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32C3F" w14:textId="77777777" w:rsidR="001A3953" w:rsidRDefault="001A3953" w:rsidP="001A3953">
      <w:pPr>
        <w:rPr>
          <w:b/>
        </w:rPr>
      </w:pPr>
    </w:p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1A3953" w14:paraId="5A637673" w14:textId="77777777" w:rsidTr="006C44CB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60E55E67" w14:textId="09E097B5" w:rsidR="001A3953" w:rsidRDefault="001A3953" w:rsidP="006C44CB">
            <w:pPr>
              <w:jc w:val="center"/>
              <w:rPr>
                <w:b/>
              </w:rPr>
            </w:pPr>
            <w:r w:rsidRPr="00A03ED5">
              <w:rPr>
                <w:b/>
                <w:noProof/>
              </w:rPr>
              <w:drawing>
                <wp:inline distT="0" distB="0" distL="0" distR="0" wp14:anchorId="4609A246" wp14:editId="18BF9C6C">
                  <wp:extent cx="716280" cy="830580"/>
                  <wp:effectExtent l="0" t="0" r="7620" b="7620"/>
                  <wp:docPr id="1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265"/>
        <w:gridCol w:w="587"/>
        <w:gridCol w:w="4503"/>
      </w:tblGrid>
      <w:tr w:rsidR="001A3953" w:rsidRPr="00195B69" w14:paraId="18538421" w14:textId="77777777" w:rsidTr="006C44CB"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C3FC3C" w14:textId="77777777" w:rsidR="001A3953" w:rsidRPr="00185C40" w:rsidRDefault="001A3953" w:rsidP="006C44CB">
            <w:pPr>
              <w:jc w:val="center"/>
              <w:rPr>
                <w:b/>
                <w:bCs/>
                <w:spacing w:val="-10"/>
                <w:szCs w:val="28"/>
              </w:rPr>
            </w:pPr>
            <w:r w:rsidRPr="00805F42">
              <w:rPr>
                <w:b/>
                <w:bCs/>
                <w:spacing w:val="-10"/>
                <w:szCs w:val="28"/>
              </w:rPr>
              <w:t>ЗВЕНИГОВО МУНИЦИПАЛ РАЙОНЫСО ДЕПУТАТ ПОГЫНЫШТАТ ШЫМШЕ СОЗЫВ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B05732" w14:textId="77777777" w:rsidR="001A3953" w:rsidRPr="00185C40" w:rsidRDefault="001A3953" w:rsidP="006C44CB">
            <w:pPr>
              <w:jc w:val="center"/>
              <w:rPr>
                <w:b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E0B5B" w14:textId="77777777" w:rsidR="001A3953" w:rsidRPr="00A03ED5" w:rsidRDefault="001A3953" w:rsidP="006C44CB">
            <w:pPr>
              <w:pStyle w:val="a4"/>
              <w:rPr>
                <w:rFonts w:ascii="Times New Roman" w:hAnsi="Times New Roman"/>
                <w:szCs w:val="28"/>
              </w:rPr>
            </w:pPr>
            <w:r w:rsidRPr="00A03ED5">
              <w:rPr>
                <w:rFonts w:ascii="Times New Roman" w:hAnsi="Times New Roman"/>
                <w:szCs w:val="28"/>
              </w:rPr>
              <w:t>СОБРАНИЕ ДЕПУТАТОВ ЗВЕНИГОВСКОГО МУНИЦИПАЛЬНОГО РАЙОНА</w:t>
            </w:r>
          </w:p>
          <w:p w14:paraId="22D67502" w14:textId="77777777" w:rsidR="001A3953" w:rsidRPr="00A03ED5" w:rsidRDefault="001A3953" w:rsidP="006C44CB">
            <w:pPr>
              <w:pStyle w:val="a4"/>
              <w:rPr>
                <w:rFonts w:ascii="Times New Roman" w:hAnsi="Times New Roman"/>
                <w:spacing w:val="-6"/>
                <w:szCs w:val="28"/>
              </w:rPr>
            </w:pPr>
            <w:r w:rsidRPr="00A03ED5">
              <w:rPr>
                <w:rFonts w:ascii="Times New Roman" w:hAnsi="Times New Roman"/>
                <w:szCs w:val="28"/>
              </w:rPr>
              <w:t>СЕДЬМОГО СОЗЫВА</w:t>
            </w:r>
          </w:p>
        </w:tc>
      </w:tr>
    </w:tbl>
    <w:p w14:paraId="57009485" w14:textId="77777777" w:rsidR="001A3953" w:rsidRDefault="001A3953" w:rsidP="001A3953"/>
    <w:p w14:paraId="4C4E8470" w14:textId="00BF6753" w:rsidR="001A3953" w:rsidRPr="008C5366" w:rsidRDefault="001A3953" w:rsidP="001A3953">
      <w:pPr>
        <w:jc w:val="center"/>
        <w:rPr>
          <w:b/>
          <w:szCs w:val="28"/>
        </w:rPr>
      </w:pPr>
      <w:r w:rsidRPr="008C5366">
        <w:rPr>
          <w:b/>
          <w:szCs w:val="28"/>
        </w:rPr>
        <w:t xml:space="preserve">Сессия № </w:t>
      </w:r>
      <w:r w:rsidR="0081343C">
        <w:rPr>
          <w:b/>
          <w:szCs w:val="28"/>
        </w:rPr>
        <w:t>32</w:t>
      </w:r>
      <w:r w:rsidRPr="008C5366">
        <w:rPr>
          <w:b/>
          <w:szCs w:val="28"/>
        </w:rPr>
        <w:t xml:space="preserve">                      Решение № </w:t>
      </w:r>
      <w:r w:rsidR="0081343C">
        <w:rPr>
          <w:b/>
          <w:szCs w:val="28"/>
        </w:rPr>
        <w:t>30</w:t>
      </w:r>
      <w:r w:rsidR="00D660E4">
        <w:rPr>
          <w:b/>
          <w:szCs w:val="28"/>
        </w:rPr>
        <w:t>9</w:t>
      </w:r>
      <w:r w:rsidRPr="008C5366">
        <w:rPr>
          <w:b/>
          <w:szCs w:val="28"/>
        </w:rPr>
        <w:t xml:space="preserve">                </w:t>
      </w:r>
      <w:r w:rsidR="0081343C">
        <w:rPr>
          <w:b/>
          <w:szCs w:val="28"/>
        </w:rPr>
        <w:t>20</w:t>
      </w:r>
      <w:r>
        <w:rPr>
          <w:b/>
          <w:szCs w:val="28"/>
        </w:rPr>
        <w:t xml:space="preserve"> апреля 2022</w:t>
      </w:r>
      <w:r w:rsidRPr="008C5366">
        <w:rPr>
          <w:b/>
          <w:szCs w:val="28"/>
        </w:rPr>
        <w:t xml:space="preserve"> года</w:t>
      </w:r>
    </w:p>
    <w:p w14:paraId="7B3B9985" w14:textId="77777777" w:rsidR="001A3953" w:rsidRDefault="001A3953" w:rsidP="001A3953">
      <w:pPr>
        <w:rPr>
          <w:b/>
          <w:szCs w:val="28"/>
        </w:rPr>
      </w:pPr>
    </w:p>
    <w:p w14:paraId="387D858B" w14:textId="77777777" w:rsidR="001A3953" w:rsidRPr="004C6721" w:rsidRDefault="001A3953" w:rsidP="001A3953">
      <w:pPr>
        <w:ind w:firstLine="567"/>
        <w:jc w:val="center"/>
        <w:rPr>
          <w:b/>
          <w:szCs w:val="28"/>
        </w:rPr>
      </w:pPr>
      <w:r w:rsidRPr="004C6721">
        <w:rPr>
          <w:b/>
          <w:szCs w:val="28"/>
        </w:rPr>
        <w:t>О внесении изменений в Положение о бюджетном процессе в Звениговском муниципальном районе Республики Марий Эл, утвержденное решением Собрания депутатов Звениговского муниципального района от 25 декабря 2019 года № 63</w:t>
      </w:r>
    </w:p>
    <w:p w14:paraId="4278F3A5" w14:textId="77777777" w:rsidR="001A3953" w:rsidRPr="004C6721" w:rsidRDefault="001A3953" w:rsidP="001A3953">
      <w:pPr>
        <w:ind w:firstLine="567"/>
        <w:jc w:val="both"/>
        <w:rPr>
          <w:szCs w:val="28"/>
        </w:rPr>
      </w:pPr>
    </w:p>
    <w:p w14:paraId="3527EC17" w14:textId="77777777" w:rsidR="001A3953" w:rsidRPr="004C6721" w:rsidRDefault="001A3953" w:rsidP="001A3953">
      <w:pPr>
        <w:pStyle w:val="aligncenter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C6721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4C6721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28 июня 2021</w:t>
      </w:r>
      <w:r w:rsidRPr="004C6721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228</w:t>
      </w:r>
      <w:r w:rsidRPr="004C6721">
        <w:rPr>
          <w:sz w:val="28"/>
          <w:szCs w:val="28"/>
        </w:rPr>
        <w:t>-ФЗ «</w:t>
      </w:r>
      <w:r>
        <w:rPr>
          <w:sz w:val="28"/>
          <w:szCs w:val="28"/>
        </w:rPr>
        <w:t>О внесении изменений в Бюджетный кодекс Российской Федерации и о приостановлении действия отдельных положений Бюджетного кодекса Российской Федерации»</w:t>
      </w:r>
      <w:r w:rsidRPr="004C6721">
        <w:rPr>
          <w:sz w:val="28"/>
          <w:szCs w:val="28"/>
        </w:rPr>
        <w:t>, Собрание депутатов Звениговский муниципальный район</w:t>
      </w:r>
    </w:p>
    <w:p w14:paraId="5798FE74" w14:textId="77777777" w:rsidR="001A3953" w:rsidRPr="008067E7" w:rsidRDefault="001A3953" w:rsidP="001A3953">
      <w:pPr>
        <w:ind w:firstLine="567"/>
        <w:jc w:val="both"/>
        <w:rPr>
          <w:szCs w:val="28"/>
        </w:rPr>
      </w:pPr>
    </w:p>
    <w:p w14:paraId="236688A6" w14:textId="77777777" w:rsidR="001A3953" w:rsidRPr="008067E7" w:rsidRDefault="001A3953" w:rsidP="001A3953">
      <w:pPr>
        <w:ind w:firstLine="567"/>
        <w:jc w:val="center"/>
        <w:rPr>
          <w:szCs w:val="28"/>
        </w:rPr>
      </w:pPr>
      <w:r w:rsidRPr="008067E7">
        <w:rPr>
          <w:szCs w:val="28"/>
        </w:rPr>
        <w:t>РЕШИЛО:</w:t>
      </w:r>
    </w:p>
    <w:p w14:paraId="2F952059" w14:textId="77777777" w:rsidR="001A3953" w:rsidRPr="0023137B" w:rsidRDefault="001A3953" w:rsidP="001A3953">
      <w:pPr>
        <w:ind w:firstLine="567"/>
        <w:jc w:val="both"/>
        <w:rPr>
          <w:szCs w:val="28"/>
        </w:rPr>
      </w:pPr>
    </w:p>
    <w:p w14:paraId="0706BA39" w14:textId="77777777" w:rsidR="001A3953" w:rsidRDefault="001A3953" w:rsidP="001A3953">
      <w:pPr>
        <w:ind w:firstLine="567"/>
        <w:jc w:val="both"/>
        <w:rPr>
          <w:szCs w:val="28"/>
        </w:rPr>
      </w:pPr>
      <w:r w:rsidRPr="0004601B">
        <w:rPr>
          <w:szCs w:val="28"/>
        </w:rPr>
        <w:t>1. Внести изменени</w:t>
      </w:r>
      <w:r>
        <w:rPr>
          <w:szCs w:val="28"/>
        </w:rPr>
        <w:t>е</w:t>
      </w:r>
      <w:r w:rsidRPr="0004601B">
        <w:rPr>
          <w:szCs w:val="28"/>
        </w:rPr>
        <w:t xml:space="preserve"> в Положение о бюджетном процесс в Звениговском муниципальном районе Республики Марий Эл, утвержденное решением Собрания депутатов Звениговского муниципального района от 25 декабря 201</w:t>
      </w:r>
      <w:r>
        <w:rPr>
          <w:szCs w:val="28"/>
        </w:rPr>
        <w:t>9 года № 63.</w:t>
      </w:r>
    </w:p>
    <w:p w14:paraId="2822BF8D" w14:textId="77777777" w:rsidR="001A3953" w:rsidRDefault="001A3953" w:rsidP="001A3953">
      <w:pPr>
        <w:ind w:firstLine="567"/>
        <w:jc w:val="both"/>
        <w:rPr>
          <w:szCs w:val="28"/>
        </w:rPr>
      </w:pPr>
      <w:r>
        <w:rPr>
          <w:szCs w:val="28"/>
        </w:rPr>
        <w:t>1.1. Дополнить подпункт 2 пункта 15 третьим абзацем:</w:t>
      </w:r>
    </w:p>
    <w:p w14:paraId="581B4975" w14:textId="77777777" w:rsidR="001A3953" w:rsidRDefault="001A3953" w:rsidP="001A3953">
      <w:pPr>
        <w:spacing w:after="1"/>
        <w:ind w:firstLine="567"/>
        <w:jc w:val="both"/>
        <w:rPr>
          <w:color w:val="000000"/>
          <w:szCs w:val="28"/>
        </w:rPr>
      </w:pPr>
      <w:r w:rsidRPr="00797918">
        <w:rPr>
          <w:color w:val="000000"/>
          <w:szCs w:val="28"/>
        </w:rPr>
        <w:t>«</w:t>
      </w:r>
      <w:r>
        <w:rPr>
          <w:color w:val="000000"/>
          <w:szCs w:val="28"/>
        </w:rPr>
        <w:t>- документах, определяющих цели национального развития Российской Федерации и направления деятельности органов публичной власти по их достижению;»</w:t>
      </w:r>
    </w:p>
    <w:p w14:paraId="29DDE10D" w14:textId="77777777" w:rsidR="001A3953" w:rsidRPr="00491161" w:rsidRDefault="001A3953" w:rsidP="001A3953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 w:rsidRPr="00D858A1">
        <w:rPr>
          <w:rFonts w:ascii="Times New Roman" w:hAnsi="Times New Roman"/>
          <w:color w:val="000000"/>
          <w:sz w:val="28"/>
          <w:szCs w:val="28"/>
        </w:rPr>
        <w:t xml:space="preserve">2. </w:t>
      </w:r>
      <w:bookmarkStart w:id="0" w:name="_Hlk32589557"/>
      <w:r w:rsidRPr="00D858A1">
        <w:rPr>
          <w:rFonts w:ascii="Times New Roman" w:hAnsi="Times New Roman"/>
          <w:color w:val="000000"/>
          <w:sz w:val="28"/>
          <w:szCs w:val="28"/>
        </w:rPr>
        <w:t>Настоящее решение вступает в</w:t>
      </w:r>
      <w:r w:rsidRPr="00491161">
        <w:rPr>
          <w:rFonts w:ascii="Times New Roman" w:hAnsi="Times New Roman"/>
          <w:sz w:val="28"/>
          <w:szCs w:val="28"/>
        </w:rPr>
        <w:t xml:space="preserve"> силу после официального опубликования в газете «Звениговская неделя» и подлежит размещению на сайте Звениговского муниципального района в информационно-телекоммуникационной сети «Интернет».</w:t>
      </w:r>
    </w:p>
    <w:bookmarkEnd w:id="0"/>
    <w:p w14:paraId="400F7781" w14:textId="77777777" w:rsidR="001A3953" w:rsidRPr="0004601B" w:rsidRDefault="001A3953" w:rsidP="001A3953">
      <w:pPr>
        <w:widowControl w:val="0"/>
        <w:ind w:firstLine="567"/>
        <w:jc w:val="both"/>
        <w:rPr>
          <w:szCs w:val="28"/>
        </w:rPr>
      </w:pPr>
    </w:p>
    <w:p w14:paraId="2C686A27" w14:textId="77777777" w:rsidR="001A3953" w:rsidRDefault="001A3953" w:rsidP="001A3953">
      <w:pPr>
        <w:pStyle w:val="ConsPlusNormal"/>
        <w:jc w:val="both"/>
        <w:rPr>
          <w:rFonts w:ascii="Times New Roman" w:hAnsi="Times New Roman"/>
          <w:sz w:val="28"/>
        </w:rPr>
      </w:pPr>
    </w:p>
    <w:p w14:paraId="3CBD2F49" w14:textId="77777777" w:rsidR="001A3953" w:rsidRDefault="001A3953" w:rsidP="001A3953">
      <w:pPr>
        <w:pStyle w:val="ConsPlusNormal"/>
        <w:jc w:val="both"/>
        <w:rPr>
          <w:rFonts w:ascii="Times New Roman" w:hAnsi="Times New Roman"/>
          <w:sz w:val="28"/>
        </w:rPr>
      </w:pPr>
    </w:p>
    <w:p w14:paraId="40CBEA8C" w14:textId="77777777" w:rsidR="001A3953" w:rsidRDefault="001A3953" w:rsidP="001A3953">
      <w:pPr>
        <w:pStyle w:val="ConsPlusNormal"/>
        <w:jc w:val="both"/>
        <w:rPr>
          <w:rFonts w:ascii="Times New Roman" w:hAnsi="Times New Roman"/>
          <w:sz w:val="28"/>
        </w:rPr>
      </w:pPr>
    </w:p>
    <w:p w14:paraId="07C42AD2" w14:textId="77777777" w:rsidR="0002412E" w:rsidRDefault="0002412E" w:rsidP="001A3953">
      <w:pPr>
        <w:jc w:val="both"/>
      </w:pPr>
      <w:r>
        <w:t>Глава Звениговск</w:t>
      </w:r>
      <w:r w:rsidRPr="00CB2C20">
        <w:t>о</w:t>
      </w:r>
      <w:r>
        <w:t>го муниципального района</w:t>
      </w:r>
      <w:r>
        <w:t>,</w:t>
      </w:r>
    </w:p>
    <w:p w14:paraId="69F1CD55" w14:textId="293C4231" w:rsidR="001A3953" w:rsidRPr="008067E7" w:rsidRDefault="0002412E" w:rsidP="001A3953">
      <w:pPr>
        <w:jc w:val="both"/>
      </w:pPr>
      <w:r w:rsidRPr="008067E7">
        <w:t xml:space="preserve"> </w:t>
      </w:r>
      <w:r w:rsidR="001A3953" w:rsidRPr="008067E7">
        <w:t>Председатель Собрания депутатов</w:t>
      </w:r>
    </w:p>
    <w:p w14:paraId="7C5F12DD" w14:textId="77777777" w:rsidR="001A3953" w:rsidRPr="008067E7" w:rsidRDefault="001A3953" w:rsidP="001A3953">
      <w:pPr>
        <w:jc w:val="both"/>
      </w:pPr>
      <w:r w:rsidRPr="008067E7">
        <w:t>Звениговского муниципального района                                        Н.В. Лабутина</w:t>
      </w:r>
    </w:p>
    <w:p w14:paraId="66639215" w14:textId="77777777" w:rsidR="001A3953" w:rsidRPr="008067E7" w:rsidRDefault="001A3953" w:rsidP="001A3953">
      <w:pPr>
        <w:jc w:val="both"/>
      </w:pPr>
    </w:p>
    <w:p w14:paraId="27154D83" w14:textId="77777777" w:rsidR="004A2060" w:rsidRDefault="004A2060"/>
    <w:sectPr w:rsidR="004A2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060"/>
    <w:rsid w:val="0002412E"/>
    <w:rsid w:val="001A3953"/>
    <w:rsid w:val="004A2060"/>
    <w:rsid w:val="0081343C"/>
    <w:rsid w:val="00D660E4"/>
    <w:rsid w:val="00EB5962"/>
    <w:rsid w:val="00FF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4FC58"/>
  <w15:chartTrackingRefBased/>
  <w15:docId w15:val="{0C01700E-7F7A-4393-A91C-0ABF551FF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95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"/>
    <w:basedOn w:val="a0"/>
    <w:link w:val="a4"/>
    <w:rsid w:val="001A3953"/>
    <w:rPr>
      <w:b/>
      <w:bCs/>
      <w:sz w:val="28"/>
    </w:rPr>
  </w:style>
  <w:style w:type="paragraph" w:styleId="a4">
    <w:name w:val="Body Text"/>
    <w:aliases w:val="Знак"/>
    <w:basedOn w:val="a"/>
    <w:link w:val="a3"/>
    <w:rsid w:val="001A3953"/>
    <w:pPr>
      <w:jc w:val="center"/>
    </w:pPr>
    <w:rPr>
      <w:rFonts w:asciiTheme="minorHAnsi" w:eastAsiaTheme="minorHAnsi" w:hAnsiTheme="minorHAnsi" w:cstheme="minorBidi"/>
      <w:b/>
      <w:bCs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1A39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A395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ligncenter">
    <w:name w:val="align_center"/>
    <w:basedOn w:val="a"/>
    <w:rsid w:val="001A395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deputat</dc:creator>
  <cp:keywords/>
  <dc:description/>
  <cp:lastModifiedBy>deputat</cp:lastModifiedBy>
  <cp:revision>8</cp:revision>
  <cp:lastPrinted>2022-04-25T12:47:00Z</cp:lastPrinted>
  <dcterms:created xsi:type="dcterms:W3CDTF">2022-04-15T08:06:00Z</dcterms:created>
  <dcterms:modified xsi:type="dcterms:W3CDTF">2022-04-25T12:47:00Z</dcterms:modified>
</cp:coreProperties>
</file>