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94D" w:rsidRDefault="000B794D" w:rsidP="000B79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79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Единовременная выплата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граждан</w:t>
      </w:r>
      <w:r w:rsidRPr="000B79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старше 60 лет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0B79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0B794D" w:rsidRDefault="000B794D" w:rsidP="000B79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прошедших</w:t>
      </w:r>
      <w:proofErr w:type="gramEnd"/>
      <w:r w:rsidRPr="000B79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вакцинацию от COVID-19</w:t>
      </w:r>
    </w:p>
    <w:p w:rsidR="00B73CA2" w:rsidRPr="000B794D" w:rsidRDefault="00B73CA2" w:rsidP="000B79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2853" w:rsidRPr="00BC2853" w:rsidRDefault="00BC2853" w:rsidP="00BC28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Гражданам, прошедшим полную вакцинацию или ревакцинацию против новой </w:t>
      </w:r>
      <w:proofErr w:type="spellStart"/>
      <w:r w:rsidRPr="00BC285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Pr="00BC2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 (COVID-19), в период с 1 января по 14 марта 2022 года, достигшим возраста 60 лет и старше, полагается единовременная выплата в размере 2000 рублей.</w:t>
      </w:r>
    </w:p>
    <w:p w:rsidR="00BC2853" w:rsidRPr="00BC2853" w:rsidRDefault="00BC2853" w:rsidP="00BC285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C2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постановлением Правительства Республики Марий Эл от 19 января 2022 г. № 16 установлена единовременная выплата в размере 2000 рублей для граждан, достигших возраста 60 лет и старше на дату прохождения вакцинации против новой </w:t>
      </w:r>
      <w:proofErr w:type="spellStart"/>
      <w:r w:rsidRPr="00BC285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Pr="00BC2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 (COVID-19), прошедших полный курс вакцинации (даты получения второго компонента двухкомпонентной вакцины либо однокомпонентной вакцины) в период с 1 января по 14 марта 2022</w:t>
      </w:r>
      <w:proofErr w:type="gramEnd"/>
      <w:r w:rsidRPr="00BC2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г. (включительно), либо </w:t>
      </w:r>
      <w:proofErr w:type="gramStart"/>
      <w:r w:rsidRPr="00BC285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</w:t>
      </w:r>
      <w:proofErr w:type="gramEnd"/>
      <w:r w:rsidRPr="00BC2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ревакцинированы в указанный период.</w:t>
      </w:r>
    </w:p>
    <w:p w:rsidR="00BC2853" w:rsidRPr="00BC2853" w:rsidRDefault="00BC2853" w:rsidP="00BC285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853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выплатой могут обратиться граждане Российской Федерации, проживающие на территории Республики Марий Эл.  </w:t>
      </w:r>
    </w:p>
    <w:p w:rsidR="00BC2853" w:rsidRPr="00BC2853" w:rsidRDefault="00BC2853" w:rsidP="00BC285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85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получения единовременной выплаты необходимо обратиться в Центр предоставления мер социальной поддержки населению в городе (районе) Республики Марий Эл по месту жительства либо в МФЦ. </w:t>
      </w:r>
    </w:p>
    <w:p w:rsidR="00BC2853" w:rsidRPr="00BC2853" w:rsidRDefault="00BC2853" w:rsidP="00BC285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85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заполнить заявление на выплату по установленной форме с указанием реквизитов для зачисления денежных средств (№ счета) и номера СНИЛС.  </w:t>
      </w:r>
    </w:p>
    <w:p w:rsidR="00BC2853" w:rsidRPr="00BC2853" w:rsidRDefault="00BC2853" w:rsidP="00BC285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предъявляется паспорт гражданина Российской Федерации или иной документ, удостоверяющий личность заявителя и сертификат о прохождении вакцинации против новой </w:t>
      </w:r>
      <w:proofErr w:type="spellStart"/>
      <w:r w:rsidRPr="00BC285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Pr="00BC2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 (COVID-19).</w:t>
      </w:r>
    </w:p>
    <w:p w:rsidR="00BC2853" w:rsidRPr="00BC2853" w:rsidRDefault="00BC2853" w:rsidP="00BC285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85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обращения представителя заявителя необходимо иметь документ, удостоверяющий личность, и документ, подтверждающий полномочия (доверенность в простой письменной форме либо нотариально удостоверенная доверенность или доверенность, приравненная к нотариально удостоверенной в соответствии с гражданским законодательством Российской Федерации).</w:t>
      </w:r>
    </w:p>
    <w:p w:rsidR="00BC2853" w:rsidRPr="00BC2853" w:rsidRDefault="00BC2853" w:rsidP="00BC285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85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Выплата будет произведена гражданам вне зависимости от того, прошли они вакцинацию на территории Республики Марий Эл или в любом другом субъекте Российской Федерации в период с 1 января по 14 марта</w:t>
      </w:r>
      <w:r w:rsidR="00B73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г</w:t>
      </w:r>
      <w:r w:rsidRPr="00BC28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C2853" w:rsidRPr="00BC2853" w:rsidRDefault="00BC2853" w:rsidP="00BC285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85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 на выплату будут приниматься до 31 марта текущего года.</w:t>
      </w:r>
    </w:p>
    <w:p w:rsidR="000B794D" w:rsidRPr="00B73CA2" w:rsidRDefault="00BC2853" w:rsidP="00B73CA2">
      <w:pPr>
        <w:jc w:val="both"/>
        <w:rPr>
          <w:rFonts w:ascii="Times New Roman" w:hAnsi="Times New Roman" w:cs="Times New Roman"/>
          <w:sz w:val="28"/>
          <w:szCs w:val="28"/>
        </w:rPr>
      </w:pPr>
      <w:r w:rsidRPr="00BC2853">
        <w:rPr>
          <w:rFonts w:ascii="Times New Roman" w:hAnsi="Times New Roman" w:cs="Times New Roman"/>
          <w:sz w:val="28"/>
          <w:szCs w:val="28"/>
        </w:rPr>
        <w:t xml:space="preserve">ГКУ РМЭ «Центр </w:t>
      </w:r>
      <w:proofErr w:type="spellStart"/>
      <w:r w:rsidRPr="00BC2853">
        <w:rPr>
          <w:rFonts w:ascii="Times New Roman" w:hAnsi="Times New Roman" w:cs="Times New Roman"/>
          <w:sz w:val="28"/>
          <w:szCs w:val="28"/>
        </w:rPr>
        <w:t>соцподдержки</w:t>
      </w:r>
      <w:proofErr w:type="spellEnd"/>
      <w:r w:rsidRPr="00BC2853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BC2853">
        <w:rPr>
          <w:rFonts w:ascii="Times New Roman" w:hAnsi="Times New Roman" w:cs="Times New Roman"/>
          <w:sz w:val="28"/>
          <w:szCs w:val="28"/>
        </w:rPr>
        <w:t>Звениговском</w:t>
      </w:r>
      <w:proofErr w:type="spellEnd"/>
      <w:r w:rsidRPr="00BC2853">
        <w:rPr>
          <w:rFonts w:ascii="Times New Roman" w:hAnsi="Times New Roman" w:cs="Times New Roman"/>
          <w:sz w:val="28"/>
          <w:szCs w:val="28"/>
        </w:rPr>
        <w:t xml:space="preserve"> районе»: г</w:t>
      </w:r>
      <w:proofErr w:type="gramStart"/>
      <w:r w:rsidRPr="00BC2853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Pr="00BC2853">
        <w:rPr>
          <w:rFonts w:ascii="Times New Roman" w:hAnsi="Times New Roman" w:cs="Times New Roman"/>
          <w:sz w:val="28"/>
          <w:szCs w:val="28"/>
        </w:rPr>
        <w:t>венигово, ул.Ленина, д.40, тел.7-31-39</w:t>
      </w:r>
    </w:p>
    <w:sectPr w:rsidR="000B794D" w:rsidRPr="00B73CA2" w:rsidSect="00B73CA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BC2853"/>
    <w:rsid w:val="0000015B"/>
    <w:rsid w:val="000B794D"/>
    <w:rsid w:val="00327976"/>
    <w:rsid w:val="0040455A"/>
    <w:rsid w:val="00583570"/>
    <w:rsid w:val="00931C7D"/>
    <w:rsid w:val="00953299"/>
    <w:rsid w:val="00A16B4B"/>
    <w:rsid w:val="00A60076"/>
    <w:rsid w:val="00A8466A"/>
    <w:rsid w:val="00B73CA2"/>
    <w:rsid w:val="00BC2853"/>
    <w:rsid w:val="00C17390"/>
    <w:rsid w:val="00E57164"/>
    <w:rsid w:val="00E77675"/>
    <w:rsid w:val="00F45566"/>
    <w:rsid w:val="00F82E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2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28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56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user_01</dc:creator>
  <cp:lastModifiedBy>user_01</cp:lastModifiedBy>
  <cp:revision>3</cp:revision>
  <cp:lastPrinted>2022-01-21T06:00:00Z</cp:lastPrinted>
  <dcterms:created xsi:type="dcterms:W3CDTF">2022-01-21T05:46:00Z</dcterms:created>
  <dcterms:modified xsi:type="dcterms:W3CDTF">2022-01-21T06:10:00Z</dcterms:modified>
</cp:coreProperties>
</file>