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E0" w:rsidRPr="003B3600" w:rsidRDefault="005439E0" w:rsidP="005439E0">
      <w:pPr>
        <w:pStyle w:val="1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3B3600">
        <w:rPr>
          <w:rFonts w:ascii="Times New Roman" w:hAnsi="Times New Roman" w:cs="Times New Roman"/>
          <w:b/>
          <w:i w:val="0"/>
          <w:sz w:val="28"/>
          <w:szCs w:val="28"/>
        </w:rPr>
        <w:t>В Марий Эл более трех тысяч пенсионеров силовых ведомств получают вторую, «гражданскую», пенсию по старости</w:t>
      </w:r>
    </w:p>
    <w:p w:rsidR="005439E0" w:rsidRDefault="005439E0" w:rsidP="005439E0">
      <w:pPr>
        <w:pStyle w:val="a3"/>
      </w:pPr>
      <w:r w:rsidRPr="003E3393">
        <w:t>Втор</w:t>
      </w:r>
      <w:r>
        <w:t>ая</w:t>
      </w:r>
      <w:r w:rsidRPr="003E3393">
        <w:t xml:space="preserve">, </w:t>
      </w:r>
      <w:r>
        <w:t>«</w:t>
      </w:r>
      <w:r w:rsidRPr="003E3393">
        <w:t>гражданск</w:t>
      </w:r>
      <w:r>
        <w:t>ая»</w:t>
      </w:r>
      <w:r w:rsidRPr="003E3393">
        <w:t xml:space="preserve"> пенси</w:t>
      </w:r>
      <w:r>
        <w:t>я</w:t>
      </w:r>
      <w:r w:rsidRPr="003E3393">
        <w:t xml:space="preserve">, военным пенсионерам </w:t>
      </w:r>
      <w:r>
        <w:t>назначается при соблюдении четырех условий</w:t>
      </w:r>
      <w:r w:rsidRPr="003E3393">
        <w:t>:</w:t>
      </w:r>
    </w:p>
    <w:p w:rsidR="005439E0" w:rsidRDefault="005439E0" w:rsidP="005439E0">
      <w:pPr>
        <w:pStyle w:val="a3"/>
      </w:pPr>
      <w:r>
        <w:t>-</w:t>
      </w:r>
      <w:r w:rsidRPr="003E3393">
        <w:t xml:space="preserve"> дости</w:t>
      </w:r>
      <w:r>
        <w:t>жение</w:t>
      </w:r>
      <w:r w:rsidRPr="003E3393">
        <w:t xml:space="preserve"> общеустановленного возраста – 60 лет для мужчин, 55 лет для женщин; </w:t>
      </w:r>
    </w:p>
    <w:p w:rsidR="005439E0" w:rsidRDefault="005439E0" w:rsidP="005439E0">
      <w:pPr>
        <w:pStyle w:val="a3"/>
      </w:pPr>
      <w:r>
        <w:t xml:space="preserve">- наличие </w:t>
      </w:r>
      <w:r w:rsidRPr="003E3393">
        <w:t>минимальн</w:t>
      </w:r>
      <w:r>
        <w:t>ого</w:t>
      </w:r>
      <w:r w:rsidRPr="003E3393">
        <w:t xml:space="preserve"> страхово</w:t>
      </w:r>
      <w:r>
        <w:t>го</w:t>
      </w:r>
      <w:r w:rsidRPr="003E3393">
        <w:t xml:space="preserve"> стаж</w:t>
      </w:r>
      <w:r>
        <w:t>а</w:t>
      </w:r>
      <w:r w:rsidRPr="003E3393">
        <w:t xml:space="preserve"> на «гражданке»</w:t>
      </w:r>
      <w:r>
        <w:t xml:space="preserve"> -</w:t>
      </w:r>
      <w:r w:rsidRPr="003E3393">
        <w:t xml:space="preserve"> в 2017 году </w:t>
      </w:r>
      <w:r>
        <w:t>о</w:t>
      </w:r>
      <w:r w:rsidRPr="003E3393">
        <w:t>н составляет 8 лет</w:t>
      </w:r>
      <w:r>
        <w:t>;</w:t>
      </w:r>
    </w:p>
    <w:p w:rsidR="005439E0" w:rsidRDefault="005439E0" w:rsidP="005439E0">
      <w:pPr>
        <w:pStyle w:val="a3"/>
      </w:pPr>
      <w:r>
        <w:t>- наличие</w:t>
      </w:r>
      <w:r w:rsidRPr="003E3393">
        <w:t xml:space="preserve"> необходимое количество пенсионных баллов </w:t>
      </w:r>
      <w:r>
        <w:t xml:space="preserve">- </w:t>
      </w:r>
      <w:r w:rsidRPr="003E3393">
        <w:t xml:space="preserve">в </w:t>
      </w:r>
      <w:r>
        <w:t>2017</w:t>
      </w:r>
      <w:r w:rsidRPr="003E3393">
        <w:t xml:space="preserve"> </w:t>
      </w:r>
      <w:r>
        <w:t>году</w:t>
      </w:r>
      <w:r w:rsidRPr="003E3393">
        <w:t xml:space="preserve"> не менее 11,4</w:t>
      </w:r>
      <w:r>
        <w:t>;</w:t>
      </w:r>
    </w:p>
    <w:p w:rsidR="005439E0" w:rsidRPr="003E3393" w:rsidRDefault="005439E0" w:rsidP="005439E0">
      <w:pPr>
        <w:pStyle w:val="a3"/>
      </w:pPr>
      <w:r>
        <w:t xml:space="preserve">- </w:t>
      </w:r>
      <w:r w:rsidRPr="003E3393">
        <w:t>получ</w:t>
      </w:r>
      <w:r>
        <w:t>ение</w:t>
      </w:r>
      <w:r w:rsidRPr="003E3393">
        <w:t xml:space="preserve"> пенси</w:t>
      </w:r>
      <w:r>
        <w:t>и</w:t>
      </w:r>
      <w:r w:rsidRPr="003E3393">
        <w:t xml:space="preserve"> за выслугу лет или по инвалидности по линии силового ведомства.</w:t>
      </w:r>
    </w:p>
    <w:p w:rsidR="005439E0" w:rsidRPr="003E3393" w:rsidRDefault="005439E0" w:rsidP="005439E0">
      <w:pPr>
        <w:pStyle w:val="a3"/>
      </w:pPr>
      <w:r w:rsidRPr="003E3393">
        <w:t>Средний размер</w:t>
      </w:r>
      <w:r>
        <w:t xml:space="preserve"> «гражданской»</w:t>
      </w:r>
      <w:r w:rsidRPr="003E3393">
        <w:t xml:space="preserve"> пенсии военным пенсионерам в нашей республике составляет порядка </w:t>
      </w:r>
      <w:r>
        <w:rPr>
          <w:rFonts w:ascii="Helv" w:hAnsi="Helv" w:cs="Helv"/>
          <w:color w:val="000000"/>
          <w:sz w:val="20"/>
          <w:szCs w:val="20"/>
        </w:rPr>
        <w:t>24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Helv" w:hAnsi="Helv" w:cs="Helv"/>
          <w:color w:val="000000"/>
          <w:sz w:val="20"/>
          <w:szCs w:val="20"/>
        </w:rPr>
        <w:t>0</w:t>
      </w:r>
      <w:r w:rsidRPr="003E3393">
        <w:t xml:space="preserve"> рублей. </w:t>
      </w:r>
      <w:r>
        <w:t>Назначается и в</w:t>
      </w:r>
      <w:r w:rsidRPr="003E3393">
        <w:t>ыплачивается такая пенсия без фиксированной выплаты.</w:t>
      </w:r>
    </w:p>
    <w:p w:rsidR="005439E0" w:rsidRPr="003E3393" w:rsidRDefault="005439E0" w:rsidP="005439E0">
      <w:pPr>
        <w:pStyle w:val="a3"/>
      </w:pPr>
      <w:r w:rsidRPr="003E3393">
        <w:t xml:space="preserve">Если военный пенсионер после назначения </w:t>
      </w:r>
      <w:r>
        <w:t>втор</w:t>
      </w:r>
      <w:r w:rsidRPr="003E3393">
        <w:t>ой пенсии продолж</w:t>
      </w:r>
      <w:r>
        <w:t>ае</w:t>
      </w:r>
      <w:r w:rsidRPr="003E3393">
        <w:t xml:space="preserve">т работать в гражданских учреждениях, то размер его страховой пенсии подлежит ежегодному </w:t>
      </w:r>
      <w:proofErr w:type="spellStart"/>
      <w:r w:rsidRPr="003E3393">
        <w:t>беззаявительному</w:t>
      </w:r>
      <w:proofErr w:type="spellEnd"/>
      <w:r w:rsidRPr="003E3393">
        <w:t xml:space="preserve"> перерасчету с 1 августа.</w:t>
      </w:r>
    </w:p>
    <w:p w:rsidR="005439E0" w:rsidRPr="003E3393" w:rsidRDefault="005439E0" w:rsidP="005439E0">
      <w:pPr>
        <w:pStyle w:val="a3"/>
      </w:pPr>
      <w:r w:rsidRPr="003E3393">
        <w:t xml:space="preserve">Для оформления страховой пенсии по старости военному пенсионеру необходимо обратиться в </w:t>
      </w:r>
      <w:r>
        <w:t>управление</w:t>
      </w:r>
      <w:r w:rsidRPr="003E3393">
        <w:t xml:space="preserve"> П</w:t>
      </w:r>
      <w:r>
        <w:t>Ф</w:t>
      </w:r>
      <w:r w:rsidRPr="003E3393">
        <w:t>Р по месту жительства</w:t>
      </w:r>
      <w:r>
        <w:t xml:space="preserve"> лично</w:t>
      </w:r>
      <w:r w:rsidRPr="003E3393">
        <w:t xml:space="preserve"> или через</w:t>
      </w:r>
      <w:r>
        <w:t xml:space="preserve"> своего</w:t>
      </w:r>
      <w:r w:rsidRPr="003E3393">
        <w:t xml:space="preserve"> работодателя.</w:t>
      </w:r>
    </w:p>
    <w:p w:rsidR="005439E0" w:rsidRPr="003E3393" w:rsidRDefault="005439E0" w:rsidP="005439E0">
      <w:pPr>
        <w:pStyle w:val="a3"/>
      </w:pPr>
      <w:r w:rsidRPr="003E3393">
        <w:t xml:space="preserve"> Заявление также можно подать в электронном виде – через Личный кабинет гражданина на сайте Пенсионного фонда России.</w:t>
      </w:r>
    </w:p>
    <w:p w:rsidR="000608DA" w:rsidRDefault="005439E0"/>
    <w:sectPr w:rsidR="000608DA" w:rsidSect="004D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9E0"/>
    <w:rsid w:val="004D6412"/>
    <w:rsid w:val="005439E0"/>
    <w:rsid w:val="005656B6"/>
    <w:rsid w:val="00622A32"/>
    <w:rsid w:val="00693CF8"/>
    <w:rsid w:val="008E6A11"/>
    <w:rsid w:val="00C8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1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9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1"/>
    <w:basedOn w:val="3"/>
    <w:link w:val="10"/>
    <w:qFormat/>
    <w:rsid w:val="005439E0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  <w:lang w:eastAsia="ru-RU"/>
    </w:rPr>
  </w:style>
  <w:style w:type="character" w:customStyle="1" w:styleId="10">
    <w:name w:val="Б1 Знак"/>
    <w:basedOn w:val="a0"/>
    <w:link w:val="1"/>
    <w:rsid w:val="005439E0"/>
    <w:rPr>
      <w:rFonts w:ascii="Arial" w:eastAsia="Times New Roman" w:hAnsi="Arial" w:cs="Arial"/>
      <w:bCs/>
      <w:i/>
      <w:sz w:val="24"/>
      <w:szCs w:val="26"/>
      <w:lang w:eastAsia="ru-RU"/>
    </w:rPr>
  </w:style>
  <w:style w:type="paragraph" w:customStyle="1" w:styleId="a3">
    <w:name w:val="Текст новости"/>
    <w:link w:val="a4"/>
    <w:qFormat/>
    <w:rsid w:val="005439E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5439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39E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Ильинична</dc:creator>
  <cp:lastModifiedBy>Давыдова Елена Ильинична</cp:lastModifiedBy>
  <cp:revision>1</cp:revision>
  <dcterms:created xsi:type="dcterms:W3CDTF">2017-03-30T05:59:00Z</dcterms:created>
  <dcterms:modified xsi:type="dcterms:W3CDTF">2017-03-30T06:00:00Z</dcterms:modified>
</cp:coreProperties>
</file>