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5A" w:rsidRPr="00397D7E" w:rsidRDefault="00127D5A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97D7E"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внутридомового и (или) внутриквартирного газового оборудования</w:t>
      </w:r>
    </w:p>
    <w:bookmarkEnd w:id="0"/>
    <w:p w:rsidR="00397D7E" w:rsidRPr="00397D7E" w:rsidRDefault="00397D7E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D7E">
        <w:rPr>
          <w:rFonts w:ascii="Times New Roman" w:hAnsi="Times New Roman" w:cs="Times New Roman"/>
          <w:b/>
          <w:sz w:val="28"/>
          <w:szCs w:val="28"/>
        </w:rPr>
        <w:t>Внутридомовое газовое оборудование (ВДГО)</w:t>
      </w:r>
      <w:r w:rsidRPr="00127D5A">
        <w:rPr>
          <w:rFonts w:ascii="Times New Roman" w:hAnsi="Times New Roman" w:cs="Times New Roman"/>
          <w:sz w:val="28"/>
          <w:szCs w:val="28"/>
        </w:rPr>
        <w:t xml:space="preserve"> - </w:t>
      </w:r>
      <w:r w:rsidRPr="00397D7E">
        <w:rPr>
          <w:rFonts w:ascii="Times New Roman" w:hAnsi="Times New Roman" w:cs="Times New Roman"/>
          <w:b/>
          <w:sz w:val="28"/>
          <w:szCs w:val="28"/>
        </w:rPr>
        <w:t>в многоквартирном доме</w:t>
      </w:r>
      <w:r w:rsidRPr="00127D5A">
        <w:rPr>
          <w:rFonts w:ascii="Times New Roman" w:hAnsi="Times New Roman" w:cs="Times New Roman"/>
          <w:sz w:val="28"/>
          <w:szCs w:val="28"/>
        </w:rPr>
        <w:t xml:space="preserve"> - это газопроводы, проложенные от источника газа или места их присоединения к газораспределительной сети до запорного крана, расположенного на ответвлениях к внутриквартирному газовому оборудованию,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газа;</w:t>
      </w:r>
      <w:proofErr w:type="gramEnd"/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D7E">
        <w:rPr>
          <w:rFonts w:ascii="Times New Roman" w:hAnsi="Times New Roman" w:cs="Times New Roman"/>
          <w:b/>
          <w:sz w:val="28"/>
          <w:szCs w:val="28"/>
        </w:rPr>
        <w:t>в домовладениях</w:t>
      </w:r>
      <w:r w:rsidRPr="00127D5A">
        <w:rPr>
          <w:rFonts w:ascii="Times New Roman" w:hAnsi="Times New Roman" w:cs="Times New Roman"/>
          <w:sz w:val="28"/>
          <w:szCs w:val="28"/>
        </w:rPr>
        <w:t xml:space="preserve"> - это газопроводы, находящиеся в пределах земельного участка, на котором расположено домовладение, проложенные от места их присоединения к газораспределительной сети до газоиспользующего оборудования, предназначенные для подачи газа в одно домовладение,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газа.</w:t>
      </w:r>
      <w:proofErr w:type="gramEnd"/>
    </w:p>
    <w:p w:rsidR="00397D7E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7D7E">
        <w:rPr>
          <w:rFonts w:ascii="Times New Roman" w:hAnsi="Times New Roman" w:cs="Times New Roman"/>
          <w:b/>
          <w:sz w:val="28"/>
          <w:szCs w:val="28"/>
        </w:rPr>
        <w:t>Внутриквартирное газовое оборудование (ВКГО)</w:t>
      </w:r>
      <w:r w:rsidRPr="00127D5A">
        <w:rPr>
          <w:rFonts w:ascii="Times New Roman" w:hAnsi="Times New Roman" w:cs="Times New Roman"/>
          <w:sz w:val="28"/>
          <w:szCs w:val="28"/>
        </w:rPr>
        <w:t xml:space="preserve"> - газопроводы многоквартирного дома, проложенные от запорного крана, расположенного на ответвлениях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газа.</w:t>
      </w:r>
      <w:proofErr w:type="gramEnd"/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 xml:space="preserve">После выхода «Правил безопасности систем газораспределения и </w:t>
      </w:r>
      <w:proofErr w:type="spellStart"/>
      <w:r w:rsidRPr="00127D5A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127D5A">
        <w:rPr>
          <w:rFonts w:ascii="Times New Roman" w:hAnsi="Times New Roman" w:cs="Times New Roman"/>
          <w:sz w:val="28"/>
          <w:szCs w:val="28"/>
        </w:rPr>
        <w:t xml:space="preserve">» утвержденных Постановлением Госгортехнадзора РФ от 18.03.2003 № 9, надзор за техническим обслуживанием ВДГО вышел из-под контроля </w:t>
      </w:r>
      <w:proofErr w:type="spellStart"/>
      <w:r w:rsidRPr="00127D5A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127D5A">
        <w:rPr>
          <w:rFonts w:ascii="Times New Roman" w:hAnsi="Times New Roman" w:cs="Times New Roman"/>
          <w:sz w:val="28"/>
          <w:szCs w:val="28"/>
        </w:rPr>
        <w:t xml:space="preserve"> и не был вменен ни одному федеральному органу исполнительной власти.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128-ФЗ «О лицензировании отдельных видов деятельности», деятельность по техническому обслуживанию и ремонту внутридомового газового оборудования не подлежала лицензированию. Работы по техническому обслуживанию ВДГО выполняли любые организации, имеющие нормативно-техническую базу, необходимое количество обученного и аттестованного персонала.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В связи с физическим старением газового оборудования в домовладениях жителей страны в последние годы участились случаи взрывов бытового газа в жилых домах россиян.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Достаточно высокий уровень аварийности в газифицированных жилых зданиях и тенденция его дальнейшего повышения, привели к тому, что Правительством РФ были приняты нормативные акты, реализация которых должна способствовать обеспечению безопасной эксплуатации ВДГО (ВКГО).</w:t>
      </w:r>
      <w:r w:rsidR="00397D7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27D5A">
        <w:rPr>
          <w:rFonts w:ascii="Times New Roman" w:hAnsi="Times New Roman" w:cs="Times New Roman"/>
          <w:sz w:val="28"/>
          <w:szCs w:val="28"/>
        </w:rPr>
        <w:t xml:space="preserve">С выходом Постановления Правительства РФ №549 от 21.07.2008 (в ред. от 15.04.2014) утверждающего «Правила поставки газа для обеспечения коммунально-бытовых нужд граждан» и Приказа Министерства регионального развития РФ №239 от 26.06.2009 о «Порядке содержания </w:t>
      </w:r>
      <w:r w:rsidRPr="00127D5A">
        <w:rPr>
          <w:rFonts w:ascii="Times New Roman" w:hAnsi="Times New Roman" w:cs="Times New Roman"/>
          <w:sz w:val="28"/>
          <w:szCs w:val="28"/>
        </w:rPr>
        <w:lastRenderedPageBreak/>
        <w:t>ремонта внутридомового газового оборудования», ответственность за состояние газоиспользующего оборудования возлагается на граждан и обязывает их своевременно заключать договоры о техобслуживании и ремонте ВДГО (ВКГО) со специализированной организацией</w:t>
      </w:r>
      <w:proofErr w:type="gramEnd"/>
      <w:r w:rsidRPr="00127D5A">
        <w:rPr>
          <w:rFonts w:ascii="Times New Roman" w:hAnsi="Times New Roman" w:cs="Times New Roman"/>
          <w:sz w:val="28"/>
          <w:szCs w:val="28"/>
        </w:rPr>
        <w:t>. А специализированная организация обязана проводить его обслуживание.</w:t>
      </w:r>
    </w:p>
    <w:p w:rsidR="00127D5A" w:rsidRPr="00127D5A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27D5A" w:rsidRPr="00127D5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№410 от 14 мая 2013 </w:t>
      </w:r>
      <w:proofErr w:type="gramStart"/>
      <w:r w:rsidR="00127D5A" w:rsidRPr="00127D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7D5A" w:rsidRPr="00127D5A">
        <w:rPr>
          <w:rFonts w:ascii="Times New Roman" w:hAnsi="Times New Roman" w:cs="Times New Roman"/>
          <w:sz w:val="28"/>
          <w:szCs w:val="28"/>
        </w:rPr>
        <w:t>в ред. от 04.09.2015) утверждены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газоснабжению».</w:t>
      </w:r>
    </w:p>
    <w:p w:rsidR="00531432" w:rsidRDefault="00531432" w:rsidP="00397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7E" w:rsidRDefault="00127D5A" w:rsidP="00397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7E">
        <w:rPr>
          <w:rFonts w:ascii="Times New Roman" w:hAnsi="Times New Roman" w:cs="Times New Roman"/>
          <w:b/>
          <w:sz w:val="28"/>
          <w:szCs w:val="28"/>
        </w:rPr>
        <w:t>Согласно Правилам безопасное использование и содержание</w:t>
      </w:r>
    </w:p>
    <w:p w:rsidR="00397D7E" w:rsidRDefault="00127D5A" w:rsidP="00397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7E">
        <w:rPr>
          <w:rFonts w:ascii="Times New Roman" w:hAnsi="Times New Roman" w:cs="Times New Roman"/>
          <w:b/>
          <w:sz w:val="28"/>
          <w:szCs w:val="28"/>
        </w:rPr>
        <w:t>ВДГО (ВКГО) обеспечиваются путем осуществления</w:t>
      </w:r>
    </w:p>
    <w:p w:rsidR="00127D5A" w:rsidRDefault="00127D5A" w:rsidP="00397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D7E">
        <w:rPr>
          <w:rFonts w:ascii="Times New Roman" w:hAnsi="Times New Roman" w:cs="Times New Roman"/>
          <w:b/>
          <w:sz w:val="28"/>
          <w:szCs w:val="28"/>
        </w:rPr>
        <w:t>следующего комплекса работ (услуг):</w:t>
      </w:r>
    </w:p>
    <w:p w:rsidR="00531432" w:rsidRPr="00397D7E" w:rsidRDefault="00531432" w:rsidP="00397D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5A" w:rsidRPr="00127D5A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D5A" w:rsidRPr="00127D5A">
        <w:rPr>
          <w:rFonts w:ascii="Times New Roman" w:hAnsi="Times New Roman" w:cs="Times New Roman"/>
          <w:sz w:val="28"/>
          <w:szCs w:val="28"/>
        </w:rPr>
        <w:t>техническое обслуживание и ремонт ВДГО (ВКГО);</w:t>
      </w:r>
    </w:p>
    <w:p w:rsidR="00127D5A" w:rsidRPr="00127D5A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D5A" w:rsidRPr="00127D5A">
        <w:rPr>
          <w:rFonts w:ascii="Times New Roman" w:hAnsi="Times New Roman" w:cs="Times New Roman"/>
          <w:sz w:val="28"/>
          <w:szCs w:val="28"/>
        </w:rPr>
        <w:t>аварийно-диспетчерское обеспечение;</w:t>
      </w:r>
    </w:p>
    <w:p w:rsidR="00127D5A" w:rsidRPr="00127D5A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D5A" w:rsidRPr="00127D5A">
        <w:rPr>
          <w:rFonts w:ascii="Times New Roman" w:hAnsi="Times New Roman" w:cs="Times New Roman"/>
          <w:sz w:val="28"/>
          <w:szCs w:val="28"/>
        </w:rPr>
        <w:t>техническое диагностирование ВДГО (ВКГО);</w:t>
      </w:r>
    </w:p>
    <w:p w:rsidR="00127D5A" w:rsidRPr="00127D5A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7D5A" w:rsidRPr="00127D5A">
        <w:rPr>
          <w:rFonts w:ascii="Times New Roman" w:hAnsi="Times New Roman" w:cs="Times New Roman"/>
          <w:sz w:val="28"/>
          <w:szCs w:val="28"/>
        </w:rPr>
        <w:t>замена оборудования.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Теперь только специализированная организация может заниматься техобслуживанием ВДГО и ВКГО.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В Правилах дано четкое определение специализированной организации: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D7E">
        <w:rPr>
          <w:rFonts w:ascii="Times New Roman" w:hAnsi="Times New Roman" w:cs="Times New Roman"/>
          <w:sz w:val="28"/>
          <w:szCs w:val="28"/>
          <w:u w:val="single"/>
        </w:rPr>
        <w:t>Специализированная организация</w:t>
      </w:r>
      <w:r w:rsidRPr="00127D5A">
        <w:rPr>
          <w:rFonts w:ascii="Times New Roman" w:hAnsi="Times New Roman" w:cs="Times New Roman"/>
          <w:sz w:val="28"/>
          <w:szCs w:val="28"/>
        </w:rPr>
        <w:t xml:space="preserve"> - газораспределительная организация, осуществляющая транспортировку газа до места соединения сети газораспределения с газопроводом, являющимся элементом ВДГО, получившая в установленном порядке допуск к выполнению работ по техобслуживанию и ремонту ВДГО и ВКГО и имеющая в своем составе аварийно-диспетчерскую службу.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D7E">
        <w:rPr>
          <w:rFonts w:ascii="Times New Roman" w:hAnsi="Times New Roman" w:cs="Times New Roman"/>
          <w:sz w:val="28"/>
          <w:szCs w:val="28"/>
          <w:u w:val="single"/>
        </w:rPr>
        <w:t>Техническое обслуживание ВДГО (ВКГО</w:t>
      </w:r>
      <w:r w:rsidRPr="00127D5A">
        <w:rPr>
          <w:rFonts w:ascii="Times New Roman" w:hAnsi="Times New Roman" w:cs="Times New Roman"/>
          <w:sz w:val="28"/>
          <w:szCs w:val="28"/>
        </w:rPr>
        <w:t>) - работы и услуги по поддержанию ВДГО (ВКГО) в техническом состоянии, соответствующем предъявляемым к нему нормативным требованиям.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D7E">
        <w:rPr>
          <w:rFonts w:ascii="Times New Roman" w:hAnsi="Times New Roman" w:cs="Times New Roman"/>
          <w:sz w:val="28"/>
          <w:szCs w:val="28"/>
          <w:u w:val="single"/>
        </w:rPr>
        <w:t>Правилами также закреплены такие основные моменты как</w:t>
      </w:r>
      <w:r w:rsidRPr="00127D5A">
        <w:rPr>
          <w:rFonts w:ascii="Times New Roman" w:hAnsi="Times New Roman" w:cs="Times New Roman"/>
          <w:sz w:val="28"/>
          <w:szCs w:val="28"/>
        </w:rPr>
        <w:t>: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порядок организации безопасного использования и содержания газового оборудования;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порядок, срок и условия заключения договоров о техобслуживании и ремонте ВДГО или ВКГО;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ответственность потребителя и исполнителя по договору;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порядок и условия приостановления подачи газа;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установлен минимальный перечень выполняемых работ по техобслуживанию и ремонту.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Работы по техническому обслуживанию и ремонту ВДГО (ВКГО)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ВДГО (ВКГО).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 xml:space="preserve">Аварийно-диспетчерское обеспечение, в том числе устранение утечек газа и локализация аварий, выполняется круглосуточно аварийно-диспетчерской службой специализированной организации незамедлительно </w:t>
      </w:r>
      <w:proofErr w:type="gramStart"/>
      <w:r w:rsidRPr="00127D5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27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7D5A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127D5A">
        <w:rPr>
          <w:rFonts w:ascii="Times New Roman" w:hAnsi="Times New Roman" w:cs="Times New Roman"/>
          <w:sz w:val="28"/>
          <w:szCs w:val="28"/>
        </w:rPr>
        <w:t xml:space="preserve"> информации об аварии или о ее угрозе, а так же без заключения отдельного договора.</w:t>
      </w:r>
    </w:p>
    <w:p w:rsidR="00397D7E" w:rsidRDefault="00397D7E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7E" w:rsidRDefault="00397D7E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D7E" w:rsidRDefault="00397D7E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F29" w:rsidRDefault="00127D5A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29">
        <w:rPr>
          <w:rFonts w:ascii="Times New Roman" w:hAnsi="Times New Roman" w:cs="Times New Roman"/>
          <w:b/>
          <w:sz w:val="28"/>
          <w:szCs w:val="28"/>
        </w:rPr>
        <w:t>Порядок и условия заключения</w:t>
      </w:r>
    </w:p>
    <w:p w:rsidR="00127D5A" w:rsidRDefault="00127D5A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29">
        <w:rPr>
          <w:rFonts w:ascii="Times New Roman" w:hAnsi="Times New Roman" w:cs="Times New Roman"/>
          <w:b/>
          <w:sz w:val="28"/>
          <w:szCs w:val="28"/>
        </w:rPr>
        <w:t>договора о техобслуживании и ремонте ВДГО (ВКГО).</w:t>
      </w:r>
    </w:p>
    <w:p w:rsidR="00397D7E" w:rsidRPr="00240F29" w:rsidRDefault="00397D7E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Техническое обслуживание и ремонт ВДГО (ВКГО) осуществляется на основании договора о техобслуживании и ремонте ВДГО (ВКГО), заключаемого между заказчиком и исполнителем.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Заказчик – гражданин, являющийся собственником помещения или юридическое лицо (управляющая компания, ТСЖ, ЖСК, индивидуальный предприниматель).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Исполнитель – специализированная (газораспределительная) организация, осуществляющая транспортировку газа до оборудования Заказчика, которая приняла на себя обязательства по выполнению работ, предусмотренных договором о техническом обслуживании и ремонте внутридомового и (или) внутриквартирного газового оборудования.</w:t>
      </w:r>
    </w:p>
    <w:p w:rsidR="00127D5A" w:rsidRPr="00127D5A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Инициативу по заключению договора о заключении договора о техническом обслуживании и ремонте ВДГО (ВКГО) может проявить как Исполнитель, так и Заказчик.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Инициатор вправе направить заявку о заключении договора о техническом обслуживании и ремонте ВДГО (ВКГО). Условия договора о техническом обслуживании и ремонте ВДГО (ВКГО) определяются в соответствии с Гражданским кодексом Российской Федерации и «Правилами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газоснабжению».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Основаниями для отказа специализированной организации (Исполнителя) от заключения договора о техническом обслуживании и ремонте ВДГО (ВКГО) являются: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а) отсутствие технологического присоединения (подключения) многоквартирного дома (домовладения) к газораспределительной сети;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б) отсутствие у Исполнителя обязанности по транспортировке газа до многоквартирного дома (домовладения), в котором расположено ВДГО (ВКГО).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  <w:r w:rsidR="00397D7E">
        <w:rPr>
          <w:rFonts w:ascii="Times New Roman" w:hAnsi="Times New Roman" w:cs="Times New Roman"/>
          <w:sz w:val="28"/>
          <w:szCs w:val="28"/>
        </w:rPr>
        <w:t xml:space="preserve"> </w:t>
      </w:r>
      <w:r w:rsidRPr="00127D5A">
        <w:rPr>
          <w:rFonts w:ascii="Times New Roman" w:hAnsi="Times New Roman" w:cs="Times New Roman"/>
          <w:sz w:val="28"/>
          <w:szCs w:val="28"/>
        </w:rPr>
        <w:t>«Порядком содержания и ремонта внутридомового газового оборудования в РФ», утвержденным приказом Министерства регионального развития РФ № 239 от 26.06.2009 г. (далее – Порядок), определен комплекс работ по техническому обслуживанию ВДГО (ВКГО). Данные виды работ включаются в договор.</w:t>
      </w:r>
    </w:p>
    <w:p w:rsidR="00397D7E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D5A" w:rsidRPr="00240F29" w:rsidRDefault="00127D5A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40F29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240F29">
        <w:rPr>
          <w:rFonts w:ascii="Times New Roman" w:hAnsi="Times New Roman" w:cs="Times New Roman"/>
          <w:b/>
          <w:sz w:val="28"/>
          <w:szCs w:val="28"/>
        </w:rPr>
        <w:t>одержание</w:t>
      </w:r>
      <w:proofErr w:type="spellEnd"/>
      <w:r w:rsidRPr="00240F29">
        <w:rPr>
          <w:rFonts w:ascii="Times New Roman" w:hAnsi="Times New Roman" w:cs="Times New Roman"/>
          <w:b/>
          <w:sz w:val="28"/>
          <w:szCs w:val="28"/>
        </w:rPr>
        <w:t xml:space="preserve"> дымовых и вентиляционных каналов</w:t>
      </w:r>
    </w:p>
    <w:p w:rsidR="00397D7E" w:rsidRDefault="00397D7E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lastRenderedPageBreak/>
        <w:t>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D5A">
        <w:rPr>
          <w:rFonts w:ascii="Times New Roman" w:hAnsi="Times New Roman" w:cs="Times New Roman"/>
          <w:sz w:val="28"/>
          <w:szCs w:val="28"/>
        </w:rPr>
        <w:t>Проверка, очистка и ремонт дымовых и вентиляционных каналов может выполняться только лицами, ответственными за содержание общего имущества в многоквартирном доме (при наличии у них лицензии, предусмотренной п.14 Правил, либо путем заключения договора с организацией, допущенной к выполнению соответствующих работ на основании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</w:t>
      </w:r>
      <w:proofErr w:type="gramEnd"/>
      <w:r w:rsidRPr="00127D5A">
        <w:rPr>
          <w:rFonts w:ascii="Times New Roman" w:hAnsi="Times New Roman" w:cs="Times New Roman"/>
          <w:sz w:val="28"/>
          <w:szCs w:val="28"/>
        </w:rPr>
        <w:t xml:space="preserve"> безопасности зданий и сооружений, утвержденным постановлением Правительства РФ от 30 декабря 2011 г. N1225, и исполняется в порядке, предусмотренном статьями 730 - 739 Гражданского кодекса РФ.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Проверка состояния дымовых и вентиляционных каналов и при необходимости их очистка производится: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б) при переустройстве и ремонте дымовых и вентиляционных каналов;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 xml:space="preserve">в) в процессе эксплуатации дымовых и вентиляционных каналов (периодическая проверка) - не реже 3 раз в год (не </w:t>
      </w:r>
      <w:proofErr w:type="gramStart"/>
      <w:r w:rsidRPr="00127D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7D5A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 xml:space="preserve">г) при отсутствии тяги, выявленной в процессе эксплуатации, при техобслуживании и ремонте ВДГО (ВКГО), диагностировании ВДГО (ВКГО) и аварийно-диспетчерском обеспечении. 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 xml:space="preserve">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 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 xml:space="preserve">Организации, допущенные к выполнению соответствующих работ на основании лицензии (п.14 Правил), не вправе отказаться от заключения договора о проверке, а также при необходимости об очистке и (или) о ремонте дымовых и вентиляционных каналов. 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D5A">
        <w:rPr>
          <w:rFonts w:ascii="Times New Roman" w:hAnsi="Times New Roman" w:cs="Times New Roman"/>
          <w:sz w:val="28"/>
          <w:szCs w:val="28"/>
        </w:rPr>
        <w:t xml:space="preserve">Возможностью выполнения указанных работ считается наличие условия, при котором указанная организация осуществляет лицензируемый вид деятельности в границах населенного пункта, на территории которого расположены домовладение или многоквартирный дом, оборудованные дымовыми и вентиляционными каналами, проверку, очистку и ремонт которых необходимо произвести. </w:t>
      </w:r>
      <w:proofErr w:type="gramEnd"/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D5A">
        <w:rPr>
          <w:rFonts w:ascii="Times New Roman" w:hAnsi="Times New Roman" w:cs="Times New Roman"/>
          <w:sz w:val="28"/>
          <w:szCs w:val="28"/>
        </w:rPr>
        <w:t>В случае если такая организация в пределах населенного пункта отсутствует, то обязанность по заключению договора о проверке, а также при необходимости об очистке и (или) о ремонте дымовых и вентиляционных каналов (по обращению лиц, ответственных за содержание общего имущества в многоквартирном доме или собственников домовладений) несет обладающая соответствующей лицензией организация, местонахождение которой является наиболее приближенным (по расстоянию) к указанному населенному</w:t>
      </w:r>
      <w:proofErr w:type="gramEnd"/>
      <w:r w:rsidRPr="00127D5A">
        <w:rPr>
          <w:rFonts w:ascii="Times New Roman" w:hAnsi="Times New Roman" w:cs="Times New Roman"/>
          <w:sz w:val="28"/>
          <w:szCs w:val="28"/>
        </w:rPr>
        <w:t xml:space="preserve"> пункту. </w:t>
      </w:r>
    </w:p>
    <w:p w:rsidR="00127D5A" w:rsidRPr="00127D5A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lastRenderedPageBreak/>
        <w:t>Надлежащее содержание дымовых и вентиляционных каналов обеспечивается:</w:t>
      </w:r>
    </w:p>
    <w:p w:rsidR="00127D5A" w:rsidRPr="00127D5A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27D5A" w:rsidRPr="00127D5A">
        <w:rPr>
          <w:rFonts w:ascii="Times New Roman" w:hAnsi="Times New Roman" w:cs="Times New Roman"/>
          <w:sz w:val="28"/>
          <w:szCs w:val="28"/>
        </w:rPr>
        <w:t>-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 (при наличии у них лицензии), либо путем заключения договора об их проверке, а также при необходимости об очистке и (или) о ремонте с организацией, допущенной в установленном законом порядке.</w:t>
      </w:r>
      <w:proofErr w:type="gramEnd"/>
    </w:p>
    <w:p w:rsidR="00127D5A" w:rsidRPr="00127D5A" w:rsidRDefault="00397D7E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27D5A" w:rsidRPr="00127D5A">
        <w:rPr>
          <w:rFonts w:ascii="Times New Roman" w:hAnsi="Times New Roman" w:cs="Times New Roman"/>
          <w:sz w:val="28"/>
          <w:szCs w:val="28"/>
        </w:rPr>
        <w:t>-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допущенной в установленном законом порядке.</w:t>
      </w:r>
    </w:p>
    <w:p w:rsidR="00397D7E" w:rsidRDefault="00397D7E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D5A" w:rsidRPr="00240F29" w:rsidRDefault="00127D5A" w:rsidP="00397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F29">
        <w:rPr>
          <w:rFonts w:ascii="Times New Roman" w:hAnsi="Times New Roman" w:cs="Times New Roman"/>
          <w:b/>
          <w:sz w:val="28"/>
          <w:szCs w:val="28"/>
        </w:rPr>
        <w:t>Проверка состояния дымовых и вентиляционных каналов и при необходимости их очистка производится: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при переустройстве и ремонте дымовых и вентиляционных каналов;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 xml:space="preserve">- в процессе эксплуатации дымовых и вентиляционных каналов (периодическая проверка) - не реже 3 раз в год (не </w:t>
      </w:r>
      <w:proofErr w:type="gramStart"/>
      <w:r w:rsidRPr="00127D5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27D5A">
        <w:rPr>
          <w:rFonts w:ascii="Times New Roman" w:hAnsi="Times New Roman" w:cs="Times New Roman"/>
          <w:sz w:val="28"/>
          <w:szCs w:val="28"/>
        </w:rPr>
        <w:t xml:space="preserve">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397D7E" w:rsidRDefault="00397D7E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5A" w:rsidRPr="00240F29" w:rsidRDefault="00127D5A" w:rsidP="0039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F29">
        <w:rPr>
          <w:rFonts w:ascii="Times New Roman" w:hAnsi="Times New Roman" w:cs="Times New Roman"/>
          <w:b/>
          <w:sz w:val="28"/>
          <w:szCs w:val="28"/>
        </w:rPr>
        <w:t>Общая информация: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Проверка, очистка и ремонт дымовых и вентиляционных каналов выполняется в соответствии с нормативными правовыми и нормативными техническими актами.</w:t>
      </w:r>
    </w:p>
    <w:p w:rsidR="00127D5A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Договор о проверке, а также при необходимости об очистке и (или) о ремонте дымовых и вентиляционных каналов заключается с организацией, допущенной к выполнению соответствующих работ на основании лицензии, выданной в порядке, предусмотренном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сооружений, утвержденным постановлением Правительства Российской Федерации от 30 декабря 2011 г. N 1225, и исполняется в порядке, предусмотренном статьями 730 - 739 Гражданского кодекса Российской Федерации.</w:t>
      </w:r>
    </w:p>
    <w:p w:rsidR="00486252" w:rsidRPr="00127D5A" w:rsidRDefault="00127D5A" w:rsidP="0039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D5A">
        <w:rPr>
          <w:rFonts w:ascii="Times New Roman" w:hAnsi="Times New Roman" w:cs="Times New Roman"/>
          <w:sz w:val="28"/>
          <w:szCs w:val="28"/>
        </w:rPr>
        <w:t>- Организация, не вправе отказаться от заключения договора о проверке, а также при необходимости об очистке и (или) о ремонте дымовых и вентиляционных каналов.</w:t>
      </w:r>
    </w:p>
    <w:sectPr w:rsidR="00486252" w:rsidRPr="00127D5A" w:rsidSect="00127D5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6F"/>
    <w:rsid w:val="00004D05"/>
    <w:rsid w:val="0000651F"/>
    <w:rsid w:val="00007742"/>
    <w:rsid w:val="00011985"/>
    <w:rsid w:val="000141F6"/>
    <w:rsid w:val="000243BE"/>
    <w:rsid w:val="00030400"/>
    <w:rsid w:val="00031784"/>
    <w:rsid w:val="00036E70"/>
    <w:rsid w:val="00044950"/>
    <w:rsid w:val="000460D8"/>
    <w:rsid w:val="00046B94"/>
    <w:rsid w:val="00052F91"/>
    <w:rsid w:val="00057420"/>
    <w:rsid w:val="0006448C"/>
    <w:rsid w:val="0007052B"/>
    <w:rsid w:val="00074523"/>
    <w:rsid w:val="000814E6"/>
    <w:rsid w:val="000870CC"/>
    <w:rsid w:val="000A323C"/>
    <w:rsid w:val="000A7E30"/>
    <w:rsid w:val="000B0BD9"/>
    <w:rsid w:val="000B0BE6"/>
    <w:rsid w:val="000B12D1"/>
    <w:rsid w:val="000B460C"/>
    <w:rsid w:val="000B5C9B"/>
    <w:rsid w:val="000C36C2"/>
    <w:rsid w:val="000D4C41"/>
    <w:rsid w:val="000E1D58"/>
    <w:rsid w:val="000F1493"/>
    <w:rsid w:val="000F2AEB"/>
    <w:rsid w:val="000F3D6C"/>
    <w:rsid w:val="00102336"/>
    <w:rsid w:val="00104B23"/>
    <w:rsid w:val="00106E73"/>
    <w:rsid w:val="001071AA"/>
    <w:rsid w:val="00110C7B"/>
    <w:rsid w:val="00124636"/>
    <w:rsid w:val="00127254"/>
    <w:rsid w:val="00127D5A"/>
    <w:rsid w:val="001309C0"/>
    <w:rsid w:val="00131A31"/>
    <w:rsid w:val="00133607"/>
    <w:rsid w:val="00134EBC"/>
    <w:rsid w:val="00134F7C"/>
    <w:rsid w:val="001359A2"/>
    <w:rsid w:val="001423F9"/>
    <w:rsid w:val="001507DB"/>
    <w:rsid w:val="0015213D"/>
    <w:rsid w:val="00154FBC"/>
    <w:rsid w:val="00177597"/>
    <w:rsid w:val="001816BD"/>
    <w:rsid w:val="00186E9D"/>
    <w:rsid w:val="001A3CAA"/>
    <w:rsid w:val="001D2460"/>
    <w:rsid w:val="001D4C6F"/>
    <w:rsid w:val="001D5E3B"/>
    <w:rsid w:val="001E343F"/>
    <w:rsid w:val="001F3903"/>
    <w:rsid w:val="002031A0"/>
    <w:rsid w:val="00210218"/>
    <w:rsid w:val="00216E40"/>
    <w:rsid w:val="00217C33"/>
    <w:rsid w:val="00225491"/>
    <w:rsid w:val="00233232"/>
    <w:rsid w:val="00240A44"/>
    <w:rsid w:val="00240F29"/>
    <w:rsid w:val="00241BC0"/>
    <w:rsid w:val="0024512F"/>
    <w:rsid w:val="00255C98"/>
    <w:rsid w:val="00271CD1"/>
    <w:rsid w:val="00277175"/>
    <w:rsid w:val="0028376A"/>
    <w:rsid w:val="002A79AC"/>
    <w:rsid w:val="002B330A"/>
    <w:rsid w:val="002B35D4"/>
    <w:rsid w:val="002B5545"/>
    <w:rsid w:val="002E167E"/>
    <w:rsid w:val="002F1C17"/>
    <w:rsid w:val="0030112E"/>
    <w:rsid w:val="00312537"/>
    <w:rsid w:val="00321477"/>
    <w:rsid w:val="0032293C"/>
    <w:rsid w:val="003233D4"/>
    <w:rsid w:val="0034192B"/>
    <w:rsid w:val="00344ED0"/>
    <w:rsid w:val="00350E12"/>
    <w:rsid w:val="00350E45"/>
    <w:rsid w:val="00351DA7"/>
    <w:rsid w:val="003615B0"/>
    <w:rsid w:val="003862B7"/>
    <w:rsid w:val="0039039F"/>
    <w:rsid w:val="003945FF"/>
    <w:rsid w:val="00395054"/>
    <w:rsid w:val="00396A5A"/>
    <w:rsid w:val="00397D7E"/>
    <w:rsid w:val="003A4291"/>
    <w:rsid w:val="003A5BDB"/>
    <w:rsid w:val="003B27B4"/>
    <w:rsid w:val="003B650E"/>
    <w:rsid w:val="003C0BCB"/>
    <w:rsid w:val="003D3989"/>
    <w:rsid w:val="003D6E48"/>
    <w:rsid w:val="003E548A"/>
    <w:rsid w:val="003F6028"/>
    <w:rsid w:val="004003EF"/>
    <w:rsid w:val="00420D02"/>
    <w:rsid w:val="00441F60"/>
    <w:rsid w:val="004715AF"/>
    <w:rsid w:val="00472520"/>
    <w:rsid w:val="004734EA"/>
    <w:rsid w:val="00484668"/>
    <w:rsid w:val="00484B37"/>
    <w:rsid w:val="00484CD9"/>
    <w:rsid w:val="00486252"/>
    <w:rsid w:val="0049340E"/>
    <w:rsid w:val="004A0867"/>
    <w:rsid w:val="004A3D78"/>
    <w:rsid w:val="004A7DA5"/>
    <w:rsid w:val="004B0B69"/>
    <w:rsid w:val="004C1513"/>
    <w:rsid w:val="004C477C"/>
    <w:rsid w:val="004D18DF"/>
    <w:rsid w:val="004E3255"/>
    <w:rsid w:val="004F5589"/>
    <w:rsid w:val="00503EF8"/>
    <w:rsid w:val="00507253"/>
    <w:rsid w:val="00515F42"/>
    <w:rsid w:val="005175A8"/>
    <w:rsid w:val="00520E12"/>
    <w:rsid w:val="00525CAF"/>
    <w:rsid w:val="00526116"/>
    <w:rsid w:val="00531432"/>
    <w:rsid w:val="00532289"/>
    <w:rsid w:val="00534955"/>
    <w:rsid w:val="00535365"/>
    <w:rsid w:val="0053755F"/>
    <w:rsid w:val="00543A45"/>
    <w:rsid w:val="00545807"/>
    <w:rsid w:val="005471E6"/>
    <w:rsid w:val="005502B0"/>
    <w:rsid w:val="0055160D"/>
    <w:rsid w:val="0055303F"/>
    <w:rsid w:val="00556568"/>
    <w:rsid w:val="00556C3F"/>
    <w:rsid w:val="00557EFD"/>
    <w:rsid w:val="0056537C"/>
    <w:rsid w:val="00567975"/>
    <w:rsid w:val="005751FE"/>
    <w:rsid w:val="00585EBE"/>
    <w:rsid w:val="00596389"/>
    <w:rsid w:val="005B4BEA"/>
    <w:rsid w:val="005C20FF"/>
    <w:rsid w:val="005C38C3"/>
    <w:rsid w:val="005C4368"/>
    <w:rsid w:val="005D7B2C"/>
    <w:rsid w:val="005E017A"/>
    <w:rsid w:val="005E2BBB"/>
    <w:rsid w:val="005E69AF"/>
    <w:rsid w:val="005F480A"/>
    <w:rsid w:val="006036A4"/>
    <w:rsid w:val="00605904"/>
    <w:rsid w:val="0061541B"/>
    <w:rsid w:val="00615ABC"/>
    <w:rsid w:val="006171D1"/>
    <w:rsid w:val="00617AA5"/>
    <w:rsid w:val="006325AE"/>
    <w:rsid w:val="006455D0"/>
    <w:rsid w:val="00647DD9"/>
    <w:rsid w:val="00657062"/>
    <w:rsid w:val="00662548"/>
    <w:rsid w:val="0067580E"/>
    <w:rsid w:val="00677B7F"/>
    <w:rsid w:val="006820C0"/>
    <w:rsid w:val="006831C5"/>
    <w:rsid w:val="006855E7"/>
    <w:rsid w:val="00690E62"/>
    <w:rsid w:val="0069733E"/>
    <w:rsid w:val="006A3A8C"/>
    <w:rsid w:val="006A4755"/>
    <w:rsid w:val="006A60E1"/>
    <w:rsid w:val="006D024B"/>
    <w:rsid w:val="006D31B6"/>
    <w:rsid w:val="006E2DC1"/>
    <w:rsid w:val="006F17E5"/>
    <w:rsid w:val="006F20A9"/>
    <w:rsid w:val="006F6643"/>
    <w:rsid w:val="006F6F4A"/>
    <w:rsid w:val="007019B2"/>
    <w:rsid w:val="00702768"/>
    <w:rsid w:val="0070500C"/>
    <w:rsid w:val="00711B65"/>
    <w:rsid w:val="00712A28"/>
    <w:rsid w:val="00713A38"/>
    <w:rsid w:val="007311EA"/>
    <w:rsid w:val="00734475"/>
    <w:rsid w:val="00734B10"/>
    <w:rsid w:val="0074216A"/>
    <w:rsid w:val="00744D9E"/>
    <w:rsid w:val="007652D8"/>
    <w:rsid w:val="00773D73"/>
    <w:rsid w:val="00775FEF"/>
    <w:rsid w:val="00784D19"/>
    <w:rsid w:val="007912F0"/>
    <w:rsid w:val="00795131"/>
    <w:rsid w:val="007A076F"/>
    <w:rsid w:val="007A2571"/>
    <w:rsid w:val="007A4A31"/>
    <w:rsid w:val="007A7840"/>
    <w:rsid w:val="007B3153"/>
    <w:rsid w:val="007B67CC"/>
    <w:rsid w:val="007C3AAA"/>
    <w:rsid w:val="007C6E43"/>
    <w:rsid w:val="007C7988"/>
    <w:rsid w:val="007D566D"/>
    <w:rsid w:val="007D5A5E"/>
    <w:rsid w:val="007E2050"/>
    <w:rsid w:val="007E605F"/>
    <w:rsid w:val="007F4A97"/>
    <w:rsid w:val="007F4AEB"/>
    <w:rsid w:val="007F51D0"/>
    <w:rsid w:val="007F6303"/>
    <w:rsid w:val="0081407D"/>
    <w:rsid w:val="00815974"/>
    <w:rsid w:val="008253DE"/>
    <w:rsid w:val="00830C65"/>
    <w:rsid w:val="008330EF"/>
    <w:rsid w:val="00834DEA"/>
    <w:rsid w:val="008358CD"/>
    <w:rsid w:val="0083632F"/>
    <w:rsid w:val="00843911"/>
    <w:rsid w:val="00845773"/>
    <w:rsid w:val="008667A0"/>
    <w:rsid w:val="00866BFA"/>
    <w:rsid w:val="00874159"/>
    <w:rsid w:val="00876D3A"/>
    <w:rsid w:val="0087736E"/>
    <w:rsid w:val="008875AD"/>
    <w:rsid w:val="00890052"/>
    <w:rsid w:val="00892618"/>
    <w:rsid w:val="00895494"/>
    <w:rsid w:val="008967CB"/>
    <w:rsid w:val="008B128E"/>
    <w:rsid w:val="008B6884"/>
    <w:rsid w:val="008C042B"/>
    <w:rsid w:val="008C057F"/>
    <w:rsid w:val="008C3FC6"/>
    <w:rsid w:val="008D298D"/>
    <w:rsid w:val="008E368D"/>
    <w:rsid w:val="008E76B1"/>
    <w:rsid w:val="008E7814"/>
    <w:rsid w:val="008F35B7"/>
    <w:rsid w:val="00905454"/>
    <w:rsid w:val="00906050"/>
    <w:rsid w:val="009103EF"/>
    <w:rsid w:val="00912EFB"/>
    <w:rsid w:val="00922779"/>
    <w:rsid w:val="00925BAF"/>
    <w:rsid w:val="00931D04"/>
    <w:rsid w:val="0094000C"/>
    <w:rsid w:val="0095773D"/>
    <w:rsid w:val="0096192E"/>
    <w:rsid w:val="0096429D"/>
    <w:rsid w:val="00964660"/>
    <w:rsid w:val="00967158"/>
    <w:rsid w:val="00975274"/>
    <w:rsid w:val="009773A6"/>
    <w:rsid w:val="00984415"/>
    <w:rsid w:val="009917A8"/>
    <w:rsid w:val="009C37C6"/>
    <w:rsid w:val="009D0346"/>
    <w:rsid w:val="009D6C7F"/>
    <w:rsid w:val="009E1B75"/>
    <w:rsid w:val="009F052C"/>
    <w:rsid w:val="009F6668"/>
    <w:rsid w:val="009F7ABD"/>
    <w:rsid w:val="00A06F56"/>
    <w:rsid w:val="00A101E7"/>
    <w:rsid w:val="00A16EC0"/>
    <w:rsid w:val="00A232A6"/>
    <w:rsid w:val="00A27D70"/>
    <w:rsid w:val="00A318D4"/>
    <w:rsid w:val="00A35CE2"/>
    <w:rsid w:val="00A409FC"/>
    <w:rsid w:val="00A418FF"/>
    <w:rsid w:val="00A5216D"/>
    <w:rsid w:val="00A5651B"/>
    <w:rsid w:val="00A56EC0"/>
    <w:rsid w:val="00A64942"/>
    <w:rsid w:val="00A673FF"/>
    <w:rsid w:val="00A81391"/>
    <w:rsid w:val="00A81B4D"/>
    <w:rsid w:val="00A835BA"/>
    <w:rsid w:val="00A83D39"/>
    <w:rsid w:val="00A9133F"/>
    <w:rsid w:val="00A9303C"/>
    <w:rsid w:val="00AA5024"/>
    <w:rsid w:val="00AB3E3B"/>
    <w:rsid w:val="00AB4E6B"/>
    <w:rsid w:val="00AB5CE4"/>
    <w:rsid w:val="00AB6B71"/>
    <w:rsid w:val="00AB78A4"/>
    <w:rsid w:val="00AC1AC3"/>
    <w:rsid w:val="00AD4069"/>
    <w:rsid w:val="00AD630D"/>
    <w:rsid w:val="00AE3300"/>
    <w:rsid w:val="00AE364A"/>
    <w:rsid w:val="00AF2F52"/>
    <w:rsid w:val="00AF337B"/>
    <w:rsid w:val="00AF59CE"/>
    <w:rsid w:val="00B000B4"/>
    <w:rsid w:val="00B01064"/>
    <w:rsid w:val="00B05EFB"/>
    <w:rsid w:val="00B16BB4"/>
    <w:rsid w:val="00B24286"/>
    <w:rsid w:val="00B24B18"/>
    <w:rsid w:val="00B33C9B"/>
    <w:rsid w:val="00B40D04"/>
    <w:rsid w:val="00B41C93"/>
    <w:rsid w:val="00B55046"/>
    <w:rsid w:val="00B63E63"/>
    <w:rsid w:val="00B7245E"/>
    <w:rsid w:val="00B766C1"/>
    <w:rsid w:val="00B92685"/>
    <w:rsid w:val="00B93E84"/>
    <w:rsid w:val="00BA5C3E"/>
    <w:rsid w:val="00BB0F89"/>
    <w:rsid w:val="00BB3BD6"/>
    <w:rsid w:val="00BB3DB6"/>
    <w:rsid w:val="00BC5C73"/>
    <w:rsid w:val="00BC69C8"/>
    <w:rsid w:val="00BD3262"/>
    <w:rsid w:val="00BD5A80"/>
    <w:rsid w:val="00BE4A37"/>
    <w:rsid w:val="00BF796B"/>
    <w:rsid w:val="00C04A32"/>
    <w:rsid w:val="00C06499"/>
    <w:rsid w:val="00C07D8D"/>
    <w:rsid w:val="00C52D9F"/>
    <w:rsid w:val="00C54435"/>
    <w:rsid w:val="00C54C3B"/>
    <w:rsid w:val="00C6255C"/>
    <w:rsid w:val="00C634AD"/>
    <w:rsid w:val="00C74C17"/>
    <w:rsid w:val="00C8300B"/>
    <w:rsid w:val="00C94096"/>
    <w:rsid w:val="00CA0C4F"/>
    <w:rsid w:val="00CA1256"/>
    <w:rsid w:val="00CA6D90"/>
    <w:rsid w:val="00CB6894"/>
    <w:rsid w:val="00CD3DB8"/>
    <w:rsid w:val="00CF58A4"/>
    <w:rsid w:val="00CF6D9B"/>
    <w:rsid w:val="00D02477"/>
    <w:rsid w:val="00D0635C"/>
    <w:rsid w:val="00D114B4"/>
    <w:rsid w:val="00D143EF"/>
    <w:rsid w:val="00D157F8"/>
    <w:rsid w:val="00D15E2D"/>
    <w:rsid w:val="00D2213B"/>
    <w:rsid w:val="00D236E6"/>
    <w:rsid w:val="00D23826"/>
    <w:rsid w:val="00D24A9C"/>
    <w:rsid w:val="00D402F9"/>
    <w:rsid w:val="00D44071"/>
    <w:rsid w:val="00D462DA"/>
    <w:rsid w:val="00D5404D"/>
    <w:rsid w:val="00D5713B"/>
    <w:rsid w:val="00D75ADA"/>
    <w:rsid w:val="00D77C0C"/>
    <w:rsid w:val="00D859A3"/>
    <w:rsid w:val="00D921A6"/>
    <w:rsid w:val="00D95108"/>
    <w:rsid w:val="00DA5735"/>
    <w:rsid w:val="00DA7E8B"/>
    <w:rsid w:val="00DB3D36"/>
    <w:rsid w:val="00DB6EF7"/>
    <w:rsid w:val="00DB7F61"/>
    <w:rsid w:val="00DC2A6B"/>
    <w:rsid w:val="00DC3DCE"/>
    <w:rsid w:val="00DC6E11"/>
    <w:rsid w:val="00DC76FA"/>
    <w:rsid w:val="00DD015D"/>
    <w:rsid w:val="00DD74EC"/>
    <w:rsid w:val="00DD7D1F"/>
    <w:rsid w:val="00DE2E64"/>
    <w:rsid w:val="00DE4C56"/>
    <w:rsid w:val="00E02EC2"/>
    <w:rsid w:val="00E049D5"/>
    <w:rsid w:val="00E10226"/>
    <w:rsid w:val="00E170C4"/>
    <w:rsid w:val="00E20523"/>
    <w:rsid w:val="00E2595C"/>
    <w:rsid w:val="00E268C1"/>
    <w:rsid w:val="00E30B81"/>
    <w:rsid w:val="00E35624"/>
    <w:rsid w:val="00E37592"/>
    <w:rsid w:val="00E466CE"/>
    <w:rsid w:val="00E6180D"/>
    <w:rsid w:val="00E6599A"/>
    <w:rsid w:val="00E84059"/>
    <w:rsid w:val="00E851DF"/>
    <w:rsid w:val="00E853F1"/>
    <w:rsid w:val="00E86DD5"/>
    <w:rsid w:val="00EA1162"/>
    <w:rsid w:val="00EA78A7"/>
    <w:rsid w:val="00EB2CF7"/>
    <w:rsid w:val="00EB7AFC"/>
    <w:rsid w:val="00EC0A39"/>
    <w:rsid w:val="00EC1A46"/>
    <w:rsid w:val="00EC5D91"/>
    <w:rsid w:val="00ED17D0"/>
    <w:rsid w:val="00EE1816"/>
    <w:rsid w:val="00F027C3"/>
    <w:rsid w:val="00F20351"/>
    <w:rsid w:val="00F24A44"/>
    <w:rsid w:val="00F266B4"/>
    <w:rsid w:val="00F27A6F"/>
    <w:rsid w:val="00F30CCC"/>
    <w:rsid w:val="00F35DE5"/>
    <w:rsid w:val="00F62824"/>
    <w:rsid w:val="00F70E6F"/>
    <w:rsid w:val="00F75453"/>
    <w:rsid w:val="00F803FB"/>
    <w:rsid w:val="00F8557A"/>
    <w:rsid w:val="00F8620A"/>
    <w:rsid w:val="00F87177"/>
    <w:rsid w:val="00F922EE"/>
    <w:rsid w:val="00FA0FD3"/>
    <w:rsid w:val="00FA32CA"/>
    <w:rsid w:val="00FA72F3"/>
    <w:rsid w:val="00FA7370"/>
    <w:rsid w:val="00FB1236"/>
    <w:rsid w:val="00FB1E31"/>
    <w:rsid w:val="00FB4E4F"/>
    <w:rsid w:val="00FB6DE2"/>
    <w:rsid w:val="00FC0019"/>
    <w:rsid w:val="00FC3A28"/>
    <w:rsid w:val="00FC5967"/>
    <w:rsid w:val="00FD024B"/>
    <w:rsid w:val="00FD674F"/>
    <w:rsid w:val="00FD6CBA"/>
    <w:rsid w:val="00FE39D4"/>
    <w:rsid w:val="00FE647A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2019-02-25T06:50:00Z</dcterms:created>
  <dcterms:modified xsi:type="dcterms:W3CDTF">2019-02-25T07:10:00Z</dcterms:modified>
</cp:coreProperties>
</file>