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49A42" w14:textId="3D072424" w:rsidR="004A4F46" w:rsidRPr="00B70C19" w:rsidRDefault="004A4F46" w:rsidP="004A4F46">
      <w:pPr>
        <w:rPr>
          <w:b/>
          <w:bCs/>
          <w:noProof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8BFA63A" wp14:editId="4633671A">
                <wp:simplePos x="0" y="0"/>
                <wp:positionH relativeFrom="column">
                  <wp:posOffset>2225040</wp:posOffset>
                </wp:positionH>
                <wp:positionV relativeFrom="paragraph">
                  <wp:posOffset>635</wp:posOffset>
                </wp:positionV>
                <wp:extent cx="1201420" cy="852170"/>
                <wp:effectExtent l="0" t="0" r="0" b="5080"/>
                <wp:wrapSquare wrapText="bothSides"/>
                <wp:docPr id="8660297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96"/>
                            </w:tblGrid>
                            <w:tr w:rsidR="004A4F46" w14:paraId="5B952693" w14:textId="77777777">
                              <w:trPr>
                                <w:trHeight w:val="1346"/>
                              </w:trPr>
                              <w:tc>
                                <w:tcPr>
                                  <w:tcW w:w="1896" w:type="dxa"/>
                                  <w:shd w:val="clear" w:color="auto" w:fill="auto"/>
                                  <w:vAlign w:val="center"/>
                                </w:tcPr>
                                <w:p w14:paraId="2D381548" w14:textId="29B729B6" w:rsidR="004A4F46" w:rsidRDefault="004A4F46">
                                  <w:pPr>
                                    <w:snapToGrid w:val="0"/>
                                    <w:jc w:val="center"/>
                                  </w:pPr>
                                  <w:r w:rsidRPr="001A6B07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4B58EAE4" wp14:editId="101FA986">
                                        <wp:extent cx="708660" cy="830580"/>
                                        <wp:effectExtent l="0" t="0" r="0" b="7620"/>
                                        <wp:docPr id="279040534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lum contrast="6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269" t="-153" r="-269" b="-15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660" cy="830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3F5B0D2" w14:textId="77777777" w:rsidR="004A4F46" w:rsidRDefault="004A4F46" w:rsidP="004A4F46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905" tIns="1905" rIns="1905" bIns="19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BFA63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5.2pt;margin-top:.05pt;width:94.6pt;height:67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" stroked="f">
                <v:textbox inset=".15pt,.15pt,.15pt,.15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96"/>
                      </w:tblGrid>
                      <w:tr w:rsidR="004A4F46" w14:paraId="5B952693" w14:textId="77777777">
                        <w:trPr>
                          <w:trHeight w:val="1346"/>
                        </w:trPr>
                        <w:tc>
                          <w:tcPr>
                            <w:tcW w:w="1896" w:type="dxa"/>
                            <w:shd w:val="clear" w:color="auto" w:fill="auto"/>
                            <w:vAlign w:val="center"/>
                          </w:tcPr>
                          <w:p w14:paraId="2D381548" w14:textId="29B729B6" w:rsidR="004A4F46" w:rsidRDefault="004A4F46">
                            <w:pPr>
                              <w:snapToGrid w:val="0"/>
                              <w:jc w:val="center"/>
                            </w:pPr>
                            <w:r w:rsidRPr="001A6B07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B58EAE4" wp14:editId="101FA986">
                                  <wp:extent cx="708660" cy="830580"/>
                                  <wp:effectExtent l="0" t="0" r="0" b="7620"/>
                                  <wp:docPr id="279040534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lum contrast="6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269" t="-153" r="-269" b="-15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60" cy="83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3F5B0D2" w14:textId="77777777" w:rsidR="004A4F46" w:rsidRDefault="004A4F46" w:rsidP="004A4F46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3EAC11" w14:textId="77777777" w:rsidR="004A4F46" w:rsidRPr="00B70C19" w:rsidRDefault="004A4F46" w:rsidP="004A4F46">
      <w:pPr>
        <w:rPr>
          <w:sz w:val="2"/>
          <w:lang w:eastAsia="zh-CN"/>
        </w:rPr>
      </w:pPr>
    </w:p>
    <w:p w14:paraId="175BFD11" w14:textId="77777777" w:rsidR="004A4F46" w:rsidRPr="00B70C19" w:rsidRDefault="004A4F46" w:rsidP="004A4F46">
      <w:pPr>
        <w:rPr>
          <w:sz w:val="2"/>
          <w:lang w:eastAsia="zh-CN"/>
        </w:rPr>
      </w:pPr>
    </w:p>
    <w:p w14:paraId="3F083670" w14:textId="77777777" w:rsidR="004A4F46" w:rsidRPr="00B70C19" w:rsidRDefault="004A4F46" w:rsidP="004A4F46">
      <w:pPr>
        <w:rPr>
          <w:sz w:val="2"/>
          <w:lang w:eastAsia="zh-CN"/>
        </w:rPr>
      </w:pPr>
    </w:p>
    <w:p w14:paraId="391D488B" w14:textId="77777777" w:rsidR="004A4F46" w:rsidRPr="00B70C19" w:rsidRDefault="004A4F46" w:rsidP="004A4F46">
      <w:pPr>
        <w:rPr>
          <w:sz w:val="2"/>
          <w:lang w:eastAsia="zh-CN"/>
        </w:rPr>
      </w:pPr>
    </w:p>
    <w:p w14:paraId="3374DEE1" w14:textId="77777777" w:rsidR="004A4F46" w:rsidRPr="00B70C19" w:rsidRDefault="004A4F46" w:rsidP="004A4F46">
      <w:pPr>
        <w:rPr>
          <w:sz w:val="2"/>
          <w:lang w:eastAsia="zh-CN"/>
        </w:rPr>
      </w:pPr>
    </w:p>
    <w:p w14:paraId="2597242C" w14:textId="77777777" w:rsidR="004A4F46" w:rsidRPr="00B70C19" w:rsidRDefault="004A4F46" w:rsidP="004A4F46">
      <w:pPr>
        <w:rPr>
          <w:sz w:val="2"/>
          <w:lang w:eastAsia="zh-CN"/>
        </w:rPr>
      </w:pPr>
    </w:p>
    <w:p w14:paraId="32537BEF" w14:textId="77777777" w:rsidR="004A4F46" w:rsidRPr="00B70C19" w:rsidRDefault="004A4F46" w:rsidP="004A4F46">
      <w:pPr>
        <w:rPr>
          <w:sz w:val="2"/>
          <w:lang w:eastAsia="zh-CN"/>
        </w:rPr>
      </w:pPr>
    </w:p>
    <w:p w14:paraId="47C65265" w14:textId="77777777" w:rsidR="004A4F46" w:rsidRPr="00B70C19" w:rsidRDefault="004A4F46" w:rsidP="004A4F46">
      <w:pPr>
        <w:rPr>
          <w:sz w:val="2"/>
          <w:lang w:eastAsia="zh-CN"/>
        </w:rPr>
      </w:pPr>
    </w:p>
    <w:p w14:paraId="1E53CCFA" w14:textId="77777777" w:rsidR="004A4F46" w:rsidRPr="00B70C19" w:rsidRDefault="004A4F46" w:rsidP="004A4F46">
      <w:pPr>
        <w:rPr>
          <w:sz w:val="2"/>
          <w:lang w:eastAsia="zh-CN"/>
        </w:rPr>
      </w:pPr>
    </w:p>
    <w:p w14:paraId="0FEB55F6" w14:textId="77777777" w:rsidR="004A4F46" w:rsidRPr="00B70C19" w:rsidRDefault="004A4F46" w:rsidP="004A4F46">
      <w:pPr>
        <w:rPr>
          <w:sz w:val="2"/>
          <w:lang w:eastAsia="zh-CN"/>
        </w:rPr>
      </w:pPr>
    </w:p>
    <w:p w14:paraId="524D6840" w14:textId="77777777" w:rsidR="004A4F46" w:rsidRPr="00B70C19" w:rsidRDefault="004A4F46" w:rsidP="004A4F46">
      <w:pPr>
        <w:rPr>
          <w:sz w:val="2"/>
          <w:lang w:eastAsia="zh-CN"/>
        </w:rPr>
      </w:pPr>
    </w:p>
    <w:p w14:paraId="7EA54DB1" w14:textId="77777777" w:rsidR="004A4F46" w:rsidRPr="00B70C19" w:rsidRDefault="004A4F46" w:rsidP="004A4F46">
      <w:pPr>
        <w:rPr>
          <w:sz w:val="2"/>
          <w:lang w:eastAsia="zh-CN"/>
        </w:rPr>
      </w:pPr>
    </w:p>
    <w:p w14:paraId="26A27577" w14:textId="77777777" w:rsidR="004A4F46" w:rsidRPr="00B70C19" w:rsidRDefault="004A4F46" w:rsidP="004A4F46">
      <w:pPr>
        <w:rPr>
          <w:szCs w:val="28"/>
          <w:lang w:eastAsia="zh-CN"/>
        </w:rPr>
      </w:pPr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587"/>
        <w:gridCol w:w="4503"/>
      </w:tblGrid>
      <w:tr w:rsidR="004A4F46" w:rsidRPr="00B70C19" w14:paraId="03368D57" w14:textId="77777777" w:rsidTr="00DD7468"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11AF1" w14:textId="77777777" w:rsidR="004A4F46" w:rsidRPr="004A4F46" w:rsidRDefault="004A4F46" w:rsidP="00DD7468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4A4F4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СОБРАНИЕ ДЕПУТАТОВ ЗВЕНИГОВСКОГО МУНИЦИПАЛЬНОГО РАЙОНА РЕСПУБЛИКИ МАРИЙ ЭЛ</w:t>
            </w:r>
          </w:p>
          <w:p w14:paraId="10F358AF" w14:textId="77777777" w:rsidR="004A4F46" w:rsidRPr="004A4F46" w:rsidRDefault="004A4F46" w:rsidP="00DD7468">
            <w:pPr>
              <w:spacing w:line="276" w:lineRule="auto"/>
              <w:jc w:val="center"/>
              <w:rPr>
                <w:b/>
                <w:bCs/>
                <w:spacing w:val="-10"/>
                <w:sz w:val="28"/>
                <w:szCs w:val="28"/>
                <w:lang w:eastAsia="en-US"/>
              </w:rPr>
            </w:pPr>
            <w:r w:rsidRPr="004A4F46">
              <w:rPr>
                <w:b/>
                <w:bCs/>
                <w:sz w:val="28"/>
                <w:szCs w:val="28"/>
                <w:lang w:eastAsia="en-US"/>
              </w:rPr>
              <w:t>ВОСЬМОГО СОЗЫВА</w:t>
            </w:r>
            <w:r w:rsidRPr="004A4F46">
              <w:rPr>
                <w:b/>
                <w:bCs/>
                <w:spacing w:val="-1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DEFD6" w14:textId="77777777" w:rsidR="004A4F46" w:rsidRPr="004A4F46" w:rsidRDefault="004A4F46" w:rsidP="00DD746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6E2C5" w14:textId="77777777" w:rsidR="004A4F46" w:rsidRPr="004A4F46" w:rsidRDefault="004A4F46" w:rsidP="00DD7468">
            <w:pPr>
              <w:spacing w:line="276" w:lineRule="auto"/>
              <w:jc w:val="center"/>
              <w:rPr>
                <w:rFonts w:eastAsia="Calibri"/>
                <w:b/>
                <w:bCs/>
                <w:spacing w:val="-6"/>
                <w:sz w:val="28"/>
                <w:szCs w:val="28"/>
                <w:lang w:eastAsia="en-US"/>
              </w:rPr>
            </w:pPr>
            <w:r w:rsidRPr="004A4F46">
              <w:rPr>
                <w:rFonts w:eastAsia="Calibri"/>
                <w:b/>
                <w:bCs/>
                <w:spacing w:val="-10"/>
                <w:sz w:val="28"/>
                <w:szCs w:val="28"/>
                <w:lang w:eastAsia="en-US"/>
              </w:rPr>
              <w:t>МАРИЙ ЭЛ РЕСПУБЛИКЫН ЗВЕНИГОВО МУНИЦИПАЛ РАЙОНЫН ДЕПУТАТ ПОГЫНЫШТАТ КАНДАШЫМШЕ СОЗЫВ</w:t>
            </w:r>
            <w:r w:rsidRPr="004A4F46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38DEF34F" w14:textId="77777777" w:rsidR="00570B46" w:rsidRPr="003524D4" w:rsidRDefault="00570B46" w:rsidP="00570B46">
      <w:pPr>
        <w:rPr>
          <w:b/>
          <w:sz w:val="28"/>
          <w:szCs w:val="28"/>
        </w:rPr>
      </w:pPr>
    </w:p>
    <w:p w14:paraId="5C28F06B" w14:textId="1A4EADA5" w:rsidR="00570B46" w:rsidRPr="003524D4" w:rsidRDefault="00570B46" w:rsidP="00570B46">
      <w:pPr>
        <w:jc w:val="center"/>
        <w:rPr>
          <w:b/>
          <w:sz w:val="28"/>
          <w:szCs w:val="28"/>
        </w:rPr>
      </w:pPr>
      <w:r w:rsidRPr="003524D4">
        <w:rPr>
          <w:b/>
          <w:sz w:val="28"/>
          <w:szCs w:val="28"/>
        </w:rPr>
        <w:t>Сессия №</w:t>
      </w:r>
      <w:r w:rsidR="004A4F46">
        <w:rPr>
          <w:b/>
          <w:sz w:val="28"/>
          <w:szCs w:val="28"/>
        </w:rPr>
        <w:t>21</w:t>
      </w:r>
      <w:r w:rsidRPr="003524D4">
        <w:rPr>
          <w:b/>
          <w:sz w:val="28"/>
          <w:szCs w:val="28"/>
        </w:rPr>
        <w:t xml:space="preserve">                         Решение № </w:t>
      </w:r>
      <w:r w:rsidR="004A4F46">
        <w:rPr>
          <w:b/>
          <w:sz w:val="28"/>
          <w:szCs w:val="28"/>
        </w:rPr>
        <w:t>17</w:t>
      </w:r>
      <w:r w:rsidR="009C0CF8">
        <w:rPr>
          <w:b/>
          <w:sz w:val="28"/>
          <w:szCs w:val="28"/>
        </w:rPr>
        <w:t>9</w:t>
      </w:r>
      <w:r w:rsidRPr="003524D4">
        <w:rPr>
          <w:b/>
          <w:sz w:val="28"/>
          <w:szCs w:val="28"/>
        </w:rPr>
        <w:t xml:space="preserve">             </w:t>
      </w:r>
      <w:r w:rsidR="009C0CF8">
        <w:rPr>
          <w:b/>
          <w:sz w:val="28"/>
          <w:szCs w:val="28"/>
        </w:rPr>
        <w:t>02 сентября</w:t>
      </w:r>
      <w:r w:rsidR="003C00EF">
        <w:rPr>
          <w:b/>
          <w:sz w:val="28"/>
          <w:szCs w:val="28"/>
        </w:rPr>
        <w:t xml:space="preserve"> </w:t>
      </w:r>
      <w:r w:rsidRPr="003524D4">
        <w:rPr>
          <w:b/>
          <w:sz w:val="28"/>
          <w:szCs w:val="28"/>
        </w:rPr>
        <w:t>20</w:t>
      </w:r>
      <w:r w:rsidR="000575D4">
        <w:rPr>
          <w:b/>
          <w:sz w:val="28"/>
          <w:szCs w:val="28"/>
        </w:rPr>
        <w:t>2</w:t>
      </w:r>
      <w:r w:rsidR="004A4F46">
        <w:rPr>
          <w:b/>
          <w:sz w:val="28"/>
          <w:szCs w:val="28"/>
        </w:rPr>
        <w:t>6</w:t>
      </w:r>
      <w:r w:rsidRPr="003524D4">
        <w:rPr>
          <w:b/>
          <w:sz w:val="28"/>
          <w:szCs w:val="28"/>
        </w:rPr>
        <w:t xml:space="preserve"> года</w:t>
      </w:r>
    </w:p>
    <w:p w14:paraId="299C2718" w14:textId="77777777" w:rsidR="00570B46" w:rsidRDefault="00570B46" w:rsidP="00570B46">
      <w:pPr>
        <w:jc w:val="center"/>
        <w:rPr>
          <w:b/>
          <w:bCs/>
          <w:sz w:val="28"/>
          <w:szCs w:val="28"/>
        </w:rPr>
      </w:pPr>
    </w:p>
    <w:p w14:paraId="70084B27" w14:textId="77A45821" w:rsidR="00783233" w:rsidRDefault="00783233" w:rsidP="00783233">
      <w:pPr>
        <w:ind w:firstLine="709"/>
        <w:jc w:val="both"/>
        <w:rPr>
          <w:szCs w:val="28"/>
        </w:rPr>
      </w:pPr>
    </w:p>
    <w:p w14:paraId="2C509B8C" w14:textId="77777777" w:rsidR="00852B93" w:rsidRDefault="00852B93" w:rsidP="00852B93">
      <w:pPr>
        <w:jc w:val="center"/>
        <w:rPr>
          <w:b/>
          <w:sz w:val="28"/>
          <w:szCs w:val="28"/>
        </w:rPr>
      </w:pPr>
      <w:bookmarkStart w:id="0" w:name="_Hlk32589557"/>
      <w:r>
        <w:rPr>
          <w:b/>
          <w:sz w:val="28"/>
          <w:szCs w:val="28"/>
        </w:rPr>
        <w:t xml:space="preserve">О внесении изменений в Положение о приватизации имущества Звениговского муниципального района Республики Марий Эл, утвержденное решением Собрания депутатов Звениговского муниципального района от 23.09.2020 г. № 132                                                    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>в редакции от 19.10.2022 года № 351, 26.04.2023 года № 420)</w:t>
      </w:r>
    </w:p>
    <w:p w14:paraId="2B6C2653" w14:textId="77777777" w:rsidR="00852B93" w:rsidRDefault="00852B93" w:rsidP="00852B93">
      <w:pPr>
        <w:jc w:val="center"/>
        <w:rPr>
          <w:sz w:val="28"/>
          <w:szCs w:val="28"/>
        </w:rPr>
      </w:pPr>
    </w:p>
    <w:p w14:paraId="6F06F72C" w14:textId="77777777" w:rsidR="00852B93" w:rsidRDefault="00852B93" w:rsidP="00852B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В соответствии с Федеральным законом от 29.12.2025 № 577-ФЗ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внесении изменений в Федеральный закон «О защите конкуренции» и отдельные законодательные акты Российской Федерации», Собрание депутатов</w:t>
      </w:r>
    </w:p>
    <w:p w14:paraId="79453596" w14:textId="77777777" w:rsidR="00852B93" w:rsidRDefault="00852B93" w:rsidP="00852B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14:paraId="6F25BD31" w14:textId="77777777" w:rsidR="00852B93" w:rsidRDefault="00852B93" w:rsidP="00852B93">
      <w:pPr>
        <w:jc w:val="center"/>
        <w:rPr>
          <w:sz w:val="28"/>
          <w:szCs w:val="28"/>
        </w:rPr>
      </w:pPr>
    </w:p>
    <w:p w14:paraId="15D7EAD4" w14:textId="77777777" w:rsidR="00852B93" w:rsidRDefault="00852B93" w:rsidP="00852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о приватизации имущества Звениговского муниципального района Республики Марий Эл, утвержденное решением Собрания депутатов Звениговского муниципального района от 23.09.2020 г. № 132 (далее – Положение) следующие изменения:</w:t>
      </w:r>
    </w:p>
    <w:p w14:paraId="17587B65" w14:textId="77777777" w:rsidR="00852B93" w:rsidRDefault="00852B93" w:rsidP="00852B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8.5. Положения изложить в следующей редакции:</w:t>
      </w:r>
    </w:p>
    <w:p w14:paraId="388283E5" w14:textId="77777777" w:rsidR="00852B93" w:rsidRDefault="00852B93" w:rsidP="00852B9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«8.5. </w:t>
      </w:r>
      <w:r>
        <w:rPr>
          <w:rFonts w:eastAsiaTheme="minorHAnsi"/>
          <w:bCs/>
          <w:sz w:val="28"/>
          <w:szCs w:val="28"/>
          <w:lang w:eastAsia="en-US"/>
        </w:rPr>
        <w:t>Заключение 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 официальном сайте в сети «Интернет» протокола об итогах аукциона.</w:t>
      </w:r>
      <w:r>
        <w:rPr>
          <w:rFonts w:eastAsiaTheme="minorHAnsi"/>
          <w:sz w:val="28"/>
          <w:szCs w:val="28"/>
          <w:lang w:eastAsia="en-US"/>
        </w:rPr>
        <w:t>».</w:t>
      </w:r>
    </w:p>
    <w:p w14:paraId="020AB67F" w14:textId="77777777" w:rsidR="00852B93" w:rsidRDefault="00852B93" w:rsidP="00852B93">
      <w:pPr>
        <w:pStyle w:val="a3"/>
        <w:widowControl w:val="0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color w:val="000000"/>
          <w:szCs w:val="28"/>
        </w:rPr>
        <w:t>Настоящее решение вступает в силу после его официального опубликования на официальном портале «</w:t>
      </w:r>
      <w:proofErr w:type="spellStart"/>
      <w:r>
        <w:rPr>
          <w:color w:val="000000"/>
          <w:szCs w:val="28"/>
        </w:rPr>
        <w:t>ВМарийЭл</w:t>
      </w:r>
      <w:proofErr w:type="spellEnd"/>
      <w:r>
        <w:rPr>
          <w:color w:val="000000"/>
          <w:szCs w:val="28"/>
        </w:rPr>
        <w:t>» и подлежит размещению на сайте Звениговского муниципального района в информационно-телекоммуникационной сети «Интернет»</w:t>
      </w:r>
      <w:r>
        <w:rPr>
          <w:szCs w:val="28"/>
        </w:rPr>
        <w:t>.</w:t>
      </w:r>
    </w:p>
    <w:p w14:paraId="33967C5A" w14:textId="77777777" w:rsidR="00956A60" w:rsidRPr="00D037C9" w:rsidRDefault="00956A60" w:rsidP="00956A60">
      <w:pPr>
        <w:jc w:val="both"/>
        <w:rPr>
          <w:sz w:val="28"/>
          <w:szCs w:val="28"/>
        </w:rPr>
      </w:pPr>
    </w:p>
    <w:bookmarkEnd w:id="0"/>
    <w:p w14:paraId="76D5F221" w14:textId="08B6DDD8" w:rsidR="00D11C42" w:rsidRPr="00D037C9" w:rsidRDefault="00D11C42" w:rsidP="00783233">
      <w:pPr>
        <w:ind w:firstLine="709"/>
        <w:jc w:val="both"/>
        <w:rPr>
          <w:sz w:val="28"/>
          <w:szCs w:val="28"/>
        </w:rPr>
      </w:pPr>
    </w:p>
    <w:p w14:paraId="6A6952B3" w14:textId="77777777" w:rsidR="00D11C42" w:rsidRDefault="00D11C42" w:rsidP="00783233">
      <w:pPr>
        <w:ind w:firstLine="709"/>
        <w:jc w:val="both"/>
        <w:rPr>
          <w:szCs w:val="28"/>
        </w:rPr>
      </w:pPr>
    </w:p>
    <w:p w14:paraId="0AEA7DFC" w14:textId="77777777" w:rsidR="00DA14C7" w:rsidRPr="00AD44E4" w:rsidRDefault="00DA14C7" w:rsidP="00DA14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44E4">
        <w:rPr>
          <w:sz w:val="28"/>
          <w:szCs w:val="28"/>
        </w:rPr>
        <w:t>Глава Звениговского муниципального района,</w:t>
      </w:r>
    </w:p>
    <w:p w14:paraId="60EFD921" w14:textId="77777777" w:rsidR="00DA14C7" w:rsidRPr="00CE1FC8" w:rsidRDefault="00DA14C7" w:rsidP="00DA14C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44E4">
        <w:rPr>
          <w:sz w:val="28"/>
          <w:szCs w:val="28"/>
        </w:rPr>
        <w:t xml:space="preserve">Председатель Собрания депутатов </w:t>
      </w:r>
      <w:r w:rsidRPr="00AD44E4">
        <w:rPr>
          <w:sz w:val="28"/>
          <w:szCs w:val="28"/>
        </w:rPr>
        <w:tab/>
      </w:r>
      <w:r w:rsidRPr="00AD44E4">
        <w:rPr>
          <w:sz w:val="28"/>
          <w:szCs w:val="28"/>
        </w:rPr>
        <w:tab/>
      </w:r>
      <w:r w:rsidRPr="00AD44E4">
        <w:rPr>
          <w:sz w:val="28"/>
          <w:szCs w:val="28"/>
        </w:rPr>
        <w:tab/>
      </w:r>
      <w:r w:rsidRPr="00AD44E4">
        <w:rPr>
          <w:sz w:val="28"/>
          <w:szCs w:val="28"/>
        </w:rPr>
        <w:tab/>
      </w:r>
      <w:r w:rsidRPr="00AD44E4">
        <w:rPr>
          <w:sz w:val="28"/>
          <w:szCs w:val="28"/>
        </w:rPr>
        <w:tab/>
        <w:t xml:space="preserve">      Н.В. Лабутина</w:t>
      </w:r>
    </w:p>
    <w:p w14:paraId="21C6164A" w14:textId="77777777" w:rsidR="00FB2895" w:rsidRPr="00CE1FC8" w:rsidRDefault="00FB2895" w:rsidP="00783233">
      <w:pPr>
        <w:spacing w:after="200" w:line="276" w:lineRule="auto"/>
        <w:rPr>
          <w:sz w:val="28"/>
          <w:szCs w:val="28"/>
        </w:rPr>
      </w:pPr>
    </w:p>
    <w:sectPr w:rsidR="00FB2895" w:rsidRPr="00CE1FC8" w:rsidSect="000C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542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46"/>
    <w:rsid w:val="00011AE2"/>
    <w:rsid w:val="00021A68"/>
    <w:rsid w:val="0003633E"/>
    <w:rsid w:val="000575D4"/>
    <w:rsid w:val="000C31D4"/>
    <w:rsid w:val="001247EE"/>
    <w:rsid w:val="0013258B"/>
    <w:rsid w:val="00153135"/>
    <w:rsid w:val="00185969"/>
    <w:rsid w:val="00216A9F"/>
    <w:rsid w:val="00225EF7"/>
    <w:rsid w:val="00315692"/>
    <w:rsid w:val="003B09D9"/>
    <w:rsid w:val="003B43E2"/>
    <w:rsid w:val="003C00EF"/>
    <w:rsid w:val="00410116"/>
    <w:rsid w:val="00425811"/>
    <w:rsid w:val="004A4F46"/>
    <w:rsid w:val="00502EE9"/>
    <w:rsid w:val="00516226"/>
    <w:rsid w:val="00537A23"/>
    <w:rsid w:val="00570B46"/>
    <w:rsid w:val="005811D5"/>
    <w:rsid w:val="00593BAD"/>
    <w:rsid w:val="005948DB"/>
    <w:rsid w:val="006B1594"/>
    <w:rsid w:val="006E1CEC"/>
    <w:rsid w:val="007064E8"/>
    <w:rsid w:val="0074125E"/>
    <w:rsid w:val="00783233"/>
    <w:rsid w:val="007B6C1E"/>
    <w:rsid w:val="007F2232"/>
    <w:rsid w:val="008105E1"/>
    <w:rsid w:val="00852B93"/>
    <w:rsid w:val="008B6734"/>
    <w:rsid w:val="008D0263"/>
    <w:rsid w:val="0090231E"/>
    <w:rsid w:val="00925367"/>
    <w:rsid w:val="00956A60"/>
    <w:rsid w:val="00974DCA"/>
    <w:rsid w:val="009C0CF8"/>
    <w:rsid w:val="00AE4041"/>
    <w:rsid w:val="00AF1C7D"/>
    <w:rsid w:val="00AF4234"/>
    <w:rsid w:val="00B024B3"/>
    <w:rsid w:val="00B14260"/>
    <w:rsid w:val="00B54B49"/>
    <w:rsid w:val="00B8022B"/>
    <w:rsid w:val="00C47E18"/>
    <w:rsid w:val="00C50372"/>
    <w:rsid w:val="00C524D5"/>
    <w:rsid w:val="00C74DF3"/>
    <w:rsid w:val="00CE1FC8"/>
    <w:rsid w:val="00D037C9"/>
    <w:rsid w:val="00D11C42"/>
    <w:rsid w:val="00D4237C"/>
    <w:rsid w:val="00D85E36"/>
    <w:rsid w:val="00D8783A"/>
    <w:rsid w:val="00DA14C7"/>
    <w:rsid w:val="00DA44C7"/>
    <w:rsid w:val="00DA75C5"/>
    <w:rsid w:val="00DF3B22"/>
    <w:rsid w:val="00EA6241"/>
    <w:rsid w:val="00EE46D5"/>
    <w:rsid w:val="00F037DB"/>
    <w:rsid w:val="00F20751"/>
    <w:rsid w:val="00F75D21"/>
    <w:rsid w:val="00F76C68"/>
    <w:rsid w:val="00FB2895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313B"/>
  <w15:docId w15:val="{0DBDA3F3-ADE6-4CAF-B3AF-289800DD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2895"/>
    <w:pPr>
      <w:keepNext/>
      <w:suppressAutoHyphens/>
      <w:jc w:val="center"/>
      <w:outlineLvl w:val="0"/>
    </w:pPr>
    <w:rPr>
      <w:b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0B46"/>
    <w:pPr>
      <w:suppressAutoHyphens/>
      <w:spacing w:after="120"/>
      <w:ind w:left="283"/>
    </w:pPr>
    <w:rPr>
      <w:sz w:val="28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570B4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70B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B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B289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PlusNormal">
    <w:name w:val="ConsPlusNormal"/>
    <w:rsid w:val="00FB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rsid w:val="00FB2895"/>
    <w:rPr>
      <w:color w:val="0000FF"/>
      <w:u w:val="single"/>
    </w:rPr>
  </w:style>
  <w:style w:type="paragraph" w:customStyle="1" w:styleId="a8">
    <w:name w:val="Комментарий"/>
    <w:basedOn w:val="a"/>
    <w:next w:val="a"/>
    <w:uiPriority w:val="99"/>
    <w:rsid w:val="00FB289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FB2895"/>
    <w:rPr>
      <w:b/>
      <w:bCs/>
      <w:color w:val="008000"/>
    </w:rPr>
  </w:style>
  <w:style w:type="paragraph" w:styleId="aa">
    <w:name w:val="Body Text"/>
    <w:basedOn w:val="a"/>
    <w:link w:val="ab"/>
    <w:rsid w:val="007B6C1E"/>
    <w:pPr>
      <w:suppressAutoHyphens/>
      <w:spacing w:after="120"/>
    </w:pPr>
    <w:rPr>
      <w:sz w:val="28"/>
      <w:lang w:eastAsia="ar-SA"/>
    </w:rPr>
  </w:style>
  <w:style w:type="character" w:customStyle="1" w:styleId="ab">
    <w:name w:val="Основной текст Знак"/>
    <w:basedOn w:val="a0"/>
    <w:link w:val="aa"/>
    <w:rsid w:val="007B6C1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7B6C1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6C1E"/>
    <w:pPr>
      <w:widowControl w:val="0"/>
      <w:shd w:val="clear" w:color="auto" w:fill="FFFFFF"/>
      <w:spacing w:after="240" w:line="322" w:lineRule="exact"/>
      <w:ind w:hanging="18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2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Yashin-EV</dc:creator>
  <cp:lastModifiedBy>deputat</cp:lastModifiedBy>
  <cp:revision>3</cp:revision>
  <cp:lastPrinted>2026-09-01T12:12:00Z</cp:lastPrinted>
  <dcterms:created xsi:type="dcterms:W3CDTF">2026-08-14T10:31:00Z</dcterms:created>
  <dcterms:modified xsi:type="dcterms:W3CDTF">2026-09-01T12:12:00Z</dcterms:modified>
</cp:coreProperties>
</file>