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AF3640" w:rsidTr="008238CA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40" w:rsidRDefault="00AF3640" w:rsidP="008238CA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AF3640" w:rsidRDefault="00AF3640" w:rsidP="008238CA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640" w:rsidRDefault="00AF3640" w:rsidP="008238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40" w:rsidRDefault="00AF3640" w:rsidP="008238CA">
            <w:pPr>
              <w:pStyle w:val="a4"/>
              <w:spacing w:line="276" w:lineRule="auto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AF3640" w:rsidTr="008238CA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F3640" w:rsidRDefault="00AF3640" w:rsidP="008238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Рудо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., 14, </w:t>
            </w:r>
          </w:p>
          <w:p w:rsidR="00AF3640" w:rsidRDefault="00AF3640" w:rsidP="008238C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Чакмарий</w:t>
            </w:r>
            <w:proofErr w:type="spellEnd"/>
            <w:r>
              <w:rPr>
                <w:sz w:val="24"/>
                <w:szCs w:val="24"/>
              </w:rPr>
              <w:t xml:space="preserve"> ял, Звенигово район, </w:t>
            </w:r>
          </w:p>
          <w:p w:rsidR="00AF3640" w:rsidRDefault="00AF3640" w:rsidP="008238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F3640" w:rsidRDefault="00AF3640" w:rsidP="008238C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F3640" w:rsidRDefault="00AF3640" w:rsidP="008238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14, </w:t>
            </w:r>
          </w:p>
          <w:p w:rsidR="00AF3640" w:rsidRDefault="00AF3640" w:rsidP="008238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AF3640" w:rsidTr="008238CA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F3640" w:rsidRDefault="00AF3640" w:rsidP="008238C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AF3640" w:rsidRPr="00672F97" w:rsidRDefault="00AF3640" w:rsidP="00AF3640">
      <w:pPr>
        <w:jc w:val="center"/>
        <w:rPr>
          <w:szCs w:val="28"/>
        </w:rPr>
      </w:pPr>
      <w:r w:rsidRPr="00672F97">
        <w:rPr>
          <w:szCs w:val="28"/>
        </w:rPr>
        <w:t xml:space="preserve"> РЕШЕНИЕ</w:t>
      </w:r>
    </w:p>
    <w:p w:rsidR="00AF3640" w:rsidRPr="00672F97" w:rsidRDefault="00AF3640" w:rsidP="00AF3640">
      <w:pPr>
        <w:jc w:val="both"/>
        <w:rPr>
          <w:szCs w:val="28"/>
        </w:rPr>
      </w:pPr>
      <w:r w:rsidRPr="00672F97">
        <w:rPr>
          <w:szCs w:val="28"/>
        </w:rPr>
        <w:t xml:space="preserve">Созыв  четвертый                                                                     </w:t>
      </w:r>
      <w:r w:rsidR="00672F97">
        <w:rPr>
          <w:szCs w:val="28"/>
        </w:rPr>
        <w:t xml:space="preserve">    </w:t>
      </w:r>
      <w:r w:rsidRPr="00672F97">
        <w:rPr>
          <w:szCs w:val="28"/>
        </w:rPr>
        <w:t xml:space="preserve">   с. Красный Яр</w:t>
      </w:r>
    </w:p>
    <w:p w:rsidR="00AF3640" w:rsidRPr="00672F97" w:rsidRDefault="00AF3640" w:rsidP="00AF3640">
      <w:pPr>
        <w:jc w:val="both"/>
        <w:rPr>
          <w:szCs w:val="28"/>
        </w:rPr>
      </w:pPr>
      <w:r w:rsidRPr="00672F97">
        <w:rPr>
          <w:szCs w:val="28"/>
        </w:rPr>
        <w:t xml:space="preserve">Сессия - 22                                               </w:t>
      </w:r>
      <w:r w:rsidR="00672F97">
        <w:rPr>
          <w:szCs w:val="28"/>
        </w:rPr>
        <w:t xml:space="preserve">                              </w:t>
      </w:r>
      <w:r w:rsidR="00672F97" w:rsidRPr="00672F97">
        <w:rPr>
          <w:szCs w:val="28"/>
        </w:rPr>
        <w:t xml:space="preserve">  29</w:t>
      </w:r>
      <w:r w:rsidRPr="00672F97">
        <w:rPr>
          <w:szCs w:val="28"/>
        </w:rPr>
        <w:t xml:space="preserve">  июля  2022 года</w:t>
      </w:r>
    </w:p>
    <w:p w:rsidR="00AF3640" w:rsidRPr="00672F97" w:rsidRDefault="00AF3640" w:rsidP="00AF3640">
      <w:pPr>
        <w:rPr>
          <w:szCs w:val="28"/>
        </w:rPr>
      </w:pPr>
      <w:r w:rsidRPr="00672F97">
        <w:rPr>
          <w:szCs w:val="28"/>
        </w:rPr>
        <w:t>№  - 128</w:t>
      </w:r>
    </w:p>
    <w:p w:rsidR="00AF3640" w:rsidRDefault="00AF3640" w:rsidP="007A294F">
      <w:pPr>
        <w:rPr>
          <w:szCs w:val="28"/>
        </w:rPr>
      </w:pPr>
    </w:p>
    <w:p w:rsidR="00AF3640" w:rsidRPr="00AF3640" w:rsidRDefault="00AF3640" w:rsidP="00AF3640">
      <w:pPr>
        <w:jc w:val="center"/>
        <w:rPr>
          <w:b/>
          <w:szCs w:val="28"/>
        </w:rPr>
      </w:pPr>
      <w:proofErr w:type="gramStart"/>
      <w:r w:rsidRPr="00AF3640">
        <w:rPr>
          <w:b/>
          <w:szCs w:val="28"/>
        </w:rPr>
        <w:t xml:space="preserve">О внесении изменения в Положение о бюджетном процессе в Красноярском сельском поселении </w:t>
      </w:r>
      <w:proofErr w:type="spellStart"/>
      <w:r w:rsidRPr="00AF3640">
        <w:rPr>
          <w:b/>
          <w:szCs w:val="28"/>
        </w:rPr>
        <w:t>Звениговского</w:t>
      </w:r>
      <w:proofErr w:type="spellEnd"/>
      <w:r w:rsidRPr="00AF3640">
        <w:rPr>
          <w:b/>
          <w:szCs w:val="28"/>
        </w:rPr>
        <w:t xml:space="preserve"> муниципального района Республики Марий Эл (в новой редакции), утвержденное решением Собрания депутатов Красноярского сельского поселения </w:t>
      </w:r>
      <w:r w:rsidRPr="00AF3640">
        <w:rPr>
          <w:b/>
          <w:szCs w:val="28"/>
        </w:rPr>
        <w:br/>
        <w:t>от 10 июня 2020 года № 39</w:t>
      </w:r>
      <w:r w:rsidR="007A294F">
        <w:rPr>
          <w:b/>
          <w:szCs w:val="28"/>
        </w:rPr>
        <w:t xml:space="preserve"> (в редакции решений от 29.10.2020 г. № 54, от 25.02.2021 г. № 79, от 31.08.2021г. № 86, от 19.05.2022 г. № 125)</w:t>
      </w:r>
      <w:proofErr w:type="gramEnd"/>
    </w:p>
    <w:p w:rsidR="00AF3640" w:rsidRDefault="00AF3640" w:rsidP="00AF3640">
      <w:pPr>
        <w:jc w:val="center"/>
        <w:rPr>
          <w:szCs w:val="28"/>
        </w:rPr>
      </w:pPr>
    </w:p>
    <w:p w:rsidR="00AF3640" w:rsidRDefault="00AF3640" w:rsidP="00AF3640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 Федеральным законом от 26 марта 2022 года </w:t>
      </w:r>
      <w:r>
        <w:rPr>
          <w:szCs w:val="28"/>
        </w:rPr>
        <w:br/>
        <w:t xml:space="preserve">№ 65-ФЗ «О внесении изменений в Бюджетный кодекс Российской Федерации», Уставом Красноярского сельского поселения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Эл, Собрание депутатов Красноярского сельского поселения </w:t>
      </w:r>
    </w:p>
    <w:p w:rsidR="00AF3640" w:rsidRDefault="00AF3640" w:rsidP="00AF3640">
      <w:pPr>
        <w:jc w:val="both"/>
        <w:rPr>
          <w:szCs w:val="28"/>
        </w:rPr>
      </w:pPr>
    </w:p>
    <w:p w:rsidR="00AF3640" w:rsidRPr="00AF3640" w:rsidRDefault="00AF3640" w:rsidP="00AF3640">
      <w:pPr>
        <w:jc w:val="center"/>
        <w:rPr>
          <w:b/>
          <w:szCs w:val="28"/>
        </w:rPr>
      </w:pPr>
      <w:r w:rsidRPr="00AF3640">
        <w:rPr>
          <w:b/>
          <w:szCs w:val="28"/>
        </w:rPr>
        <w:t>РЕШИЛО:</w:t>
      </w:r>
    </w:p>
    <w:p w:rsidR="00AF3640" w:rsidRDefault="00AF3640" w:rsidP="00AF3640">
      <w:pPr>
        <w:jc w:val="both"/>
        <w:rPr>
          <w:szCs w:val="28"/>
        </w:rPr>
      </w:pPr>
    </w:p>
    <w:p w:rsidR="00AF3640" w:rsidRDefault="007A294F" w:rsidP="007A294F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AF3640">
        <w:rPr>
          <w:szCs w:val="28"/>
        </w:rPr>
        <w:t xml:space="preserve">1. </w:t>
      </w:r>
      <w:proofErr w:type="gramStart"/>
      <w:r w:rsidR="00AF3640">
        <w:rPr>
          <w:szCs w:val="28"/>
        </w:rPr>
        <w:t xml:space="preserve">Внести в Положение о бюджетном процессе в Красноярском сельском поселении </w:t>
      </w:r>
      <w:proofErr w:type="spellStart"/>
      <w:r w:rsidR="00AF3640">
        <w:rPr>
          <w:szCs w:val="28"/>
        </w:rPr>
        <w:t>Звениговского</w:t>
      </w:r>
      <w:proofErr w:type="spellEnd"/>
      <w:r w:rsidR="00AF3640">
        <w:rPr>
          <w:szCs w:val="28"/>
        </w:rPr>
        <w:t xml:space="preserve"> муниципального района Республики Марий Эл (в</w:t>
      </w:r>
      <w:proofErr w:type="gramEnd"/>
      <w:r w:rsidR="00AF3640">
        <w:rPr>
          <w:szCs w:val="28"/>
        </w:rPr>
        <w:t xml:space="preserve"> новой редакции), утвержденное решением Собрания депутатов Красноярского сельского поселения от 10 июня 2020 года </w:t>
      </w:r>
      <w:r w:rsidR="00AF3640">
        <w:rPr>
          <w:szCs w:val="28"/>
        </w:rPr>
        <w:br/>
        <w:t>№ 39,</w:t>
      </w:r>
      <w:r w:rsidRPr="007A294F">
        <w:rPr>
          <w:b/>
          <w:szCs w:val="28"/>
        </w:rPr>
        <w:t xml:space="preserve"> </w:t>
      </w:r>
      <w:r w:rsidRPr="007A294F">
        <w:rPr>
          <w:szCs w:val="28"/>
        </w:rPr>
        <w:t>(в редакции решений от 29.10.2020 г. № 54, от 25.02.2021 г. № 79, от 31.08.2021г. № 86, от 19.05.2022 г. № 125)</w:t>
      </w:r>
      <w:r w:rsidR="00AF3640">
        <w:rPr>
          <w:szCs w:val="28"/>
        </w:rPr>
        <w:t xml:space="preserve"> следующее изменение:</w:t>
      </w:r>
    </w:p>
    <w:p w:rsidR="007A294F" w:rsidRDefault="007A294F" w:rsidP="007A294F">
      <w:pPr>
        <w:jc w:val="both"/>
        <w:rPr>
          <w:szCs w:val="28"/>
        </w:rPr>
      </w:pPr>
    </w:p>
    <w:p w:rsidR="00AF3640" w:rsidRDefault="00AF3640" w:rsidP="00AF3640">
      <w:pPr>
        <w:overflowPunct/>
        <w:ind w:firstLine="708"/>
        <w:jc w:val="both"/>
        <w:rPr>
          <w:szCs w:val="28"/>
        </w:rPr>
      </w:pPr>
      <w:r>
        <w:rPr>
          <w:szCs w:val="28"/>
        </w:rPr>
        <w:t>1.1. Абзац восьмой подпункта 10 пункта 13 после слов «Информация о долговых обязательствах» дополнить словами «(</w:t>
      </w:r>
      <w:r>
        <w:t>за исключением обязательств по муниципальным гарантиям</w:t>
      </w:r>
      <w:r>
        <w:rPr>
          <w:szCs w:val="28"/>
        </w:rPr>
        <w:t>)».</w:t>
      </w:r>
    </w:p>
    <w:p w:rsidR="00AF3640" w:rsidRDefault="00AF3640" w:rsidP="00AF3640">
      <w:pPr>
        <w:jc w:val="both"/>
        <w:rPr>
          <w:szCs w:val="28"/>
        </w:rPr>
      </w:pPr>
    </w:p>
    <w:p w:rsidR="00AF3640" w:rsidRPr="00672F97" w:rsidRDefault="00AF3640" w:rsidP="00672F97">
      <w:pPr>
        <w:ind w:firstLine="709"/>
        <w:jc w:val="both"/>
        <w:rPr>
          <w:rFonts w:cs="Arial"/>
          <w:szCs w:val="28"/>
        </w:rPr>
      </w:pPr>
      <w:r>
        <w:rPr>
          <w:bCs/>
          <w:szCs w:val="28"/>
        </w:rPr>
        <w:t xml:space="preserve">2. Настоящее решение вступает в силу после его </w:t>
      </w:r>
      <w:r w:rsidR="007A294F">
        <w:rPr>
          <w:szCs w:val="28"/>
        </w:rPr>
        <w:t>обнародования</w:t>
      </w:r>
      <w:r>
        <w:rPr>
          <w:szCs w:val="28"/>
        </w:rPr>
        <w:t>.</w:t>
      </w:r>
    </w:p>
    <w:p w:rsidR="00AF3640" w:rsidRDefault="00AF3640" w:rsidP="00AF3640">
      <w:pPr>
        <w:ind w:firstLine="709"/>
        <w:jc w:val="both"/>
        <w:rPr>
          <w:rFonts w:cs="Arial"/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</w:t>
      </w:r>
      <w:r>
        <w:rPr>
          <w:szCs w:val="28"/>
        </w:rPr>
        <w:br/>
        <w:t>за собой.</w:t>
      </w:r>
    </w:p>
    <w:p w:rsidR="00AF3640" w:rsidRPr="00FC557B" w:rsidRDefault="00AF3640" w:rsidP="00AF3640">
      <w:pPr>
        <w:rPr>
          <w:szCs w:val="28"/>
          <w:highlight w:val="yellow"/>
        </w:rPr>
      </w:pPr>
    </w:p>
    <w:p w:rsidR="00FC557B" w:rsidRPr="00FC557B" w:rsidRDefault="00FC557B" w:rsidP="00AF3640">
      <w:pPr>
        <w:rPr>
          <w:szCs w:val="28"/>
          <w:highlight w:val="yellow"/>
        </w:rPr>
      </w:pPr>
    </w:p>
    <w:p w:rsidR="00672F97" w:rsidRDefault="007A294F">
      <w:r>
        <w:t>Глава Красноярского сельского поселения</w:t>
      </w:r>
      <w:r w:rsidR="00672F97">
        <w:t>,</w:t>
      </w:r>
    </w:p>
    <w:p w:rsidR="000B19EE" w:rsidRDefault="00672F97">
      <w:r>
        <w:t>Председатель Собрания депутатов</w:t>
      </w:r>
      <w:r w:rsidR="007A294F">
        <w:t xml:space="preserve">                            </w:t>
      </w:r>
      <w:r>
        <w:t xml:space="preserve">                   </w:t>
      </w:r>
      <w:r w:rsidR="007A294F">
        <w:t xml:space="preserve"> Т.И. Семенова</w:t>
      </w:r>
    </w:p>
    <w:sectPr w:rsidR="000B19EE" w:rsidSect="00AF36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640"/>
    <w:rsid w:val="000B19EE"/>
    <w:rsid w:val="001A3F52"/>
    <w:rsid w:val="00597ECB"/>
    <w:rsid w:val="00672F97"/>
    <w:rsid w:val="007A294F"/>
    <w:rsid w:val="00AF3640"/>
    <w:rsid w:val="00FC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AF3640"/>
    <w:rPr>
      <w:b/>
      <w:bCs/>
      <w:sz w:val="28"/>
    </w:rPr>
  </w:style>
  <w:style w:type="paragraph" w:styleId="a4">
    <w:name w:val="Body Text"/>
    <w:aliases w:val="Знак"/>
    <w:basedOn w:val="a"/>
    <w:link w:val="a3"/>
    <w:rsid w:val="00AF3640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AF3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A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cp:lastPrinted>2022-07-26T10:52:00Z</cp:lastPrinted>
  <dcterms:created xsi:type="dcterms:W3CDTF">2022-07-22T06:33:00Z</dcterms:created>
  <dcterms:modified xsi:type="dcterms:W3CDTF">2022-07-26T10:52:00Z</dcterms:modified>
</cp:coreProperties>
</file>