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A4033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2F00B4" w:rsidRPr="005B1EBD" w:rsidRDefault="002F00B4" w:rsidP="00A403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</w:p>
    <w:p w:rsidR="002F00B4" w:rsidRDefault="002F00B4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0334" w:rsidRDefault="00A40334" w:rsidP="00A403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</w:r>
      <w: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 Ташнур, ул. Ташнур, д. 51</w:t>
      </w:r>
    </w:p>
    <w:p w:rsidR="00A554BB" w:rsidRPr="00A554BB" w:rsidRDefault="00A40334" w:rsidP="00A40334">
      <w:pPr>
        <w:pStyle w:val="a3"/>
        <w:tabs>
          <w:tab w:val="left" w:pos="27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16.00 ч.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54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Ташнурский СДК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дер. Ташнур</w:t>
      </w:r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2433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0A2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>Городское поселение Красногорский» - Торуткин И.Я.</w:t>
      </w:r>
    </w:p>
    <w:p w:rsidR="009955C4" w:rsidRPr="005B1EBD" w:rsidRDefault="009955C4" w:rsidP="000A2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A40334">
        <w:rPr>
          <w:rFonts w:ascii="Times New Roman" w:hAnsi="Times New Roman" w:cs="Times New Roman"/>
          <w:sz w:val="28"/>
          <w:szCs w:val="28"/>
        </w:rPr>
        <w:t xml:space="preserve"> </w:t>
      </w:r>
      <w:r w:rsidR="0073555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A403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0334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3B0BC2">
        <w:rPr>
          <w:rFonts w:ascii="Times New Roman" w:hAnsi="Times New Roman" w:cs="Times New Roman"/>
          <w:sz w:val="28"/>
          <w:szCs w:val="28"/>
        </w:rPr>
        <w:t xml:space="preserve"> администрации МО «Городское поселени</w:t>
      </w:r>
      <w:r w:rsidR="00A40334">
        <w:rPr>
          <w:rFonts w:ascii="Times New Roman" w:hAnsi="Times New Roman" w:cs="Times New Roman"/>
          <w:sz w:val="28"/>
          <w:szCs w:val="28"/>
        </w:rPr>
        <w:t>е Красногорский» - Саратова Г.И.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3E2" w:rsidRDefault="009955C4" w:rsidP="00157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735551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B1EBD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1573E2">
        <w:rPr>
          <w:rFonts w:ascii="Times New Roman" w:hAnsi="Times New Roman" w:cs="Times New Roman"/>
          <w:sz w:val="28"/>
          <w:szCs w:val="28"/>
        </w:rPr>
        <w:t xml:space="preserve">«Внесении изменений в Правила Землепользования и застройки территории муниципального образования «Городское поселение Красногорский», согласно </w:t>
      </w:r>
      <w:r w:rsidR="001573E2" w:rsidRPr="00FE70DE">
        <w:rPr>
          <w:rFonts w:ascii="Times New Roman" w:hAnsi="Times New Roman" w:cs="Times New Roman"/>
          <w:sz w:val="28"/>
          <w:szCs w:val="28"/>
        </w:rPr>
        <w:t>Приказа Минэкономразвития от 30.09.2015 №709 «О внесении изменений в классификатор видов разрешенного использования земельных участков, утвержденный приказом Минэконо</w:t>
      </w:r>
      <w:r w:rsidR="001573E2">
        <w:rPr>
          <w:rFonts w:ascii="Times New Roman" w:hAnsi="Times New Roman" w:cs="Times New Roman"/>
          <w:sz w:val="28"/>
          <w:szCs w:val="28"/>
        </w:rPr>
        <w:t>м</w:t>
      </w:r>
      <w:r w:rsidR="001573E2" w:rsidRPr="00FE70DE">
        <w:rPr>
          <w:rFonts w:ascii="Times New Roman" w:hAnsi="Times New Roman" w:cs="Times New Roman"/>
          <w:sz w:val="28"/>
          <w:szCs w:val="28"/>
        </w:rPr>
        <w:t>развития России от 1 сентября 2014 г. № 540</w:t>
      </w:r>
      <w:r w:rsidR="000A2D34">
        <w:rPr>
          <w:rFonts w:ascii="Times New Roman" w:hAnsi="Times New Roman" w:cs="Times New Roman"/>
          <w:sz w:val="28"/>
          <w:szCs w:val="28"/>
        </w:rPr>
        <w:t>»</w:t>
      </w:r>
      <w:r w:rsidR="001573E2">
        <w:rPr>
          <w:rFonts w:ascii="Times New Roman" w:hAnsi="Times New Roman" w:cs="Times New Roman"/>
          <w:sz w:val="28"/>
          <w:szCs w:val="28"/>
        </w:rPr>
        <w:t>.</w:t>
      </w:r>
    </w:p>
    <w:p w:rsidR="009955C4" w:rsidRDefault="009955C4" w:rsidP="002F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F00B4" w:rsidRDefault="002F00B4" w:rsidP="002F0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Повестка дня:</w:t>
      </w:r>
    </w:p>
    <w:p w:rsidR="002F00B4" w:rsidRDefault="002F00B4" w:rsidP="00F60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2D34">
        <w:rPr>
          <w:rFonts w:ascii="Times New Roman" w:hAnsi="Times New Roman" w:cs="Times New Roman"/>
          <w:sz w:val="28"/>
          <w:szCs w:val="28"/>
        </w:rPr>
        <w:t xml:space="preserve">. </w:t>
      </w:r>
      <w:r w:rsidR="00A40334">
        <w:rPr>
          <w:rFonts w:ascii="Times New Roman" w:hAnsi="Times New Roman" w:cs="Times New Roman"/>
          <w:sz w:val="28"/>
          <w:szCs w:val="28"/>
        </w:rPr>
        <w:t>В</w:t>
      </w:r>
      <w:r w:rsidR="00F60845">
        <w:rPr>
          <w:rFonts w:ascii="Times New Roman" w:hAnsi="Times New Roman" w:cs="Times New Roman"/>
          <w:sz w:val="28"/>
          <w:szCs w:val="28"/>
        </w:rPr>
        <w:t>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муниципального образования «Горо</w:t>
      </w:r>
      <w:r w:rsidR="00A40334">
        <w:rPr>
          <w:rFonts w:ascii="Times New Roman" w:hAnsi="Times New Roman" w:cs="Times New Roman"/>
          <w:sz w:val="28"/>
          <w:szCs w:val="28"/>
        </w:rPr>
        <w:t>дское поселение Красногорский</w:t>
      </w:r>
      <w:r w:rsidR="001573E2">
        <w:rPr>
          <w:rFonts w:ascii="Times New Roman" w:hAnsi="Times New Roman" w:cs="Times New Roman"/>
          <w:sz w:val="28"/>
          <w:szCs w:val="28"/>
        </w:rPr>
        <w:t>».</w:t>
      </w:r>
    </w:p>
    <w:p w:rsidR="002F00B4" w:rsidRDefault="002F00B4" w:rsidP="00F60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Торуткина И.Я., который представил участникам публичных слушаний предложение о внесении изменений  в Правила Землепользования и застройки территории муниципального образования «Городское поселение Красногорский»               </w:t>
      </w:r>
    </w:p>
    <w:p w:rsidR="002F00B4" w:rsidRDefault="002F00B4" w:rsidP="00F608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3E2" w:rsidRDefault="001573E2" w:rsidP="002F0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3E2" w:rsidRDefault="001573E2" w:rsidP="002F0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3E2" w:rsidRDefault="001573E2" w:rsidP="002F0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2C1" w:rsidRDefault="00DF32C1" w:rsidP="002F0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5B1EBD" w:rsidP="00D06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публичных слушаний</w:t>
      </w:r>
    </w:p>
    <w:p w:rsidR="0037550A" w:rsidRDefault="00D0657C" w:rsidP="00D0657C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изменения</w:t>
      </w:r>
      <w:r w:rsidR="002F00B4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территории муниципального образования «Городское поселение Красногорский»</w:t>
      </w: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2433EE">
        <w:rPr>
          <w:rFonts w:ascii="Times New Roman" w:hAnsi="Times New Roman" w:cs="Times New Roman"/>
          <w:sz w:val="28"/>
          <w:szCs w:val="28"/>
        </w:rPr>
        <w:t>5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657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И.Я. Торуткин</w:t>
      </w:r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002708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02708">
        <w:rPr>
          <w:rFonts w:ascii="Times New Roman" w:hAnsi="Times New Roman" w:cs="Times New Roman"/>
          <w:sz w:val="28"/>
          <w:szCs w:val="28"/>
        </w:rPr>
        <w:t xml:space="preserve"> </w:t>
      </w:r>
      <w:r w:rsidR="000027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2708" w:rsidRPr="00390473">
        <w:rPr>
          <w:rFonts w:ascii="Times New Roman" w:hAnsi="Times New Roman" w:cs="Times New Roman"/>
          <w:sz w:val="28"/>
          <w:szCs w:val="28"/>
        </w:rPr>
        <w:t xml:space="preserve"> </w:t>
      </w:r>
      <w:r w:rsidR="00002708">
        <w:rPr>
          <w:rFonts w:ascii="Times New Roman" w:hAnsi="Times New Roman" w:cs="Times New Roman"/>
          <w:sz w:val="28"/>
          <w:szCs w:val="28"/>
        </w:rPr>
        <w:t>категории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0657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708">
        <w:rPr>
          <w:rFonts w:ascii="Times New Roman" w:hAnsi="Times New Roman" w:cs="Times New Roman"/>
          <w:sz w:val="28"/>
          <w:szCs w:val="28"/>
        </w:rPr>
        <w:t>Г.И. Саратова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Default="00336E4B" w:rsidP="00336E4B"/>
    <w:p w:rsidR="00336E4B" w:rsidRDefault="00336E4B" w:rsidP="00DF32C1"/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04" w:rsidRDefault="000A2304" w:rsidP="005B1EBD">
      <w:pPr>
        <w:spacing w:after="0" w:line="240" w:lineRule="auto"/>
      </w:pPr>
      <w:r>
        <w:separator/>
      </w:r>
    </w:p>
  </w:endnote>
  <w:endnote w:type="continuationSeparator" w:id="0">
    <w:p w:rsidR="000A2304" w:rsidRDefault="000A2304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04" w:rsidRDefault="000A2304" w:rsidP="005B1EBD">
      <w:pPr>
        <w:spacing w:after="0" w:line="240" w:lineRule="auto"/>
      </w:pPr>
      <w:r>
        <w:separator/>
      </w:r>
    </w:p>
  </w:footnote>
  <w:footnote w:type="continuationSeparator" w:id="0">
    <w:p w:rsidR="000A2304" w:rsidRDefault="000A2304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02708"/>
    <w:rsid w:val="00081A4E"/>
    <w:rsid w:val="000A2304"/>
    <w:rsid w:val="000A2D34"/>
    <w:rsid w:val="000E128F"/>
    <w:rsid w:val="00123293"/>
    <w:rsid w:val="001379BC"/>
    <w:rsid w:val="00152085"/>
    <w:rsid w:val="001573E2"/>
    <w:rsid w:val="001A163A"/>
    <w:rsid w:val="001D4093"/>
    <w:rsid w:val="001F5B52"/>
    <w:rsid w:val="002433EE"/>
    <w:rsid w:val="0026218F"/>
    <w:rsid w:val="00266C8B"/>
    <w:rsid w:val="002717B9"/>
    <w:rsid w:val="002D053C"/>
    <w:rsid w:val="002D24AC"/>
    <w:rsid w:val="002F00B4"/>
    <w:rsid w:val="00300AA3"/>
    <w:rsid w:val="00305EFD"/>
    <w:rsid w:val="00336E4B"/>
    <w:rsid w:val="003473D9"/>
    <w:rsid w:val="0036092C"/>
    <w:rsid w:val="0037550A"/>
    <w:rsid w:val="00390473"/>
    <w:rsid w:val="003B0BC2"/>
    <w:rsid w:val="003B6CEF"/>
    <w:rsid w:val="003C3D21"/>
    <w:rsid w:val="003C464E"/>
    <w:rsid w:val="00455EFF"/>
    <w:rsid w:val="00457F6B"/>
    <w:rsid w:val="00486AC1"/>
    <w:rsid w:val="004A2C52"/>
    <w:rsid w:val="004C5A13"/>
    <w:rsid w:val="004F486B"/>
    <w:rsid w:val="00512734"/>
    <w:rsid w:val="005904F1"/>
    <w:rsid w:val="005B18C3"/>
    <w:rsid w:val="005B1EBD"/>
    <w:rsid w:val="005E4375"/>
    <w:rsid w:val="0065508B"/>
    <w:rsid w:val="006619D1"/>
    <w:rsid w:val="00693D02"/>
    <w:rsid w:val="006C65E0"/>
    <w:rsid w:val="00734985"/>
    <w:rsid w:val="00735551"/>
    <w:rsid w:val="00820606"/>
    <w:rsid w:val="00820DE0"/>
    <w:rsid w:val="00863ADF"/>
    <w:rsid w:val="008C0E8E"/>
    <w:rsid w:val="00925B4F"/>
    <w:rsid w:val="00955C4E"/>
    <w:rsid w:val="009814BB"/>
    <w:rsid w:val="00987D17"/>
    <w:rsid w:val="00992FBE"/>
    <w:rsid w:val="009955C4"/>
    <w:rsid w:val="009B6DB3"/>
    <w:rsid w:val="009F1DE3"/>
    <w:rsid w:val="009F6411"/>
    <w:rsid w:val="00A40334"/>
    <w:rsid w:val="00A554BB"/>
    <w:rsid w:val="00A66596"/>
    <w:rsid w:val="00AA46AC"/>
    <w:rsid w:val="00B43F8E"/>
    <w:rsid w:val="00B54E22"/>
    <w:rsid w:val="00B9152A"/>
    <w:rsid w:val="00BF65BD"/>
    <w:rsid w:val="00C00E88"/>
    <w:rsid w:val="00C43C8C"/>
    <w:rsid w:val="00C43E06"/>
    <w:rsid w:val="00C45CD3"/>
    <w:rsid w:val="00C51993"/>
    <w:rsid w:val="00C74ABB"/>
    <w:rsid w:val="00CE1B00"/>
    <w:rsid w:val="00D0657C"/>
    <w:rsid w:val="00D44FFC"/>
    <w:rsid w:val="00DB1117"/>
    <w:rsid w:val="00DE3D37"/>
    <w:rsid w:val="00DF32C1"/>
    <w:rsid w:val="00E47630"/>
    <w:rsid w:val="00EB0A47"/>
    <w:rsid w:val="00EC2B47"/>
    <w:rsid w:val="00F0552B"/>
    <w:rsid w:val="00F60845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BD82D-6E01-4856-82E7-FF7BC592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2016-10-18T02:49:00Z</cp:lastPrinted>
  <dcterms:created xsi:type="dcterms:W3CDTF">2016-10-18T00:56:00Z</dcterms:created>
  <dcterms:modified xsi:type="dcterms:W3CDTF">2017-04-28T06:06:00Z</dcterms:modified>
</cp:coreProperties>
</file>