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101471">
        <w:rPr>
          <w:b w:val="0"/>
          <w:szCs w:val="28"/>
        </w:rPr>
        <w:t>16 декабря</w:t>
      </w:r>
      <w:r w:rsidR="002B6440">
        <w:rPr>
          <w:b w:val="0"/>
          <w:szCs w:val="28"/>
        </w:rPr>
        <w:t xml:space="preserve">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101471">
        <w:rPr>
          <w:b w:val="0"/>
          <w:szCs w:val="28"/>
        </w:rPr>
        <w:t>480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2B6440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2B6440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39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>с изм.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 xml:space="preserve">с учетом результатов публичных слушаний, проведенных                     </w:t>
      </w:r>
      <w:r w:rsidR="00101471">
        <w:rPr>
          <w:b w:val="0"/>
          <w:szCs w:val="28"/>
        </w:rPr>
        <w:t>12.12</w:t>
      </w:r>
      <w:r>
        <w:rPr>
          <w:b w:val="0"/>
          <w:szCs w:val="28"/>
        </w:rPr>
        <w:t>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2B6440" w:rsidRPr="00440C08" w:rsidRDefault="002B6440" w:rsidP="002B6440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Предоставить </w:t>
      </w:r>
      <w:r>
        <w:rPr>
          <w:b w:val="0"/>
          <w:szCs w:val="28"/>
        </w:rPr>
        <w:t>разрешение на условно разрешенный вид использования «</w:t>
      </w:r>
      <w:r w:rsidR="00101471">
        <w:rPr>
          <w:b w:val="0"/>
          <w:szCs w:val="28"/>
        </w:rPr>
        <w:t>магазины</w:t>
      </w:r>
      <w:r>
        <w:rPr>
          <w:b w:val="0"/>
          <w:szCs w:val="28"/>
        </w:rPr>
        <w:t xml:space="preserve">» </w:t>
      </w:r>
      <w:r w:rsidRPr="00440C08">
        <w:rPr>
          <w:b w:val="0"/>
          <w:szCs w:val="28"/>
        </w:rPr>
        <w:t>земельно</w:t>
      </w:r>
      <w:r>
        <w:rPr>
          <w:b w:val="0"/>
          <w:szCs w:val="28"/>
        </w:rPr>
        <w:t>му</w:t>
      </w:r>
      <w:r w:rsidRPr="00440C08">
        <w:rPr>
          <w:b w:val="0"/>
          <w:szCs w:val="28"/>
        </w:rPr>
        <w:t xml:space="preserve"> участк</w:t>
      </w:r>
      <w:r>
        <w:rPr>
          <w:b w:val="0"/>
          <w:szCs w:val="28"/>
        </w:rPr>
        <w:t>у</w:t>
      </w:r>
      <w:r w:rsidRPr="00440C08">
        <w:rPr>
          <w:b w:val="0"/>
          <w:szCs w:val="28"/>
        </w:rPr>
        <w:t xml:space="preserve"> с</w:t>
      </w:r>
      <w:r w:rsidR="00101471">
        <w:rPr>
          <w:b w:val="0"/>
          <w:szCs w:val="28"/>
        </w:rPr>
        <w:t xml:space="preserve"> </w:t>
      </w:r>
      <w:r w:rsidR="006351C4">
        <w:rPr>
          <w:b w:val="0"/>
          <w:szCs w:val="28"/>
        </w:rPr>
        <w:t>кадастровым номером</w:t>
      </w:r>
      <w:r w:rsidRPr="00AD24E0">
        <w:rPr>
          <w:b w:val="0"/>
          <w:szCs w:val="28"/>
        </w:rPr>
        <w:t xml:space="preserve"> 12:14:</w:t>
      </w:r>
      <w:r w:rsidR="00101471">
        <w:rPr>
          <w:b w:val="0"/>
          <w:szCs w:val="28"/>
        </w:rPr>
        <w:t>2501002:931</w:t>
      </w:r>
      <w:r w:rsidRPr="00AD24E0">
        <w:rPr>
          <w:b w:val="0"/>
          <w:szCs w:val="28"/>
        </w:rPr>
        <w:t xml:space="preserve">, расположенного по адресу: </w:t>
      </w:r>
      <w:r w:rsidR="00101471" w:rsidRPr="00101471">
        <w:rPr>
          <w:b w:val="0"/>
          <w:szCs w:val="28"/>
        </w:rPr>
        <w:t xml:space="preserve">Российская Федерация, Республика Марий Эл, </w:t>
      </w:r>
      <w:proofErr w:type="spellStart"/>
      <w:r w:rsidR="00101471" w:rsidRPr="00101471">
        <w:rPr>
          <w:b w:val="0"/>
          <w:szCs w:val="28"/>
        </w:rPr>
        <w:t>Звениговский</w:t>
      </w:r>
      <w:proofErr w:type="spellEnd"/>
      <w:r w:rsidR="00101471" w:rsidRPr="00101471">
        <w:rPr>
          <w:b w:val="0"/>
          <w:szCs w:val="28"/>
        </w:rPr>
        <w:t xml:space="preserve"> мун</w:t>
      </w:r>
      <w:r w:rsidR="00101471">
        <w:rPr>
          <w:b w:val="0"/>
          <w:szCs w:val="28"/>
        </w:rPr>
        <w:t xml:space="preserve">иципальный район, </w:t>
      </w:r>
      <w:r w:rsidR="00101471" w:rsidRPr="00101471">
        <w:rPr>
          <w:b w:val="0"/>
          <w:szCs w:val="28"/>
        </w:rPr>
        <w:t>город Звенигово, улица Садовая</w:t>
      </w:r>
      <w:r w:rsidRPr="00AD24E0">
        <w:rPr>
          <w:b w:val="0"/>
          <w:szCs w:val="28"/>
        </w:rPr>
        <w:t xml:space="preserve">, площадью - </w:t>
      </w:r>
      <w:r w:rsidR="00101471">
        <w:rPr>
          <w:b w:val="0"/>
          <w:szCs w:val="28"/>
        </w:rPr>
        <w:t>351</w:t>
      </w:r>
      <w:r w:rsidRPr="00440C08">
        <w:rPr>
          <w:b w:val="0"/>
          <w:szCs w:val="28"/>
        </w:rPr>
        <w:t xml:space="preserve"> </w:t>
      </w:r>
      <w:proofErr w:type="spellStart"/>
      <w:r w:rsidRPr="00440C08">
        <w:rPr>
          <w:b w:val="0"/>
          <w:szCs w:val="28"/>
        </w:rPr>
        <w:t>кв.м</w:t>
      </w:r>
      <w:proofErr w:type="spellEnd"/>
      <w:r w:rsidRPr="00440C08">
        <w:rPr>
          <w:b w:val="0"/>
          <w:szCs w:val="28"/>
        </w:rPr>
        <w:t>.</w:t>
      </w:r>
    </w:p>
    <w:p w:rsidR="002B6440" w:rsidRDefault="002B6440" w:rsidP="002B6440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Настоящее постановление вступает </w:t>
      </w:r>
      <w:r w:rsidRPr="000278DF">
        <w:rPr>
          <w:rFonts w:ascii="Times New Roman" w:hAnsi="Times New Roman"/>
          <w:sz w:val="28"/>
          <w:szCs w:val="28"/>
        </w:rPr>
        <w:t>в силу со дня его подписания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278DF">
        <w:rPr>
          <w:rFonts w:ascii="Times New Roman" w:hAnsi="Times New Roman"/>
          <w:sz w:val="28"/>
          <w:szCs w:val="28"/>
        </w:rPr>
        <w:t xml:space="preserve">по адресу </w:t>
      </w:r>
      <w:hyperlink r:id="rId6" w:history="1"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0278D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101471" w:rsidRDefault="00101471" w:rsidP="00BF57B3">
      <w:pPr>
        <w:jc w:val="both"/>
        <w:rPr>
          <w:szCs w:val="28"/>
        </w:rPr>
      </w:pPr>
    </w:p>
    <w:p w:rsidR="00101471" w:rsidRPr="00BF57B3" w:rsidRDefault="00101471" w:rsidP="00BF57B3">
      <w:pPr>
        <w:jc w:val="both"/>
        <w:rPr>
          <w:szCs w:val="28"/>
        </w:rPr>
      </w:pPr>
      <w:bookmarkStart w:id="0" w:name="_GoBack"/>
      <w:bookmarkEnd w:id="0"/>
    </w:p>
    <w:p w:rsidR="00BF57B3" w:rsidRPr="00BF57B3" w:rsidRDefault="00101471" w:rsidP="00BF57B3">
      <w:pPr>
        <w:pStyle w:val="a5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>. главы</w:t>
      </w:r>
    </w:p>
    <w:p w:rsidR="00BF57B3" w:rsidRDefault="00BF57B3" w:rsidP="00BF57B3">
      <w:pPr>
        <w:jc w:val="both"/>
        <w:rPr>
          <w:szCs w:val="28"/>
        </w:rPr>
      </w:pPr>
      <w:proofErr w:type="spellStart"/>
      <w:r w:rsidRPr="00BF57B3">
        <w:rPr>
          <w:szCs w:val="28"/>
        </w:rPr>
        <w:t>Звениговской</w:t>
      </w:r>
      <w:proofErr w:type="spellEnd"/>
      <w:r w:rsidRPr="00BF57B3">
        <w:rPr>
          <w:szCs w:val="28"/>
        </w:rPr>
        <w:t xml:space="preserve">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075E8C" w:rsidRPr="00BF57B3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  <w:r w:rsidR="00BF57B3"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01471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2024-07-29T10:11:00Z</cp:lastPrinted>
  <dcterms:created xsi:type="dcterms:W3CDTF">2024-12-24T11:48:00Z</dcterms:created>
  <dcterms:modified xsi:type="dcterms:W3CDTF">2024-12-24T11:48:00Z</dcterms:modified>
</cp:coreProperties>
</file>