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860"/>
      </w:tblGrid>
      <w:tr w:rsidR="00C03035" w:rsidRPr="00DF312E" w:rsidTr="00D46D14">
        <w:trPr>
          <w:trHeight w:val="274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035" w:rsidRPr="00C6478B" w:rsidRDefault="00C03035" w:rsidP="00D46D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КУЖМАРСКАЯ СЕЛЬСКАЯ</w:t>
            </w:r>
          </w:p>
          <w:p w:rsidR="00C03035" w:rsidRPr="00C6478B" w:rsidRDefault="00C03035" w:rsidP="00D46D14">
            <w:pPr>
              <w:tabs>
                <w:tab w:val="left" w:pos="8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 xml:space="preserve">ЗВЕНИГОВСКОГО 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РЕСПУБЛИКИ МАРИЙ ЭЛ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КУШТЫМАШЫЖЕ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 xml:space="preserve">МАРИЙ ЭЛ </w:t>
            </w: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РЕСПУБЛИКЫСЕ</w:t>
            </w:r>
            <w:proofErr w:type="spellEnd"/>
          </w:p>
          <w:p w:rsidR="00C03035" w:rsidRPr="00C6478B" w:rsidRDefault="00C03035" w:rsidP="00D46D14">
            <w:pPr>
              <w:tabs>
                <w:tab w:val="left" w:pos="8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ЗВЕНИГОВО МУНИЦИПАЛ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РАЙОНЫН</w:t>
            </w:r>
            <w:proofErr w:type="spellEnd"/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 xml:space="preserve">КУЖМАРА ЯЛ </w:t>
            </w: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КУНДЕМ</w:t>
            </w:r>
            <w:proofErr w:type="spellEnd"/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АДМИНИСТРАЦИЙЖЕ</w:t>
            </w:r>
            <w:proofErr w:type="spellEnd"/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РАСПОРЯЖЕНИЕ</w:t>
            </w:r>
          </w:p>
        </w:tc>
      </w:tr>
    </w:tbl>
    <w:p w:rsidR="00C03035" w:rsidRDefault="00C03035" w:rsidP="00C03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708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2025 года  № </w:t>
      </w:r>
      <w:r w:rsidR="00D708C9">
        <w:rPr>
          <w:rFonts w:ascii="Times New Roman" w:hAnsi="Times New Roman"/>
          <w:sz w:val="28"/>
          <w:szCs w:val="28"/>
        </w:rPr>
        <w:t>22</w:t>
      </w: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Pr="005B53D8" w:rsidRDefault="00C03035" w:rsidP="00C03035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C03035" w:rsidRDefault="00C03035" w:rsidP="00C0303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4D0">
        <w:rPr>
          <w:rFonts w:ascii="Times New Roman" w:hAnsi="Times New Roman"/>
          <w:b/>
          <w:bCs/>
          <w:sz w:val="28"/>
          <w:szCs w:val="28"/>
        </w:rPr>
        <w:t xml:space="preserve">Об определении должностных лиц, </w:t>
      </w:r>
      <w:r w:rsidRPr="004F44D0">
        <w:rPr>
          <w:rFonts w:ascii="Times New Roman" w:hAnsi="Times New Roman"/>
          <w:b/>
          <w:sz w:val="28"/>
          <w:szCs w:val="28"/>
        </w:rPr>
        <w:t xml:space="preserve">ответственных за работу </w:t>
      </w:r>
    </w:p>
    <w:p w:rsidR="00C03035" w:rsidRDefault="00C03035" w:rsidP="00C0303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F44D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44D0">
        <w:rPr>
          <w:rFonts w:ascii="Times New Roman" w:hAnsi="Times New Roman"/>
          <w:b/>
          <w:sz w:val="28"/>
          <w:szCs w:val="28"/>
        </w:rPr>
        <w:t xml:space="preserve">профилактике коррупционных и иных правонарушений </w:t>
      </w:r>
    </w:p>
    <w:p w:rsidR="00C03035" w:rsidRPr="004F44D0" w:rsidRDefault="00C03035" w:rsidP="00C0303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4D0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Кужмарской сельской </w:t>
      </w:r>
      <w:r w:rsidRPr="004F44D0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C03035" w:rsidRDefault="00C03035" w:rsidP="00C03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03035" w:rsidRPr="005B53D8" w:rsidRDefault="00C03035" w:rsidP="00C03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4"/>
          <w:szCs w:val="28"/>
        </w:rPr>
      </w:pPr>
    </w:p>
    <w:p w:rsidR="00C03035" w:rsidRPr="00F77585" w:rsidRDefault="00C03035" w:rsidP="00C030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77585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пункта 1 части 2 статьи 13.3 Федерального закона от 25.12.2008 г. № 273-ФЗ «О противодействии коррупции», пункта 2 Указа Главы Республики Марий Эл от 14.05.2012 г. № 57 «О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в Республике Марий Эл, и муниципальными служащими, и соблюдения муниципальными служащими требований к</w:t>
      </w:r>
      <w:proofErr w:type="gramEnd"/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служебному поведению», руководствуясь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5.1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5.4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 Кужмарской сельской администрации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03035" w:rsidRPr="009F5B40" w:rsidRDefault="00C03035" w:rsidP="00C030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8"/>
        </w:rPr>
      </w:pPr>
    </w:p>
    <w:p w:rsidR="00C03035" w:rsidRPr="00F77585" w:rsidRDefault="00C03035" w:rsidP="00C03035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период вакантной должности ведущего специалиста, о</w:t>
      </w:r>
      <w:r w:rsidRPr="00F77585">
        <w:rPr>
          <w:rFonts w:ascii="Times New Roman" w:hAnsi="Times New Roman" w:cs="Times New Roman"/>
          <w:sz w:val="28"/>
          <w:szCs w:val="28"/>
        </w:rPr>
        <w:t xml:space="preserve">пределить </w:t>
      </w:r>
      <w:proofErr w:type="gramStart"/>
      <w:r w:rsidRPr="00F7758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77585">
        <w:rPr>
          <w:rFonts w:ascii="Times New Roman" w:hAnsi="Times New Roman" w:cs="Times New Roman"/>
          <w:sz w:val="28"/>
          <w:szCs w:val="28"/>
        </w:rPr>
        <w:t xml:space="preserve"> за 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работу по профилактике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Кужмарской сельской 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ведущего специалиста </w:t>
      </w:r>
      <w:r w:rsidR="00D708C9">
        <w:rPr>
          <w:rFonts w:ascii="Times New Roman" w:hAnsi="Times New Roman" w:cs="Times New Roman"/>
          <w:sz w:val="28"/>
          <w:szCs w:val="28"/>
          <w:lang w:eastAsia="ru-RU"/>
        </w:rPr>
        <w:t>Соловьеву Надежду Николаевну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8C9">
        <w:rPr>
          <w:rFonts w:ascii="Times New Roman" w:hAnsi="Times New Roman" w:cs="Times New Roman"/>
          <w:sz w:val="28"/>
          <w:szCs w:val="28"/>
        </w:rPr>
        <w:t xml:space="preserve"> 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>возложив на него (нее) следующие функции: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 xml:space="preserve">а) обеспечение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5" w:history="1">
        <w:r w:rsidRPr="00F7758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77585">
        <w:rPr>
          <w:rFonts w:ascii="Times New Roman" w:hAnsi="Times New Roman"/>
          <w:sz w:val="28"/>
          <w:szCs w:val="28"/>
        </w:rPr>
        <w:t xml:space="preserve"> от 25 декабря 2008 г. № 273-ФЗ "О противодействии коррупции" и другими нормативными правовыми актами Российской Федерации (далее - требования к служебному поведению);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585">
        <w:rPr>
          <w:rFonts w:ascii="Times New Roman" w:hAnsi="Times New Roman"/>
          <w:sz w:val="28"/>
          <w:szCs w:val="28"/>
        </w:rPr>
        <w:lastRenderedPageBreak/>
        <w:t>г) оказание муниципальным служащим консультативной помощи по вопросам, связанным с уведомлением представителя нанимателя (работодателя), органов прокуратуры Российской Федерации, иных государственных органов о фактах совершения другими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характера, соблюдения ограничений и запретов, связанных с муниципальной службой;</w:t>
      </w:r>
      <w:proofErr w:type="gramEnd"/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7585">
        <w:rPr>
          <w:rFonts w:ascii="Times New Roman" w:hAnsi="Times New Roman"/>
          <w:sz w:val="28"/>
          <w:szCs w:val="28"/>
        </w:rPr>
        <w:t>д</w:t>
      </w:r>
      <w:proofErr w:type="spellEnd"/>
      <w:r w:rsidRPr="00F77585">
        <w:rPr>
          <w:rFonts w:ascii="Times New Roman" w:hAnsi="Times New Roman"/>
          <w:sz w:val="28"/>
          <w:szCs w:val="28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е) организация правового просвещения муниципальных служащих;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ж) проведение служебных проверок;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F77585">
        <w:rPr>
          <w:rFonts w:ascii="Times New Roman" w:hAnsi="Times New Roman"/>
          <w:sz w:val="28"/>
          <w:szCs w:val="28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F77585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(в части, касающейся профилактики коррупционных правонарушений)</w:t>
      </w:r>
      <w:r w:rsidRPr="00F77585">
        <w:rPr>
          <w:rFonts w:ascii="Times New Roman" w:hAnsi="Times New Roman"/>
          <w:sz w:val="28"/>
          <w:szCs w:val="28"/>
        </w:rPr>
        <w:t xml:space="preserve">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  </w:t>
      </w:r>
      <w:proofErr w:type="gramEnd"/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и) подготовка (участие в подготовке) в соответствии с компетенцией проектов нормативных правовых актов о противодействии коррупции;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к) взаимодействие с правоохранительными и иными государственными органами, органами местного самоуправления в установленной сфере деятельности;</w:t>
      </w:r>
    </w:p>
    <w:p w:rsidR="00C0303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585">
        <w:rPr>
          <w:rFonts w:ascii="Times New Roman" w:hAnsi="Times New Roman"/>
          <w:sz w:val="28"/>
          <w:szCs w:val="28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</w:t>
      </w:r>
      <w:r>
        <w:rPr>
          <w:rFonts w:ascii="Times New Roman" w:hAnsi="Times New Roman"/>
          <w:sz w:val="28"/>
          <w:szCs w:val="28"/>
        </w:rPr>
        <w:t xml:space="preserve">ничений и обязанностей, </w:t>
      </w:r>
      <w:r w:rsidRPr="00F77585">
        <w:rPr>
          <w:rFonts w:ascii="Times New Roman" w:hAnsi="Times New Roman"/>
          <w:sz w:val="28"/>
          <w:szCs w:val="28"/>
        </w:rPr>
        <w:t>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F775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585">
        <w:rPr>
          <w:rFonts w:ascii="Times New Roman" w:hAnsi="Times New Roman"/>
          <w:sz w:val="28"/>
          <w:szCs w:val="28"/>
        </w:rPr>
        <w:t>с муниципальной службы трудового договора и (или)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sz w:val="28"/>
          <w:szCs w:val="28"/>
        </w:rPr>
        <w:t xml:space="preserve">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Республики Марий Эл, иных федеральных государственных органов, государственных органов Республики Марий Эл, территориальных органов федеральных </w:t>
      </w:r>
      <w:r>
        <w:rPr>
          <w:rFonts w:ascii="Times New Roman" w:hAnsi="Times New Roman"/>
          <w:sz w:val="28"/>
          <w:szCs w:val="28"/>
        </w:rPr>
        <w:lastRenderedPageBreak/>
        <w:t>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  </w:t>
      </w:r>
    </w:p>
    <w:p w:rsidR="00C0303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 осуществление </w:t>
      </w:r>
      <w:r w:rsidRPr="00F77585">
        <w:rPr>
          <w:rFonts w:ascii="Times New Roman" w:hAnsi="Times New Roman"/>
          <w:sz w:val="28"/>
          <w:szCs w:val="28"/>
        </w:rPr>
        <w:t>проверки соблюдения гражданами, замещавшими должности муниципальной службы, ограничений при заключении ими после у</w:t>
      </w:r>
      <w:r>
        <w:rPr>
          <w:rFonts w:ascii="Times New Roman" w:hAnsi="Times New Roman"/>
          <w:sz w:val="28"/>
          <w:szCs w:val="28"/>
        </w:rPr>
        <w:t>вольнения</w:t>
      </w:r>
      <w:r w:rsidRPr="00F77585">
        <w:rPr>
          <w:rFonts w:ascii="Times New Roman" w:hAnsi="Times New Roman"/>
          <w:sz w:val="28"/>
          <w:szCs w:val="28"/>
        </w:rPr>
        <w:t xml:space="preserve"> с муниципальной службы трудового договора </w:t>
      </w:r>
      <w:r>
        <w:rPr>
          <w:rFonts w:ascii="Times New Roman" w:hAnsi="Times New Roman"/>
          <w:sz w:val="28"/>
          <w:szCs w:val="28"/>
        </w:rPr>
        <w:t>и (или)</w:t>
      </w:r>
      <w:r w:rsidRPr="00F77585">
        <w:rPr>
          <w:rFonts w:ascii="Times New Roman" w:hAnsi="Times New Roman"/>
          <w:sz w:val="28"/>
          <w:szCs w:val="28"/>
        </w:rPr>
        <w:t xml:space="preserve">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sz w:val="28"/>
          <w:szCs w:val="28"/>
        </w:rPr>
        <w:t>;</w:t>
      </w:r>
    </w:p>
    <w:p w:rsidR="00C03035" w:rsidRPr="008C52C7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8C52C7">
        <w:rPr>
          <w:rFonts w:ascii="Times New Roman" w:hAnsi="Times New Roman"/>
          <w:sz w:val="28"/>
          <w:szCs w:val="28"/>
        </w:rPr>
        <w:t>направление сведений о лице, замещавшем муниципальную должность в муниципальном образовании «</w:t>
      </w:r>
      <w:r>
        <w:rPr>
          <w:rFonts w:ascii="Times New Roman" w:hAnsi="Times New Roman"/>
          <w:sz w:val="28"/>
          <w:szCs w:val="28"/>
        </w:rPr>
        <w:t>Кужмарское</w:t>
      </w:r>
      <w:r w:rsidRPr="008C52C7">
        <w:rPr>
          <w:rFonts w:ascii="Times New Roman" w:hAnsi="Times New Roman"/>
          <w:sz w:val="28"/>
          <w:szCs w:val="28"/>
        </w:rPr>
        <w:t xml:space="preserve"> сельское поселение» и (или) должность муниципальной службы в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Кужмарское</w:t>
      </w:r>
      <w:r w:rsidRPr="008C52C7">
        <w:rPr>
          <w:rFonts w:ascii="Times New Roman" w:hAnsi="Times New Roman"/>
          <w:sz w:val="28"/>
          <w:szCs w:val="28"/>
        </w:rPr>
        <w:t xml:space="preserve"> сельское поселение»,   к которому было применено взыскание в виде увольнения (освобождения от должности) в связи с утратой доверия за совершение коррупционного </w:t>
      </w:r>
      <w:r>
        <w:rPr>
          <w:rFonts w:ascii="Times New Roman" w:hAnsi="Times New Roman"/>
          <w:sz w:val="28"/>
          <w:szCs w:val="28"/>
        </w:rPr>
        <w:t>правонарушени</w:t>
      </w:r>
      <w:r w:rsidRPr="008C52C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52C7">
        <w:rPr>
          <w:rFonts w:ascii="Times New Roman" w:hAnsi="Times New Roman"/>
          <w:sz w:val="28"/>
          <w:szCs w:val="28"/>
        </w:rPr>
        <w:t xml:space="preserve"> в управление Главы Республики Марий Эл по профилактике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03035" w:rsidRPr="00F77585" w:rsidRDefault="00C03035" w:rsidP="00C0303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 xml:space="preserve">Определить, что в период временного отсутствия должностного лица, указанного в пункте 1 настоящего Распоряжения, функции по профилактике коррупционных и иных правонарушений осуществляет </w:t>
      </w:r>
      <w:r>
        <w:rPr>
          <w:rFonts w:ascii="Times New Roman" w:hAnsi="Times New Roman"/>
          <w:sz w:val="28"/>
          <w:szCs w:val="28"/>
        </w:rPr>
        <w:t>главный</w:t>
      </w:r>
      <w:r w:rsidRPr="00F77585">
        <w:rPr>
          <w:rFonts w:ascii="Times New Roman" w:hAnsi="Times New Roman"/>
          <w:sz w:val="28"/>
          <w:szCs w:val="28"/>
        </w:rPr>
        <w:t xml:space="preserve"> специалист администрации </w:t>
      </w:r>
      <w:r w:rsidR="00D708C9">
        <w:rPr>
          <w:rFonts w:ascii="Times New Roman" w:hAnsi="Times New Roman"/>
          <w:sz w:val="28"/>
          <w:szCs w:val="28"/>
        </w:rPr>
        <w:t>Иванова Анастасия Андреевна</w:t>
      </w:r>
      <w:r w:rsidRPr="00F77585">
        <w:rPr>
          <w:rFonts w:ascii="Times New Roman" w:hAnsi="Times New Roman"/>
          <w:sz w:val="28"/>
          <w:szCs w:val="28"/>
        </w:rPr>
        <w:t>.</w:t>
      </w:r>
    </w:p>
    <w:p w:rsidR="00C03035" w:rsidRPr="00F77585" w:rsidRDefault="00C03035" w:rsidP="00C03035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F77585">
        <w:rPr>
          <w:rFonts w:ascii="Times New Roman" w:hAnsi="Times New Roman"/>
          <w:sz w:val="28"/>
          <w:szCs w:val="28"/>
        </w:rPr>
        <w:t>Признать утратившим силу распоряжение администрации муниципального образования «Кужм</w:t>
      </w:r>
      <w:r w:rsidR="00D708C9">
        <w:rPr>
          <w:rFonts w:ascii="Times New Roman" w:hAnsi="Times New Roman"/>
          <w:sz w:val="28"/>
          <w:szCs w:val="28"/>
        </w:rPr>
        <w:t>арское сельское поселение» от 30</w:t>
      </w:r>
      <w:r w:rsidRPr="00F77585">
        <w:rPr>
          <w:rFonts w:ascii="Times New Roman" w:hAnsi="Times New Roman"/>
          <w:sz w:val="28"/>
          <w:szCs w:val="28"/>
        </w:rPr>
        <w:t>.</w:t>
      </w:r>
      <w:r w:rsidR="00D708C9">
        <w:rPr>
          <w:rFonts w:ascii="Times New Roman" w:hAnsi="Times New Roman"/>
          <w:sz w:val="28"/>
          <w:szCs w:val="28"/>
        </w:rPr>
        <w:t>06.2022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585">
        <w:rPr>
          <w:rFonts w:ascii="Times New Roman" w:hAnsi="Times New Roman"/>
          <w:sz w:val="28"/>
          <w:szCs w:val="28"/>
        </w:rPr>
        <w:t>г</w:t>
      </w:r>
      <w:r w:rsidR="00D708C9">
        <w:rPr>
          <w:rFonts w:ascii="Times New Roman" w:hAnsi="Times New Roman"/>
          <w:sz w:val="28"/>
          <w:szCs w:val="28"/>
        </w:rPr>
        <w:t>. № 21</w:t>
      </w:r>
      <w:r w:rsidRPr="00F77585">
        <w:rPr>
          <w:rFonts w:ascii="Times New Roman" w:hAnsi="Times New Roman"/>
          <w:sz w:val="28"/>
          <w:szCs w:val="28"/>
        </w:rPr>
        <w:t xml:space="preserve"> «</w:t>
      </w:r>
      <w:r w:rsidRPr="00F77585">
        <w:rPr>
          <w:rFonts w:ascii="Times New Roman" w:hAnsi="Times New Roman"/>
          <w:bCs/>
          <w:sz w:val="28"/>
          <w:szCs w:val="28"/>
        </w:rPr>
        <w:t xml:space="preserve">Об определении должностных лиц, </w:t>
      </w:r>
      <w:r w:rsidRPr="00F77585">
        <w:rPr>
          <w:rFonts w:ascii="Times New Roman" w:hAnsi="Times New Roman"/>
          <w:sz w:val="28"/>
          <w:szCs w:val="28"/>
        </w:rPr>
        <w:t>ответственных за работу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585">
        <w:rPr>
          <w:rFonts w:ascii="Times New Roman" w:hAnsi="Times New Roman"/>
          <w:sz w:val="28"/>
          <w:szCs w:val="28"/>
        </w:rPr>
        <w:t>профилактике коррупционных и иных правонарушений в администрации муниципального образования «Кужмарское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03035" w:rsidRPr="003A5EED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44"/>
          <w:szCs w:val="28"/>
        </w:rPr>
      </w:pPr>
    </w:p>
    <w:tbl>
      <w:tblPr>
        <w:tblW w:w="0" w:type="auto"/>
        <w:tblLayout w:type="fixed"/>
        <w:tblLook w:val="0000"/>
      </w:tblPr>
      <w:tblGrid>
        <w:gridCol w:w="4068"/>
        <w:gridCol w:w="5679"/>
      </w:tblGrid>
      <w:tr w:rsidR="00C03035" w:rsidRPr="009F0D06" w:rsidTr="00D46D14">
        <w:tc>
          <w:tcPr>
            <w:tcW w:w="4068" w:type="dxa"/>
          </w:tcPr>
          <w:p w:rsidR="00C03035" w:rsidRPr="00F77585" w:rsidRDefault="00D708C9" w:rsidP="00D46D14">
            <w:pPr>
              <w:pStyle w:val="a3"/>
              <w:tabs>
                <w:tab w:val="clear" w:pos="4677"/>
                <w:tab w:val="clear" w:pos="935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</w:t>
            </w:r>
            <w:r w:rsidR="00C03035" w:rsidRPr="00F77585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679" w:type="dxa"/>
          </w:tcPr>
          <w:p w:rsidR="00C03035" w:rsidRPr="009F0D06" w:rsidRDefault="00C03035" w:rsidP="00D46D1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08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A2F22">
              <w:rPr>
                <w:rFonts w:ascii="Times New Roman" w:hAnsi="Times New Roman"/>
                <w:sz w:val="28"/>
                <w:szCs w:val="28"/>
              </w:rPr>
              <w:t>Н.Э. Андреев</w:t>
            </w:r>
            <w:r w:rsidR="00D708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62A3" w:rsidRDefault="008762A3"/>
    <w:sectPr w:rsidR="008762A3" w:rsidSect="008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C027C"/>
    <w:multiLevelType w:val="hybridMultilevel"/>
    <w:tmpl w:val="E66C3982"/>
    <w:lvl w:ilvl="0" w:tplc="CDD2852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035"/>
    <w:rsid w:val="005A2F22"/>
    <w:rsid w:val="008762A3"/>
    <w:rsid w:val="00C03035"/>
    <w:rsid w:val="00D7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30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C03035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030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DFA28718898E048E8945E7E92CC3D77FB6304068C1C6D2BE85E079A4fFD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2025-12-02T23:10:00Z</cp:lastPrinted>
  <dcterms:created xsi:type="dcterms:W3CDTF">2025-12-03T08:31:00Z</dcterms:created>
  <dcterms:modified xsi:type="dcterms:W3CDTF">2025-12-02T23:10:00Z</dcterms:modified>
</cp:coreProperties>
</file>