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A003E2" w:rsidRPr="00E52E08" w:rsidTr="00B9589D">
        <w:trPr>
          <w:trHeight w:val="619"/>
        </w:trPr>
        <w:tc>
          <w:tcPr>
            <w:tcW w:w="4814" w:type="dxa"/>
          </w:tcPr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МАРИЙ ЭЛ РЕСПУБЛИК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ЗВЕНИГОВО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 РАЙОН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ПУНЧАЛЖЕ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ЧЕРНООЗЕРСКАЯ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СЕЛЬСКАЯ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АДМИНИСТРАЦИЯ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ЗВЕНИГОВСКОГО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МУНИЦИПАЛЬНОГО РАЙОНА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РЕСПУБЛИКИ МАРИЙ ЭЛ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52E08">
              <w:rPr>
                <w:b/>
                <w:sz w:val="28"/>
                <w:szCs w:val="28"/>
              </w:rPr>
              <w:t>ПОСТАНОВЛЕНИЕ</w:t>
            </w:r>
          </w:p>
          <w:p w:rsidR="00A003E2" w:rsidRPr="00E52E08" w:rsidRDefault="00A003E2" w:rsidP="00B9589D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03E2" w:rsidRPr="00E52E08" w:rsidRDefault="00A003E2" w:rsidP="00A003E2">
      <w:pPr>
        <w:jc w:val="center"/>
        <w:rPr>
          <w:szCs w:val="28"/>
        </w:rPr>
      </w:pPr>
      <w:r w:rsidRPr="00E52E08">
        <w:rPr>
          <w:szCs w:val="28"/>
        </w:rPr>
        <w:t xml:space="preserve"> </w:t>
      </w:r>
    </w:p>
    <w:p w:rsidR="00A003E2" w:rsidRDefault="00A003E2" w:rsidP="00A003E2">
      <w:pPr>
        <w:jc w:val="center"/>
        <w:rPr>
          <w:szCs w:val="28"/>
        </w:rPr>
      </w:pPr>
    </w:p>
    <w:p w:rsidR="00A003E2" w:rsidRDefault="00A003E2" w:rsidP="00A003E2">
      <w:pPr>
        <w:jc w:val="right"/>
        <w:rPr>
          <w:i/>
          <w:sz w:val="28"/>
          <w:szCs w:val="28"/>
        </w:rPr>
      </w:pPr>
    </w:p>
    <w:p w:rsidR="00A003E2" w:rsidRDefault="00A003E2" w:rsidP="00A003E2">
      <w:pPr>
        <w:jc w:val="center"/>
        <w:rPr>
          <w:sz w:val="28"/>
          <w:szCs w:val="28"/>
        </w:rPr>
      </w:pPr>
      <w:r>
        <w:rPr>
          <w:sz w:val="28"/>
          <w:szCs w:val="28"/>
        </w:rPr>
        <w:t>«23» октября 2023 г.                                                                    № 63</w:t>
      </w:r>
    </w:p>
    <w:p w:rsidR="00A003E2" w:rsidRDefault="00A003E2" w:rsidP="00A003E2">
      <w:pPr>
        <w:jc w:val="center"/>
        <w:rPr>
          <w:sz w:val="28"/>
          <w:szCs w:val="28"/>
        </w:rPr>
      </w:pPr>
    </w:p>
    <w:p w:rsidR="00A003E2" w:rsidRDefault="00A003E2" w:rsidP="00A003E2">
      <w:pPr>
        <w:jc w:val="center"/>
        <w:rPr>
          <w:sz w:val="28"/>
          <w:szCs w:val="28"/>
        </w:rPr>
      </w:pPr>
    </w:p>
    <w:p w:rsidR="00A003E2" w:rsidRDefault="00A003E2" w:rsidP="00A003E2">
      <w:pPr>
        <w:jc w:val="center"/>
        <w:rPr>
          <w:b/>
          <w:bCs/>
          <w:sz w:val="28"/>
          <w:szCs w:val="28"/>
        </w:rPr>
      </w:pPr>
    </w:p>
    <w:p w:rsidR="00A003E2" w:rsidRDefault="00A003E2" w:rsidP="001F5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r w:rsidR="001F58CA">
        <w:rPr>
          <w:b/>
          <w:bCs/>
          <w:sz w:val="28"/>
          <w:szCs w:val="28"/>
        </w:rPr>
        <w:t>и</w:t>
      </w:r>
      <w:proofErr w:type="gramEnd"/>
      <w:r w:rsidR="001F58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силу некоторых постановлений </w:t>
      </w:r>
    </w:p>
    <w:p w:rsidR="001F58CA" w:rsidRDefault="001F58CA" w:rsidP="001F58CA">
      <w:pPr>
        <w:jc w:val="center"/>
        <w:rPr>
          <w:b/>
          <w:bCs/>
          <w:sz w:val="28"/>
          <w:szCs w:val="28"/>
        </w:rPr>
      </w:pPr>
    </w:p>
    <w:p w:rsidR="001F58CA" w:rsidRDefault="001F58CA" w:rsidP="001F58CA">
      <w:pPr>
        <w:jc w:val="center"/>
        <w:rPr>
          <w:b/>
          <w:bCs/>
          <w:sz w:val="28"/>
          <w:szCs w:val="28"/>
        </w:rPr>
      </w:pPr>
    </w:p>
    <w:p w:rsidR="00A003E2" w:rsidRDefault="00A003E2" w:rsidP="00A003E2">
      <w:pPr>
        <w:pStyle w:val="a4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нормативных правовых актов, принимаемых Черноозерской сельской администрацией, в соответствие с действующим законодательством, руководствуясь </w:t>
      </w:r>
      <w:r w:rsidR="008D1254">
        <w:rPr>
          <w:sz w:val="28"/>
          <w:szCs w:val="28"/>
        </w:rPr>
        <w:t>п.5.1.</w:t>
      </w:r>
      <w:r w:rsidR="001F58C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8D1254">
        <w:rPr>
          <w:sz w:val="28"/>
          <w:szCs w:val="28"/>
        </w:rPr>
        <w:t>я</w:t>
      </w:r>
      <w:r>
        <w:rPr>
          <w:sz w:val="28"/>
          <w:szCs w:val="28"/>
        </w:rPr>
        <w:t xml:space="preserve"> о Черноозерской сельской администрации, Черноозерская сельская администрация</w:t>
      </w:r>
    </w:p>
    <w:p w:rsidR="00A003E2" w:rsidRDefault="00A003E2" w:rsidP="00A003E2">
      <w:pPr>
        <w:ind w:firstLine="708"/>
        <w:jc w:val="both"/>
        <w:rPr>
          <w:sz w:val="28"/>
          <w:szCs w:val="28"/>
        </w:rPr>
      </w:pPr>
    </w:p>
    <w:p w:rsidR="00A003E2" w:rsidRDefault="00A003E2" w:rsidP="00A003E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003E2" w:rsidRDefault="00A003E2" w:rsidP="00A003E2">
      <w:pPr>
        <w:ind w:firstLine="708"/>
        <w:jc w:val="center"/>
        <w:rPr>
          <w:sz w:val="28"/>
          <w:szCs w:val="28"/>
        </w:rPr>
      </w:pPr>
    </w:p>
    <w:p w:rsidR="00A003E2" w:rsidRDefault="00A003E2" w:rsidP="00B751E2">
      <w:pPr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="00DF7E7C">
        <w:rPr>
          <w:bCs/>
          <w:sz w:val="28"/>
          <w:szCs w:val="28"/>
        </w:rPr>
        <w:t>знать утратившими силу</w:t>
      </w:r>
      <w:r>
        <w:rPr>
          <w:bCs/>
          <w:sz w:val="28"/>
          <w:szCs w:val="28"/>
        </w:rPr>
        <w:t>:</w:t>
      </w:r>
    </w:p>
    <w:p w:rsidR="00A003E2" w:rsidRDefault="00DF7E7C" w:rsidP="00A00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1254">
        <w:rPr>
          <w:sz w:val="28"/>
          <w:szCs w:val="28"/>
        </w:rPr>
        <w:t xml:space="preserve"> </w:t>
      </w:r>
      <w:proofErr w:type="gramStart"/>
      <w:r w:rsidR="00A003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 w:rsidR="00B751E2">
        <w:rPr>
          <w:sz w:val="28"/>
          <w:szCs w:val="28"/>
        </w:rPr>
        <w:t xml:space="preserve">администрации муниципального образования «Черноозерское сельское поселение» </w:t>
      </w:r>
      <w:r w:rsidR="00A003E2">
        <w:rPr>
          <w:sz w:val="28"/>
          <w:szCs w:val="28"/>
        </w:rPr>
        <w:t>от 05 мая  2014 года № 11 «</w:t>
      </w:r>
      <w:r w:rsidR="00B751E2" w:rsidRPr="0020471A">
        <w:rPr>
          <w:bCs/>
          <w:color w:val="000000" w:themeColor="text1"/>
          <w:sz w:val="28"/>
          <w:szCs w:val="28"/>
        </w:rPr>
        <w:t>Об утверждении Порядка размещения сведений о доходах, расходах,</w:t>
      </w:r>
      <w:r w:rsidR="00B751E2">
        <w:rPr>
          <w:bCs/>
          <w:color w:val="000000" w:themeColor="text1"/>
          <w:sz w:val="28"/>
          <w:szCs w:val="28"/>
        </w:rPr>
        <w:t xml:space="preserve"> </w:t>
      </w:r>
      <w:r w:rsidR="00B751E2" w:rsidRPr="0020471A">
        <w:rPr>
          <w:bCs/>
          <w:color w:val="000000" w:themeColor="text1"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</w:t>
      </w:r>
      <w:r w:rsidR="00B751E2">
        <w:rPr>
          <w:bCs/>
          <w:color w:val="000000" w:themeColor="text1"/>
          <w:sz w:val="28"/>
          <w:szCs w:val="28"/>
        </w:rPr>
        <w:t>администрации муниципального образования «</w:t>
      </w:r>
      <w:r w:rsidR="00B751E2" w:rsidRPr="0020471A">
        <w:rPr>
          <w:bCs/>
          <w:color w:val="000000" w:themeColor="text1"/>
          <w:sz w:val="28"/>
          <w:szCs w:val="28"/>
        </w:rPr>
        <w:t>Черноозерско</w:t>
      </w:r>
      <w:r w:rsidR="00B751E2">
        <w:rPr>
          <w:bCs/>
          <w:color w:val="000000" w:themeColor="text1"/>
          <w:sz w:val="28"/>
          <w:szCs w:val="28"/>
        </w:rPr>
        <w:t>е</w:t>
      </w:r>
      <w:r w:rsidR="00B751E2" w:rsidRPr="0020471A">
        <w:rPr>
          <w:bCs/>
          <w:color w:val="000000" w:themeColor="text1"/>
          <w:sz w:val="28"/>
          <w:szCs w:val="28"/>
        </w:rPr>
        <w:t xml:space="preserve"> сельско</w:t>
      </w:r>
      <w:r w:rsidR="00B751E2">
        <w:rPr>
          <w:bCs/>
          <w:color w:val="000000" w:themeColor="text1"/>
          <w:sz w:val="28"/>
          <w:szCs w:val="28"/>
        </w:rPr>
        <w:t>е</w:t>
      </w:r>
      <w:r w:rsidR="00B751E2" w:rsidRPr="0020471A">
        <w:rPr>
          <w:bCs/>
          <w:color w:val="000000" w:themeColor="text1"/>
          <w:sz w:val="28"/>
          <w:szCs w:val="28"/>
        </w:rPr>
        <w:t xml:space="preserve"> поселени</w:t>
      </w:r>
      <w:r w:rsidR="00B751E2">
        <w:rPr>
          <w:bCs/>
          <w:color w:val="000000" w:themeColor="text1"/>
          <w:sz w:val="28"/>
          <w:szCs w:val="28"/>
        </w:rPr>
        <w:t>е»</w:t>
      </w:r>
      <w:r w:rsidR="00B751E2" w:rsidRPr="0020471A">
        <w:rPr>
          <w:bCs/>
          <w:color w:val="000000" w:themeColor="text1"/>
          <w:sz w:val="28"/>
          <w:szCs w:val="28"/>
        </w:rPr>
        <w:t>, и членов их семей</w:t>
      </w:r>
      <w:r w:rsidR="00B751E2">
        <w:rPr>
          <w:bCs/>
          <w:color w:val="000000" w:themeColor="text1"/>
          <w:sz w:val="28"/>
          <w:szCs w:val="28"/>
        </w:rPr>
        <w:t xml:space="preserve"> </w:t>
      </w:r>
      <w:r w:rsidR="00B751E2" w:rsidRPr="0020471A">
        <w:rPr>
          <w:bCs/>
          <w:color w:val="000000" w:themeColor="text1"/>
          <w:sz w:val="28"/>
          <w:szCs w:val="28"/>
        </w:rPr>
        <w:t>на официальн</w:t>
      </w:r>
      <w:r w:rsidR="00B751E2">
        <w:rPr>
          <w:bCs/>
          <w:color w:val="000000" w:themeColor="text1"/>
          <w:sz w:val="28"/>
          <w:szCs w:val="28"/>
        </w:rPr>
        <w:t xml:space="preserve">ом </w:t>
      </w:r>
      <w:r w:rsidR="00B751E2" w:rsidRPr="0020471A">
        <w:rPr>
          <w:bCs/>
          <w:color w:val="000000" w:themeColor="text1"/>
          <w:sz w:val="28"/>
          <w:szCs w:val="28"/>
        </w:rPr>
        <w:t xml:space="preserve"> сайт</w:t>
      </w:r>
      <w:r w:rsidR="00B751E2">
        <w:rPr>
          <w:bCs/>
          <w:color w:val="000000" w:themeColor="text1"/>
          <w:sz w:val="28"/>
          <w:szCs w:val="28"/>
        </w:rPr>
        <w:t>е</w:t>
      </w:r>
      <w:r w:rsidR="00B751E2" w:rsidRPr="0020471A">
        <w:rPr>
          <w:bCs/>
          <w:color w:val="000000" w:themeColor="text1"/>
          <w:sz w:val="28"/>
          <w:szCs w:val="28"/>
        </w:rPr>
        <w:t xml:space="preserve"> </w:t>
      </w:r>
      <w:r w:rsidR="00B751E2">
        <w:rPr>
          <w:bCs/>
          <w:color w:val="000000" w:themeColor="text1"/>
          <w:sz w:val="28"/>
          <w:szCs w:val="28"/>
        </w:rPr>
        <w:t xml:space="preserve">муниципального образования «Звениговский муниципальный район» </w:t>
      </w:r>
      <w:r w:rsidR="00B751E2" w:rsidRPr="0020471A">
        <w:rPr>
          <w:bCs/>
          <w:color w:val="000000" w:themeColor="text1"/>
          <w:sz w:val="28"/>
          <w:szCs w:val="28"/>
        </w:rPr>
        <w:t xml:space="preserve"> и предоставления этих сведений общероссийским и (или) республиканским</w:t>
      </w:r>
      <w:r w:rsidR="00B751E2">
        <w:rPr>
          <w:bCs/>
          <w:color w:val="000000" w:themeColor="text1"/>
          <w:sz w:val="28"/>
          <w:szCs w:val="28"/>
        </w:rPr>
        <w:t xml:space="preserve">, районным </w:t>
      </w:r>
      <w:r w:rsidR="00B751E2" w:rsidRPr="0020471A">
        <w:rPr>
          <w:bCs/>
          <w:color w:val="000000" w:themeColor="text1"/>
          <w:sz w:val="28"/>
          <w:szCs w:val="28"/>
        </w:rPr>
        <w:t>средствам</w:t>
      </w:r>
      <w:proofErr w:type="gramEnd"/>
      <w:r w:rsidR="00B751E2" w:rsidRPr="0020471A">
        <w:rPr>
          <w:bCs/>
          <w:color w:val="000000" w:themeColor="text1"/>
          <w:sz w:val="28"/>
          <w:szCs w:val="28"/>
        </w:rPr>
        <w:t xml:space="preserve"> массово</w:t>
      </w:r>
      <w:r w:rsidR="00B751E2">
        <w:rPr>
          <w:bCs/>
          <w:color w:val="000000" w:themeColor="text1"/>
          <w:sz w:val="28"/>
          <w:szCs w:val="28"/>
        </w:rPr>
        <w:t>й информации для опубликования»</w:t>
      </w:r>
      <w:r w:rsidR="00A003E2">
        <w:rPr>
          <w:sz w:val="28"/>
          <w:szCs w:val="28"/>
        </w:rPr>
        <w:t>;</w:t>
      </w:r>
    </w:p>
    <w:p w:rsidR="00B751E2" w:rsidRDefault="00DF7E7C" w:rsidP="00DF7E7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2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A003E2">
        <w:rPr>
          <w:sz w:val="28"/>
          <w:szCs w:val="28"/>
        </w:rPr>
        <w:t>-</w:t>
      </w:r>
      <w:r w:rsidR="008D1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B751E2">
        <w:rPr>
          <w:sz w:val="28"/>
          <w:szCs w:val="28"/>
        </w:rPr>
        <w:t xml:space="preserve">администрации муниципального образования «Черноозерское сельское поселение» от </w:t>
      </w:r>
      <w:r>
        <w:rPr>
          <w:sz w:val="28"/>
          <w:szCs w:val="28"/>
        </w:rPr>
        <w:t>16 февраля 20</w:t>
      </w:r>
      <w:r w:rsidR="00B751E2">
        <w:rPr>
          <w:sz w:val="28"/>
          <w:szCs w:val="28"/>
        </w:rPr>
        <w:t>15  года № 7 «</w:t>
      </w:r>
      <w:r w:rsidRPr="0016558D">
        <w:rPr>
          <w:sz w:val="28"/>
          <w:szCs w:val="28"/>
        </w:rPr>
        <w:t>О внесении изменений в П</w:t>
      </w:r>
      <w:r>
        <w:rPr>
          <w:sz w:val="28"/>
          <w:szCs w:val="28"/>
        </w:rPr>
        <w:t xml:space="preserve">орядок </w:t>
      </w:r>
      <w:r w:rsidRPr="0016558D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</w:t>
      </w:r>
      <w:r w:rsidRPr="0016558D">
        <w:rPr>
          <w:sz w:val="28"/>
          <w:szCs w:val="28"/>
        </w:rPr>
        <w:lastRenderedPageBreak/>
        <w:t>образования  «Черноозерское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</w:t>
      </w:r>
      <w:proofErr w:type="gramEnd"/>
      <w:r w:rsidRPr="0016558D">
        <w:rPr>
          <w:sz w:val="28"/>
          <w:szCs w:val="28"/>
        </w:rPr>
        <w:t>, районным средствам массовой информации для опубликования</w:t>
      </w:r>
      <w:r>
        <w:rPr>
          <w:sz w:val="28"/>
          <w:szCs w:val="28"/>
        </w:rPr>
        <w:t>»;</w:t>
      </w:r>
    </w:p>
    <w:p w:rsidR="00A003E2" w:rsidRDefault="00DF7E7C" w:rsidP="008D12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12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 w:rsidR="008D1254">
        <w:rPr>
          <w:sz w:val="28"/>
          <w:szCs w:val="28"/>
        </w:rPr>
        <w:t xml:space="preserve">- </w:t>
      </w:r>
      <w:r w:rsidRPr="008D1254">
        <w:rPr>
          <w:sz w:val="28"/>
          <w:szCs w:val="28"/>
        </w:rPr>
        <w:t xml:space="preserve">постановление </w:t>
      </w:r>
      <w:r w:rsidR="00B751E2" w:rsidRPr="008D1254">
        <w:rPr>
          <w:sz w:val="28"/>
          <w:szCs w:val="28"/>
        </w:rPr>
        <w:t>администрации муниципального образов</w:t>
      </w:r>
      <w:r w:rsidRPr="008D1254">
        <w:rPr>
          <w:sz w:val="28"/>
          <w:szCs w:val="28"/>
        </w:rPr>
        <w:t xml:space="preserve">ания «Черноозерское сельское поселение» от 6 </w:t>
      </w:r>
      <w:r w:rsidR="008D1254" w:rsidRPr="008D1254">
        <w:rPr>
          <w:sz w:val="28"/>
          <w:szCs w:val="28"/>
        </w:rPr>
        <w:t>августа</w:t>
      </w:r>
      <w:r w:rsidRPr="008D1254">
        <w:rPr>
          <w:sz w:val="28"/>
          <w:szCs w:val="28"/>
        </w:rPr>
        <w:t xml:space="preserve"> 2015  года № </w:t>
      </w:r>
      <w:r w:rsidR="008D1254" w:rsidRPr="008D1254">
        <w:rPr>
          <w:sz w:val="28"/>
          <w:szCs w:val="28"/>
        </w:rPr>
        <w:t>38</w:t>
      </w:r>
      <w:r w:rsidRPr="008D1254">
        <w:rPr>
          <w:sz w:val="28"/>
          <w:szCs w:val="28"/>
        </w:rPr>
        <w:t xml:space="preserve"> </w:t>
      </w:r>
      <w:r w:rsidR="00B751E2" w:rsidRPr="008D1254">
        <w:rPr>
          <w:sz w:val="28"/>
          <w:szCs w:val="28"/>
        </w:rPr>
        <w:t xml:space="preserve"> «</w:t>
      </w:r>
      <w:r w:rsidR="008D1254" w:rsidRPr="008D1254">
        <w:rPr>
          <w:sz w:val="28"/>
          <w:szCs w:val="28"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«Черноозерское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</w:t>
      </w:r>
      <w:proofErr w:type="gramEnd"/>
      <w:r w:rsidR="008D1254" w:rsidRPr="008D1254">
        <w:rPr>
          <w:sz w:val="28"/>
          <w:szCs w:val="28"/>
        </w:rPr>
        <w:t>, районным средствам массовой информации для опубликования»</w:t>
      </w:r>
      <w:r w:rsidR="008D1254">
        <w:rPr>
          <w:sz w:val="28"/>
          <w:szCs w:val="28"/>
        </w:rPr>
        <w:t>;</w:t>
      </w:r>
      <w:r w:rsidR="00B751E2">
        <w:rPr>
          <w:sz w:val="28"/>
          <w:szCs w:val="28"/>
        </w:rPr>
        <w:t xml:space="preserve">  </w:t>
      </w:r>
      <w:r w:rsidR="00A003E2">
        <w:rPr>
          <w:sz w:val="28"/>
          <w:szCs w:val="28"/>
        </w:rPr>
        <w:t xml:space="preserve"> </w:t>
      </w:r>
    </w:p>
    <w:p w:rsidR="00DF7E7C" w:rsidRDefault="00DF7E7C" w:rsidP="00DF7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2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751E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пункт 6 постановления </w:t>
      </w:r>
      <w:r w:rsidR="00B751E2">
        <w:rPr>
          <w:sz w:val="28"/>
          <w:szCs w:val="28"/>
        </w:rPr>
        <w:t>Черноозерской сельской администрации от 0</w:t>
      </w:r>
      <w:r>
        <w:rPr>
          <w:sz w:val="28"/>
          <w:szCs w:val="28"/>
        </w:rPr>
        <w:t>6</w:t>
      </w:r>
      <w:r w:rsidR="00B75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2020 </w:t>
      </w:r>
      <w:r w:rsidR="00B751E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</w:t>
      </w:r>
      <w:r w:rsidR="008D1254">
        <w:rPr>
          <w:sz w:val="28"/>
          <w:szCs w:val="28"/>
        </w:rPr>
        <w:t xml:space="preserve"> «О внесении изменений в некоторые постановления </w:t>
      </w:r>
      <w:r w:rsidR="008D1254" w:rsidRPr="008D1254">
        <w:rPr>
          <w:sz w:val="28"/>
          <w:szCs w:val="28"/>
        </w:rPr>
        <w:t>администрации муниципального образования «Черноозерское сельское поселение»</w:t>
      </w:r>
      <w:r w:rsidR="008D1254">
        <w:rPr>
          <w:sz w:val="28"/>
          <w:szCs w:val="28"/>
        </w:rPr>
        <w:t>;</w:t>
      </w:r>
    </w:p>
    <w:p w:rsidR="008D1254" w:rsidRPr="008D1254" w:rsidRDefault="008D1254" w:rsidP="008D1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F7E7C">
        <w:rPr>
          <w:sz w:val="28"/>
          <w:szCs w:val="28"/>
        </w:rPr>
        <w:t xml:space="preserve">- постановление Черноозерской сельской администрации от 10 февраля  2021 </w:t>
      </w:r>
      <w:r w:rsidR="00DF7E7C" w:rsidRPr="008D1254">
        <w:rPr>
          <w:sz w:val="28"/>
          <w:szCs w:val="28"/>
        </w:rPr>
        <w:t>года № 2 «</w:t>
      </w:r>
      <w:r w:rsidRPr="008D1254">
        <w:rPr>
          <w:sz w:val="28"/>
          <w:szCs w:val="28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Pr="008D1254">
        <w:rPr>
          <w:bCs/>
          <w:sz w:val="28"/>
          <w:szCs w:val="28"/>
        </w:rPr>
        <w:t xml:space="preserve">Черноозерской сельской </w:t>
      </w:r>
      <w:r w:rsidRPr="008D1254">
        <w:rPr>
          <w:sz w:val="28"/>
          <w:szCs w:val="28"/>
        </w:rPr>
        <w:t>администрации,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опубликования»;</w:t>
      </w:r>
      <w:proofErr w:type="gramEnd"/>
    </w:p>
    <w:p w:rsidR="00DF7E7C" w:rsidRDefault="00DF7E7C" w:rsidP="00A00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E2" w:rsidRDefault="00DF7E7C" w:rsidP="00A00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1E2">
        <w:rPr>
          <w:sz w:val="28"/>
          <w:szCs w:val="28"/>
        </w:rPr>
        <w:t xml:space="preserve"> </w:t>
      </w:r>
      <w:r w:rsidR="00A003E2">
        <w:rPr>
          <w:color w:val="000000"/>
          <w:sz w:val="28"/>
          <w:szCs w:val="28"/>
        </w:rPr>
        <w:t xml:space="preserve">   </w:t>
      </w:r>
      <w:proofErr w:type="spellStart"/>
      <w:r w:rsidR="00A003E2">
        <w:rPr>
          <w:color w:val="000000"/>
          <w:sz w:val="28"/>
          <w:szCs w:val="28"/>
        </w:rPr>
        <w:t>2</w:t>
      </w:r>
      <w:proofErr w:type="spellEnd"/>
      <w:r w:rsidR="00A003E2">
        <w:rPr>
          <w:color w:val="000000"/>
          <w:sz w:val="28"/>
          <w:szCs w:val="28"/>
        </w:rPr>
        <w:t>.</w:t>
      </w:r>
      <w:r w:rsidR="00A003E2">
        <w:rPr>
          <w:rFonts w:ascii="Arial" w:hAnsi="Arial" w:cs="Arial"/>
          <w:color w:val="000000"/>
        </w:rPr>
        <w:t xml:space="preserve"> </w:t>
      </w:r>
      <w:r w:rsidR="00A003E2">
        <w:rPr>
          <w:bCs/>
          <w:sz w:val="28"/>
          <w:szCs w:val="28"/>
          <w:lang w:eastAsia="ar-SA"/>
        </w:rPr>
        <w:t>Настоящее постановление вступает в силу после его обнародования и подлежит размещению на официальном сайте Звениговского муниципального района в сети «Интернет»</w:t>
      </w:r>
      <w:r>
        <w:rPr>
          <w:bCs/>
          <w:sz w:val="28"/>
          <w:szCs w:val="28"/>
          <w:lang w:eastAsia="ar-SA"/>
        </w:rPr>
        <w:t>.</w:t>
      </w:r>
    </w:p>
    <w:p w:rsidR="00A003E2" w:rsidRDefault="00A003E2" w:rsidP="00A003E2">
      <w:pPr>
        <w:ind w:firstLine="709"/>
        <w:jc w:val="both"/>
        <w:rPr>
          <w:sz w:val="28"/>
          <w:szCs w:val="28"/>
        </w:rPr>
      </w:pPr>
    </w:p>
    <w:p w:rsidR="00A003E2" w:rsidRDefault="00A003E2" w:rsidP="00A003E2">
      <w:pPr>
        <w:ind w:firstLine="709"/>
        <w:jc w:val="both"/>
        <w:rPr>
          <w:sz w:val="28"/>
          <w:szCs w:val="28"/>
        </w:rPr>
      </w:pPr>
    </w:p>
    <w:p w:rsidR="00A003E2" w:rsidRDefault="00A003E2" w:rsidP="00A003E2">
      <w:pPr>
        <w:ind w:firstLine="709"/>
        <w:jc w:val="both"/>
        <w:rPr>
          <w:sz w:val="28"/>
          <w:szCs w:val="28"/>
        </w:rPr>
      </w:pPr>
    </w:p>
    <w:p w:rsidR="00A003E2" w:rsidRDefault="00A003E2" w:rsidP="00A003E2">
      <w:pPr>
        <w:ind w:firstLine="709"/>
        <w:jc w:val="both"/>
        <w:rPr>
          <w:sz w:val="28"/>
          <w:szCs w:val="28"/>
        </w:rPr>
      </w:pPr>
    </w:p>
    <w:p w:rsidR="008D1254" w:rsidRDefault="00A003E2" w:rsidP="00A00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8D1254">
        <w:rPr>
          <w:sz w:val="28"/>
          <w:szCs w:val="28"/>
        </w:rPr>
        <w:t>Черноозерской</w:t>
      </w:r>
    </w:p>
    <w:p w:rsidR="00A003E2" w:rsidRDefault="008D1254" w:rsidP="008D125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 </w:t>
      </w:r>
      <w:r w:rsidR="00A003E2">
        <w:rPr>
          <w:sz w:val="28"/>
          <w:szCs w:val="28"/>
        </w:rPr>
        <w:t xml:space="preserve">администрации                               </w:t>
      </w:r>
      <w:r>
        <w:rPr>
          <w:sz w:val="28"/>
          <w:szCs w:val="28"/>
        </w:rPr>
        <w:t xml:space="preserve">                             О.А.Михайлова</w:t>
      </w:r>
    </w:p>
    <w:p w:rsidR="00A003E2" w:rsidRDefault="00A003E2" w:rsidP="00A003E2">
      <w:pPr>
        <w:rPr>
          <w:sz w:val="20"/>
          <w:szCs w:val="20"/>
        </w:rPr>
      </w:pPr>
    </w:p>
    <w:p w:rsidR="00A003E2" w:rsidRDefault="00A003E2" w:rsidP="00A003E2"/>
    <w:p w:rsidR="009F18DE" w:rsidRDefault="009F18DE"/>
    <w:sectPr w:rsidR="009F18DE" w:rsidSect="009F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6164"/>
    <w:multiLevelType w:val="hybridMultilevel"/>
    <w:tmpl w:val="DE9C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03E2"/>
    <w:rsid w:val="001F58CA"/>
    <w:rsid w:val="008D1254"/>
    <w:rsid w:val="009F18DE"/>
    <w:rsid w:val="00A003E2"/>
    <w:rsid w:val="00B751E2"/>
    <w:rsid w:val="00D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03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3E2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uiPriority w:val="99"/>
    <w:rsid w:val="00A003E2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paragraph" w:styleId="a5">
    <w:name w:val="No Spacing"/>
    <w:qFormat/>
    <w:rsid w:val="00A00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2023-10-23T14:30:00Z</dcterms:created>
  <dcterms:modified xsi:type="dcterms:W3CDTF">2023-10-23T14:52:00Z</dcterms:modified>
</cp:coreProperties>
</file>