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69" w:rsidRDefault="00023C69" w:rsidP="00023C69">
      <w:pPr>
        <w:pStyle w:val="a3"/>
        <w:jc w:val="center"/>
      </w:pPr>
      <w:r>
        <w:t>РОССИЙ ФЕДЕРАЦИЙ                                               РОССИЙСКАЯ ФЕДЕРАЦИЯ</w:t>
      </w:r>
    </w:p>
    <w:p w:rsidR="00023C69" w:rsidRDefault="00023C69" w:rsidP="00023C69">
      <w:pPr>
        <w:pStyle w:val="a3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023C69" w:rsidRDefault="00023C69" w:rsidP="00023C69">
      <w:pPr>
        <w:pStyle w:val="a3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023C69" w:rsidRDefault="00023C69" w:rsidP="00023C69">
      <w:pPr>
        <w:pStyle w:val="a3"/>
        <w:jc w:val="center"/>
      </w:pPr>
      <w:r>
        <w:t>«ЧЕРНОЕ ОЗЕРО ЯЛ                                                      АДМИНИСТРАЦИИ</w:t>
      </w:r>
    </w:p>
    <w:p w:rsidR="00023C69" w:rsidRDefault="00023C69" w:rsidP="00023C69">
      <w:pPr>
        <w:pStyle w:val="a3"/>
        <w:jc w:val="center"/>
      </w:pPr>
      <w:r>
        <w:t>АДМИНИСТРАЦИЙ»                                    МУНИЦИПАЛЬНОГО ОБРАЗОВАНИЯ</w:t>
      </w:r>
    </w:p>
    <w:p w:rsidR="00023C69" w:rsidRDefault="00023C69" w:rsidP="00023C69">
      <w:pPr>
        <w:pStyle w:val="a3"/>
        <w:jc w:val="center"/>
      </w:pPr>
      <w:r>
        <w:t>МУНИЦИПАЛЬНЫЙ                                           «ЧЕРНООЗЕРСКОЕ СЕЛЬСКОЕ</w:t>
      </w:r>
    </w:p>
    <w:p w:rsidR="00023C69" w:rsidRDefault="00023C69" w:rsidP="00023C69">
      <w:pPr>
        <w:pStyle w:val="a3"/>
        <w:jc w:val="center"/>
      </w:pPr>
      <w:r>
        <w:t>ОБРАЗОВАНИЙЫН                                                        ПОСЕЛЕНИЕ»-</w:t>
      </w:r>
    </w:p>
    <w:p w:rsidR="00023C69" w:rsidRDefault="00023C69" w:rsidP="00023C69">
      <w:pPr>
        <w:pStyle w:val="a3"/>
        <w:jc w:val="center"/>
      </w:pPr>
      <w:r>
        <w:t>АДМИНИСТРАЦИЙЖЫМ                                   «ЧЕРНООЗЕРСКАЯ СЕЛЬСКАЯ</w:t>
      </w:r>
    </w:p>
    <w:p w:rsidR="00023C69" w:rsidRDefault="00023C69" w:rsidP="00023C69">
      <w:pPr>
        <w:pStyle w:val="a3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023C69" w:rsidRDefault="00023C69" w:rsidP="00023C69">
      <w:pPr>
        <w:pStyle w:val="a3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           </w:t>
      </w:r>
    </w:p>
    <w:p w:rsidR="00023C69" w:rsidRDefault="00023C69" w:rsidP="00023C69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023C69" w:rsidRDefault="00023C69" w:rsidP="00023C69">
      <w:pPr>
        <w:pStyle w:val="a3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89677533936                                                   тел. 89677533936</w:t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023C69" w:rsidRDefault="00023C69" w:rsidP="00023C6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023C69" w:rsidRDefault="00023C69" w:rsidP="00023C69">
      <w:pPr>
        <w:ind w:left="708"/>
        <w:jc w:val="center"/>
        <w:rPr>
          <w:color w:val="FF0000"/>
        </w:rPr>
      </w:pPr>
    </w:p>
    <w:p w:rsidR="00023C69" w:rsidRPr="004A1481" w:rsidRDefault="004A1481" w:rsidP="008E18A9">
      <w:pPr>
        <w:pStyle w:val="FR1"/>
        <w:widowControl/>
        <w:overflowPunct/>
        <w:autoSpaceDE/>
        <w:autoSpaceDN w:val="0"/>
        <w:jc w:val="both"/>
        <w:rPr>
          <w:rFonts w:ascii="Times New Roman" w:hAnsi="Times New Roman"/>
          <w:sz w:val="26"/>
          <w:szCs w:val="26"/>
        </w:rPr>
      </w:pPr>
      <w:r w:rsidRPr="004A1481">
        <w:rPr>
          <w:rFonts w:ascii="Times New Roman" w:hAnsi="Times New Roman"/>
          <w:sz w:val="26"/>
          <w:szCs w:val="26"/>
        </w:rPr>
        <w:t xml:space="preserve">       </w:t>
      </w:r>
      <w:r w:rsidR="00023C69" w:rsidRPr="004A1481">
        <w:rPr>
          <w:rFonts w:ascii="Times New Roman" w:hAnsi="Times New Roman"/>
          <w:sz w:val="26"/>
          <w:szCs w:val="26"/>
        </w:rPr>
        <w:t>от 1</w:t>
      </w:r>
      <w:r w:rsidR="00A14805">
        <w:rPr>
          <w:rFonts w:ascii="Times New Roman" w:hAnsi="Times New Roman"/>
          <w:sz w:val="26"/>
          <w:szCs w:val="26"/>
        </w:rPr>
        <w:t>7</w:t>
      </w:r>
      <w:r w:rsidR="00023C69" w:rsidRPr="004A1481">
        <w:rPr>
          <w:rFonts w:ascii="Times New Roman" w:hAnsi="Times New Roman"/>
          <w:sz w:val="26"/>
          <w:szCs w:val="26"/>
        </w:rPr>
        <w:t xml:space="preserve"> октября  2019 г.                                                               № 32 </w:t>
      </w:r>
    </w:p>
    <w:p w:rsidR="00466DA0" w:rsidRPr="004A1481" w:rsidRDefault="00466DA0" w:rsidP="008E18A9">
      <w:pPr>
        <w:pStyle w:val="FR1"/>
        <w:widowControl/>
        <w:overflowPunct/>
        <w:autoSpaceDE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466DA0" w:rsidRPr="004A1481" w:rsidRDefault="00466DA0" w:rsidP="00466DA0">
      <w:pPr>
        <w:pStyle w:val="a3"/>
        <w:jc w:val="center"/>
        <w:rPr>
          <w:sz w:val="26"/>
          <w:szCs w:val="26"/>
        </w:rPr>
      </w:pPr>
      <w:r w:rsidRPr="004A1481">
        <w:rPr>
          <w:sz w:val="26"/>
          <w:szCs w:val="26"/>
        </w:rPr>
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«Черноозерское сельское поселение»</w:t>
      </w:r>
    </w:p>
    <w:p w:rsidR="00466DA0" w:rsidRPr="004A1481" w:rsidRDefault="00466DA0" w:rsidP="00466DA0">
      <w:pPr>
        <w:pStyle w:val="a3"/>
        <w:jc w:val="both"/>
        <w:rPr>
          <w:sz w:val="26"/>
          <w:szCs w:val="26"/>
        </w:rPr>
      </w:pPr>
    </w:p>
    <w:p w:rsidR="00466DA0" w:rsidRPr="004A1481" w:rsidRDefault="00466DA0" w:rsidP="00466DA0">
      <w:pPr>
        <w:jc w:val="both"/>
        <w:rPr>
          <w:sz w:val="26"/>
          <w:szCs w:val="26"/>
        </w:rPr>
      </w:pPr>
      <w:r w:rsidRPr="004A1481">
        <w:rPr>
          <w:color w:val="000000"/>
          <w:sz w:val="26"/>
          <w:szCs w:val="26"/>
        </w:rPr>
        <w:t xml:space="preserve">         </w:t>
      </w:r>
      <w:proofErr w:type="gramStart"/>
      <w:r w:rsidRPr="004A1481">
        <w:rPr>
          <w:color w:val="000000"/>
          <w:sz w:val="26"/>
          <w:szCs w:val="26"/>
        </w:rPr>
        <w:t>В соответствии с  Федеральным законом от 29.05.2019 г. № 116-ФЗ «</w:t>
      </w:r>
      <w:r w:rsidRPr="004A1481">
        <w:rPr>
          <w:sz w:val="26"/>
          <w:szCs w:val="26"/>
        </w:rPr>
        <w:t>О внесении изменений в Жилищный кодекс Российской Федерации в часть 4.2 статьи 20</w:t>
      </w:r>
      <w:r w:rsidR="004A1481" w:rsidRPr="004A1481">
        <w:rPr>
          <w:sz w:val="26"/>
          <w:szCs w:val="26"/>
        </w:rPr>
        <w:t>, регламентирующую основания для проведения внеплановой проверки при осуществлении муниципального жилищного контроля</w:t>
      </w:r>
      <w:r w:rsidRPr="004A1481">
        <w:rPr>
          <w:sz w:val="26"/>
          <w:szCs w:val="26"/>
        </w:rPr>
        <w:t>»</w:t>
      </w:r>
      <w:r w:rsidRPr="004A1481">
        <w:rPr>
          <w:color w:val="000000"/>
          <w:sz w:val="26"/>
          <w:szCs w:val="26"/>
        </w:rPr>
        <w:t>,</w:t>
      </w:r>
      <w:r w:rsidRPr="004A1481">
        <w:rPr>
          <w:sz w:val="26"/>
          <w:szCs w:val="26"/>
        </w:rPr>
        <w:t xml:space="preserve"> </w:t>
      </w:r>
      <w:r w:rsidRPr="004A1481">
        <w:rPr>
          <w:color w:val="000000"/>
          <w:sz w:val="26"/>
          <w:szCs w:val="26"/>
        </w:rPr>
        <w:t xml:space="preserve">с Протестом  Прокуратуры Звениговского района от </w:t>
      </w:r>
      <w:r w:rsidR="004A1481" w:rsidRPr="004A1481">
        <w:rPr>
          <w:color w:val="000000"/>
          <w:sz w:val="26"/>
          <w:szCs w:val="26"/>
        </w:rPr>
        <w:t>27</w:t>
      </w:r>
      <w:r w:rsidRPr="004A1481">
        <w:rPr>
          <w:color w:val="000000"/>
          <w:sz w:val="26"/>
          <w:szCs w:val="26"/>
        </w:rPr>
        <w:t>.0</w:t>
      </w:r>
      <w:r w:rsidR="004A1481" w:rsidRPr="004A1481">
        <w:rPr>
          <w:color w:val="000000"/>
          <w:sz w:val="26"/>
          <w:szCs w:val="26"/>
        </w:rPr>
        <w:t>9</w:t>
      </w:r>
      <w:r w:rsidRPr="004A1481">
        <w:rPr>
          <w:color w:val="000000"/>
          <w:sz w:val="26"/>
          <w:szCs w:val="26"/>
        </w:rPr>
        <w:t xml:space="preserve">.2019 г. № 02-03-2019, руководствуясь  п. 5.1 </w:t>
      </w:r>
      <w:r w:rsidRPr="004A1481">
        <w:rPr>
          <w:sz w:val="26"/>
          <w:szCs w:val="26"/>
        </w:rPr>
        <w:t>Положения об Администрации муниципального образования «Черноозерское сельское поселение»</w:t>
      </w:r>
      <w:r w:rsidRPr="004A1481">
        <w:rPr>
          <w:bCs/>
          <w:kern w:val="28"/>
          <w:sz w:val="26"/>
          <w:szCs w:val="26"/>
        </w:rPr>
        <w:t xml:space="preserve">, </w:t>
      </w:r>
      <w:r w:rsidRPr="004A1481">
        <w:rPr>
          <w:b/>
          <w:bCs/>
          <w:kern w:val="28"/>
          <w:sz w:val="26"/>
          <w:szCs w:val="26"/>
        </w:rPr>
        <w:t xml:space="preserve"> </w:t>
      </w:r>
      <w:r w:rsidRPr="004A1481">
        <w:rPr>
          <w:sz w:val="26"/>
          <w:szCs w:val="26"/>
        </w:rPr>
        <w:t>администрация муниципального образования «Черноозерское сельское поселение»</w:t>
      </w:r>
      <w:proofErr w:type="gramEnd"/>
    </w:p>
    <w:p w:rsidR="000746FE" w:rsidRPr="004A1481" w:rsidRDefault="000746FE" w:rsidP="008E18A9">
      <w:pPr>
        <w:ind w:firstLine="567"/>
        <w:jc w:val="both"/>
        <w:rPr>
          <w:sz w:val="26"/>
          <w:szCs w:val="26"/>
        </w:rPr>
      </w:pPr>
    </w:p>
    <w:p w:rsidR="000746FE" w:rsidRPr="004A1481" w:rsidRDefault="000746FE" w:rsidP="008E18A9">
      <w:pPr>
        <w:ind w:firstLine="540"/>
        <w:jc w:val="both"/>
        <w:rPr>
          <w:sz w:val="26"/>
          <w:szCs w:val="26"/>
        </w:rPr>
      </w:pPr>
      <w:r w:rsidRPr="004A1481">
        <w:rPr>
          <w:sz w:val="26"/>
          <w:szCs w:val="26"/>
        </w:rPr>
        <w:t>ПОСТАНОВЛЯЕТ:</w:t>
      </w:r>
    </w:p>
    <w:p w:rsidR="000746FE" w:rsidRPr="004A1481" w:rsidRDefault="000746FE" w:rsidP="008E18A9">
      <w:pPr>
        <w:pStyle w:val="a6"/>
        <w:ind w:firstLine="709"/>
        <w:jc w:val="both"/>
        <w:rPr>
          <w:b w:val="0"/>
          <w:sz w:val="26"/>
          <w:szCs w:val="26"/>
        </w:rPr>
      </w:pPr>
      <w:r w:rsidRPr="004A1481">
        <w:rPr>
          <w:sz w:val="26"/>
          <w:szCs w:val="26"/>
        </w:rPr>
        <w:t xml:space="preserve"> </w:t>
      </w:r>
      <w:r w:rsidRPr="004A1481">
        <w:rPr>
          <w:b w:val="0"/>
          <w:sz w:val="26"/>
          <w:szCs w:val="26"/>
        </w:rPr>
        <w:t>1. Внести в  Административный регламент по осуществлению муниципального жилищного контроля, утвержденный Постановлением администрации муниципального образования «Черноозерское сельское поселение» от 03 июля 2013 года № 32 (в редакции пост</w:t>
      </w:r>
      <w:proofErr w:type="gramStart"/>
      <w:r w:rsidRPr="004A1481">
        <w:rPr>
          <w:b w:val="0"/>
          <w:sz w:val="26"/>
          <w:szCs w:val="26"/>
        </w:rPr>
        <w:t>.</w:t>
      </w:r>
      <w:proofErr w:type="gramEnd"/>
      <w:r w:rsidRPr="004A1481">
        <w:rPr>
          <w:b w:val="0"/>
          <w:sz w:val="26"/>
          <w:szCs w:val="26"/>
        </w:rPr>
        <w:t xml:space="preserve"> </w:t>
      </w:r>
      <w:proofErr w:type="gramStart"/>
      <w:r w:rsidRPr="004A1481">
        <w:rPr>
          <w:b w:val="0"/>
          <w:sz w:val="26"/>
          <w:szCs w:val="26"/>
        </w:rPr>
        <w:t>о</w:t>
      </w:r>
      <w:proofErr w:type="gramEnd"/>
      <w:r w:rsidRPr="004A1481">
        <w:rPr>
          <w:b w:val="0"/>
          <w:sz w:val="26"/>
          <w:szCs w:val="26"/>
        </w:rPr>
        <w:t>т 26.02.2014 № 3; от 07.11.2014 № 42, от 12.02.2015 № 6</w:t>
      </w:r>
      <w:r w:rsidR="00087367" w:rsidRPr="004A1481">
        <w:rPr>
          <w:b w:val="0"/>
          <w:sz w:val="26"/>
          <w:szCs w:val="26"/>
        </w:rPr>
        <w:t xml:space="preserve"> от 30.06.2016 №34, от 29.12.2016 №63,от 15.02.2018 №4</w:t>
      </w:r>
      <w:r w:rsidR="006E6331" w:rsidRPr="004A1481">
        <w:rPr>
          <w:b w:val="0"/>
          <w:sz w:val="26"/>
          <w:szCs w:val="26"/>
        </w:rPr>
        <w:t>, от 13.02.2019 №7</w:t>
      </w:r>
      <w:r w:rsidRPr="004A1481">
        <w:rPr>
          <w:b w:val="0"/>
          <w:sz w:val="26"/>
          <w:szCs w:val="26"/>
        </w:rPr>
        <w:t>)</w:t>
      </w:r>
      <w:r w:rsidRPr="004A1481">
        <w:rPr>
          <w:sz w:val="26"/>
          <w:szCs w:val="26"/>
        </w:rPr>
        <w:t xml:space="preserve"> </w:t>
      </w:r>
      <w:r w:rsidRPr="004A1481">
        <w:rPr>
          <w:b w:val="0"/>
          <w:sz w:val="26"/>
          <w:szCs w:val="26"/>
        </w:rPr>
        <w:t>следующ</w:t>
      </w:r>
      <w:r w:rsidR="00076099" w:rsidRPr="004A1481">
        <w:rPr>
          <w:b w:val="0"/>
          <w:sz w:val="26"/>
          <w:szCs w:val="26"/>
        </w:rPr>
        <w:t>и</w:t>
      </w:r>
      <w:r w:rsidRPr="004A1481">
        <w:rPr>
          <w:b w:val="0"/>
          <w:sz w:val="26"/>
          <w:szCs w:val="26"/>
        </w:rPr>
        <w:t>е изменения:</w:t>
      </w:r>
    </w:p>
    <w:p w:rsidR="008E18A9" w:rsidRPr="004A1481" w:rsidRDefault="000746FE" w:rsidP="006426E8">
      <w:pPr>
        <w:pStyle w:val="a3"/>
        <w:jc w:val="both"/>
        <w:rPr>
          <w:sz w:val="26"/>
          <w:szCs w:val="26"/>
        </w:rPr>
      </w:pPr>
      <w:r w:rsidRPr="004A1481">
        <w:rPr>
          <w:sz w:val="26"/>
          <w:szCs w:val="26"/>
        </w:rPr>
        <w:t>1)</w:t>
      </w:r>
      <w:r w:rsidR="00087367" w:rsidRPr="004A1481">
        <w:rPr>
          <w:sz w:val="26"/>
          <w:szCs w:val="26"/>
        </w:rPr>
        <w:t xml:space="preserve"> </w:t>
      </w:r>
      <w:r w:rsidR="00466DA0" w:rsidRPr="004A1481">
        <w:rPr>
          <w:rStyle w:val="blk"/>
          <w:sz w:val="26"/>
          <w:szCs w:val="26"/>
        </w:rPr>
        <w:t xml:space="preserve">) </w:t>
      </w:r>
      <w:r w:rsidR="00466DA0" w:rsidRPr="004A1481">
        <w:rPr>
          <w:rStyle w:val="blk"/>
          <w:b/>
          <w:sz w:val="26"/>
          <w:szCs w:val="26"/>
        </w:rPr>
        <w:t>в первом предложении пункта  4.2</w:t>
      </w:r>
      <w:r w:rsidR="00466DA0" w:rsidRPr="004A1481">
        <w:rPr>
          <w:rStyle w:val="blk"/>
          <w:sz w:val="26"/>
          <w:szCs w:val="26"/>
        </w:rPr>
        <w:t xml:space="preserve"> Регламента после слов «общего имущества в данном доме</w:t>
      </w:r>
      <w:proofErr w:type="gramStart"/>
      <w:r w:rsidR="00466DA0" w:rsidRPr="004A1481">
        <w:rPr>
          <w:rStyle w:val="blk"/>
          <w:sz w:val="26"/>
          <w:szCs w:val="26"/>
        </w:rPr>
        <w:t>,»</w:t>
      </w:r>
      <w:proofErr w:type="gramEnd"/>
      <w:r w:rsidR="00466DA0" w:rsidRPr="004A1481">
        <w:rPr>
          <w:rStyle w:val="blk"/>
          <w:sz w:val="26"/>
          <w:szCs w:val="26"/>
        </w:rPr>
        <w:t xml:space="preserve"> дополнить словами «</w:t>
      </w:r>
      <w:r w:rsidR="00466DA0" w:rsidRPr="004A1481">
        <w:rPr>
          <w:sz w:val="26"/>
          <w:szCs w:val="26"/>
        </w:rPr>
        <w:t>о фактах нарушения требований к порядку осуществления перевода жилого помещения в нежилое помещение в многоквартирном доме,».</w:t>
      </w:r>
    </w:p>
    <w:p w:rsidR="00076099" w:rsidRPr="004A1481" w:rsidRDefault="00076099" w:rsidP="00076099">
      <w:pPr>
        <w:pStyle w:val="a8"/>
        <w:spacing w:before="0" w:beforeAutospacing="0" w:after="0" w:afterAutospacing="0"/>
        <w:jc w:val="both"/>
        <w:rPr>
          <w:rFonts w:ascii="Segoe UI" w:hAnsi="Segoe UI" w:cs="Segoe UI"/>
          <w:sz w:val="26"/>
          <w:szCs w:val="26"/>
        </w:rPr>
      </w:pPr>
      <w:r w:rsidRPr="004A1481">
        <w:rPr>
          <w:sz w:val="26"/>
          <w:szCs w:val="26"/>
        </w:rPr>
        <w:t xml:space="preserve">       2.  Настоящее Постановление вступает в силу после  обнародования и подлежит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</w:t>
      </w:r>
      <w:hyperlink r:id="rId6" w:history="1">
        <w:r w:rsidRPr="004A1481">
          <w:rPr>
            <w:rStyle w:val="a4"/>
            <w:sz w:val="26"/>
            <w:szCs w:val="26"/>
            <w:lang w:val="en-US"/>
          </w:rPr>
          <w:t>www</w:t>
        </w:r>
        <w:r w:rsidRPr="004A1481">
          <w:rPr>
            <w:rStyle w:val="a4"/>
            <w:sz w:val="26"/>
            <w:szCs w:val="26"/>
          </w:rPr>
          <w:t xml:space="preserve">. </w:t>
        </w:r>
        <w:proofErr w:type="spellStart"/>
        <w:r w:rsidRPr="004A1481">
          <w:rPr>
            <w:rStyle w:val="a4"/>
            <w:sz w:val="26"/>
            <w:szCs w:val="26"/>
          </w:rPr>
          <w:t>admzven</w:t>
        </w:r>
        <w:proofErr w:type="spellEnd"/>
        <w:r w:rsidRPr="004A1481">
          <w:rPr>
            <w:rStyle w:val="a4"/>
            <w:sz w:val="26"/>
            <w:szCs w:val="26"/>
          </w:rPr>
          <w:t xml:space="preserve">. </w:t>
        </w:r>
        <w:proofErr w:type="spellStart"/>
        <w:r w:rsidRPr="004A1481">
          <w:rPr>
            <w:rStyle w:val="a4"/>
            <w:sz w:val="26"/>
            <w:szCs w:val="26"/>
          </w:rPr>
          <w:t>ru</w:t>
        </w:r>
        <w:proofErr w:type="spellEnd"/>
      </w:hyperlink>
      <w:r w:rsidRPr="004A1481">
        <w:rPr>
          <w:rStyle w:val="a4"/>
          <w:sz w:val="26"/>
          <w:szCs w:val="26"/>
        </w:rPr>
        <w:t>.</w:t>
      </w:r>
      <w:r w:rsidRPr="004A1481">
        <w:rPr>
          <w:sz w:val="26"/>
          <w:szCs w:val="26"/>
        </w:rPr>
        <w:t xml:space="preserve"> </w:t>
      </w:r>
    </w:p>
    <w:p w:rsidR="00076099" w:rsidRPr="004A1481" w:rsidRDefault="00076099" w:rsidP="000760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26E8" w:rsidRPr="004A1481" w:rsidRDefault="006426E8" w:rsidP="006426E8">
      <w:pPr>
        <w:pStyle w:val="4"/>
        <w:tabs>
          <w:tab w:val="left" w:pos="2716"/>
        </w:tabs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4A1481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И.о. Главы  администрации </w:t>
      </w:r>
      <w:r>
        <w:rPr>
          <w:rFonts w:ascii="Times New Roman" w:hAnsi="Times New Roman"/>
          <w:b w:val="0"/>
          <w:i w:val="0"/>
          <w:color w:val="auto"/>
          <w:sz w:val="26"/>
          <w:szCs w:val="26"/>
        </w:rPr>
        <w:t>МО</w:t>
      </w:r>
    </w:p>
    <w:p w:rsidR="00076099" w:rsidRPr="004A1481" w:rsidRDefault="006426E8" w:rsidP="000760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1481">
        <w:rPr>
          <w:bCs/>
          <w:sz w:val="26"/>
          <w:szCs w:val="26"/>
        </w:rPr>
        <w:t>«</w:t>
      </w:r>
      <w:r w:rsidRPr="004A1481">
        <w:rPr>
          <w:sz w:val="26"/>
          <w:szCs w:val="26"/>
        </w:rPr>
        <w:t>Черноозерское</w:t>
      </w:r>
      <w:r w:rsidRPr="004A1481">
        <w:rPr>
          <w:bCs/>
          <w:sz w:val="26"/>
          <w:szCs w:val="26"/>
        </w:rPr>
        <w:t xml:space="preserve"> сельское поселение»     </w:t>
      </w:r>
      <w:r>
        <w:rPr>
          <w:bCs/>
          <w:sz w:val="26"/>
          <w:szCs w:val="26"/>
        </w:rPr>
        <w:t xml:space="preserve">                                    С.В. Малинова</w:t>
      </w:r>
    </w:p>
    <w:p w:rsidR="00023C69" w:rsidRPr="004A1481" w:rsidRDefault="00023C69" w:rsidP="008E18A9">
      <w:pPr>
        <w:pStyle w:val="a3"/>
        <w:jc w:val="both"/>
        <w:rPr>
          <w:sz w:val="26"/>
          <w:szCs w:val="26"/>
        </w:rPr>
      </w:pPr>
    </w:p>
    <w:p w:rsidR="00023C69" w:rsidRPr="004A1481" w:rsidRDefault="00023C69" w:rsidP="008E18A9">
      <w:pPr>
        <w:pStyle w:val="a3"/>
        <w:jc w:val="both"/>
        <w:rPr>
          <w:sz w:val="26"/>
          <w:szCs w:val="26"/>
        </w:rPr>
      </w:pPr>
    </w:p>
    <w:p w:rsidR="00466DA0" w:rsidRPr="004A1481" w:rsidRDefault="00466DA0" w:rsidP="008E18A9">
      <w:pPr>
        <w:jc w:val="both"/>
        <w:rPr>
          <w:bCs/>
          <w:sz w:val="26"/>
          <w:szCs w:val="26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466DA0" w:rsidRDefault="00466DA0" w:rsidP="008E18A9">
      <w:pPr>
        <w:jc w:val="both"/>
        <w:rPr>
          <w:bCs/>
          <w:sz w:val="28"/>
          <w:szCs w:val="28"/>
        </w:rPr>
      </w:pPr>
    </w:p>
    <w:p w:rsidR="008D2030" w:rsidRDefault="008D2030" w:rsidP="008E18A9">
      <w:pPr>
        <w:jc w:val="both"/>
        <w:rPr>
          <w:bCs/>
          <w:sz w:val="28"/>
          <w:szCs w:val="28"/>
        </w:rPr>
      </w:pPr>
    </w:p>
    <w:p w:rsidR="008D2030" w:rsidRDefault="008D2030" w:rsidP="008E18A9">
      <w:pPr>
        <w:jc w:val="both"/>
        <w:rPr>
          <w:bCs/>
          <w:sz w:val="28"/>
          <w:szCs w:val="28"/>
        </w:rPr>
      </w:pPr>
    </w:p>
    <w:p w:rsidR="008D2030" w:rsidRDefault="008D2030" w:rsidP="008E18A9">
      <w:pPr>
        <w:jc w:val="both"/>
        <w:rPr>
          <w:bCs/>
          <w:sz w:val="28"/>
          <w:szCs w:val="28"/>
        </w:rPr>
      </w:pPr>
    </w:p>
    <w:p w:rsidR="008D2030" w:rsidRDefault="008D2030" w:rsidP="008E18A9">
      <w:pPr>
        <w:jc w:val="both"/>
        <w:rPr>
          <w:bCs/>
          <w:sz w:val="28"/>
          <w:szCs w:val="28"/>
        </w:rPr>
      </w:pPr>
    </w:p>
    <w:p w:rsidR="008D2030" w:rsidRDefault="008D2030" w:rsidP="008E18A9">
      <w:pPr>
        <w:jc w:val="both"/>
        <w:rPr>
          <w:bCs/>
          <w:sz w:val="28"/>
          <w:szCs w:val="28"/>
        </w:rPr>
      </w:pPr>
    </w:p>
    <w:p w:rsidR="008D2030" w:rsidRPr="008E18A9" w:rsidRDefault="008D2030" w:rsidP="008E18A9">
      <w:pPr>
        <w:jc w:val="both"/>
        <w:rPr>
          <w:bCs/>
          <w:sz w:val="28"/>
          <w:szCs w:val="28"/>
        </w:rPr>
      </w:pPr>
    </w:p>
    <w:p w:rsidR="00023C69" w:rsidRPr="008E18A9" w:rsidRDefault="00023C69" w:rsidP="008E18A9">
      <w:pPr>
        <w:ind w:firstLine="708"/>
        <w:jc w:val="both"/>
        <w:rPr>
          <w:bCs/>
          <w:sz w:val="28"/>
          <w:szCs w:val="28"/>
        </w:rPr>
      </w:pPr>
    </w:p>
    <w:sectPr w:rsidR="00023C69" w:rsidRPr="008E18A9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E8E"/>
    <w:multiLevelType w:val="hybridMultilevel"/>
    <w:tmpl w:val="7570E602"/>
    <w:lvl w:ilvl="0" w:tplc="D41AA1E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69"/>
    <w:rsid w:val="00023C69"/>
    <w:rsid w:val="000746FE"/>
    <w:rsid w:val="00076099"/>
    <w:rsid w:val="00087367"/>
    <w:rsid w:val="000B2111"/>
    <w:rsid w:val="001612F8"/>
    <w:rsid w:val="0042179B"/>
    <w:rsid w:val="00466DA0"/>
    <w:rsid w:val="00491CEA"/>
    <w:rsid w:val="004A1481"/>
    <w:rsid w:val="00512C82"/>
    <w:rsid w:val="006426E8"/>
    <w:rsid w:val="006B5DAB"/>
    <w:rsid w:val="006E6331"/>
    <w:rsid w:val="008D2030"/>
    <w:rsid w:val="008E18A9"/>
    <w:rsid w:val="00A14805"/>
    <w:rsid w:val="00B614ED"/>
    <w:rsid w:val="00BD5CAE"/>
    <w:rsid w:val="00D03D58"/>
    <w:rsid w:val="00E40F72"/>
    <w:rsid w:val="00E635B2"/>
    <w:rsid w:val="00F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3C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2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23C69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msonormalbullet2gif">
    <w:name w:val="msonormalbullet2.gif"/>
    <w:basedOn w:val="a"/>
    <w:rsid w:val="00023C69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023C6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023C6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23C69"/>
    <w:rPr>
      <w:color w:val="0000FF"/>
      <w:u w:val="single"/>
    </w:rPr>
  </w:style>
  <w:style w:type="character" w:customStyle="1" w:styleId="eop">
    <w:name w:val="eop"/>
    <w:rsid w:val="00023C69"/>
  </w:style>
  <w:style w:type="paragraph" w:styleId="a5">
    <w:name w:val="List Paragraph"/>
    <w:basedOn w:val="a"/>
    <w:uiPriority w:val="34"/>
    <w:qFormat/>
    <w:rsid w:val="00023C69"/>
    <w:pPr>
      <w:ind w:left="720"/>
      <w:contextualSpacing/>
    </w:pPr>
  </w:style>
  <w:style w:type="paragraph" w:styleId="a6">
    <w:name w:val="Body Text"/>
    <w:basedOn w:val="a"/>
    <w:link w:val="a7"/>
    <w:rsid w:val="000746FE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746F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blk">
    <w:name w:val="blk"/>
    <w:basedOn w:val="a0"/>
    <w:rsid w:val="000746FE"/>
  </w:style>
  <w:style w:type="paragraph" w:styleId="a8">
    <w:name w:val="Normal (Web)"/>
    <w:basedOn w:val="a"/>
    <w:uiPriority w:val="99"/>
    <w:rsid w:val="00076099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uiPriority w:val="99"/>
    <w:semiHidden/>
    <w:unhideWhenUsed/>
    <w:rsid w:val="004217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2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semiHidden/>
    <w:unhideWhenUsed/>
    <w:rsid w:val="0042179B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semiHidden/>
    <w:rsid w:val="0042179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0434-CC5B-45FF-A26A-49FEB0D2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2019-10-18T09:25:00Z</dcterms:created>
  <dcterms:modified xsi:type="dcterms:W3CDTF">2019-10-18T14:28:00Z</dcterms:modified>
</cp:coreProperties>
</file>