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786"/>
        <w:gridCol w:w="4217"/>
      </w:tblGrid>
      <w:tr w:rsidR="00163BF2" w:rsidRPr="002060AA" w:rsidTr="00044DF6">
        <w:tc>
          <w:tcPr>
            <w:tcW w:w="4786" w:type="dxa"/>
            <w:shd w:val="clear" w:color="auto" w:fill="auto"/>
          </w:tcPr>
          <w:p w:rsidR="00163BF2" w:rsidRPr="002060AA" w:rsidRDefault="00163BF2" w:rsidP="00044DF6">
            <w:pPr>
              <w:jc w:val="center"/>
              <w:rPr>
                <w:szCs w:val="28"/>
              </w:rPr>
            </w:pPr>
          </w:p>
        </w:tc>
        <w:tc>
          <w:tcPr>
            <w:tcW w:w="4217" w:type="dxa"/>
            <w:shd w:val="clear" w:color="auto" w:fill="auto"/>
          </w:tcPr>
          <w:p w:rsidR="00163BF2" w:rsidRPr="003C1283" w:rsidRDefault="00163BF2" w:rsidP="00044DF6">
            <w:pPr>
              <w:jc w:val="center"/>
              <w:rPr>
                <w:sz w:val="24"/>
                <w:szCs w:val="24"/>
              </w:rPr>
            </w:pPr>
            <w:r w:rsidRPr="003C1283">
              <w:rPr>
                <w:sz w:val="24"/>
                <w:szCs w:val="24"/>
              </w:rPr>
              <w:t>ПРИЛОЖЕНИЕ № 2</w:t>
            </w:r>
          </w:p>
          <w:p w:rsidR="00163BF2" w:rsidRPr="003C1283" w:rsidRDefault="00163BF2" w:rsidP="00044DF6">
            <w:pPr>
              <w:jc w:val="center"/>
              <w:rPr>
                <w:sz w:val="24"/>
                <w:szCs w:val="24"/>
              </w:rPr>
            </w:pPr>
            <w:r w:rsidRPr="003C1283">
              <w:rPr>
                <w:sz w:val="24"/>
                <w:szCs w:val="24"/>
              </w:rPr>
              <w:t xml:space="preserve">к </w:t>
            </w:r>
            <w:r>
              <w:rPr>
                <w:sz w:val="24"/>
                <w:szCs w:val="24"/>
              </w:rPr>
              <w:t>постановл</w:t>
            </w:r>
            <w:r w:rsidRPr="003C1283">
              <w:rPr>
                <w:sz w:val="24"/>
                <w:szCs w:val="24"/>
              </w:rPr>
              <w:t xml:space="preserve">ению </w:t>
            </w:r>
            <w:r>
              <w:rPr>
                <w:sz w:val="24"/>
                <w:szCs w:val="24"/>
              </w:rPr>
              <w:t>Суслонгерской городской администрации</w:t>
            </w:r>
          </w:p>
          <w:p w:rsidR="00163BF2" w:rsidRPr="00B24D2F" w:rsidRDefault="00163BF2" w:rsidP="00044DF6">
            <w:pPr>
              <w:jc w:val="center"/>
              <w:rPr>
                <w:sz w:val="24"/>
                <w:szCs w:val="24"/>
              </w:rPr>
            </w:pPr>
            <w:r w:rsidRPr="009F43E7">
              <w:rPr>
                <w:sz w:val="24"/>
                <w:szCs w:val="24"/>
              </w:rPr>
              <w:t xml:space="preserve">от </w:t>
            </w:r>
            <w:r>
              <w:rPr>
                <w:sz w:val="24"/>
                <w:szCs w:val="24"/>
              </w:rPr>
              <w:t xml:space="preserve">06 ноября </w:t>
            </w:r>
            <w:r w:rsidRPr="009F43E7">
              <w:rPr>
                <w:sz w:val="24"/>
                <w:szCs w:val="24"/>
              </w:rPr>
              <w:t>20</w:t>
            </w:r>
            <w:r>
              <w:rPr>
                <w:sz w:val="24"/>
                <w:szCs w:val="24"/>
              </w:rPr>
              <w:t>26</w:t>
            </w:r>
            <w:r w:rsidRPr="009F43E7">
              <w:rPr>
                <w:sz w:val="24"/>
                <w:szCs w:val="24"/>
              </w:rPr>
              <w:t xml:space="preserve"> г. № </w:t>
            </w:r>
            <w:r>
              <w:rPr>
                <w:sz w:val="24"/>
                <w:szCs w:val="24"/>
              </w:rPr>
              <w:t>211</w:t>
            </w:r>
          </w:p>
        </w:tc>
      </w:tr>
    </w:tbl>
    <w:p w:rsidR="00163BF2" w:rsidRPr="00C636F7" w:rsidRDefault="00163BF2" w:rsidP="00163BF2">
      <w:pPr>
        <w:jc w:val="center"/>
        <w:rPr>
          <w:sz w:val="16"/>
          <w:szCs w:val="16"/>
        </w:rPr>
      </w:pPr>
    </w:p>
    <w:p w:rsidR="00163BF2" w:rsidRDefault="00163BF2" w:rsidP="00163BF2">
      <w:pPr>
        <w:jc w:val="center"/>
        <w:rPr>
          <w:rFonts w:cs="Times New Roman CYR"/>
          <w:b/>
          <w:spacing w:val="-4"/>
          <w:sz w:val="24"/>
          <w:szCs w:val="24"/>
        </w:rPr>
      </w:pPr>
      <w:r w:rsidRPr="003C1283">
        <w:rPr>
          <w:rFonts w:cs="Times New Roman CYR"/>
          <w:b/>
          <w:spacing w:val="-4"/>
          <w:sz w:val="24"/>
          <w:szCs w:val="24"/>
        </w:rPr>
        <w:t>Информационное сообщение</w:t>
      </w:r>
      <w:r>
        <w:rPr>
          <w:rFonts w:cs="Times New Roman CYR"/>
          <w:b/>
          <w:spacing w:val="-4"/>
          <w:sz w:val="24"/>
          <w:szCs w:val="24"/>
        </w:rPr>
        <w:t xml:space="preserve"> </w:t>
      </w:r>
      <w:r w:rsidRPr="003C1283">
        <w:rPr>
          <w:rFonts w:cs="Times New Roman CYR"/>
          <w:b/>
          <w:spacing w:val="-4"/>
          <w:sz w:val="24"/>
          <w:szCs w:val="24"/>
        </w:rPr>
        <w:t>о проведении</w:t>
      </w:r>
    </w:p>
    <w:p w:rsidR="00163BF2" w:rsidRPr="003C1283" w:rsidRDefault="00163BF2" w:rsidP="00163BF2">
      <w:pPr>
        <w:jc w:val="center"/>
        <w:rPr>
          <w:rFonts w:cs="Times New Roman CYR"/>
          <w:b/>
          <w:spacing w:val="-4"/>
          <w:sz w:val="24"/>
          <w:szCs w:val="24"/>
        </w:rPr>
      </w:pPr>
      <w:r w:rsidRPr="003C1283">
        <w:rPr>
          <w:rFonts w:cs="Times New Roman CYR"/>
          <w:b/>
          <w:spacing w:val="-4"/>
          <w:sz w:val="24"/>
          <w:szCs w:val="24"/>
        </w:rPr>
        <w:t>аукциона в электронной форме</w:t>
      </w:r>
      <w:r>
        <w:rPr>
          <w:rFonts w:cs="Times New Roman CYR"/>
          <w:b/>
          <w:spacing w:val="-4"/>
          <w:sz w:val="24"/>
          <w:szCs w:val="24"/>
        </w:rPr>
        <w:t xml:space="preserve"> по </w:t>
      </w:r>
      <w:r w:rsidRPr="00575028">
        <w:rPr>
          <w:rFonts w:cs="Times New Roman CYR"/>
          <w:b/>
          <w:spacing w:val="-4"/>
          <w:sz w:val="24"/>
          <w:szCs w:val="24"/>
        </w:rPr>
        <w:t xml:space="preserve">продаже </w:t>
      </w:r>
      <w:r>
        <w:rPr>
          <w:b/>
          <w:sz w:val="24"/>
          <w:szCs w:val="24"/>
        </w:rPr>
        <w:t>ветеринарного участка с земельным участком</w:t>
      </w:r>
      <w:r>
        <w:rPr>
          <w:rFonts w:cs="Times New Roman CYR"/>
          <w:b/>
          <w:spacing w:val="-4"/>
          <w:sz w:val="24"/>
          <w:szCs w:val="24"/>
        </w:rPr>
        <w:t>, составляющего казну Суслонгерской городской администрации Звениговского муниципального района Республики Марий Эл</w:t>
      </w:r>
    </w:p>
    <w:p w:rsidR="00163BF2" w:rsidRPr="001B3FFC" w:rsidRDefault="00163BF2" w:rsidP="00163BF2">
      <w:pPr>
        <w:ind w:firstLine="709"/>
        <w:jc w:val="both"/>
        <w:rPr>
          <w:sz w:val="12"/>
          <w:szCs w:val="12"/>
        </w:rPr>
      </w:pPr>
    </w:p>
    <w:p w:rsidR="00163BF2" w:rsidRDefault="00163BF2" w:rsidP="00163BF2">
      <w:pPr>
        <w:ind w:firstLine="709"/>
        <w:jc w:val="both"/>
        <w:rPr>
          <w:rFonts w:ascii="Times New Roman" w:hAnsi="Times New Roman"/>
          <w:bCs/>
          <w:spacing w:val="-6"/>
          <w:sz w:val="24"/>
          <w:szCs w:val="24"/>
        </w:rPr>
      </w:pPr>
      <w:proofErr w:type="gramStart"/>
      <w:r w:rsidRPr="00DB2F2A">
        <w:rPr>
          <w:rFonts w:cs="Times New Roman CYR"/>
          <w:spacing w:val="-4"/>
          <w:sz w:val="24"/>
          <w:szCs w:val="24"/>
        </w:rPr>
        <w:t>Суслонгерск</w:t>
      </w:r>
      <w:r>
        <w:rPr>
          <w:rFonts w:cs="Times New Roman CYR"/>
          <w:spacing w:val="-4"/>
          <w:sz w:val="24"/>
          <w:szCs w:val="24"/>
        </w:rPr>
        <w:t>ая</w:t>
      </w:r>
      <w:r w:rsidRPr="00DB2F2A">
        <w:rPr>
          <w:rFonts w:cs="Times New Roman CYR"/>
          <w:spacing w:val="-4"/>
          <w:sz w:val="24"/>
          <w:szCs w:val="24"/>
        </w:rPr>
        <w:t xml:space="preserve"> городск</w:t>
      </w:r>
      <w:r>
        <w:rPr>
          <w:rFonts w:cs="Times New Roman CYR"/>
          <w:spacing w:val="-4"/>
          <w:sz w:val="24"/>
          <w:szCs w:val="24"/>
        </w:rPr>
        <w:t>ая</w:t>
      </w:r>
      <w:r w:rsidRPr="00DB2F2A">
        <w:rPr>
          <w:rFonts w:cs="Times New Roman CYR"/>
          <w:spacing w:val="-4"/>
          <w:sz w:val="24"/>
          <w:szCs w:val="24"/>
        </w:rPr>
        <w:t xml:space="preserve"> администраци</w:t>
      </w:r>
      <w:r>
        <w:rPr>
          <w:rFonts w:cs="Times New Roman CYR"/>
          <w:spacing w:val="-4"/>
          <w:sz w:val="24"/>
          <w:szCs w:val="24"/>
        </w:rPr>
        <w:t>я</w:t>
      </w:r>
      <w:r w:rsidRPr="00DB2F2A">
        <w:rPr>
          <w:rFonts w:cs="Times New Roman CYR"/>
          <w:spacing w:val="-4"/>
          <w:sz w:val="24"/>
          <w:szCs w:val="24"/>
        </w:rPr>
        <w:t xml:space="preserve"> Звениговского муниципального района Республики Марий Эл</w:t>
      </w:r>
      <w:r w:rsidRPr="00706220">
        <w:rPr>
          <w:rFonts w:ascii="Times New Roman" w:hAnsi="Times New Roman"/>
          <w:bCs/>
          <w:spacing w:val="-6"/>
          <w:sz w:val="24"/>
          <w:szCs w:val="24"/>
        </w:rPr>
        <w:t xml:space="preserve"> сообщает </w:t>
      </w:r>
      <w:r>
        <w:rPr>
          <w:rFonts w:ascii="Times New Roman" w:hAnsi="Times New Roman"/>
          <w:bCs/>
          <w:spacing w:val="-6"/>
          <w:sz w:val="24"/>
          <w:szCs w:val="24"/>
        </w:rPr>
        <w:t xml:space="preserve"> </w:t>
      </w:r>
      <w:r w:rsidRPr="00706220">
        <w:rPr>
          <w:rFonts w:ascii="Times New Roman" w:hAnsi="Times New Roman"/>
          <w:bCs/>
          <w:spacing w:val="-6"/>
          <w:sz w:val="24"/>
          <w:szCs w:val="24"/>
        </w:rPr>
        <w:t xml:space="preserve">о проведении аукциона </w:t>
      </w:r>
      <w:r>
        <w:rPr>
          <w:rFonts w:ascii="Times New Roman" w:hAnsi="Times New Roman"/>
          <w:bCs/>
          <w:spacing w:val="-6"/>
          <w:sz w:val="24"/>
          <w:szCs w:val="24"/>
        </w:rPr>
        <w:t>в электронной форме,</w:t>
      </w:r>
      <w:r w:rsidRPr="00235A68">
        <w:rPr>
          <w:rFonts w:ascii="Times New Roman" w:hAnsi="Times New Roman"/>
          <w:bCs/>
          <w:spacing w:val="-6"/>
          <w:sz w:val="24"/>
          <w:szCs w:val="24"/>
        </w:rPr>
        <w:t xml:space="preserve"> открытом по составу участников</w:t>
      </w:r>
      <w:r>
        <w:rPr>
          <w:rFonts w:ascii="Times New Roman" w:hAnsi="Times New Roman"/>
          <w:bCs/>
          <w:spacing w:val="-6"/>
          <w:sz w:val="24"/>
          <w:szCs w:val="24"/>
        </w:rPr>
        <w:t xml:space="preserve"> и по форме</w:t>
      </w:r>
      <w:r w:rsidRPr="00235A68">
        <w:rPr>
          <w:rFonts w:ascii="Times New Roman" w:hAnsi="Times New Roman"/>
          <w:bCs/>
          <w:spacing w:val="-6"/>
          <w:sz w:val="24"/>
          <w:szCs w:val="24"/>
        </w:rPr>
        <w:t xml:space="preserve"> подачи предложений о цене </w:t>
      </w:r>
      <w:r w:rsidRPr="0081106E">
        <w:rPr>
          <w:rFonts w:ascii="Times New Roman" w:hAnsi="Times New Roman"/>
          <w:bCs/>
          <w:spacing w:val="-6"/>
          <w:sz w:val="24"/>
          <w:szCs w:val="24"/>
        </w:rPr>
        <w:t>(далее - аукцион)</w:t>
      </w:r>
      <w:r>
        <w:rPr>
          <w:rFonts w:ascii="Times New Roman" w:hAnsi="Times New Roman"/>
          <w:bCs/>
          <w:spacing w:val="-6"/>
          <w:sz w:val="24"/>
          <w:szCs w:val="24"/>
        </w:rPr>
        <w:t xml:space="preserve"> по </w:t>
      </w:r>
      <w:r w:rsidRPr="00706220">
        <w:rPr>
          <w:rFonts w:ascii="Times New Roman" w:hAnsi="Times New Roman"/>
          <w:bCs/>
          <w:spacing w:val="-6"/>
          <w:sz w:val="24"/>
          <w:szCs w:val="24"/>
        </w:rPr>
        <w:t>продаж</w:t>
      </w:r>
      <w:r>
        <w:rPr>
          <w:rFonts w:ascii="Times New Roman" w:hAnsi="Times New Roman"/>
          <w:bCs/>
          <w:spacing w:val="-6"/>
          <w:sz w:val="24"/>
          <w:szCs w:val="24"/>
        </w:rPr>
        <w:t>е</w:t>
      </w:r>
      <w:r w:rsidRPr="00706220">
        <w:rPr>
          <w:rFonts w:ascii="Times New Roman" w:hAnsi="Times New Roman"/>
          <w:bCs/>
          <w:spacing w:val="-6"/>
          <w:sz w:val="24"/>
          <w:szCs w:val="24"/>
        </w:rPr>
        <w:t xml:space="preserve"> </w:t>
      </w:r>
      <w:r>
        <w:rPr>
          <w:bCs/>
          <w:sz w:val="24"/>
          <w:szCs w:val="24"/>
        </w:rPr>
        <w:t>ветеринарного участка с земельным участком</w:t>
      </w:r>
      <w:r w:rsidRPr="00952B88">
        <w:rPr>
          <w:rFonts w:ascii="Times New Roman" w:hAnsi="Times New Roman"/>
          <w:bCs/>
          <w:spacing w:val="-6"/>
          <w:sz w:val="24"/>
          <w:szCs w:val="24"/>
        </w:rPr>
        <w:t>,</w:t>
      </w:r>
      <w:r>
        <w:rPr>
          <w:rFonts w:ascii="Times New Roman" w:hAnsi="Times New Roman"/>
          <w:bCs/>
          <w:spacing w:val="-6"/>
          <w:sz w:val="24"/>
          <w:szCs w:val="24"/>
        </w:rPr>
        <w:t xml:space="preserve"> (далее – имущество), </w:t>
      </w:r>
      <w:r w:rsidRPr="00EA3375">
        <w:rPr>
          <w:rFonts w:ascii="Times New Roman" w:hAnsi="Times New Roman"/>
          <w:bCs/>
          <w:spacing w:val="-6"/>
          <w:sz w:val="24"/>
          <w:szCs w:val="24"/>
        </w:rPr>
        <w:t xml:space="preserve">на универсальной торговой платформе </w:t>
      </w:r>
      <w:r>
        <w:rPr>
          <w:rFonts w:ascii="Times New Roman" w:hAnsi="Times New Roman"/>
          <w:bCs/>
          <w:spacing w:val="-6"/>
          <w:sz w:val="24"/>
          <w:szCs w:val="24"/>
        </w:rPr>
        <w:t>АО</w:t>
      </w:r>
      <w:r w:rsidRPr="00EA3375">
        <w:rPr>
          <w:rFonts w:ascii="Times New Roman" w:hAnsi="Times New Roman"/>
          <w:bCs/>
          <w:spacing w:val="-6"/>
          <w:sz w:val="24"/>
          <w:szCs w:val="24"/>
        </w:rPr>
        <w:t xml:space="preserve"> «Сбербанк-АСТ»</w:t>
      </w:r>
      <w:r>
        <w:rPr>
          <w:rFonts w:ascii="Times New Roman" w:hAnsi="Times New Roman"/>
          <w:bCs/>
          <w:spacing w:val="-6"/>
          <w:sz w:val="24"/>
          <w:szCs w:val="24"/>
        </w:rPr>
        <w:t xml:space="preserve"> </w:t>
      </w:r>
      <w:r w:rsidRPr="00EA3375">
        <w:rPr>
          <w:rFonts w:ascii="Times New Roman" w:hAnsi="Times New Roman"/>
          <w:bCs/>
          <w:spacing w:val="-6"/>
          <w:sz w:val="24"/>
          <w:szCs w:val="24"/>
        </w:rPr>
        <w:t xml:space="preserve">в торговой секции «Приватизация, аренда и продажа прав» </w:t>
      </w:r>
      <w:hyperlink r:id="rId8" w:history="1">
        <w:r w:rsidRPr="00EA3375">
          <w:rPr>
            <w:rFonts w:ascii="Times New Roman" w:hAnsi="Times New Roman"/>
            <w:bCs/>
            <w:spacing w:val="-6"/>
            <w:sz w:val="24"/>
            <w:szCs w:val="24"/>
          </w:rPr>
          <w:t>http://utp.sberbank-ast.ru</w:t>
        </w:r>
      </w:hyperlink>
      <w:r>
        <w:rPr>
          <w:rFonts w:ascii="Times New Roman" w:hAnsi="Times New Roman"/>
          <w:bCs/>
          <w:spacing w:val="-6"/>
          <w:sz w:val="24"/>
          <w:szCs w:val="24"/>
        </w:rPr>
        <w:t>.</w:t>
      </w:r>
      <w:proofErr w:type="gramEnd"/>
    </w:p>
    <w:p w:rsidR="00163BF2" w:rsidRPr="001B3FFC" w:rsidRDefault="00163BF2" w:rsidP="00163BF2">
      <w:pPr>
        <w:ind w:firstLine="709"/>
        <w:jc w:val="center"/>
        <w:rPr>
          <w:rFonts w:ascii="Times New Roman" w:hAnsi="Times New Roman"/>
          <w:bCs/>
          <w:spacing w:val="-6"/>
          <w:sz w:val="12"/>
          <w:szCs w:val="12"/>
        </w:rPr>
      </w:pPr>
    </w:p>
    <w:p w:rsidR="00163BF2" w:rsidRPr="000D03C7" w:rsidRDefault="00163BF2" w:rsidP="00163BF2">
      <w:pPr>
        <w:ind w:firstLine="709"/>
        <w:rPr>
          <w:rFonts w:ascii="Times New Roman" w:hAnsi="Times New Roman"/>
          <w:b/>
          <w:bCs/>
          <w:spacing w:val="-6"/>
          <w:sz w:val="24"/>
          <w:szCs w:val="24"/>
        </w:rPr>
      </w:pPr>
      <w:r>
        <w:rPr>
          <w:rFonts w:ascii="Times New Roman" w:hAnsi="Times New Roman"/>
          <w:b/>
          <w:bCs/>
          <w:spacing w:val="-6"/>
          <w:sz w:val="24"/>
          <w:szCs w:val="24"/>
        </w:rPr>
        <w:t>1. Информация</w:t>
      </w:r>
      <w:r w:rsidRPr="005814E9">
        <w:rPr>
          <w:rFonts w:ascii="Times New Roman" w:hAnsi="Times New Roman"/>
          <w:b/>
          <w:bCs/>
          <w:spacing w:val="-6"/>
          <w:sz w:val="24"/>
          <w:szCs w:val="24"/>
        </w:rPr>
        <w:t xml:space="preserve"> об аукционе</w:t>
      </w:r>
      <w:r>
        <w:rPr>
          <w:rFonts w:ascii="Times New Roman" w:hAnsi="Times New Roman"/>
          <w:b/>
          <w:bCs/>
          <w:spacing w:val="-6"/>
          <w:sz w:val="24"/>
          <w:szCs w:val="24"/>
        </w:rPr>
        <w:t>, имуществе (лоте), сроках проведения</w:t>
      </w:r>
    </w:p>
    <w:p w:rsidR="00163BF2" w:rsidRPr="000D03C7" w:rsidRDefault="00163BF2" w:rsidP="00163BF2">
      <w:pPr>
        <w:autoSpaceDE w:val="0"/>
        <w:autoSpaceDN w:val="0"/>
        <w:adjustRightInd w:val="0"/>
        <w:ind w:firstLine="709"/>
        <w:jc w:val="both"/>
        <w:rPr>
          <w:rFonts w:ascii="Times New Roman" w:hAnsi="Times New Roman"/>
          <w:b/>
          <w:spacing w:val="-6"/>
          <w:sz w:val="24"/>
          <w:szCs w:val="24"/>
        </w:rPr>
      </w:pPr>
      <w:r w:rsidRPr="000D03C7">
        <w:rPr>
          <w:rFonts w:ascii="Times New Roman" w:hAnsi="Times New Roman"/>
          <w:b/>
          <w:spacing w:val="-6"/>
          <w:sz w:val="24"/>
          <w:szCs w:val="24"/>
        </w:rPr>
        <w:t>1.1 Основание проведения аукциона:</w:t>
      </w:r>
    </w:p>
    <w:p w:rsidR="00163BF2" w:rsidRDefault="00163BF2" w:rsidP="00163BF2">
      <w:pPr>
        <w:autoSpaceDE w:val="0"/>
        <w:autoSpaceDN w:val="0"/>
        <w:adjustRightInd w:val="0"/>
        <w:ind w:firstLine="709"/>
        <w:jc w:val="both"/>
        <w:rPr>
          <w:rFonts w:ascii="Times New Roman" w:hAnsi="Times New Roman"/>
          <w:spacing w:val="-6"/>
          <w:sz w:val="24"/>
          <w:szCs w:val="24"/>
        </w:rPr>
      </w:pPr>
      <w:r>
        <w:rPr>
          <w:rFonts w:ascii="Times New Roman" w:hAnsi="Times New Roman"/>
          <w:spacing w:val="-6"/>
          <w:sz w:val="24"/>
          <w:szCs w:val="24"/>
        </w:rPr>
        <w:t>Гражданский кодекс Российской Федерации;</w:t>
      </w:r>
    </w:p>
    <w:p w:rsidR="00163BF2" w:rsidRDefault="00163BF2" w:rsidP="00163BF2">
      <w:pPr>
        <w:autoSpaceDE w:val="0"/>
        <w:autoSpaceDN w:val="0"/>
        <w:adjustRightInd w:val="0"/>
        <w:ind w:firstLine="709"/>
        <w:jc w:val="both"/>
        <w:rPr>
          <w:rFonts w:ascii="Times New Roman" w:hAnsi="Times New Roman"/>
          <w:spacing w:val="-6"/>
          <w:sz w:val="24"/>
          <w:szCs w:val="24"/>
        </w:rPr>
      </w:pPr>
      <w:r w:rsidRPr="00C92ABD">
        <w:rPr>
          <w:rFonts w:ascii="Times New Roman" w:hAnsi="Times New Roman"/>
          <w:spacing w:val="-6"/>
          <w:sz w:val="24"/>
          <w:szCs w:val="24"/>
        </w:rPr>
        <w:t>Федерал</w:t>
      </w:r>
      <w:r>
        <w:rPr>
          <w:rFonts w:ascii="Times New Roman" w:hAnsi="Times New Roman"/>
          <w:spacing w:val="-6"/>
          <w:sz w:val="24"/>
          <w:szCs w:val="24"/>
        </w:rPr>
        <w:t>ьный закон</w:t>
      </w:r>
      <w:r w:rsidRPr="00C92ABD">
        <w:rPr>
          <w:rFonts w:ascii="Times New Roman" w:hAnsi="Times New Roman"/>
          <w:spacing w:val="-6"/>
          <w:sz w:val="24"/>
          <w:szCs w:val="24"/>
        </w:rPr>
        <w:t xml:space="preserve"> от 21</w:t>
      </w:r>
      <w:r>
        <w:rPr>
          <w:rFonts w:ascii="Times New Roman" w:hAnsi="Times New Roman"/>
          <w:spacing w:val="-6"/>
          <w:sz w:val="24"/>
          <w:szCs w:val="24"/>
        </w:rPr>
        <w:t> </w:t>
      </w:r>
      <w:r w:rsidRPr="00C92ABD">
        <w:rPr>
          <w:rFonts w:ascii="Times New Roman" w:hAnsi="Times New Roman"/>
          <w:spacing w:val="-6"/>
          <w:sz w:val="24"/>
          <w:szCs w:val="24"/>
        </w:rPr>
        <w:t>декабря 2001 г. № 178-ФЗ «О приватизации государственного и муниципального имущества»</w:t>
      </w:r>
      <w:r>
        <w:rPr>
          <w:rFonts w:ascii="Times New Roman" w:hAnsi="Times New Roman"/>
          <w:spacing w:val="-6"/>
          <w:sz w:val="24"/>
          <w:szCs w:val="24"/>
        </w:rPr>
        <w:t xml:space="preserve"> (далее - Закон о приватизации);</w:t>
      </w:r>
    </w:p>
    <w:p w:rsidR="00163BF2" w:rsidRDefault="00163BF2" w:rsidP="00163BF2">
      <w:pPr>
        <w:autoSpaceDE w:val="0"/>
        <w:autoSpaceDN w:val="0"/>
        <w:adjustRightInd w:val="0"/>
        <w:ind w:firstLine="709"/>
        <w:jc w:val="both"/>
        <w:rPr>
          <w:rFonts w:ascii="Times New Roman" w:hAnsi="Times New Roman"/>
          <w:spacing w:val="-6"/>
          <w:sz w:val="24"/>
          <w:szCs w:val="24"/>
        </w:rPr>
      </w:pPr>
      <w:r>
        <w:rPr>
          <w:rFonts w:ascii="Times New Roman" w:hAnsi="Times New Roman"/>
          <w:spacing w:val="-6"/>
          <w:sz w:val="24"/>
          <w:szCs w:val="24"/>
        </w:rPr>
        <w:t xml:space="preserve">Положение </w:t>
      </w:r>
      <w:r w:rsidRPr="00C92ABD">
        <w:rPr>
          <w:rFonts w:ascii="Times New Roman" w:hAnsi="Times New Roman"/>
          <w:spacing w:val="-6"/>
          <w:sz w:val="24"/>
          <w:szCs w:val="24"/>
        </w:rPr>
        <w:t>об организации и проведении продажи государственно</w:t>
      </w:r>
      <w:r>
        <w:rPr>
          <w:rFonts w:ascii="Times New Roman" w:hAnsi="Times New Roman"/>
          <w:spacing w:val="-6"/>
          <w:sz w:val="24"/>
          <w:szCs w:val="24"/>
        </w:rPr>
        <w:t xml:space="preserve">го или муниципального имущества </w:t>
      </w:r>
      <w:r w:rsidRPr="00C92ABD">
        <w:rPr>
          <w:rFonts w:ascii="Times New Roman" w:hAnsi="Times New Roman"/>
          <w:spacing w:val="-6"/>
          <w:sz w:val="24"/>
          <w:szCs w:val="24"/>
        </w:rPr>
        <w:t>в электронной форме, утвержденн</w:t>
      </w:r>
      <w:r>
        <w:rPr>
          <w:rFonts w:ascii="Times New Roman" w:hAnsi="Times New Roman"/>
          <w:spacing w:val="-6"/>
          <w:sz w:val="24"/>
          <w:szCs w:val="24"/>
        </w:rPr>
        <w:t>ое</w:t>
      </w:r>
      <w:r w:rsidRPr="00C92ABD">
        <w:rPr>
          <w:rFonts w:ascii="Times New Roman" w:hAnsi="Times New Roman"/>
          <w:spacing w:val="-6"/>
          <w:sz w:val="24"/>
          <w:szCs w:val="24"/>
        </w:rPr>
        <w:t xml:space="preserve"> постановлением Пра</w:t>
      </w:r>
      <w:r>
        <w:rPr>
          <w:rFonts w:ascii="Times New Roman" w:hAnsi="Times New Roman"/>
          <w:spacing w:val="-6"/>
          <w:sz w:val="24"/>
          <w:szCs w:val="24"/>
        </w:rPr>
        <w:t xml:space="preserve">вительства Российской Федерации </w:t>
      </w:r>
      <w:r w:rsidRPr="00C92ABD">
        <w:rPr>
          <w:rFonts w:ascii="Times New Roman" w:hAnsi="Times New Roman"/>
          <w:spacing w:val="-6"/>
          <w:sz w:val="24"/>
          <w:szCs w:val="24"/>
        </w:rPr>
        <w:t>от 27 августа 2012 г. № 860</w:t>
      </w:r>
      <w:r>
        <w:rPr>
          <w:rFonts w:ascii="Times New Roman" w:hAnsi="Times New Roman"/>
          <w:spacing w:val="-6"/>
          <w:sz w:val="24"/>
          <w:szCs w:val="24"/>
        </w:rPr>
        <w:t>;</w:t>
      </w:r>
    </w:p>
    <w:p w:rsidR="00163BF2" w:rsidRPr="00126542" w:rsidRDefault="00163BF2" w:rsidP="00163BF2">
      <w:pPr>
        <w:ind w:firstLine="709"/>
        <w:jc w:val="both"/>
        <w:rPr>
          <w:rFonts w:ascii="Times New Roman" w:hAnsi="Times New Roman"/>
          <w:spacing w:val="-6"/>
          <w:sz w:val="24"/>
          <w:szCs w:val="24"/>
        </w:rPr>
      </w:pPr>
      <w:proofErr w:type="gramStart"/>
      <w:r w:rsidRPr="00126542">
        <w:rPr>
          <w:rFonts w:ascii="Times New Roman" w:hAnsi="Times New Roman"/>
          <w:spacing w:val="-6"/>
          <w:sz w:val="24"/>
          <w:szCs w:val="24"/>
        </w:rPr>
        <w:t>Прогнозный план приватизации муниципального имущества Городского поселения Суслонгер Звениговского муниципального района Республики Марий Эл на 2026 год и на плановый период 2027 год, утвержденным Решением Собрания депутатов Городского поселения Суслонгер Звениговского муниципального района Республики Марий Эл от 15 д</w:t>
      </w:r>
      <w:r>
        <w:rPr>
          <w:rFonts w:ascii="Times New Roman" w:hAnsi="Times New Roman"/>
          <w:spacing w:val="-6"/>
          <w:sz w:val="24"/>
          <w:szCs w:val="24"/>
        </w:rPr>
        <w:t>екабря 2025 г. № 65, (в ред.</w:t>
      </w:r>
      <w:r w:rsidRPr="00126542">
        <w:rPr>
          <w:rFonts w:ascii="Times New Roman" w:hAnsi="Times New Roman"/>
          <w:spacing w:val="-6"/>
          <w:sz w:val="24"/>
          <w:szCs w:val="24"/>
        </w:rPr>
        <w:t xml:space="preserve"> Решения Собрания депутатов Городского поселения Суслонгер от </w:t>
      </w:r>
      <w:r>
        <w:rPr>
          <w:rFonts w:ascii="Times New Roman" w:hAnsi="Times New Roman"/>
          <w:spacing w:val="-6"/>
          <w:sz w:val="24"/>
          <w:szCs w:val="24"/>
        </w:rPr>
        <w:t>23 апреля 2026 г. № 76, ред.</w:t>
      </w:r>
      <w:r w:rsidRPr="00126542">
        <w:rPr>
          <w:rFonts w:ascii="Times New Roman" w:hAnsi="Times New Roman"/>
          <w:spacing w:val="-6"/>
          <w:sz w:val="24"/>
          <w:szCs w:val="24"/>
        </w:rPr>
        <w:t xml:space="preserve"> Решения Собрания депутатов</w:t>
      </w:r>
      <w:proofErr w:type="gramEnd"/>
      <w:r w:rsidRPr="00126542">
        <w:rPr>
          <w:rFonts w:ascii="Times New Roman" w:hAnsi="Times New Roman"/>
          <w:spacing w:val="-6"/>
          <w:sz w:val="24"/>
          <w:szCs w:val="24"/>
        </w:rPr>
        <w:t xml:space="preserve"> </w:t>
      </w:r>
      <w:proofErr w:type="gramStart"/>
      <w:r w:rsidRPr="00126542">
        <w:rPr>
          <w:rFonts w:ascii="Times New Roman" w:hAnsi="Times New Roman"/>
          <w:spacing w:val="-6"/>
          <w:sz w:val="24"/>
          <w:szCs w:val="24"/>
        </w:rPr>
        <w:t>Городского поселения Суслонгер от 14 октября 2026 г. № 90,</w:t>
      </w:r>
      <w:r>
        <w:rPr>
          <w:rFonts w:ascii="Times New Roman" w:hAnsi="Times New Roman"/>
          <w:spacing w:val="-6"/>
          <w:sz w:val="24"/>
          <w:szCs w:val="24"/>
        </w:rPr>
        <w:t xml:space="preserve"> ред.</w:t>
      </w:r>
      <w:r w:rsidRPr="00126542">
        <w:rPr>
          <w:rFonts w:ascii="Times New Roman" w:hAnsi="Times New Roman"/>
          <w:spacing w:val="-6"/>
          <w:sz w:val="24"/>
          <w:szCs w:val="24"/>
        </w:rPr>
        <w:t xml:space="preserve"> Решения Собрания депутатов Городского поселения Суслонгер от </w:t>
      </w:r>
      <w:r>
        <w:rPr>
          <w:rFonts w:ascii="Times New Roman" w:hAnsi="Times New Roman"/>
          <w:spacing w:val="-6"/>
          <w:sz w:val="24"/>
          <w:szCs w:val="24"/>
        </w:rPr>
        <w:t>06</w:t>
      </w:r>
      <w:r w:rsidRPr="00126542">
        <w:rPr>
          <w:rFonts w:ascii="Times New Roman" w:hAnsi="Times New Roman"/>
          <w:spacing w:val="-6"/>
          <w:sz w:val="24"/>
          <w:szCs w:val="24"/>
        </w:rPr>
        <w:t xml:space="preserve"> </w:t>
      </w:r>
      <w:r>
        <w:rPr>
          <w:rFonts w:ascii="Times New Roman" w:hAnsi="Times New Roman"/>
          <w:spacing w:val="-6"/>
          <w:sz w:val="24"/>
          <w:szCs w:val="24"/>
        </w:rPr>
        <w:t>ноября 2026 г. № 94</w:t>
      </w:r>
      <w:r w:rsidRPr="00126542">
        <w:rPr>
          <w:rFonts w:ascii="Times New Roman" w:hAnsi="Times New Roman"/>
          <w:spacing w:val="-6"/>
          <w:sz w:val="24"/>
          <w:szCs w:val="24"/>
        </w:rPr>
        <w:t>)</w:t>
      </w:r>
      <w:proofErr w:type="gramEnd"/>
    </w:p>
    <w:p w:rsidR="00163BF2" w:rsidRDefault="00163BF2" w:rsidP="00163BF2">
      <w:pPr>
        <w:ind w:firstLine="709"/>
        <w:jc w:val="both"/>
        <w:rPr>
          <w:rFonts w:ascii="Times New Roman" w:hAnsi="Times New Roman"/>
          <w:spacing w:val="-6"/>
          <w:sz w:val="24"/>
          <w:szCs w:val="24"/>
        </w:rPr>
      </w:pPr>
      <w:r w:rsidRPr="00126542">
        <w:rPr>
          <w:rFonts w:ascii="Times New Roman" w:hAnsi="Times New Roman"/>
          <w:spacing w:val="-6"/>
          <w:sz w:val="24"/>
          <w:szCs w:val="24"/>
        </w:rPr>
        <w:t xml:space="preserve">Постановление Суслонгерской городской администрации Звениговского муниципального района Республики Марий Эл от </w:t>
      </w:r>
      <w:r>
        <w:rPr>
          <w:rFonts w:ascii="Times New Roman" w:hAnsi="Times New Roman"/>
          <w:spacing w:val="-6"/>
          <w:sz w:val="24"/>
          <w:szCs w:val="24"/>
        </w:rPr>
        <w:t>06</w:t>
      </w:r>
      <w:r w:rsidRPr="00126542">
        <w:rPr>
          <w:rFonts w:ascii="Times New Roman" w:hAnsi="Times New Roman"/>
          <w:spacing w:val="-6"/>
          <w:sz w:val="24"/>
          <w:szCs w:val="24"/>
        </w:rPr>
        <w:t xml:space="preserve"> </w:t>
      </w:r>
      <w:r>
        <w:rPr>
          <w:rFonts w:ascii="Times New Roman" w:hAnsi="Times New Roman"/>
          <w:spacing w:val="-6"/>
          <w:sz w:val="24"/>
          <w:szCs w:val="24"/>
        </w:rPr>
        <w:t>но</w:t>
      </w:r>
      <w:r w:rsidRPr="00126542">
        <w:rPr>
          <w:rFonts w:ascii="Times New Roman" w:hAnsi="Times New Roman"/>
          <w:spacing w:val="-6"/>
          <w:sz w:val="24"/>
          <w:szCs w:val="24"/>
        </w:rPr>
        <w:t xml:space="preserve">ября 2026 г. № </w:t>
      </w:r>
      <w:r>
        <w:rPr>
          <w:rFonts w:ascii="Times New Roman" w:hAnsi="Times New Roman"/>
          <w:spacing w:val="-6"/>
          <w:sz w:val="24"/>
          <w:szCs w:val="24"/>
        </w:rPr>
        <w:t>211</w:t>
      </w:r>
      <w:r w:rsidRPr="00126542">
        <w:rPr>
          <w:rFonts w:ascii="Times New Roman" w:hAnsi="Times New Roman"/>
          <w:spacing w:val="-6"/>
          <w:sz w:val="24"/>
          <w:szCs w:val="24"/>
        </w:rPr>
        <w:t>«О проведен</w:t>
      </w:r>
      <w:proofErr w:type="gramStart"/>
      <w:r w:rsidRPr="00126542">
        <w:rPr>
          <w:rFonts w:ascii="Times New Roman" w:hAnsi="Times New Roman"/>
          <w:spacing w:val="-6"/>
          <w:sz w:val="24"/>
          <w:szCs w:val="24"/>
        </w:rPr>
        <w:t>ии ау</w:t>
      </w:r>
      <w:proofErr w:type="gramEnd"/>
      <w:r w:rsidRPr="00126542">
        <w:rPr>
          <w:rFonts w:ascii="Times New Roman" w:hAnsi="Times New Roman"/>
          <w:spacing w:val="-6"/>
          <w:sz w:val="24"/>
          <w:szCs w:val="24"/>
        </w:rPr>
        <w:t xml:space="preserve">кциона в электронной форме по продаже </w:t>
      </w:r>
      <w:r>
        <w:rPr>
          <w:rFonts w:ascii="Times New Roman" w:hAnsi="Times New Roman"/>
          <w:spacing w:val="-6"/>
          <w:sz w:val="24"/>
          <w:szCs w:val="24"/>
        </w:rPr>
        <w:t>ветеринарного участка с земельным участком</w:t>
      </w:r>
      <w:r w:rsidRPr="00126542">
        <w:rPr>
          <w:rFonts w:ascii="Times New Roman" w:hAnsi="Times New Roman"/>
          <w:spacing w:val="-6"/>
          <w:sz w:val="24"/>
          <w:szCs w:val="24"/>
        </w:rPr>
        <w:t>».</w:t>
      </w:r>
    </w:p>
    <w:p w:rsidR="00163BF2" w:rsidRDefault="00163BF2" w:rsidP="00163BF2">
      <w:pPr>
        <w:ind w:firstLine="709"/>
        <w:jc w:val="both"/>
        <w:rPr>
          <w:spacing w:val="-6"/>
          <w:sz w:val="24"/>
          <w:szCs w:val="24"/>
        </w:rPr>
      </w:pPr>
      <w:r w:rsidRPr="006C41B0">
        <w:rPr>
          <w:b/>
          <w:spacing w:val="-6"/>
          <w:sz w:val="24"/>
          <w:szCs w:val="24"/>
        </w:rPr>
        <w:t xml:space="preserve">1.2. Собственник </w:t>
      </w:r>
      <w:r>
        <w:rPr>
          <w:b/>
          <w:spacing w:val="-6"/>
          <w:sz w:val="24"/>
          <w:szCs w:val="24"/>
        </w:rPr>
        <w:t xml:space="preserve">выставленного на аукцион </w:t>
      </w:r>
      <w:r w:rsidRPr="006C41B0">
        <w:rPr>
          <w:b/>
          <w:spacing w:val="-6"/>
          <w:sz w:val="24"/>
          <w:szCs w:val="24"/>
        </w:rPr>
        <w:t>имущества</w:t>
      </w:r>
      <w:r w:rsidRPr="006C41B0">
        <w:rPr>
          <w:spacing w:val="-6"/>
          <w:sz w:val="24"/>
          <w:szCs w:val="24"/>
        </w:rPr>
        <w:t xml:space="preserve"> - </w:t>
      </w:r>
      <w:r>
        <w:rPr>
          <w:spacing w:val="-6"/>
          <w:sz w:val="24"/>
          <w:szCs w:val="24"/>
        </w:rPr>
        <w:t>Суслонгерская городская администрация Звениговского муниципального района Республики Марий Эл</w:t>
      </w:r>
      <w:r w:rsidRPr="006C41B0">
        <w:rPr>
          <w:spacing w:val="-6"/>
          <w:sz w:val="24"/>
          <w:szCs w:val="24"/>
        </w:rPr>
        <w:t>.</w:t>
      </w:r>
    </w:p>
    <w:p w:rsidR="00163BF2" w:rsidRPr="00E61CBD" w:rsidRDefault="00163BF2" w:rsidP="00163BF2">
      <w:pPr>
        <w:ind w:firstLine="709"/>
        <w:jc w:val="both"/>
        <w:rPr>
          <w:spacing w:val="-6"/>
          <w:sz w:val="24"/>
          <w:szCs w:val="24"/>
        </w:rPr>
      </w:pPr>
      <w:r w:rsidRPr="000D03C7">
        <w:rPr>
          <w:b/>
          <w:spacing w:val="-6"/>
          <w:sz w:val="24"/>
          <w:szCs w:val="24"/>
        </w:rPr>
        <w:t>1.3.</w:t>
      </w:r>
      <w:r w:rsidRPr="00B810D0">
        <w:rPr>
          <w:spacing w:val="-6"/>
          <w:sz w:val="24"/>
          <w:szCs w:val="24"/>
        </w:rPr>
        <w:t> </w:t>
      </w:r>
      <w:r w:rsidRPr="000D03C7">
        <w:rPr>
          <w:b/>
          <w:spacing w:val="-6"/>
          <w:sz w:val="24"/>
          <w:szCs w:val="24"/>
        </w:rPr>
        <w:t>Информация о продавце имущества</w:t>
      </w:r>
      <w:r>
        <w:rPr>
          <w:spacing w:val="-6"/>
          <w:sz w:val="24"/>
          <w:szCs w:val="24"/>
        </w:rPr>
        <w:t>: Суслонгерская городская администрация Звениговского муниципального района Республики Марий Эл,</w:t>
      </w:r>
      <w:r w:rsidRPr="00ED204F">
        <w:rPr>
          <w:spacing w:val="-6"/>
          <w:sz w:val="24"/>
          <w:szCs w:val="24"/>
        </w:rPr>
        <w:t xml:space="preserve"> </w:t>
      </w:r>
      <w:r w:rsidRPr="00ED204F">
        <w:rPr>
          <w:spacing w:val="-6"/>
          <w:sz w:val="24"/>
          <w:szCs w:val="24"/>
          <w:lang w:val="en-US"/>
        </w:rPr>
        <w:t>E</w:t>
      </w:r>
      <w:r w:rsidRPr="00ED204F">
        <w:rPr>
          <w:spacing w:val="-6"/>
          <w:sz w:val="24"/>
          <w:szCs w:val="24"/>
        </w:rPr>
        <w:t>-</w:t>
      </w:r>
      <w:r w:rsidRPr="00ED204F">
        <w:rPr>
          <w:spacing w:val="-6"/>
          <w:sz w:val="24"/>
          <w:szCs w:val="24"/>
          <w:lang w:val="en-US"/>
        </w:rPr>
        <w:t>mail</w:t>
      </w:r>
      <w:r w:rsidRPr="00ED204F">
        <w:rPr>
          <w:spacing w:val="-6"/>
          <w:sz w:val="24"/>
          <w:szCs w:val="24"/>
        </w:rPr>
        <w:t xml:space="preserve">: </w:t>
      </w:r>
      <w:proofErr w:type="spellStart"/>
      <w:r w:rsidRPr="00126542">
        <w:rPr>
          <w:spacing w:val="-6"/>
          <w:sz w:val="24"/>
          <w:szCs w:val="24"/>
          <w:lang w:val="en-US"/>
        </w:rPr>
        <w:t>susladmin</w:t>
      </w:r>
      <w:proofErr w:type="spellEnd"/>
      <w:r w:rsidRPr="00126542">
        <w:rPr>
          <w:spacing w:val="-6"/>
          <w:sz w:val="24"/>
          <w:szCs w:val="24"/>
        </w:rPr>
        <w:t>@</w:t>
      </w:r>
      <w:r w:rsidRPr="00126542">
        <w:rPr>
          <w:spacing w:val="-6"/>
          <w:sz w:val="24"/>
          <w:szCs w:val="24"/>
          <w:lang w:val="en-US"/>
        </w:rPr>
        <w:t>rambler</w:t>
      </w:r>
      <w:r w:rsidRPr="00126542">
        <w:rPr>
          <w:spacing w:val="-6"/>
          <w:sz w:val="24"/>
          <w:szCs w:val="24"/>
        </w:rPr>
        <w:t>.</w:t>
      </w:r>
      <w:r w:rsidRPr="00126542">
        <w:rPr>
          <w:spacing w:val="-6"/>
          <w:sz w:val="24"/>
          <w:szCs w:val="24"/>
          <w:lang w:val="en-US"/>
        </w:rPr>
        <w:t>ru</w:t>
      </w:r>
      <w:r>
        <w:rPr>
          <w:spacing w:val="-6"/>
          <w:sz w:val="24"/>
          <w:szCs w:val="24"/>
        </w:rPr>
        <w:t>,</w:t>
      </w:r>
      <w:r w:rsidRPr="00ED204F">
        <w:rPr>
          <w:spacing w:val="-6"/>
          <w:sz w:val="24"/>
          <w:szCs w:val="24"/>
        </w:rPr>
        <w:t xml:space="preserve"> </w:t>
      </w:r>
      <w:r>
        <w:rPr>
          <w:spacing w:val="-6"/>
          <w:sz w:val="24"/>
          <w:szCs w:val="24"/>
        </w:rPr>
        <w:t xml:space="preserve">телефоны: </w:t>
      </w:r>
      <w:r w:rsidRPr="00ED204F">
        <w:rPr>
          <w:spacing w:val="-6"/>
          <w:sz w:val="24"/>
          <w:szCs w:val="24"/>
        </w:rPr>
        <w:t>8 (836</w:t>
      </w:r>
      <w:r w:rsidRPr="0031284A">
        <w:rPr>
          <w:spacing w:val="-6"/>
          <w:sz w:val="24"/>
          <w:szCs w:val="24"/>
        </w:rPr>
        <w:t>45</w:t>
      </w:r>
      <w:r w:rsidRPr="00ED204F">
        <w:rPr>
          <w:spacing w:val="-6"/>
          <w:sz w:val="24"/>
          <w:szCs w:val="24"/>
        </w:rPr>
        <w:t xml:space="preserve">) </w:t>
      </w:r>
      <w:r w:rsidRPr="0031284A">
        <w:rPr>
          <w:spacing w:val="-6"/>
          <w:sz w:val="24"/>
          <w:szCs w:val="24"/>
        </w:rPr>
        <w:t>6</w:t>
      </w:r>
      <w:r w:rsidRPr="00ED204F">
        <w:rPr>
          <w:spacing w:val="-6"/>
          <w:sz w:val="24"/>
          <w:szCs w:val="24"/>
        </w:rPr>
        <w:t>-</w:t>
      </w:r>
      <w:r w:rsidRPr="0031284A">
        <w:rPr>
          <w:spacing w:val="-6"/>
          <w:sz w:val="24"/>
          <w:szCs w:val="24"/>
        </w:rPr>
        <w:t>75</w:t>
      </w:r>
      <w:r w:rsidRPr="00ED204F">
        <w:rPr>
          <w:spacing w:val="-6"/>
          <w:sz w:val="24"/>
          <w:szCs w:val="24"/>
        </w:rPr>
        <w:t>-7</w:t>
      </w:r>
      <w:r w:rsidRPr="0031284A">
        <w:rPr>
          <w:spacing w:val="-6"/>
          <w:sz w:val="24"/>
          <w:szCs w:val="24"/>
        </w:rPr>
        <w:t>2</w:t>
      </w:r>
      <w:r w:rsidRPr="00ED204F">
        <w:rPr>
          <w:spacing w:val="-6"/>
          <w:sz w:val="24"/>
          <w:szCs w:val="24"/>
        </w:rPr>
        <w:t>, 8</w:t>
      </w:r>
      <w:r w:rsidRPr="00ED204F">
        <w:rPr>
          <w:spacing w:val="-6"/>
          <w:sz w:val="24"/>
          <w:szCs w:val="24"/>
          <w:lang w:val="en-US"/>
        </w:rPr>
        <w:t> </w:t>
      </w:r>
      <w:r w:rsidRPr="00ED204F">
        <w:rPr>
          <w:spacing w:val="-6"/>
          <w:sz w:val="24"/>
          <w:szCs w:val="24"/>
        </w:rPr>
        <w:t>(836</w:t>
      </w:r>
      <w:r w:rsidRPr="0031284A">
        <w:rPr>
          <w:spacing w:val="-6"/>
          <w:sz w:val="24"/>
          <w:szCs w:val="24"/>
        </w:rPr>
        <w:t>45</w:t>
      </w:r>
      <w:r w:rsidRPr="00ED204F">
        <w:rPr>
          <w:spacing w:val="-6"/>
          <w:sz w:val="24"/>
          <w:szCs w:val="24"/>
        </w:rPr>
        <w:t xml:space="preserve">) </w:t>
      </w:r>
      <w:r w:rsidRPr="0031284A">
        <w:rPr>
          <w:sz w:val="22"/>
        </w:rPr>
        <w:t>6-76-74</w:t>
      </w:r>
      <w:r w:rsidRPr="0031284A">
        <w:rPr>
          <w:spacing w:val="-6"/>
          <w:szCs w:val="24"/>
        </w:rPr>
        <w:t xml:space="preserve"> </w:t>
      </w:r>
      <w:r>
        <w:rPr>
          <w:spacing w:val="-6"/>
          <w:sz w:val="24"/>
          <w:szCs w:val="24"/>
        </w:rPr>
        <w:t>(далее – продавец)</w:t>
      </w:r>
      <w:r w:rsidRPr="00ED204F">
        <w:rPr>
          <w:spacing w:val="-6"/>
          <w:sz w:val="24"/>
          <w:szCs w:val="24"/>
        </w:rPr>
        <w:t>.</w:t>
      </w:r>
      <w:r>
        <w:rPr>
          <w:spacing w:val="-6"/>
          <w:sz w:val="24"/>
          <w:szCs w:val="24"/>
        </w:rPr>
        <w:t xml:space="preserve"> Режим работы </w:t>
      </w:r>
      <w:r w:rsidRPr="0031284A">
        <w:rPr>
          <w:spacing w:val="-6"/>
          <w:sz w:val="24"/>
          <w:szCs w:val="24"/>
        </w:rPr>
        <w:t xml:space="preserve"> </w:t>
      </w:r>
      <w:r>
        <w:rPr>
          <w:spacing w:val="-6"/>
          <w:sz w:val="24"/>
          <w:szCs w:val="24"/>
        </w:rPr>
        <w:t xml:space="preserve">с 8 час. </w:t>
      </w:r>
      <w:r w:rsidRPr="0031284A">
        <w:rPr>
          <w:spacing w:val="-6"/>
          <w:sz w:val="24"/>
          <w:szCs w:val="24"/>
        </w:rPr>
        <w:t>0</w:t>
      </w:r>
      <w:r>
        <w:rPr>
          <w:spacing w:val="-6"/>
          <w:sz w:val="24"/>
          <w:szCs w:val="24"/>
        </w:rPr>
        <w:t>0 мин. до 17 час. 00 мин., перерыв с 12 час.</w:t>
      </w:r>
      <w:r w:rsidRPr="0031284A">
        <w:rPr>
          <w:spacing w:val="-6"/>
          <w:sz w:val="24"/>
          <w:szCs w:val="24"/>
        </w:rPr>
        <w:t>0</w:t>
      </w:r>
      <w:r>
        <w:rPr>
          <w:spacing w:val="-6"/>
          <w:sz w:val="24"/>
          <w:szCs w:val="24"/>
        </w:rPr>
        <w:t xml:space="preserve">0 мин. до 13 час. </w:t>
      </w:r>
      <w:r w:rsidRPr="0031284A">
        <w:rPr>
          <w:spacing w:val="-6"/>
          <w:sz w:val="24"/>
          <w:szCs w:val="24"/>
        </w:rPr>
        <w:t>0</w:t>
      </w:r>
      <w:r>
        <w:rPr>
          <w:spacing w:val="-6"/>
          <w:sz w:val="24"/>
          <w:szCs w:val="24"/>
        </w:rPr>
        <w:t>0 мин. (время московское), выходные суббота, воскресенье. С</w:t>
      </w:r>
      <w:r w:rsidRPr="00291678">
        <w:rPr>
          <w:spacing w:val="-6"/>
          <w:sz w:val="24"/>
          <w:szCs w:val="24"/>
        </w:rPr>
        <w:t>айт</w:t>
      </w:r>
      <w:r w:rsidRPr="00ED204F">
        <w:rPr>
          <w:spacing w:val="-6"/>
          <w:sz w:val="24"/>
          <w:szCs w:val="24"/>
        </w:rPr>
        <w:t xml:space="preserve"> </w:t>
      </w:r>
      <w:proofErr w:type="spellStart"/>
      <w:r>
        <w:rPr>
          <w:spacing w:val="-6"/>
          <w:sz w:val="24"/>
          <w:szCs w:val="24"/>
          <w:lang w:val="en-US"/>
        </w:rPr>
        <w:t>admzven</w:t>
      </w:r>
      <w:proofErr w:type="spellEnd"/>
      <w:r>
        <w:rPr>
          <w:spacing w:val="-6"/>
          <w:sz w:val="24"/>
          <w:szCs w:val="24"/>
        </w:rPr>
        <w:t>.</w:t>
      </w:r>
      <w:r>
        <w:rPr>
          <w:spacing w:val="-6"/>
          <w:sz w:val="24"/>
          <w:szCs w:val="24"/>
          <w:lang w:val="en-US"/>
        </w:rPr>
        <w:t>ru</w:t>
      </w:r>
    </w:p>
    <w:p w:rsidR="00163BF2" w:rsidRDefault="00163BF2" w:rsidP="00163BF2">
      <w:pPr>
        <w:ind w:firstLine="709"/>
        <w:jc w:val="both"/>
        <w:rPr>
          <w:rFonts w:ascii="Times New Roman" w:hAnsi="Times New Roman"/>
          <w:bCs/>
          <w:spacing w:val="-6"/>
          <w:sz w:val="24"/>
          <w:szCs w:val="24"/>
        </w:rPr>
      </w:pPr>
      <w:r w:rsidRPr="000D03C7">
        <w:rPr>
          <w:rFonts w:ascii="Times New Roman" w:hAnsi="Times New Roman"/>
          <w:b/>
          <w:spacing w:val="-6"/>
          <w:sz w:val="24"/>
          <w:szCs w:val="24"/>
        </w:rPr>
        <w:t>1.4</w:t>
      </w:r>
      <w:r w:rsidRPr="00B810D0">
        <w:rPr>
          <w:rFonts w:ascii="Times New Roman" w:hAnsi="Times New Roman"/>
          <w:spacing w:val="-6"/>
          <w:sz w:val="24"/>
          <w:szCs w:val="24"/>
        </w:rPr>
        <w:t>. </w:t>
      </w:r>
      <w:r w:rsidRPr="000D03C7">
        <w:rPr>
          <w:rFonts w:ascii="Times New Roman" w:hAnsi="Times New Roman"/>
          <w:b/>
          <w:spacing w:val="-6"/>
          <w:sz w:val="24"/>
          <w:szCs w:val="24"/>
        </w:rPr>
        <w:t>Информация об операторе электронной площадки</w:t>
      </w:r>
      <w:r>
        <w:rPr>
          <w:rFonts w:ascii="Times New Roman" w:hAnsi="Times New Roman"/>
          <w:spacing w:val="-6"/>
          <w:sz w:val="24"/>
          <w:szCs w:val="24"/>
        </w:rPr>
        <w:t xml:space="preserve">: - </w:t>
      </w:r>
      <w:proofErr w:type="gramStart"/>
      <w:r w:rsidRPr="00A5181B">
        <w:rPr>
          <w:rFonts w:ascii="Times New Roman" w:hAnsi="Times New Roman"/>
          <w:bCs/>
          <w:spacing w:val="-6"/>
          <w:sz w:val="24"/>
          <w:szCs w:val="24"/>
        </w:rPr>
        <w:t xml:space="preserve">АО «Сбербанк - </w:t>
      </w:r>
      <w:r>
        <w:rPr>
          <w:rFonts w:ascii="Times New Roman" w:hAnsi="Times New Roman"/>
          <w:bCs/>
          <w:spacing w:val="-6"/>
          <w:sz w:val="24"/>
          <w:szCs w:val="24"/>
        </w:rPr>
        <w:t>АСТ</w:t>
      </w:r>
      <w:r w:rsidRPr="00A5181B">
        <w:rPr>
          <w:rFonts w:ascii="Times New Roman" w:hAnsi="Times New Roman"/>
          <w:bCs/>
          <w:spacing w:val="-6"/>
          <w:sz w:val="24"/>
          <w:szCs w:val="24"/>
        </w:rPr>
        <w:t xml:space="preserve">» </w:t>
      </w:r>
      <w:hyperlink r:id="rId9" w:history="1">
        <w:r w:rsidRPr="002F3878">
          <w:rPr>
            <w:rStyle w:val="af5"/>
            <w:rFonts w:ascii="Times New Roman" w:hAnsi="Times New Roman"/>
            <w:bCs/>
            <w:spacing w:val="-6"/>
            <w:sz w:val="24"/>
            <w:szCs w:val="24"/>
          </w:rPr>
          <w:t>https://www.sberbank-ast.ru</w:t>
        </w:r>
      </w:hyperlink>
      <w:r>
        <w:rPr>
          <w:rFonts w:ascii="Times New Roman" w:hAnsi="Times New Roman"/>
          <w:bCs/>
          <w:spacing w:val="-6"/>
          <w:sz w:val="24"/>
          <w:szCs w:val="24"/>
        </w:rPr>
        <w:t>, ю</w:t>
      </w:r>
      <w:r w:rsidRPr="00363E3D">
        <w:rPr>
          <w:rFonts w:ascii="Times New Roman" w:hAnsi="Times New Roman"/>
          <w:bCs/>
          <w:spacing w:val="-6"/>
          <w:sz w:val="24"/>
          <w:szCs w:val="24"/>
        </w:rPr>
        <w:t xml:space="preserve">ридический адрес: </w:t>
      </w:r>
      <w:r w:rsidRPr="00F356C3">
        <w:rPr>
          <w:rFonts w:ascii="Times New Roman" w:hAnsi="Times New Roman"/>
          <w:bCs/>
          <w:spacing w:val="-6"/>
          <w:sz w:val="24"/>
          <w:szCs w:val="24"/>
        </w:rPr>
        <w:t xml:space="preserve">119435, г. Москва, пер. Большой Саввинский, д. 12, стр. 9, </w:t>
      </w:r>
      <w:proofErr w:type="spellStart"/>
      <w:r w:rsidRPr="00F356C3">
        <w:rPr>
          <w:rFonts w:ascii="Times New Roman" w:hAnsi="Times New Roman"/>
          <w:bCs/>
          <w:spacing w:val="-6"/>
          <w:sz w:val="24"/>
          <w:szCs w:val="24"/>
        </w:rPr>
        <w:t>эт</w:t>
      </w:r>
      <w:proofErr w:type="spellEnd"/>
      <w:r w:rsidRPr="00F356C3">
        <w:rPr>
          <w:rFonts w:ascii="Times New Roman" w:hAnsi="Times New Roman"/>
          <w:bCs/>
          <w:spacing w:val="-6"/>
          <w:sz w:val="24"/>
          <w:szCs w:val="24"/>
        </w:rPr>
        <w:t xml:space="preserve">. 1, </w:t>
      </w:r>
      <w:proofErr w:type="spellStart"/>
      <w:r w:rsidRPr="00F356C3">
        <w:rPr>
          <w:rFonts w:ascii="Times New Roman" w:hAnsi="Times New Roman"/>
          <w:bCs/>
          <w:spacing w:val="-6"/>
          <w:sz w:val="24"/>
          <w:szCs w:val="24"/>
        </w:rPr>
        <w:t>пом</w:t>
      </w:r>
      <w:proofErr w:type="spellEnd"/>
      <w:r w:rsidRPr="00F356C3">
        <w:rPr>
          <w:rFonts w:ascii="Times New Roman" w:hAnsi="Times New Roman"/>
          <w:bCs/>
          <w:spacing w:val="-6"/>
          <w:sz w:val="24"/>
          <w:szCs w:val="24"/>
        </w:rPr>
        <w:t xml:space="preserve"> I,   комн. 2</w:t>
      </w:r>
      <w:r>
        <w:rPr>
          <w:rFonts w:ascii="Times New Roman" w:hAnsi="Times New Roman"/>
          <w:bCs/>
          <w:spacing w:val="-6"/>
          <w:sz w:val="24"/>
          <w:szCs w:val="24"/>
        </w:rPr>
        <w:t>, ф</w:t>
      </w:r>
      <w:r w:rsidRPr="00363E3D">
        <w:rPr>
          <w:rFonts w:ascii="Times New Roman" w:hAnsi="Times New Roman"/>
          <w:bCs/>
          <w:spacing w:val="-6"/>
          <w:sz w:val="24"/>
          <w:szCs w:val="24"/>
        </w:rPr>
        <w:t xml:space="preserve">актический (почтовый) адрес: </w:t>
      </w:r>
      <w:r w:rsidRPr="00F356C3">
        <w:rPr>
          <w:rFonts w:ascii="Times New Roman" w:hAnsi="Times New Roman"/>
          <w:bCs/>
          <w:spacing w:val="-6"/>
          <w:sz w:val="24"/>
          <w:szCs w:val="24"/>
        </w:rPr>
        <w:t xml:space="preserve">119435, </w:t>
      </w:r>
      <w:r>
        <w:rPr>
          <w:rFonts w:ascii="Times New Roman" w:hAnsi="Times New Roman"/>
          <w:bCs/>
          <w:spacing w:val="-6"/>
          <w:sz w:val="24"/>
          <w:szCs w:val="24"/>
        </w:rPr>
        <w:br/>
      </w:r>
      <w:r w:rsidRPr="00F356C3">
        <w:rPr>
          <w:rFonts w:ascii="Times New Roman" w:hAnsi="Times New Roman"/>
          <w:bCs/>
          <w:spacing w:val="-6"/>
          <w:sz w:val="24"/>
          <w:szCs w:val="24"/>
        </w:rPr>
        <w:t>г. Москва, Большой Саввинский пер., дом 12, стр. 9</w:t>
      </w:r>
      <w:r>
        <w:rPr>
          <w:rFonts w:ascii="Times New Roman" w:hAnsi="Times New Roman"/>
          <w:bCs/>
          <w:spacing w:val="-6"/>
          <w:sz w:val="24"/>
          <w:szCs w:val="24"/>
        </w:rPr>
        <w:t xml:space="preserve">,  </w:t>
      </w:r>
      <w:r w:rsidRPr="00363E3D">
        <w:rPr>
          <w:rFonts w:ascii="Times New Roman" w:hAnsi="Times New Roman"/>
          <w:bCs/>
          <w:spacing w:val="-6"/>
          <w:sz w:val="24"/>
          <w:szCs w:val="24"/>
        </w:rPr>
        <w:t>E-mail:</w:t>
      </w:r>
      <w:r>
        <w:rPr>
          <w:rFonts w:ascii="Times New Roman" w:hAnsi="Times New Roman"/>
          <w:bCs/>
          <w:spacing w:val="-6"/>
          <w:sz w:val="24"/>
          <w:szCs w:val="24"/>
        </w:rPr>
        <w:t xml:space="preserve"> </w:t>
      </w:r>
      <w:hyperlink r:id="rId10" w:history="1">
        <w:r w:rsidRPr="00140A8F">
          <w:rPr>
            <w:rStyle w:val="af5"/>
            <w:rFonts w:ascii="Times New Roman" w:hAnsi="Times New Roman"/>
            <w:bCs/>
            <w:spacing w:val="-6"/>
            <w:sz w:val="24"/>
            <w:szCs w:val="24"/>
          </w:rPr>
          <w:t>property@sberbank-ast.ru</w:t>
        </w:r>
      </w:hyperlink>
      <w:r>
        <w:rPr>
          <w:rFonts w:ascii="Times New Roman" w:hAnsi="Times New Roman"/>
          <w:bCs/>
          <w:spacing w:val="-6"/>
          <w:sz w:val="24"/>
          <w:szCs w:val="24"/>
        </w:rPr>
        <w:t>, т</w:t>
      </w:r>
      <w:r w:rsidRPr="00ED204F">
        <w:rPr>
          <w:rFonts w:ascii="Times New Roman" w:hAnsi="Times New Roman"/>
          <w:bCs/>
          <w:spacing w:val="-6"/>
          <w:sz w:val="24"/>
          <w:szCs w:val="24"/>
        </w:rPr>
        <w:t>елефоны:</w:t>
      </w:r>
      <w:r>
        <w:rPr>
          <w:rFonts w:ascii="Times New Roman" w:hAnsi="Times New Roman"/>
          <w:bCs/>
          <w:spacing w:val="-6"/>
          <w:sz w:val="24"/>
          <w:szCs w:val="24"/>
        </w:rPr>
        <w:t xml:space="preserve"> 8</w:t>
      </w:r>
      <w:r w:rsidRPr="00ED204F">
        <w:rPr>
          <w:rFonts w:ascii="Times New Roman" w:hAnsi="Times New Roman"/>
          <w:bCs/>
          <w:spacing w:val="-6"/>
          <w:sz w:val="24"/>
          <w:szCs w:val="24"/>
        </w:rPr>
        <w:t xml:space="preserve"> (495) 787-29-97</w:t>
      </w:r>
      <w:r>
        <w:rPr>
          <w:rFonts w:ascii="Times New Roman" w:hAnsi="Times New Roman"/>
          <w:bCs/>
          <w:spacing w:val="-6"/>
          <w:sz w:val="24"/>
          <w:szCs w:val="24"/>
        </w:rPr>
        <w:t>, 8</w:t>
      </w:r>
      <w:r w:rsidRPr="00ED204F">
        <w:rPr>
          <w:rFonts w:ascii="Times New Roman" w:hAnsi="Times New Roman"/>
          <w:bCs/>
          <w:spacing w:val="-6"/>
          <w:sz w:val="24"/>
          <w:szCs w:val="24"/>
        </w:rPr>
        <w:t xml:space="preserve"> (495) 787-29-99</w:t>
      </w:r>
      <w:r>
        <w:rPr>
          <w:rFonts w:ascii="Times New Roman" w:hAnsi="Times New Roman"/>
          <w:bCs/>
          <w:spacing w:val="-6"/>
          <w:sz w:val="24"/>
          <w:szCs w:val="24"/>
        </w:rPr>
        <w:t xml:space="preserve"> </w:t>
      </w:r>
      <w:r w:rsidRPr="00ED204F">
        <w:rPr>
          <w:rFonts w:ascii="Times New Roman" w:hAnsi="Times New Roman"/>
          <w:bCs/>
          <w:spacing w:val="-6"/>
          <w:sz w:val="24"/>
          <w:szCs w:val="24"/>
        </w:rPr>
        <w:t>(далее - оператор электронной площадки)</w:t>
      </w:r>
      <w:r>
        <w:rPr>
          <w:rFonts w:ascii="Times New Roman" w:hAnsi="Times New Roman"/>
          <w:bCs/>
          <w:spacing w:val="-6"/>
          <w:sz w:val="24"/>
          <w:szCs w:val="24"/>
        </w:rPr>
        <w:t>.</w:t>
      </w:r>
      <w:proofErr w:type="gramEnd"/>
    </w:p>
    <w:p w:rsidR="00163BF2" w:rsidRPr="00EA3375" w:rsidRDefault="00163BF2" w:rsidP="00163BF2">
      <w:pPr>
        <w:ind w:firstLine="709"/>
        <w:jc w:val="both"/>
        <w:rPr>
          <w:rFonts w:ascii="Times New Roman" w:hAnsi="Times New Roman"/>
          <w:b/>
          <w:spacing w:val="-6"/>
          <w:sz w:val="24"/>
          <w:szCs w:val="24"/>
        </w:rPr>
      </w:pPr>
      <w:r w:rsidRPr="00081A1A">
        <w:rPr>
          <w:rFonts w:ascii="Times New Roman" w:hAnsi="Times New Roman"/>
          <w:b/>
          <w:bCs/>
          <w:spacing w:val="-6"/>
          <w:sz w:val="24"/>
          <w:szCs w:val="24"/>
        </w:rPr>
        <w:t>1.5. Место проведения аукциона:</w:t>
      </w:r>
      <w:r w:rsidRPr="00B810D0">
        <w:rPr>
          <w:rFonts w:ascii="Times New Roman" w:hAnsi="Times New Roman"/>
          <w:bCs/>
          <w:spacing w:val="-6"/>
          <w:sz w:val="24"/>
          <w:szCs w:val="24"/>
        </w:rPr>
        <w:t xml:space="preserve"> электронная площадка</w:t>
      </w:r>
      <w:r>
        <w:rPr>
          <w:rFonts w:ascii="Times New Roman" w:hAnsi="Times New Roman"/>
          <w:b/>
          <w:bCs/>
          <w:spacing w:val="-6"/>
          <w:sz w:val="24"/>
          <w:szCs w:val="24"/>
        </w:rPr>
        <w:t xml:space="preserve"> - </w:t>
      </w:r>
      <w:r>
        <w:rPr>
          <w:rFonts w:ascii="Times New Roman" w:hAnsi="Times New Roman"/>
          <w:bCs/>
          <w:spacing w:val="-6"/>
          <w:sz w:val="24"/>
          <w:szCs w:val="24"/>
        </w:rPr>
        <w:t>универсальная торговая платформа</w:t>
      </w:r>
      <w:r w:rsidRPr="00EA3375">
        <w:rPr>
          <w:rFonts w:ascii="Times New Roman" w:hAnsi="Times New Roman"/>
          <w:bCs/>
          <w:spacing w:val="-6"/>
          <w:sz w:val="24"/>
          <w:szCs w:val="24"/>
        </w:rPr>
        <w:t xml:space="preserve"> АО «Сбербанк-АСТ»</w:t>
      </w:r>
      <w:r>
        <w:rPr>
          <w:rFonts w:ascii="Times New Roman" w:hAnsi="Times New Roman"/>
          <w:bCs/>
          <w:spacing w:val="-6"/>
          <w:sz w:val="24"/>
          <w:szCs w:val="24"/>
        </w:rPr>
        <w:t xml:space="preserve"> </w:t>
      </w:r>
      <w:r w:rsidRPr="00EA3375">
        <w:rPr>
          <w:rFonts w:ascii="Times New Roman" w:hAnsi="Times New Roman"/>
          <w:bCs/>
          <w:spacing w:val="-6"/>
          <w:sz w:val="24"/>
          <w:szCs w:val="24"/>
        </w:rPr>
        <w:t xml:space="preserve">в торговой секции «Приватизация, аренда </w:t>
      </w:r>
      <w:r>
        <w:rPr>
          <w:rFonts w:ascii="Times New Roman" w:hAnsi="Times New Roman"/>
          <w:bCs/>
          <w:spacing w:val="-6"/>
          <w:sz w:val="24"/>
          <w:szCs w:val="24"/>
        </w:rPr>
        <w:br/>
      </w:r>
      <w:r w:rsidRPr="00EA3375">
        <w:rPr>
          <w:rFonts w:ascii="Times New Roman" w:hAnsi="Times New Roman"/>
          <w:bCs/>
          <w:spacing w:val="-6"/>
          <w:sz w:val="24"/>
          <w:szCs w:val="24"/>
        </w:rPr>
        <w:t xml:space="preserve">и продажа прав» </w:t>
      </w:r>
      <w:hyperlink r:id="rId11" w:history="1">
        <w:r w:rsidRPr="002F3878">
          <w:rPr>
            <w:rStyle w:val="af5"/>
            <w:rFonts w:ascii="Times New Roman" w:hAnsi="Times New Roman"/>
            <w:bCs/>
            <w:spacing w:val="-6"/>
            <w:sz w:val="24"/>
            <w:szCs w:val="24"/>
          </w:rPr>
          <w:t>https://www.sberbank-ast.ru</w:t>
        </w:r>
      </w:hyperlink>
      <w:r>
        <w:rPr>
          <w:rFonts w:ascii="Times New Roman" w:hAnsi="Times New Roman"/>
          <w:bCs/>
          <w:spacing w:val="-6"/>
          <w:sz w:val="24"/>
          <w:szCs w:val="24"/>
        </w:rPr>
        <w:t xml:space="preserve"> </w:t>
      </w:r>
      <w:r w:rsidRPr="00235A68">
        <w:rPr>
          <w:rFonts w:ascii="Times New Roman" w:hAnsi="Times New Roman"/>
          <w:bCs/>
          <w:spacing w:val="-6"/>
          <w:sz w:val="24"/>
          <w:szCs w:val="24"/>
        </w:rPr>
        <w:t>(далее - электронная площадка)</w:t>
      </w:r>
      <w:r>
        <w:rPr>
          <w:rFonts w:ascii="Times New Roman" w:hAnsi="Times New Roman"/>
          <w:bCs/>
          <w:spacing w:val="-6"/>
          <w:sz w:val="24"/>
          <w:szCs w:val="24"/>
        </w:rPr>
        <w:t>.</w:t>
      </w:r>
    </w:p>
    <w:p w:rsidR="00163BF2" w:rsidRDefault="00163BF2" w:rsidP="00163BF2">
      <w:pPr>
        <w:widowControl w:val="0"/>
        <w:ind w:firstLine="709"/>
        <w:jc w:val="both"/>
        <w:rPr>
          <w:spacing w:val="-6"/>
          <w:sz w:val="24"/>
          <w:szCs w:val="24"/>
        </w:rPr>
      </w:pPr>
      <w:r w:rsidRPr="00081A1A">
        <w:rPr>
          <w:rFonts w:ascii="Times New Roman" w:hAnsi="Times New Roman"/>
          <w:b/>
          <w:spacing w:val="-6"/>
          <w:sz w:val="24"/>
          <w:szCs w:val="24"/>
        </w:rPr>
        <w:t>1.6. Способ приватизации (форма подачи предложений о цене)</w:t>
      </w:r>
      <w:r>
        <w:rPr>
          <w:rFonts w:ascii="Times New Roman" w:hAnsi="Times New Roman"/>
          <w:spacing w:val="-6"/>
          <w:sz w:val="24"/>
          <w:szCs w:val="24"/>
        </w:rPr>
        <w:t xml:space="preserve"> -</w:t>
      </w:r>
      <w:r w:rsidRPr="00C42B57">
        <w:rPr>
          <w:rFonts w:ascii="Times New Roman" w:hAnsi="Times New Roman"/>
          <w:spacing w:val="-6"/>
          <w:sz w:val="24"/>
          <w:szCs w:val="24"/>
        </w:rPr>
        <w:t xml:space="preserve"> </w:t>
      </w:r>
      <w:r w:rsidRPr="00C42B57">
        <w:rPr>
          <w:rFonts w:ascii="Times New Roman" w:hAnsi="Times New Roman"/>
          <w:bCs/>
          <w:spacing w:val="-6"/>
          <w:sz w:val="24"/>
          <w:szCs w:val="24"/>
        </w:rPr>
        <w:t xml:space="preserve">продажа государственного имущества на </w:t>
      </w:r>
      <w:r w:rsidRPr="00C42B57">
        <w:rPr>
          <w:rFonts w:ascii="Times New Roman" w:hAnsi="Times New Roman"/>
          <w:spacing w:val="-6"/>
          <w:sz w:val="24"/>
          <w:szCs w:val="24"/>
        </w:rPr>
        <w:t xml:space="preserve">аукционе </w:t>
      </w:r>
      <w:r>
        <w:rPr>
          <w:rFonts w:ascii="Times New Roman" w:hAnsi="Times New Roman"/>
          <w:bCs/>
          <w:spacing w:val="-6"/>
          <w:sz w:val="24"/>
          <w:szCs w:val="24"/>
        </w:rPr>
        <w:t>в электронной форме</w:t>
      </w:r>
      <w:r w:rsidRPr="00235A68">
        <w:rPr>
          <w:rFonts w:ascii="Times New Roman" w:hAnsi="Times New Roman"/>
          <w:bCs/>
          <w:spacing w:val="-6"/>
          <w:sz w:val="24"/>
          <w:szCs w:val="24"/>
        </w:rPr>
        <w:t xml:space="preserve">, открытом по составу </w:t>
      </w:r>
      <w:r w:rsidRPr="00235A68">
        <w:rPr>
          <w:rFonts w:ascii="Times New Roman" w:hAnsi="Times New Roman"/>
          <w:bCs/>
          <w:spacing w:val="-6"/>
          <w:sz w:val="24"/>
          <w:szCs w:val="24"/>
        </w:rPr>
        <w:lastRenderedPageBreak/>
        <w:t>участников</w:t>
      </w:r>
      <w:r>
        <w:rPr>
          <w:rFonts w:ascii="Times New Roman" w:hAnsi="Times New Roman"/>
          <w:bCs/>
          <w:spacing w:val="-6"/>
          <w:sz w:val="24"/>
          <w:szCs w:val="24"/>
        </w:rPr>
        <w:t xml:space="preserve"> и по </w:t>
      </w:r>
      <w:r w:rsidRPr="00235A68">
        <w:rPr>
          <w:rFonts w:ascii="Times New Roman" w:hAnsi="Times New Roman"/>
          <w:bCs/>
          <w:spacing w:val="-6"/>
          <w:sz w:val="24"/>
          <w:szCs w:val="24"/>
        </w:rPr>
        <w:t>форм</w:t>
      </w:r>
      <w:r>
        <w:rPr>
          <w:rFonts w:ascii="Times New Roman" w:hAnsi="Times New Roman"/>
          <w:bCs/>
          <w:spacing w:val="-6"/>
          <w:sz w:val="24"/>
          <w:szCs w:val="24"/>
        </w:rPr>
        <w:t>е</w:t>
      </w:r>
      <w:r w:rsidRPr="00235A68">
        <w:rPr>
          <w:rFonts w:ascii="Times New Roman" w:hAnsi="Times New Roman"/>
          <w:bCs/>
          <w:spacing w:val="-6"/>
          <w:sz w:val="24"/>
          <w:szCs w:val="24"/>
        </w:rPr>
        <w:t xml:space="preserve"> подачи предложений о цене</w:t>
      </w:r>
      <w:r w:rsidRPr="00C42B57">
        <w:rPr>
          <w:spacing w:val="-6"/>
          <w:sz w:val="24"/>
          <w:szCs w:val="24"/>
        </w:rPr>
        <w:t>.</w:t>
      </w:r>
    </w:p>
    <w:p w:rsidR="00163BF2" w:rsidRDefault="00163BF2" w:rsidP="00163BF2">
      <w:pPr>
        <w:ind w:firstLine="709"/>
        <w:jc w:val="both"/>
        <w:rPr>
          <w:rFonts w:ascii="Times New Roman" w:hAnsi="Times New Roman"/>
          <w:spacing w:val="-6"/>
          <w:sz w:val="24"/>
          <w:szCs w:val="24"/>
        </w:rPr>
      </w:pPr>
      <w:r w:rsidRPr="00430A32">
        <w:rPr>
          <w:rFonts w:ascii="Times New Roman" w:hAnsi="Times New Roman"/>
          <w:b/>
          <w:spacing w:val="-6"/>
          <w:sz w:val="24"/>
          <w:szCs w:val="24"/>
        </w:rPr>
        <w:t>1.7. Место, сроки подачи (приема) заявок, определения участников</w:t>
      </w:r>
      <w:r>
        <w:rPr>
          <w:rFonts w:ascii="Times New Roman" w:hAnsi="Times New Roman"/>
          <w:b/>
          <w:spacing w:val="-6"/>
          <w:sz w:val="24"/>
          <w:szCs w:val="24"/>
        </w:rPr>
        <w:br/>
      </w:r>
      <w:r w:rsidRPr="00430A32">
        <w:rPr>
          <w:rFonts w:ascii="Times New Roman" w:hAnsi="Times New Roman"/>
          <w:b/>
          <w:spacing w:val="-6"/>
          <w:sz w:val="24"/>
          <w:szCs w:val="24"/>
        </w:rPr>
        <w:t>и подведения итогов аукциона (проведения аукциона)</w:t>
      </w:r>
      <w:r w:rsidRPr="00430A32">
        <w:rPr>
          <w:rFonts w:ascii="Times New Roman" w:hAnsi="Times New Roman"/>
          <w:spacing w:val="-6"/>
          <w:sz w:val="24"/>
          <w:szCs w:val="24"/>
        </w:rPr>
        <w:t xml:space="preserve"> (</w:t>
      </w:r>
      <w:r>
        <w:rPr>
          <w:rFonts w:ascii="Times New Roman" w:hAnsi="Times New Roman"/>
          <w:spacing w:val="-6"/>
          <w:sz w:val="24"/>
          <w:szCs w:val="24"/>
        </w:rPr>
        <w:t>указанное в настоящем информационном сообщении время московское, при исчислении сроков, указанных</w:t>
      </w:r>
      <w:r>
        <w:rPr>
          <w:rFonts w:ascii="Times New Roman" w:hAnsi="Times New Roman"/>
          <w:spacing w:val="-6"/>
          <w:sz w:val="24"/>
          <w:szCs w:val="24"/>
        </w:rPr>
        <w:br/>
      </w:r>
      <w:r w:rsidRPr="00BE3B98">
        <w:rPr>
          <w:rFonts w:ascii="Times New Roman" w:hAnsi="Times New Roman"/>
          <w:spacing w:val="-6"/>
          <w:sz w:val="24"/>
          <w:szCs w:val="24"/>
        </w:rPr>
        <w:t>в настоящем информационном сообщении, принимается время сервера электронной площадки):</w:t>
      </w:r>
    </w:p>
    <w:p w:rsidR="00163BF2" w:rsidRPr="00BE3B98" w:rsidRDefault="00163BF2" w:rsidP="00163BF2">
      <w:pPr>
        <w:ind w:firstLine="709"/>
        <w:jc w:val="both"/>
        <w:rPr>
          <w:rFonts w:ascii="Times New Roman" w:hAnsi="Times New Roman"/>
          <w:b/>
          <w:spacing w:val="-6"/>
          <w:sz w:val="24"/>
          <w:szCs w:val="24"/>
        </w:rPr>
      </w:pPr>
      <w:r w:rsidRPr="002F0BFD">
        <w:rPr>
          <w:rFonts w:ascii="Times New Roman" w:hAnsi="Times New Roman"/>
          <w:b/>
          <w:bCs/>
          <w:spacing w:val="-6"/>
          <w:sz w:val="24"/>
          <w:szCs w:val="24"/>
        </w:rPr>
        <w:t>место подачи (приема) заявок, место проведения аукциона:</w:t>
      </w:r>
      <w:r w:rsidRPr="002F0BFD">
        <w:rPr>
          <w:rFonts w:ascii="Times New Roman" w:hAnsi="Times New Roman"/>
          <w:spacing w:val="-6"/>
          <w:sz w:val="24"/>
          <w:szCs w:val="24"/>
        </w:rPr>
        <w:t xml:space="preserve"> электронная площадка </w:t>
      </w:r>
      <w:r w:rsidRPr="002F0BFD">
        <w:rPr>
          <w:rFonts w:ascii="Times New Roman" w:hAnsi="Times New Roman"/>
          <w:bCs/>
          <w:spacing w:val="-6"/>
          <w:sz w:val="24"/>
          <w:szCs w:val="24"/>
        </w:rPr>
        <w:t>http://utp.sberbank-ast.ru</w:t>
      </w:r>
      <w:r w:rsidRPr="002F0BFD">
        <w:rPr>
          <w:rFonts w:ascii="Times New Roman" w:hAnsi="Times New Roman"/>
          <w:spacing w:val="-6"/>
          <w:sz w:val="24"/>
          <w:szCs w:val="24"/>
        </w:rPr>
        <w:t>;</w:t>
      </w:r>
    </w:p>
    <w:p w:rsidR="00163BF2" w:rsidRPr="006C41B0" w:rsidRDefault="00163BF2" w:rsidP="00163BF2">
      <w:pPr>
        <w:ind w:firstLine="709"/>
        <w:jc w:val="both"/>
        <w:rPr>
          <w:rFonts w:ascii="Times New Roman" w:hAnsi="Times New Roman"/>
          <w:bCs/>
          <w:spacing w:val="-6"/>
          <w:sz w:val="24"/>
          <w:szCs w:val="24"/>
        </w:rPr>
      </w:pPr>
      <w:r w:rsidRPr="006C41B0">
        <w:rPr>
          <w:rFonts w:ascii="Times New Roman" w:hAnsi="Times New Roman"/>
          <w:b/>
          <w:spacing w:val="-6"/>
          <w:sz w:val="24"/>
          <w:szCs w:val="24"/>
        </w:rPr>
        <w:t>дата</w:t>
      </w:r>
      <w:r>
        <w:rPr>
          <w:rFonts w:ascii="Times New Roman" w:hAnsi="Times New Roman"/>
          <w:b/>
          <w:spacing w:val="-6"/>
          <w:sz w:val="24"/>
          <w:szCs w:val="24"/>
        </w:rPr>
        <w:t xml:space="preserve"> и </w:t>
      </w:r>
      <w:r w:rsidRPr="006C41B0">
        <w:rPr>
          <w:rFonts w:ascii="Times New Roman" w:hAnsi="Times New Roman"/>
          <w:b/>
          <w:spacing w:val="-6"/>
          <w:sz w:val="24"/>
          <w:szCs w:val="24"/>
        </w:rPr>
        <w:t>время начала приема заявок на участие в аукционе</w:t>
      </w:r>
      <w:r>
        <w:rPr>
          <w:rFonts w:ascii="Times New Roman" w:hAnsi="Times New Roman"/>
          <w:spacing w:val="-6"/>
          <w:sz w:val="24"/>
          <w:szCs w:val="24"/>
        </w:rPr>
        <w:t xml:space="preserve"> -</w:t>
      </w:r>
      <w:r w:rsidRPr="006C41B0">
        <w:rPr>
          <w:rFonts w:ascii="Times New Roman" w:hAnsi="Times New Roman"/>
          <w:spacing w:val="-6"/>
          <w:sz w:val="24"/>
          <w:szCs w:val="24"/>
        </w:rPr>
        <w:t xml:space="preserve"> </w:t>
      </w:r>
      <w:r w:rsidRPr="006C41B0">
        <w:rPr>
          <w:rFonts w:ascii="Times New Roman" w:hAnsi="Times New Roman"/>
          <w:spacing w:val="-6"/>
          <w:sz w:val="24"/>
          <w:szCs w:val="24"/>
        </w:rPr>
        <w:br/>
      </w:r>
      <w:r>
        <w:rPr>
          <w:rFonts w:ascii="Times New Roman" w:hAnsi="Times New Roman"/>
          <w:spacing w:val="-6"/>
          <w:sz w:val="24"/>
          <w:szCs w:val="24"/>
        </w:rPr>
        <w:t>09 ноября</w:t>
      </w:r>
      <w:r w:rsidRPr="00D34505">
        <w:rPr>
          <w:rFonts w:ascii="Times New Roman" w:hAnsi="Times New Roman"/>
          <w:spacing w:val="-6"/>
          <w:sz w:val="24"/>
          <w:szCs w:val="24"/>
        </w:rPr>
        <w:t xml:space="preserve"> 2</w:t>
      </w:r>
      <w:r w:rsidRPr="00D34505">
        <w:rPr>
          <w:rFonts w:ascii="Times New Roman" w:hAnsi="Times New Roman"/>
          <w:bCs/>
          <w:spacing w:val="-6"/>
          <w:sz w:val="24"/>
          <w:szCs w:val="24"/>
        </w:rPr>
        <w:t>02</w:t>
      </w:r>
      <w:r>
        <w:rPr>
          <w:rFonts w:ascii="Times New Roman" w:hAnsi="Times New Roman"/>
          <w:bCs/>
          <w:spacing w:val="-6"/>
          <w:sz w:val="24"/>
          <w:szCs w:val="24"/>
        </w:rPr>
        <w:t>6</w:t>
      </w:r>
      <w:r w:rsidRPr="00D34505">
        <w:rPr>
          <w:rFonts w:ascii="Times New Roman" w:hAnsi="Times New Roman"/>
          <w:bCs/>
          <w:spacing w:val="-6"/>
          <w:sz w:val="24"/>
          <w:szCs w:val="24"/>
        </w:rPr>
        <w:t> г.</w:t>
      </w:r>
      <w:r w:rsidRPr="006C41B0">
        <w:rPr>
          <w:rFonts w:ascii="Times New Roman" w:hAnsi="Times New Roman"/>
          <w:bCs/>
          <w:spacing w:val="-6"/>
          <w:sz w:val="24"/>
          <w:szCs w:val="24"/>
        </w:rPr>
        <w:t xml:space="preserve"> с 8 час. </w:t>
      </w:r>
      <w:r>
        <w:rPr>
          <w:rFonts w:ascii="Times New Roman" w:hAnsi="Times New Roman"/>
          <w:bCs/>
          <w:spacing w:val="-6"/>
          <w:sz w:val="24"/>
          <w:szCs w:val="24"/>
        </w:rPr>
        <w:t>0</w:t>
      </w:r>
      <w:r w:rsidRPr="006C41B0">
        <w:rPr>
          <w:rFonts w:ascii="Times New Roman" w:hAnsi="Times New Roman"/>
          <w:bCs/>
          <w:spacing w:val="-6"/>
          <w:sz w:val="24"/>
          <w:szCs w:val="24"/>
        </w:rPr>
        <w:t>0 мин. (время московское);</w:t>
      </w:r>
    </w:p>
    <w:p w:rsidR="00163BF2" w:rsidRPr="006C41B0" w:rsidRDefault="00163BF2" w:rsidP="00163BF2">
      <w:pPr>
        <w:ind w:firstLine="709"/>
        <w:jc w:val="both"/>
        <w:rPr>
          <w:rFonts w:ascii="Times New Roman" w:hAnsi="Times New Roman"/>
          <w:spacing w:val="-6"/>
          <w:sz w:val="24"/>
          <w:szCs w:val="24"/>
        </w:rPr>
      </w:pPr>
      <w:r w:rsidRPr="006C41B0">
        <w:rPr>
          <w:rFonts w:ascii="Times New Roman" w:hAnsi="Times New Roman"/>
          <w:b/>
          <w:spacing w:val="-6"/>
          <w:sz w:val="24"/>
          <w:szCs w:val="24"/>
        </w:rPr>
        <w:t>дата</w:t>
      </w:r>
      <w:r>
        <w:rPr>
          <w:rFonts w:ascii="Times New Roman" w:hAnsi="Times New Roman"/>
          <w:b/>
          <w:spacing w:val="-6"/>
          <w:sz w:val="24"/>
          <w:szCs w:val="24"/>
        </w:rPr>
        <w:t xml:space="preserve"> и </w:t>
      </w:r>
      <w:r w:rsidRPr="006C41B0">
        <w:rPr>
          <w:rFonts w:ascii="Times New Roman" w:hAnsi="Times New Roman"/>
          <w:b/>
          <w:spacing w:val="-6"/>
          <w:sz w:val="24"/>
          <w:szCs w:val="24"/>
        </w:rPr>
        <w:t>время окончания приема заявок на участие в аукционе</w:t>
      </w:r>
      <w:r w:rsidRPr="006C41B0">
        <w:rPr>
          <w:rFonts w:ascii="Times New Roman" w:hAnsi="Times New Roman"/>
          <w:spacing w:val="-6"/>
          <w:sz w:val="24"/>
          <w:szCs w:val="24"/>
        </w:rPr>
        <w:t xml:space="preserve"> </w:t>
      </w:r>
      <w:r>
        <w:rPr>
          <w:rFonts w:ascii="Times New Roman" w:hAnsi="Times New Roman"/>
          <w:spacing w:val="-6"/>
          <w:sz w:val="24"/>
          <w:szCs w:val="24"/>
        </w:rPr>
        <w:t>-</w:t>
      </w:r>
      <w:r w:rsidRPr="006C41B0">
        <w:rPr>
          <w:rFonts w:ascii="Times New Roman" w:hAnsi="Times New Roman"/>
          <w:spacing w:val="-6"/>
          <w:sz w:val="24"/>
          <w:szCs w:val="24"/>
        </w:rPr>
        <w:br/>
      </w:r>
      <w:r>
        <w:rPr>
          <w:rFonts w:ascii="Times New Roman" w:hAnsi="Times New Roman"/>
          <w:bCs/>
          <w:spacing w:val="-6"/>
          <w:sz w:val="24"/>
          <w:szCs w:val="24"/>
        </w:rPr>
        <w:t>04 декабря</w:t>
      </w:r>
      <w:r w:rsidRPr="00D34505">
        <w:rPr>
          <w:rFonts w:ascii="Times New Roman" w:hAnsi="Times New Roman"/>
          <w:bCs/>
          <w:spacing w:val="-6"/>
          <w:sz w:val="24"/>
          <w:szCs w:val="24"/>
        </w:rPr>
        <w:t xml:space="preserve"> 202</w:t>
      </w:r>
      <w:r>
        <w:rPr>
          <w:rFonts w:ascii="Times New Roman" w:hAnsi="Times New Roman"/>
          <w:bCs/>
          <w:spacing w:val="-6"/>
          <w:sz w:val="24"/>
          <w:szCs w:val="24"/>
        </w:rPr>
        <w:t>6</w:t>
      </w:r>
      <w:r w:rsidRPr="00D34505">
        <w:rPr>
          <w:rFonts w:ascii="Times New Roman" w:hAnsi="Times New Roman"/>
          <w:bCs/>
          <w:spacing w:val="-6"/>
          <w:sz w:val="24"/>
          <w:szCs w:val="24"/>
        </w:rPr>
        <w:t> г.</w:t>
      </w:r>
      <w:r w:rsidRPr="006C41B0">
        <w:rPr>
          <w:rFonts w:ascii="Times New Roman" w:hAnsi="Times New Roman"/>
          <w:bCs/>
          <w:spacing w:val="-6"/>
          <w:sz w:val="24"/>
          <w:szCs w:val="24"/>
        </w:rPr>
        <w:t xml:space="preserve"> в 17 час. </w:t>
      </w:r>
      <w:r>
        <w:rPr>
          <w:rFonts w:ascii="Times New Roman" w:hAnsi="Times New Roman"/>
          <w:bCs/>
          <w:spacing w:val="-6"/>
          <w:sz w:val="24"/>
          <w:szCs w:val="24"/>
        </w:rPr>
        <w:t>0</w:t>
      </w:r>
      <w:r w:rsidRPr="006C41B0">
        <w:rPr>
          <w:rFonts w:ascii="Times New Roman" w:hAnsi="Times New Roman"/>
          <w:bCs/>
          <w:spacing w:val="-6"/>
          <w:sz w:val="24"/>
          <w:szCs w:val="24"/>
        </w:rPr>
        <w:t>0 мин. (время московское);</w:t>
      </w:r>
    </w:p>
    <w:p w:rsidR="00163BF2" w:rsidRPr="006C41B0" w:rsidRDefault="00163BF2" w:rsidP="00163BF2">
      <w:pPr>
        <w:tabs>
          <w:tab w:val="left" w:pos="8820"/>
        </w:tabs>
        <w:ind w:firstLine="709"/>
        <w:jc w:val="both"/>
        <w:rPr>
          <w:rFonts w:ascii="Times New Roman" w:hAnsi="Times New Roman"/>
          <w:spacing w:val="-6"/>
          <w:sz w:val="24"/>
          <w:szCs w:val="24"/>
        </w:rPr>
      </w:pPr>
      <w:r w:rsidRPr="006C41B0">
        <w:rPr>
          <w:rFonts w:ascii="Times New Roman" w:hAnsi="Times New Roman"/>
          <w:b/>
          <w:spacing w:val="-6"/>
          <w:sz w:val="24"/>
          <w:szCs w:val="24"/>
        </w:rPr>
        <w:t>дата определения участников аукциона</w:t>
      </w:r>
      <w:r w:rsidRPr="006C41B0">
        <w:rPr>
          <w:rFonts w:ascii="Times New Roman" w:hAnsi="Times New Roman"/>
          <w:spacing w:val="-6"/>
          <w:sz w:val="24"/>
          <w:szCs w:val="24"/>
        </w:rPr>
        <w:t xml:space="preserve"> </w:t>
      </w:r>
      <w:r>
        <w:rPr>
          <w:rFonts w:ascii="Times New Roman" w:hAnsi="Times New Roman"/>
          <w:spacing w:val="-6"/>
          <w:sz w:val="24"/>
          <w:szCs w:val="24"/>
        </w:rPr>
        <w:t>–</w:t>
      </w:r>
      <w:r w:rsidRPr="006C41B0">
        <w:rPr>
          <w:rFonts w:ascii="Times New Roman" w:hAnsi="Times New Roman"/>
          <w:spacing w:val="-6"/>
          <w:sz w:val="24"/>
          <w:szCs w:val="24"/>
        </w:rPr>
        <w:t xml:space="preserve"> </w:t>
      </w:r>
      <w:r>
        <w:rPr>
          <w:rFonts w:ascii="Times New Roman" w:hAnsi="Times New Roman"/>
          <w:spacing w:val="-6"/>
          <w:sz w:val="24"/>
          <w:szCs w:val="24"/>
        </w:rPr>
        <w:t>10 декабря</w:t>
      </w:r>
      <w:r w:rsidRPr="00D34505">
        <w:rPr>
          <w:rFonts w:ascii="Times New Roman" w:hAnsi="Times New Roman"/>
          <w:spacing w:val="-6"/>
          <w:sz w:val="24"/>
          <w:szCs w:val="24"/>
        </w:rPr>
        <w:t xml:space="preserve"> 202</w:t>
      </w:r>
      <w:r>
        <w:rPr>
          <w:rFonts w:ascii="Times New Roman" w:hAnsi="Times New Roman"/>
          <w:spacing w:val="-6"/>
          <w:sz w:val="24"/>
          <w:szCs w:val="24"/>
        </w:rPr>
        <w:t>6</w:t>
      </w:r>
      <w:r w:rsidRPr="00D34505">
        <w:rPr>
          <w:rFonts w:ascii="Times New Roman" w:hAnsi="Times New Roman"/>
          <w:spacing w:val="-6"/>
          <w:sz w:val="24"/>
          <w:szCs w:val="24"/>
        </w:rPr>
        <w:t xml:space="preserve"> г.;</w:t>
      </w:r>
    </w:p>
    <w:p w:rsidR="00163BF2" w:rsidRPr="006C41B0" w:rsidRDefault="00163BF2" w:rsidP="00163BF2">
      <w:pPr>
        <w:ind w:firstLine="709"/>
        <w:jc w:val="both"/>
        <w:rPr>
          <w:rFonts w:ascii="Times New Roman" w:hAnsi="Times New Roman"/>
          <w:bCs/>
          <w:spacing w:val="-6"/>
          <w:sz w:val="24"/>
          <w:szCs w:val="24"/>
        </w:rPr>
      </w:pPr>
      <w:r w:rsidRPr="006C41B0">
        <w:rPr>
          <w:rFonts w:ascii="Times New Roman" w:hAnsi="Times New Roman"/>
          <w:b/>
          <w:spacing w:val="-6"/>
          <w:sz w:val="24"/>
          <w:szCs w:val="24"/>
        </w:rPr>
        <w:t>дата</w:t>
      </w:r>
      <w:r>
        <w:rPr>
          <w:rFonts w:ascii="Times New Roman" w:hAnsi="Times New Roman"/>
          <w:b/>
          <w:spacing w:val="-6"/>
          <w:sz w:val="24"/>
          <w:szCs w:val="24"/>
        </w:rPr>
        <w:t xml:space="preserve"> и </w:t>
      </w:r>
      <w:r w:rsidRPr="006C41B0">
        <w:rPr>
          <w:rFonts w:ascii="Times New Roman" w:hAnsi="Times New Roman"/>
          <w:b/>
          <w:spacing w:val="-6"/>
          <w:sz w:val="24"/>
          <w:szCs w:val="24"/>
        </w:rPr>
        <w:t xml:space="preserve">время </w:t>
      </w:r>
      <w:r w:rsidRPr="006C41B0">
        <w:rPr>
          <w:b/>
          <w:spacing w:val="-6"/>
          <w:sz w:val="24"/>
          <w:szCs w:val="24"/>
        </w:rPr>
        <w:t xml:space="preserve">проведения аукциона </w:t>
      </w:r>
      <w:r w:rsidRPr="006C41B0">
        <w:rPr>
          <w:rFonts w:ascii="Times New Roman" w:hAnsi="Times New Roman"/>
          <w:bCs/>
          <w:spacing w:val="-6"/>
          <w:sz w:val="24"/>
          <w:szCs w:val="24"/>
        </w:rPr>
        <w:t>(начала приема предложений</w:t>
      </w:r>
      <w:r w:rsidRPr="006C41B0">
        <w:rPr>
          <w:rFonts w:ascii="Times New Roman" w:hAnsi="Times New Roman"/>
          <w:bCs/>
          <w:spacing w:val="-6"/>
          <w:sz w:val="24"/>
          <w:szCs w:val="24"/>
        </w:rPr>
        <w:br/>
      </w:r>
      <w:r>
        <w:rPr>
          <w:rFonts w:ascii="Times New Roman" w:hAnsi="Times New Roman"/>
          <w:bCs/>
          <w:spacing w:val="-6"/>
          <w:sz w:val="24"/>
          <w:szCs w:val="24"/>
        </w:rPr>
        <w:t>от участников аукциона) –</w:t>
      </w:r>
      <w:r w:rsidRPr="006C41B0">
        <w:rPr>
          <w:rFonts w:ascii="Times New Roman" w:hAnsi="Times New Roman"/>
          <w:bCs/>
          <w:spacing w:val="-6"/>
          <w:sz w:val="24"/>
          <w:szCs w:val="24"/>
        </w:rPr>
        <w:t xml:space="preserve"> </w:t>
      </w:r>
      <w:r>
        <w:rPr>
          <w:rFonts w:ascii="Times New Roman" w:hAnsi="Times New Roman"/>
          <w:bCs/>
          <w:spacing w:val="-6"/>
          <w:sz w:val="24"/>
          <w:szCs w:val="24"/>
        </w:rPr>
        <w:t>11 декабря 2026</w:t>
      </w:r>
      <w:r w:rsidRPr="00130F1A">
        <w:rPr>
          <w:rFonts w:ascii="Times New Roman" w:hAnsi="Times New Roman"/>
          <w:bCs/>
          <w:spacing w:val="-6"/>
          <w:sz w:val="24"/>
          <w:szCs w:val="24"/>
        </w:rPr>
        <w:t> г.</w:t>
      </w:r>
      <w:r w:rsidRPr="006C41B0">
        <w:rPr>
          <w:rFonts w:ascii="Times New Roman" w:hAnsi="Times New Roman"/>
          <w:bCs/>
          <w:spacing w:val="-6"/>
          <w:sz w:val="24"/>
          <w:szCs w:val="24"/>
        </w:rPr>
        <w:t xml:space="preserve"> в </w:t>
      </w:r>
      <w:r>
        <w:rPr>
          <w:rFonts w:ascii="Times New Roman" w:hAnsi="Times New Roman"/>
          <w:bCs/>
          <w:spacing w:val="-6"/>
          <w:sz w:val="24"/>
          <w:szCs w:val="24"/>
        </w:rPr>
        <w:t>8</w:t>
      </w:r>
      <w:r w:rsidRPr="006C41B0">
        <w:rPr>
          <w:rFonts w:ascii="Times New Roman" w:hAnsi="Times New Roman"/>
          <w:bCs/>
          <w:spacing w:val="-6"/>
          <w:sz w:val="24"/>
          <w:szCs w:val="24"/>
        </w:rPr>
        <w:t> час. </w:t>
      </w:r>
      <w:r>
        <w:rPr>
          <w:rFonts w:ascii="Times New Roman" w:hAnsi="Times New Roman"/>
          <w:bCs/>
          <w:spacing w:val="-6"/>
          <w:sz w:val="24"/>
          <w:szCs w:val="24"/>
        </w:rPr>
        <w:t>3</w:t>
      </w:r>
      <w:r w:rsidRPr="006C41B0">
        <w:rPr>
          <w:rFonts w:ascii="Times New Roman" w:hAnsi="Times New Roman"/>
          <w:bCs/>
          <w:spacing w:val="-6"/>
          <w:sz w:val="24"/>
          <w:szCs w:val="24"/>
        </w:rPr>
        <w:t>0 мин. (время московское);</w:t>
      </w:r>
    </w:p>
    <w:p w:rsidR="00163BF2" w:rsidRDefault="00163BF2" w:rsidP="00163BF2">
      <w:pPr>
        <w:tabs>
          <w:tab w:val="left" w:pos="8820"/>
        </w:tabs>
        <w:ind w:firstLine="709"/>
        <w:jc w:val="both"/>
        <w:rPr>
          <w:rFonts w:ascii="Times New Roman" w:hAnsi="Times New Roman"/>
          <w:spacing w:val="-6"/>
          <w:sz w:val="24"/>
          <w:szCs w:val="24"/>
        </w:rPr>
      </w:pPr>
      <w:r w:rsidRPr="002708E8">
        <w:rPr>
          <w:rFonts w:ascii="Times New Roman" w:hAnsi="Times New Roman"/>
          <w:b/>
          <w:spacing w:val="-6"/>
          <w:sz w:val="24"/>
          <w:szCs w:val="24"/>
        </w:rPr>
        <w:t>подведение итогов аукциона:</w:t>
      </w:r>
      <w:r>
        <w:rPr>
          <w:rFonts w:ascii="Times New Roman" w:hAnsi="Times New Roman"/>
          <w:b/>
          <w:spacing w:val="-6"/>
          <w:sz w:val="24"/>
          <w:szCs w:val="24"/>
        </w:rPr>
        <w:t xml:space="preserve"> </w:t>
      </w:r>
      <w:r>
        <w:rPr>
          <w:rFonts w:ascii="Times New Roman" w:hAnsi="Times New Roman"/>
          <w:bCs/>
          <w:spacing w:val="-6"/>
          <w:sz w:val="24"/>
          <w:szCs w:val="24"/>
        </w:rPr>
        <w:t>11 декабря 2026</w:t>
      </w:r>
      <w:r w:rsidRPr="00130F1A">
        <w:rPr>
          <w:rFonts w:ascii="Times New Roman" w:hAnsi="Times New Roman"/>
          <w:bCs/>
          <w:spacing w:val="-6"/>
          <w:sz w:val="24"/>
          <w:szCs w:val="24"/>
        </w:rPr>
        <w:t> </w:t>
      </w:r>
      <w:r w:rsidRPr="002708E8">
        <w:rPr>
          <w:rFonts w:ascii="Times New Roman" w:hAnsi="Times New Roman"/>
          <w:bCs/>
          <w:spacing w:val="-6"/>
          <w:sz w:val="24"/>
          <w:szCs w:val="24"/>
        </w:rPr>
        <w:t>г.</w:t>
      </w:r>
      <w:r w:rsidRPr="002708E8">
        <w:rPr>
          <w:rFonts w:ascii="Times New Roman" w:hAnsi="Times New Roman"/>
          <w:spacing w:val="-6"/>
          <w:sz w:val="24"/>
          <w:szCs w:val="24"/>
        </w:rPr>
        <w:t xml:space="preserve"> </w:t>
      </w:r>
      <w:r w:rsidRPr="006C41B0">
        <w:rPr>
          <w:rFonts w:ascii="Times New Roman" w:hAnsi="Times New Roman"/>
          <w:spacing w:val="-6"/>
          <w:sz w:val="24"/>
          <w:szCs w:val="24"/>
        </w:rPr>
        <w:t>по адресу: Республика</w:t>
      </w:r>
      <w:r w:rsidRPr="006C41B0">
        <w:rPr>
          <w:rFonts w:ascii="Times New Roman" w:hAnsi="Times New Roman"/>
          <w:spacing w:val="-6"/>
          <w:sz w:val="24"/>
          <w:szCs w:val="24"/>
        </w:rPr>
        <w:br/>
        <w:t xml:space="preserve">Марий Эл, </w:t>
      </w:r>
      <w:r>
        <w:rPr>
          <w:rFonts w:ascii="Times New Roman" w:hAnsi="Times New Roman"/>
          <w:spacing w:val="-6"/>
          <w:sz w:val="24"/>
          <w:szCs w:val="24"/>
        </w:rPr>
        <w:t>Звениговский район, пгт. Суслонгер, ул. Железнодорожная, д.60</w:t>
      </w:r>
      <w:r w:rsidRPr="006C41B0">
        <w:rPr>
          <w:rFonts w:ascii="Times New Roman" w:hAnsi="Times New Roman"/>
          <w:spacing w:val="-6"/>
          <w:sz w:val="24"/>
          <w:szCs w:val="24"/>
        </w:rPr>
        <w:t>, (процедура аукциона считается завершенной со времени подписания протокола об итогах аукциона).</w:t>
      </w:r>
    </w:p>
    <w:p w:rsidR="00163BF2" w:rsidRPr="00E26363" w:rsidRDefault="00163BF2" w:rsidP="00163BF2">
      <w:pPr>
        <w:tabs>
          <w:tab w:val="left" w:pos="8820"/>
        </w:tabs>
        <w:ind w:firstLine="709"/>
        <w:jc w:val="both"/>
        <w:rPr>
          <w:rFonts w:ascii="Times New Roman" w:hAnsi="Times New Roman"/>
          <w:b/>
          <w:spacing w:val="-6"/>
          <w:sz w:val="24"/>
          <w:szCs w:val="24"/>
        </w:rPr>
      </w:pPr>
      <w:r w:rsidRPr="00BE3B98">
        <w:rPr>
          <w:rFonts w:ascii="Times New Roman" w:hAnsi="Times New Roman"/>
          <w:b/>
          <w:spacing w:val="-6"/>
          <w:sz w:val="24"/>
          <w:szCs w:val="24"/>
        </w:rPr>
        <w:t>1.8.</w:t>
      </w:r>
      <w:r w:rsidRPr="00BE3B98">
        <w:rPr>
          <w:rFonts w:ascii="Times New Roman" w:hAnsi="Times New Roman"/>
          <w:spacing w:val="-6"/>
          <w:sz w:val="24"/>
          <w:szCs w:val="24"/>
        </w:rPr>
        <w:t> </w:t>
      </w:r>
      <w:r w:rsidRPr="00BE3B98">
        <w:rPr>
          <w:rFonts w:ascii="Times New Roman" w:hAnsi="Times New Roman"/>
          <w:b/>
          <w:spacing w:val="-6"/>
          <w:sz w:val="24"/>
          <w:szCs w:val="24"/>
        </w:rPr>
        <w:t>Информация об имуществе (лоте), выставляемом на аукцион</w:t>
      </w:r>
      <w:r w:rsidRPr="00BE3B98">
        <w:rPr>
          <w:rFonts w:ascii="Times New Roman" w:hAnsi="Times New Roman"/>
          <w:b/>
          <w:spacing w:val="-6"/>
          <w:sz w:val="24"/>
          <w:szCs w:val="24"/>
        </w:rPr>
        <w:br/>
        <w:t>в электронной форме:</w:t>
      </w:r>
    </w:p>
    <w:p w:rsidR="00163BF2" w:rsidRDefault="00163BF2" w:rsidP="00163BF2">
      <w:pPr>
        <w:tabs>
          <w:tab w:val="left" w:pos="8820"/>
        </w:tabs>
        <w:ind w:firstLine="709"/>
        <w:jc w:val="both"/>
        <w:rPr>
          <w:rFonts w:ascii="Times New Roman" w:hAnsi="Times New Roman"/>
          <w:b/>
          <w:spacing w:val="-6"/>
          <w:sz w:val="24"/>
          <w:szCs w:val="24"/>
        </w:rPr>
      </w:pPr>
      <w:r>
        <w:rPr>
          <w:rFonts w:ascii="Times New Roman" w:hAnsi="Times New Roman"/>
          <w:b/>
          <w:spacing w:val="-6"/>
          <w:sz w:val="24"/>
          <w:szCs w:val="24"/>
        </w:rPr>
        <w:t>лот № 1:</w:t>
      </w:r>
    </w:p>
    <w:p w:rsidR="00163BF2" w:rsidRDefault="00163BF2" w:rsidP="00163BF2">
      <w:pPr>
        <w:tabs>
          <w:tab w:val="left" w:pos="567"/>
          <w:tab w:val="left" w:pos="709"/>
          <w:tab w:val="left" w:pos="851"/>
        </w:tabs>
        <w:ind w:firstLine="709"/>
        <w:jc w:val="both"/>
        <w:rPr>
          <w:rFonts w:ascii="Times New Roman" w:hAnsi="Times New Roman"/>
          <w:spacing w:val="-6"/>
          <w:sz w:val="24"/>
          <w:szCs w:val="24"/>
        </w:rPr>
      </w:pPr>
      <w:r>
        <w:rPr>
          <w:rFonts w:ascii="Times New Roman" w:hAnsi="Times New Roman"/>
          <w:spacing w:val="-6"/>
          <w:sz w:val="24"/>
          <w:szCs w:val="24"/>
        </w:rPr>
        <w:t xml:space="preserve">Ветеринарный участок, назначение: нежилое, количество этажей:1, в том числе подземных 0, площадь 49,7 </w:t>
      </w:r>
      <w:proofErr w:type="spellStart"/>
      <w:r>
        <w:rPr>
          <w:rFonts w:ascii="Times New Roman" w:hAnsi="Times New Roman"/>
          <w:spacing w:val="-6"/>
          <w:sz w:val="24"/>
          <w:szCs w:val="24"/>
        </w:rPr>
        <w:t>кв.м</w:t>
      </w:r>
      <w:proofErr w:type="spellEnd"/>
      <w:r>
        <w:rPr>
          <w:rFonts w:ascii="Times New Roman" w:hAnsi="Times New Roman"/>
          <w:spacing w:val="-6"/>
          <w:sz w:val="24"/>
          <w:szCs w:val="24"/>
        </w:rPr>
        <w:t>., кадастровый номер 12:14:7601005:461</w:t>
      </w:r>
    </w:p>
    <w:p w:rsidR="00163BF2" w:rsidRDefault="00163BF2" w:rsidP="00163BF2">
      <w:pPr>
        <w:tabs>
          <w:tab w:val="left" w:pos="567"/>
          <w:tab w:val="left" w:pos="709"/>
          <w:tab w:val="left" w:pos="851"/>
        </w:tabs>
        <w:ind w:firstLine="709"/>
        <w:jc w:val="both"/>
        <w:rPr>
          <w:rFonts w:ascii="Times New Roman" w:hAnsi="Times New Roman"/>
          <w:spacing w:val="-6"/>
          <w:sz w:val="24"/>
          <w:szCs w:val="24"/>
        </w:rPr>
      </w:pPr>
      <w:r w:rsidRPr="0018687E">
        <w:rPr>
          <w:rFonts w:ascii="Times New Roman" w:hAnsi="Times New Roman"/>
          <w:spacing w:val="-6"/>
          <w:sz w:val="24"/>
          <w:szCs w:val="24"/>
        </w:rPr>
        <w:t>Земельный участок</w:t>
      </w:r>
      <w:r>
        <w:rPr>
          <w:rFonts w:ascii="Times New Roman" w:hAnsi="Times New Roman"/>
          <w:spacing w:val="-6"/>
          <w:sz w:val="24"/>
          <w:szCs w:val="24"/>
        </w:rPr>
        <w:t xml:space="preserve"> </w:t>
      </w:r>
      <w:r w:rsidRPr="0018687E">
        <w:rPr>
          <w:rFonts w:ascii="Times New Roman" w:hAnsi="Times New Roman"/>
          <w:spacing w:val="-6"/>
          <w:sz w:val="24"/>
          <w:szCs w:val="24"/>
        </w:rPr>
        <w:t>с кадастровым номером 12:14:</w:t>
      </w:r>
      <w:r>
        <w:rPr>
          <w:rFonts w:ascii="Times New Roman" w:hAnsi="Times New Roman"/>
          <w:spacing w:val="-6"/>
          <w:sz w:val="24"/>
          <w:szCs w:val="24"/>
        </w:rPr>
        <w:t>76</w:t>
      </w:r>
      <w:r w:rsidRPr="0018687E">
        <w:rPr>
          <w:rFonts w:ascii="Times New Roman" w:hAnsi="Times New Roman"/>
          <w:spacing w:val="-6"/>
          <w:sz w:val="24"/>
          <w:szCs w:val="24"/>
        </w:rPr>
        <w:t>0100</w:t>
      </w:r>
      <w:r>
        <w:rPr>
          <w:rFonts w:ascii="Times New Roman" w:hAnsi="Times New Roman"/>
          <w:spacing w:val="-6"/>
          <w:sz w:val="24"/>
          <w:szCs w:val="24"/>
        </w:rPr>
        <w:t>5</w:t>
      </w:r>
      <w:r w:rsidRPr="0018687E">
        <w:rPr>
          <w:rFonts w:ascii="Times New Roman" w:hAnsi="Times New Roman"/>
          <w:spacing w:val="-6"/>
          <w:sz w:val="24"/>
          <w:szCs w:val="24"/>
        </w:rPr>
        <w:t>:</w:t>
      </w:r>
      <w:r>
        <w:rPr>
          <w:rFonts w:ascii="Times New Roman" w:hAnsi="Times New Roman"/>
          <w:spacing w:val="-6"/>
          <w:sz w:val="24"/>
          <w:szCs w:val="24"/>
        </w:rPr>
        <w:t>73</w:t>
      </w:r>
      <w:r w:rsidRPr="0018687E">
        <w:rPr>
          <w:rFonts w:ascii="Times New Roman" w:hAnsi="Times New Roman"/>
          <w:spacing w:val="-6"/>
          <w:sz w:val="24"/>
          <w:szCs w:val="24"/>
        </w:rPr>
        <w:t>, местоположение: Республика Марий Эл, Звениговский район, п</w:t>
      </w:r>
      <w:r>
        <w:rPr>
          <w:rFonts w:ascii="Times New Roman" w:hAnsi="Times New Roman"/>
          <w:spacing w:val="-6"/>
          <w:sz w:val="24"/>
          <w:szCs w:val="24"/>
        </w:rPr>
        <w:t>гт</w:t>
      </w:r>
      <w:r w:rsidRPr="0018687E">
        <w:rPr>
          <w:rFonts w:ascii="Times New Roman" w:hAnsi="Times New Roman"/>
          <w:spacing w:val="-6"/>
          <w:sz w:val="24"/>
          <w:szCs w:val="24"/>
        </w:rPr>
        <w:t xml:space="preserve">. </w:t>
      </w:r>
      <w:r>
        <w:rPr>
          <w:rFonts w:ascii="Times New Roman" w:hAnsi="Times New Roman"/>
          <w:spacing w:val="-6"/>
          <w:sz w:val="24"/>
          <w:szCs w:val="24"/>
        </w:rPr>
        <w:t>Суслонгер</w:t>
      </w:r>
      <w:r w:rsidRPr="0018687E">
        <w:rPr>
          <w:rFonts w:ascii="Times New Roman" w:hAnsi="Times New Roman"/>
          <w:spacing w:val="-6"/>
          <w:sz w:val="24"/>
          <w:szCs w:val="24"/>
        </w:rPr>
        <w:t xml:space="preserve">, ул. </w:t>
      </w:r>
      <w:r>
        <w:rPr>
          <w:rFonts w:ascii="Times New Roman" w:hAnsi="Times New Roman"/>
          <w:spacing w:val="-6"/>
          <w:sz w:val="24"/>
          <w:szCs w:val="24"/>
        </w:rPr>
        <w:t>Красноармейск</w:t>
      </w:r>
      <w:r w:rsidRPr="0018687E">
        <w:rPr>
          <w:rFonts w:ascii="Times New Roman" w:hAnsi="Times New Roman"/>
          <w:spacing w:val="-6"/>
          <w:sz w:val="24"/>
          <w:szCs w:val="24"/>
        </w:rPr>
        <w:t xml:space="preserve">ая, </w:t>
      </w:r>
      <w:r>
        <w:rPr>
          <w:rFonts w:ascii="Times New Roman" w:hAnsi="Times New Roman"/>
          <w:spacing w:val="-6"/>
          <w:sz w:val="24"/>
          <w:szCs w:val="24"/>
        </w:rPr>
        <w:t>д.56.</w:t>
      </w:r>
    </w:p>
    <w:p w:rsidR="00163BF2" w:rsidRPr="0018687E" w:rsidRDefault="00163BF2" w:rsidP="00163BF2">
      <w:pPr>
        <w:ind w:firstLine="709"/>
        <w:jc w:val="both"/>
        <w:rPr>
          <w:rFonts w:ascii="Times New Roman" w:hAnsi="Times New Roman" w:cs="Times New Roman CYR"/>
          <w:spacing w:val="-4"/>
          <w:sz w:val="24"/>
          <w:szCs w:val="24"/>
        </w:rPr>
      </w:pPr>
      <w:r w:rsidRPr="0018687E">
        <w:rPr>
          <w:rFonts w:ascii="Times New Roman" w:hAnsi="Times New Roman" w:cs="Times New Roman CYR"/>
          <w:spacing w:val="-4"/>
          <w:sz w:val="24"/>
          <w:szCs w:val="24"/>
        </w:rPr>
        <w:t xml:space="preserve">Имущество по лоту № 1 в споре или под арестом не состоит, не является предметом залога и не обременено другими правами третьих лиц. </w:t>
      </w:r>
    </w:p>
    <w:p w:rsidR="00163BF2" w:rsidRDefault="00163BF2" w:rsidP="00163BF2">
      <w:pPr>
        <w:ind w:firstLine="709"/>
        <w:jc w:val="both"/>
        <w:rPr>
          <w:spacing w:val="-4"/>
          <w:sz w:val="24"/>
          <w:szCs w:val="24"/>
        </w:rPr>
      </w:pPr>
    </w:p>
    <w:p w:rsidR="00163BF2" w:rsidRDefault="00163BF2" w:rsidP="00163BF2">
      <w:pPr>
        <w:ind w:firstLine="709"/>
        <w:jc w:val="both"/>
        <w:rPr>
          <w:rFonts w:ascii="Times New Roman" w:hAnsi="Times New Roman"/>
          <w:spacing w:val="-6"/>
          <w:sz w:val="24"/>
          <w:szCs w:val="24"/>
        </w:rPr>
      </w:pPr>
      <w:r>
        <w:rPr>
          <w:rFonts w:ascii="Times New Roman" w:hAnsi="Times New Roman"/>
          <w:b/>
          <w:spacing w:val="-6"/>
          <w:sz w:val="24"/>
          <w:szCs w:val="24"/>
        </w:rPr>
        <w:t>Начальная цена имущества (лота)</w:t>
      </w:r>
      <w:r>
        <w:rPr>
          <w:rFonts w:ascii="Times New Roman" w:hAnsi="Times New Roman"/>
          <w:spacing w:val="-6"/>
          <w:sz w:val="24"/>
          <w:szCs w:val="24"/>
        </w:rPr>
        <w:t xml:space="preserve"> </w:t>
      </w:r>
      <w:r>
        <w:rPr>
          <w:rFonts w:ascii="Times New Roman" w:hAnsi="Times New Roman"/>
          <w:b/>
          <w:spacing w:val="-6"/>
          <w:sz w:val="24"/>
          <w:szCs w:val="24"/>
        </w:rPr>
        <w:t>–</w:t>
      </w:r>
      <w:r>
        <w:rPr>
          <w:rFonts w:ascii="Times New Roman" w:hAnsi="Times New Roman"/>
          <w:spacing w:val="-6"/>
          <w:sz w:val="24"/>
          <w:szCs w:val="24"/>
        </w:rPr>
        <w:t xml:space="preserve"> </w:t>
      </w:r>
      <w:r>
        <w:rPr>
          <w:rFonts w:cs="Times New Roman CYR"/>
          <w:spacing w:val="-4"/>
          <w:sz w:val="24"/>
          <w:szCs w:val="24"/>
        </w:rPr>
        <w:t>494 000,00 (четыреста девяносто четыре тысячи) рублей 00 копеек с НДС.</w:t>
      </w:r>
    </w:p>
    <w:p w:rsidR="00163BF2" w:rsidRDefault="00163BF2" w:rsidP="00163BF2">
      <w:pPr>
        <w:ind w:firstLine="709"/>
        <w:jc w:val="both"/>
        <w:rPr>
          <w:rFonts w:ascii="Times New Roman" w:hAnsi="Times New Roman"/>
          <w:spacing w:val="-6"/>
          <w:sz w:val="24"/>
          <w:szCs w:val="24"/>
        </w:rPr>
      </w:pPr>
      <w:r>
        <w:rPr>
          <w:rFonts w:ascii="Times New Roman" w:hAnsi="Times New Roman"/>
          <w:spacing w:val="-6"/>
          <w:sz w:val="24"/>
          <w:szCs w:val="24"/>
        </w:rPr>
        <w:t xml:space="preserve">Начальная цена имущества определена на основании отчета </w:t>
      </w:r>
      <w:r>
        <w:rPr>
          <w:spacing w:val="-6"/>
          <w:sz w:val="24"/>
          <w:szCs w:val="24"/>
        </w:rPr>
        <w:t xml:space="preserve">от 26 октября 20236 г. </w:t>
      </w:r>
      <w:r>
        <w:rPr>
          <w:spacing w:val="-6"/>
          <w:sz w:val="24"/>
          <w:szCs w:val="24"/>
        </w:rPr>
        <w:br/>
        <w:t>№ 10-66</w:t>
      </w:r>
      <w:r>
        <w:rPr>
          <w:rFonts w:ascii="Times New Roman" w:hAnsi="Times New Roman"/>
          <w:spacing w:val="-6"/>
          <w:sz w:val="24"/>
          <w:szCs w:val="24"/>
        </w:rPr>
        <w:t>, составленного независимым оценщиком.</w:t>
      </w:r>
    </w:p>
    <w:p w:rsidR="00163BF2" w:rsidRDefault="00163BF2" w:rsidP="00163BF2">
      <w:pPr>
        <w:ind w:firstLine="709"/>
        <w:jc w:val="both"/>
        <w:rPr>
          <w:rFonts w:ascii="Times New Roman" w:hAnsi="Times New Roman"/>
          <w:spacing w:val="-6"/>
          <w:sz w:val="24"/>
          <w:szCs w:val="24"/>
        </w:rPr>
      </w:pPr>
      <w:r>
        <w:rPr>
          <w:rFonts w:ascii="Times New Roman" w:hAnsi="Times New Roman"/>
          <w:b/>
          <w:spacing w:val="-6"/>
          <w:sz w:val="24"/>
          <w:szCs w:val="24"/>
        </w:rPr>
        <w:t xml:space="preserve">Размер задатка - 10 % от начальной цены имущества (лота), что составляет </w:t>
      </w:r>
      <w:r>
        <w:rPr>
          <w:rFonts w:ascii="Times New Roman" w:hAnsi="Times New Roman"/>
          <w:spacing w:val="-6"/>
          <w:sz w:val="24"/>
          <w:szCs w:val="24"/>
        </w:rPr>
        <w:br/>
      </w:r>
      <w:r>
        <w:rPr>
          <w:rFonts w:cs="Times New Roman CYR"/>
          <w:spacing w:val="-4"/>
          <w:sz w:val="24"/>
          <w:szCs w:val="24"/>
        </w:rPr>
        <w:t xml:space="preserve">49 400,00 </w:t>
      </w:r>
      <w:r>
        <w:rPr>
          <w:spacing w:val="-4"/>
          <w:sz w:val="24"/>
          <w:szCs w:val="24"/>
        </w:rPr>
        <w:t>(сорок девять тысяч четыреста)</w:t>
      </w:r>
      <w:r>
        <w:rPr>
          <w:rFonts w:cs="Times New Roman CYR"/>
          <w:spacing w:val="-4"/>
          <w:sz w:val="24"/>
          <w:szCs w:val="24"/>
        </w:rPr>
        <w:t xml:space="preserve"> рублей 00 копеек без НДС</w:t>
      </w:r>
      <w:r>
        <w:rPr>
          <w:rFonts w:ascii="Times New Roman" w:hAnsi="Times New Roman"/>
          <w:spacing w:val="-6"/>
          <w:sz w:val="24"/>
          <w:szCs w:val="24"/>
        </w:rPr>
        <w:t>.</w:t>
      </w:r>
    </w:p>
    <w:p w:rsidR="00163BF2" w:rsidRDefault="00163BF2" w:rsidP="00163BF2">
      <w:pPr>
        <w:ind w:firstLine="709"/>
        <w:jc w:val="both"/>
        <w:rPr>
          <w:rFonts w:ascii="Times New Roman" w:hAnsi="Times New Roman"/>
          <w:b/>
          <w:spacing w:val="-6"/>
          <w:sz w:val="24"/>
          <w:szCs w:val="24"/>
        </w:rPr>
      </w:pPr>
      <w:r>
        <w:rPr>
          <w:rFonts w:ascii="Times New Roman" w:hAnsi="Times New Roman"/>
          <w:b/>
          <w:spacing w:val="-6"/>
          <w:sz w:val="24"/>
          <w:szCs w:val="24"/>
        </w:rPr>
        <w:t>«Шаг аукциона» (величина повышения начальной цены) - 5 % от начальной цены имущества (лота), что составляет</w:t>
      </w:r>
      <w:r>
        <w:rPr>
          <w:rFonts w:ascii="Times New Roman" w:hAnsi="Times New Roman"/>
          <w:spacing w:val="-6"/>
          <w:sz w:val="24"/>
          <w:szCs w:val="24"/>
        </w:rPr>
        <w:t xml:space="preserve"> </w:t>
      </w:r>
      <w:r>
        <w:rPr>
          <w:rFonts w:cs="Times New Roman CYR"/>
          <w:spacing w:val="-4"/>
          <w:sz w:val="24"/>
          <w:szCs w:val="24"/>
        </w:rPr>
        <w:t xml:space="preserve">24 700,00 </w:t>
      </w:r>
      <w:r>
        <w:rPr>
          <w:rFonts w:ascii="Times New Roman" w:hAnsi="Times New Roman"/>
          <w:sz w:val="24"/>
          <w:szCs w:val="24"/>
        </w:rPr>
        <w:t xml:space="preserve">(двадцать четыре тысячи семьсот) рублей </w:t>
      </w:r>
      <w:r>
        <w:rPr>
          <w:rFonts w:cs="Times New Roman CYR"/>
          <w:spacing w:val="-4"/>
          <w:sz w:val="24"/>
          <w:szCs w:val="24"/>
        </w:rPr>
        <w:t xml:space="preserve">00 копеек </w:t>
      </w:r>
      <w:r>
        <w:rPr>
          <w:rFonts w:ascii="Times New Roman" w:hAnsi="Times New Roman"/>
          <w:sz w:val="24"/>
          <w:szCs w:val="24"/>
        </w:rPr>
        <w:t>с НДС</w:t>
      </w:r>
      <w:r>
        <w:rPr>
          <w:rFonts w:ascii="Times New Roman" w:hAnsi="Times New Roman"/>
          <w:spacing w:val="-6"/>
          <w:sz w:val="24"/>
          <w:szCs w:val="24"/>
        </w:rPr>
        <w:t>.</w:t>
      </w:r>
    </w:p>
    <w:p w:rsidR="00163BF2" w:rsidRDefault="00163BF2" w:rsidP="00163BF2">
      <w:pPr>
        <w:ind w:firstLine="709"/>
        <w:jc w:val="both"/>
        <w:rPr>
          <w:rFonts w:ascii="Times New Roman" w:hAnsi="Times New Roman" w:cs="Times New Roman CYR"/>
          <w:spacing w:val="-4"/>
          <w:sz w:val="24"/>
          <w:szCs w:val="24"/>
        </w:rPr>
      </w:pPr>
      <w:r>
        <w:rPr>
          <w:rFonts w:ascii="Times New Roman" w:hAnsi="Times New Roman" w:cs="Times New Roman CYR"/>
          <w:b/>
          <w:spacing w:val="-4"/>
          <w:sz w:val="24"/>
          <w:szCs w:val="24"/>
        </w:rPr>
        <w:t>Сведения обо всех предыдущих торгах по продаже имущества, объявленных в течение года, предшествующего его продаже, и об итогах проведения таких торгов по продаже имущества:</w:t>
      </w:r>
      <w:r>
        <w:rPr>
          <w:rFonts w:ascii="Times New Roman" w:hAnsi="Times New Roman" w:cs="Times New Roman CYR"/>
          <w:spacing w:val="-4"/>
          <w:sz w:val="24"/>
          <w:szCs w:val="24"/>
        </w:rPr>
        <w:t xml:space="preserve"> </w:t>
      </w:r>
    </w:p>
    <w:p w:rsidR="00163BF2" w:rsidRDefault="00163BF2" w:rsidP="00163BF2">
      <w:pPr>
        <w:ind w:firstLine="709"/>
        <w:jc w:val="both"/>
        <w:rPr>
          <w:rFonts w:ascii="Times New Roman" w:eastAsia="Calibri" w:hAnsi="Times New Roman"/>
          <w:sz w:val="24"/>
          <w:szCs w:val="24"/>
        </w:rPr>
      </w:pPr>
      <w:r>
        <w:rPr>
          <w:rFonts w:ascii="Times New Roman" w:hAnsi="Times New Roman"/>
          <w:sz w:val="24"/>
          <w:szCs w:val="24"/>
          <w:shd w:val="clear" w:color="auto" w:fill="FFFFFF"/>
        </w:rPr>
        <w:t>объект ранее на продажу не выставлялся</w:t>
      </w:r>
      <w:r>
        <w:rPr>
          <w:rFonts w:ascii="Times New Roman" w:eastAsia="Calibri" w:hAnsi="Times New Roman"/>
          <w:sz w:val="24"/>
          <w:szCs w:val="24"/>
        </w:rPr>
        <w:t>.</w:t>
      </w:r>
    </w:p>
    <w:p w:rsidR="00163BF2" w:rsidRPr="00801625" w:rsidRDefault="00163BF2" w:rsidP="00163BF2">
      <w:pPr>
        <w:widowControl w:val="0"/>
        <w:ind w:firstLine="709"/>
        <w:jc w:val="both"/>
        <w:rPr>
          <w:rFonts w:ascii="Times New Roman" w:hAnsi="Times New Roman" w:cs="Times New Roman CYR"/>
          <w:spacing w:val="-4"/>
          <w:sz w:val="24"/>
          <w:szCs w:val="24"/>
        </w:rPr>
      </w:pPr>
      <w:r w:rsidRPr="00A204E3">
        <w:rPr>
          <w:rFonts w:ascii="Times New Roman" w:hAnsi="Times New Roman" w:cs="Times New Roman CYR"/>
          <w:b/>
          <w:spacing w:val="-4"/>
          <w:sz w:val="24"/>
          <w:szCs w:val="24"/>
        </w:rPr>
        <w:t>1.9.</w:t>
      </w:r>
      <w:r w:rsidRPr="00A204E3">
        <w:rPr>
          <w:rFonts w:ascii="Times New Roman" w:hAnsi="Times New Roman" w:cs="Times New Roman CYR"/>
          <w:spacing w:val="-4"/>
          <w:sz w:val="24"/>
          <w:szCs w:val="24"/>
        </w:rPr>
        <w:t> </w:t>
      </w:r>
      <w:proofErr w:type="gramStart"/>
      <w:r w:rsidRPr="00A204E3">
        <w:rPr>
          <w:rFonts w:ascii="Times New Roman" w:hAnsi="Times New Roman" w:cs="Times New Roman CYR"/>
          <w:b/>
          <w:spacing w:val="-4"/>
          <w:sz w:val="24"/>
          <w:szCs w:val="24"/>
        </w:rPr>
        <w:t>Срок, место и порядок представления информационного сообщения, электронный адрес сайта в информационно-телекоммуникационной сети Интернет, на котором размещается информационное</w:t>
      </w:r>
      <w:r w:rsidRPr="00B04489">
        <w:rPr>
          <w:rFonts w:ascii="Times New Roman" w:hAnsi="Times New Roman" w:cs="Times New Roman CYR"/>
          <w:b/>
          <w:spacing w:val="-4"/>
          <w:sz w:val="24"/>
          <w:szCs w:val="24"/>
        </w:rPr>
        <w:t xml:space="preserve"> сообщение о проведении аукциона</w:t>
      </w:r>
      <w:r>
        <w:rPr>
          <w:rFonts w:ascii="Times New Roman" w:hAnsi="Times New Roman" w:cs="Times New Roman CYR"/>
          <w:b/>
          <w:spacing w:val="-4"/>
          <w:sz w:val="24"/>
          <w:szCs w:val="24"/>
        </w:rPr>
        <w:t>:</w:t>
      </w:r>
      <w:r w:rsidRPr="009C0C51">
        <w:rPr>
          <w:rFonts w:ascii="Times New Roman" w:hAnsi="Times New Roman" w:cs="Times New Roman CYR"/>
          <w:spacing w:val="-4"/>
          <w:sz w:val="24"/>
          <w:szCs w:val="24"/>
        </w:rPr>
        <w:t xml:space="preserve"> </w:t>
      </w:r>
      <w:r>
        <w:rPr>
          <w:rFonts w:ascii="Times New Roman" w:hAnsi="Times New Roman" w:cs="Times New Roman CYR"/>
          <w:spacing w:val="-4"/>
          <w:sz w:val="24"/>
          <w:szCs w:val="24"/>
        </w:rPr>
        <w:t>и</w:t>
      </w:r>
      <w:r w:rsidRPr="009C0C51">
        <w:rPr>
          <w:rFonts w:ascii="Times New Roman" w:hAnsi="Times New Roman" w:cs="Times New Roman CYR"/>
          <w:spacing w:val="-4"/>
          <w:sz w:val="24"/>
          <w:szCs w:val="24"/>
        </w:rPr>
        <w:t>нформационное сообщение о проведении аукциона размещается</w:t>
      </w:r>
      <w:r>
        <w:rPr>
          <w:rFonts w:ascii="Times New Roman" w:hAnsi="Times New Roman" w:cs="Times New Roman CYR"/>
          <w:spacing w:val="-4"/>
          <w:sz w:val="24"/>
          <w:szCs w:val="24"/>
        </w:rPr>
        <w:br/>
      </w:r>
      <w:r w:rsidRPr="009C0C51">
        <w:rPr>
          <w:rFonts w:ascii="Times New Roman" w:hAnsi="Times New Roman" w:cs="Times New Roman CYR"/>
          <w:spacing w:val="-4"/>
          <w:sz w:val="24"/>
          <w:szCs w:val="24"/>
        </w:rPr>
        <w:t>на официальном сайте Российской Феде</w:t>
      </w:r>
      <w:r>
        <w:rPr>
          <w:rFonts w:ascii="Times New Roman" w:hAnsi="Times New Roman" w:cs="Times New Roman CYR"/>
          <w:spacing w:val="-4"/>
          <w:sz w:val="24"/>
          <w:szCs w:val="24"/>
        </w:rPr>
        <w:t>рации для размещения информации</w:t>
      </w:r>
      <w:r>
        <w:rPr>
          <w:rFonts w:ascii="Times New Roman" w:hAnsi="Times New Roman" w:cs="Times New Roman CYR"/>
          <w:spacing w:val="-4"/>
          <w:sz w:val="24"/>
          <w:szCs w:val="24"/>
        </w:rPr>
        <w:br/>
      </w:r>
      <w:r w:rsidRPr="009C0C51">
        <w:rPr>
          <w:rFonts w:ascii="Times New Roman" w:hAnsi="Times New Roman" w:cs="Times New Roman CYR"/>
          <w:spacing w:val="-4"/>
          <w:sz w:val="24"/>
          <w:szCs w:val="24"/>
        </w:rPr>
        <w:t xml:space="preserve">о проведении торгов torgi.gov.ru, официальном сайте продавца в лице </w:t>
      </w:r>
      <w:r>
        <w:rPr>
          <w:rFonts w:ascii="Times New Roman" w:hAnsi="Times New Roman" w:cs="Times New Roman CYR"/>
          <w:spacing w:val="-4"/>
          <w:sz w:val="24"/>
          <w:szCs w:val="24"/>
        </w:rPr>
        <w:t xml:space="preserve">Суслонгерской городской администрации </w:t>
      </w:r>
      <w:r>
        <w:rPr>
          <w:rFonts w:ascii="Times New Roman" w:hAnsi="Times New Roman" w:cs="Times New Roman CYR"/>
          <w:spacing w:val="-4"/>
          <w:sz w:val="24"/>
          <w:szCs w:val="24"/>
          <w:lang w:val="en-US"/>
        </w:rPr>
        <w:t>h</w:t>
      </w:r>
      <w:proofErr w:type="spellStart"/>
      <w:r w:rsidRPr="00935AA6">
        <w:rPr>
          <w:rFonts w:ascii="Times New Roman" w:hAnsi="Times New Roman" w:cs="Times New Roman CYR"/>
          <w:spacing w:val="-4"/>
          <w:sz w:val="24"/>
          <w:szCs w:val="24"/>
        </w:rPr>
        <w:t>ttps</w:t>
      </w:r>
      <w:proofErr w:type="spellEnd"/>
      <w:r w:rsidRPr="00935AA6">
        <w:rPr>
          <w:rFonts w:ascii="Times New Roman" w:hAnsi="Times New Roman" w:cs="Times New Roman CYR"/>
          <w:spacing w:val="-4"/>
          <w:sz w:val="24"/>
          <w:szCs w:val="24"/>
        </w:rPr>
        <w:t>://</w:t>
      </w:r>
      <w:proofErr w:type="spellStart"/>
      <w:r>
        <w:rPr>
          <w:rFonts w:ascii="Times New Roman" w:hAnsi="Times New Roman" w:cs="Times New Roman CYR"/>
          <w:spacing w:val="-4"/>
          <w:sz w:val="24"/>
          <w:szCs w:val="24"/>
          <w:lang w:val="en-US"/>
        </w:rPr>
        <w:t>admzven</w:t>
      </w:r>
      <w:proofErr w:type="spellEnd"/>
      <w:r w:rsidRPr="00A801F1">
        <w:rPr>
          <w:rFonts w:ascii="Times New Roman" w:hAnsi="Times New Roman" w:cs="Times New Roman CYR"/>
          <w:spacing w:val="-4"/>
          <w:sz w:val="24"/>
          <w:szCs w:val="24"/>
        </w:rPr>
        <w:t>.</w:t>
      </w:r>
      <w:r>
        <w:rPr>
          <w:rFonts w:ascii="Times New Roman" w:hAnsi="Times New Roman" w:cs="Times New Roman CYR"/>
          <w:spacing w:val="-4"/>
          <w:sz w:val="24"/>
          <w:szCs w:val="24"/>
          <w:lang w:val="en-US"/>
        </w:rPr>
        <w:t>ru</w:t>
      </w:r>
      <w:r w:rsidRPr="00A801F1">
        <w:rPr>
          <w:rFonts w:ascii="Times New Roman" w:hAnsi="Times New Roman" w:cs="Times New Roman CYR"/>
          <w:spacing w:val="-4"/>
          <w:sz w:val="24"/>
          <w:szCs w:val="24"/>
        </w:rPr>
        <w:t xml:space="preserve"> </w:t>
      </w:r>
      <w:r w:rsidRPr="009C0C51">
        <w:rPr>
          <w:rFonts w:ascii="Times New Roman" w:hAnsi="Times New Roman" w:cs="Times New Roman CYR"/>
          <w:spacing w:val="-4"/>
          <w:sz w:val="24"/>
          <w:szCs w:val="24"/>
        </w:rPr>
        <w:t>и на электронной площадке</w:t>
      </w:r>
      <w:r>
        <w:rPr>
          <w:rFonts w:ascii="Times New Roman" w:hAnsi="Times New Roman" w:cs="Times New Roman CYR"/>
          <w:spacing w:val="-4"/>
          <w:sz w:val="24"/>
          <w:szCs w:val="24"/>
        </w:rPr>
        <w:t xml:space="preserve"> </w:t>
      </w:r>
      <w:r w:rsidRPr="00911F02">
        <w:rPr>
          <w:rFonts w:ascii="Times New Roman" w:hAnsi="Times New Roman" w:cs="Times New Roman CYR"/>
          <w:spacing w:val="-4"/>
          <w:sz w:val="24"/>
          <w:szCs w:val="24"/>
        </w:rPr>
        <w:t>http://utp.sberbank-ast</w:t>
      </w:r>
      <w:proofErr w:type="gramEnd"/>
      <w:r w:rsidRPr="00911F02">
        <w:rPr>
          <w:rFonts w:ascii="Times New Roman" w:hAnsi="Times New Roman" w:cs="Times New Roman CYR"/>
          <w:spacing w:val="-4"/>
          <w:sz w:val="24"/>
          <w:szCs w:val="24"/>
        </w:rPr>
        <w:t>.ru</w:t>
      </w:r>
      <w:r w:rsidRPr="009C0C51">
        <w:rPr>
          <w:rFonts w:ascii="Times New Roman" w:hAnsi="Times New Roman" w:cs="Times New Roman CYR"/>
          <w:spacing w:val="-4"/>
          <w:sz w:val="24"/>
          <w:szCs w:val="24"/>
        </w:rPr>
        <w:t xml:space="preserve">. </w:t>
      </w:r>
      <w:r>
        <w:rPr>
          <w:rFonts w:ascii="Times New Roman" w:hAnsi="Times New Roman" w:cs="Times New Roman CYR"/>
          <w:spacing w:val="-4"/>
          <w:sz w:val="24"/>
          <w:szCs w:val="24"/>
        </w:rPr>
        <w:t xml:space="preserve"> </w:t>
      </w:r>
      <w:r w:rsidRPr="009C0C51">
        <w:rPr>
          <w:rFonts w:ascii="Times New Roman" w:hAnsi="Times New Roman" w:cs="Times New Roman CYR"/>
          <w:spacing w:val="-4"/>
          <w:sz w:val="24"/>
          <w:szCs w:val="24"/>
        </w:rPr>
        <w:t>С информационным сообщением можно ознакомиться с</w:t>
      </w:r>
      <w:r>
        <w:rPr>
          <w:rFonts w:ascii="Times New Roman" w:hAnsi="Times New Roman" w:cs="Times New Roman CYR"/>
          <w:spacing w:val="-4"/>
          <w:sz w:val="24"/>
          <w:szCs w:val="24"/>
        </w:rPr>
        <w:t>о дня</w:t>
      </w:r>
      <w:r w:rsidRPr="009C0C51">
        <w:rPr>
          <w:rFonts w:ascii="Times New Roman" w:hAnsi="Times New Roman" w:cs="Times New Roman CYR"/>
          <w:spacing w:val="-4"/>
          <w:sz w:val="24"/>
          <w:szCs w:val="24"/>
        </w:rPr>
        <w:t xml:space="preserve"> его размещения на указанных сайтах</w:t>
      </w:r>
      <w:r>
        <w:rPr>
          <w:rFonts w:ascii="Times New Roman" w:hAnsi="Times New Roman" w:cs="Times New Roman CYR"/>
          <w:spacing w:val="-4"/>
          <w:sz w:val="24"/>
          <w:szCs w:val="24"/>
        </w:rPr>
        <w:t>,</w:t>
      </w:r>
      <w:r w:rsidRPr="009C0C51">
        <w:rPr>
          <w:rFonts w:ascii="Times New Roman" w:hAnsi="Times New Roman" w:cs="Times New Roman CYR"/>
          <w:spacing w:val="-4"/>
          <w:sz w:val="24"/>
          <w:szCs w:val="24"/>
        </w:rPr>
        <w:t xml:space="preserve"> электронной площадке</w:t>
      </w:r>
      <w:r>
        <w:rPr>
          <w:rFonts w:ascii="Times New Roman" w:hAnsi="Times New Roman" w:cs="Times New Roman CYR"/>
          <w:spacing w:val="-4"/>
          <w:sz w:val="24"/>
          <w:szCs w:val="24"/>
        </w:rPr>
        <w:t xml:space="preserve">, а также по рабочим дням с 8 час. 00 мин. до 17 час. 00 мин., перерыв с 12 час. 00 мин. до 13 час. 00 мин. (время московское) по адресу нахождения продавца: </w:t>
      </w:r>
      <w:r w:rsidRPr="006C41B0">
        <w:rPr>
          <w:rFonts w:ascii="Times New Roman" w:hAnsi="Times New Roman"/>
          <w:spacing w:val="-6"/>
          <w:sz w:val="24"/>
          <w:szCs w:val="24"/>
        </w:rPr>
        <w:t>Республика</w:t>
      </w:r>
      <w:r>
        <w:rPr>
          <w:rFonts w:ascii="Times New Roman" w:hAnsi="Times New Roman"/>
          <w:spacing w:val="-6"/>
          <w:sz w:val="24"/>
          <w:szCs w:val="24"/>
        </w:rPr>
        <w:t xml:space="preserve"> </w:t>
      </w:r>
      <w:r w:rsidRPr="006C41B0">
        <w:rPr>
          <w:rFonts w:ascii="Times New Roman" w:hAnsi="Times New Roman"/>
          <w:spacing w:val="-6"/>
          <w:sz w:val="24"/>
          <w:szCs w:val="24"/>
        </w:rPr>
        <w:t xml:space="preserve">Марий Эл, </w:t>
      </w:r>
      <w:r>
        <w:rPr>
          <w:rFonts w:ascii="Times New Roman" w:hAnsi="Times New Roman"/>
          <w:spacing w:val="-6"/>
          <w:sz w:val="24"/>
          <w:szCs w:val="24"/>
        </w:rPr>
        <w:t>Звениговский район, пгт. Суслонгер, ул. Железнодорожная, д.60</w:t>
      </w:r>
      <w:r>
        <w:rPr>
          <w:rFonts w:ascii="Times New Roman" w:hAnsi="Times New Roman" w:cs="Times New Roman CYR"/>
          <w:spacing w:val="-4"/>
          <w:sz w:val="24"/>
          <w:szCs w:val="24"/>
        </w:rPr>
        <w:t xml:space="preserve">. </w:t>
      </w:r>
      <w:r w:rsidRPr="00801625">
        <w:rPr>
          <w:rFonts w:ascii="Times New Roman" w:hAnsi="Times New Roman" w:cs="Times New Roman CYR"/>
          <w:spacing w:val="-4"/>
          <w:sz w:val="24"/>
          <w:szCs w:val="24"/>
        </w:rPr>
        <w:t xml:space="preserve">Контактные лица - представители </w:t>
      </w:r>
      <w:r w:rsidRPr="00801625">
        <w:rPr>
          <w:rFonts w:ascii="Times New Roman" w:hAnsi="Times New Roman" w:cs="Times New Roman CYR"/>
          <w:spacing w:val="-4"/>
          <w:sz w:val="24"/>
          <w:szCs w:val="24"/>
        </w:rPr>
        <w:lastRenderedPageBreak/>
        <w:t xml:space="preserve">продавца </w:t>
      </w:r>
      <w:r>
        <w:rPr>
          <w:rFonts w:ascii="Times New Roman" w:hAnsi="Times New Roman" w:cs="Times New Roman CYR"/>
          <w:spacing w:val="-4"/>
          <w:sz w:val="24"/>
          <w:szCs w:val="24"/>
        </w:rPr>
        <w:t>Бакшаева Наталья Алексеевна</w:t>
      </w:r>
      <w:r w:rsidRPr="00801625">
        <w:rPr>
          <w:rFonts w:ascii="Times New Roman" w:hAnsi="Times New Roman" w:cs="Times New Roman CYR"/>
          <w:spacing w:val="-4"/>
          <w:sz w:val="24"/>
          <w:szCs w:val="24"/>
        </w:rPr>
        <w:t xml:space="preserve"> </w:t>
      </w:r>
      <w:r>
        <w:rPr>
          <w:rFonts w:ascii="Times New Roman" w:hAnsi="Times New Roman" w:cs="Times New Roman CYR"/>
          <w:spacing w:val="-4"/>
          <w:sz w:val="24"/>
          <w:szCs w:val="24"/>
        </w:rPr>
        <w:t>–</w:t>
      </w:r>
      <w:r w:rsidRPr="00801625">
        <w:rPr>
          <w:rFonts w:ascii="Times New Roman" w:hAnsi="Times New Roman" w:cs="Times New Roman CYR"/>
          <w:spacing w:val="-4"/>
          <w:sz w:val="24"/>
          <w:szCs w:val="24"/>
        </w:rPr>
        <w:t xml:space="preserve"> </w:t>
      </w:r>
      <w:proofErr w:type="spellStart"/>
      <w:r>
        <w:rPr>
          <w:rFonts w:ascii="Times New Roman" w:hAnsi="Times New Roman" w:cs="Times New Roman CYR"/>
          <w:spacing w:val="-4"/>
          <w:sz w:val="24"/>
          <w:szCs w:val="24"/>
        </w:rPr>
        <w:t>И.о</w:t>
      </w:r>
      <w:proofErr w:type="gramStart"/>
      <w:r>
        <w:rPr>
          <w:rFonts w:ascii="Times New Roman" w:hAnsi="Times New Roman" w:cs="Times New Roman CYR"/>
          <w:spacing w:val="-4"/>
          <w:sz w:val="24"/>
          <w:szCs w:val="24"/>
        </w:rPr>
        <w:t>.г</w:t>
      </w:r>
      <w:proofErr w:type="gramEnd"/>
      <w:r>
        <w:rPr>
          <w:rFonts w:ascii="Times New Roman" w:hAnsi="Times New Roman" w:cs="Times New Roman CYR"/>
          <w:spacing w:val="-4"/>
          <w:sz w:val="24"/>
          <w:szCs w:val="24"/>
        </w:rPr>
        <w:t>лавы</w:t>
      </w:r>
      <w:proofErr w:type="spellEnd"/>
      <w:r>
        <w:rPr>
          <w:rFonts w:ascii="Times New Roman" w:hAnsi="Times New Roman" w:cs="Times New Roman CYR"/>
          <w:spacing w:val="-4"/>
          <w:sz w:val="24"/>
          <w:szCs w:val="24"/>
        </w:rPr>
        <w:t xml:space="preserve"> Суслонгерской городской администрации</w:t>
      </w:r>
      <w:r w:rsidRPr="00801625">
        <w:rPr>
          <w:rFonts w:ascii="Times New Roman" w:hAnsi="Times New Roman" w:cs="Times New Roman CYR"/>
          <w:spacing w:val="-4"/>
          <w:sz w:val="24"/>
          <w:szCs w:val="24"/>
        </w:rPr>
        <w:t>,: 8 (836</w:t>
      </w:r>
      <w:r>
        <w:rPr>
          <w:rFonts w:ascii="Times New Roman" w:hAnsi="Times New Roman" w:cs="Times New Roman CYR"/>
          <w:spacing w:val="-4"/>
          <w:sz w:val="24"/>
          <w:szCs w:val="24"/>
        </w:rPr>
        <w:t>45</w:t>
      </w:r>
      <w:r w:rsidRPr="00801625">
        <w:rPr>
          <w:rFonts w:ascii="Times New Roman" w:hAnsi="Times New Roman" w:cs="Times New Roman CYR"/>
          <w:spacing w:val="-4"/>
          <w:sz w:val="24"/>
          <w:szCs w:val="24"/>
        </w:rPr>
        <w:t xml:space="preserve">) </w:t>
      </w:r>
      <w:r>
        <w:rPr>
          <w:rFonts w:ascii="Times New Roman" w:hAnsi="Times New Roman" w:cs="Times New Roman CYR"/>
          <w:spacing w:val="-4"/>
          <w:sz w:val="24"/>
          <w:szCs w:val="24"/>
        </w:rPr>
        <w:t>6</w:t>
      </w:r>
      <w:r w:rsidRPr="00801625">
        <w:rPr>
          <w:rFonts w:ascii="Times New Roman" w:hAnsi="Times New Roman" w:cs="Times New Roman CYR"/>
          <w:spacing w:val="-4"/>
          <w:sz w:val="24"/>
          <w:szCs w:val="24"/>
        </w:rPr>
        <w:t>-</w:t>
      </w:r>
      <w:r>
        <w:rPr>
          <w:rFonts w:ascii="Times New Roman" w:hAnsi="Times New Roman" w:cs="Times New Roman CYR"/>
          <w:spacing w:val="-4"/>
          <w:sz w:val="24"/>
          <w:szCs w:val="24"/>
        </w:rPr>
        <w:t>75</w:t>
      </w:r>
      <w:r w:rsidRPr="00801625">
        <w:rPr>
          <w:rFonts w:ascii="Times New Roman" w:hAnsi="Times New Roman" w:cs="Times New Roman CYR"/>
          <w:spacing w:val="-4"/>
          <w:sz w:val="24"/>
          <w:szCs w:val="24"/>
        </w:rPr>
        <w:t>-</w:t>
      </w:r>
      <w:r>
        <w:rPr>
          <w:rFonts w:ascii="Times New Roman" w:hAnsi="Times New Roman" w:cs="Times New Roman CYR"/>
          <w:spacing w:val="-4"/>
          <w:sz w:val="24"/>
          <w:szCs w:val="24"/>
        </w:rPr>
        <w:t>72</w:t>
      </w:r>
      <w:r w:rsidRPr="00801625">
        <w:rPr>
          <w:rFonts w:ascii="Times New Roman" w:hAnsi="Times New Roman" w:cs="Times New Roman CYR"/>
          <w:spacing w:val="-4"/>
          <w:sz w:val="24"/>
          <w:szCs w:val="24"/>
        </w:rPr>
        <w:t>.</w:t>
      </w:r>
    </w:p>
    <w:p w:rsidR="00163BF2" w:rsidRDefault="00163BF2" w:rsidP="00163BF2">
      <w:pPr>
        <w:ind w:firstLine="709"/>
        <w:jc w:val="both"/>
        <w:rPr>
          <w:rFonts w:ascii="Times New Roman" w:hAnsi="Times New Roman" w:cs="Times New Roman CYR"/>
          <w:spacing w:val="-4"/>
          <w:sz w:val="24"/>
          <w:szCs w:val="24"/>
        </w:rPr>
      </w:pPr>
    </w:p>
    <w:p w:rsidR="00163BF2" w:rsidRPr="00B810D0" w:rsidRDefault="00163BF2" w:rsidP="00163BF2">
      <w:pPr>
        <w:tabs>
          <w:tab w:val="left" w:pos="0"/>
          <w:tab w:val="left" w:pos="709"/>
          <w:tab w:val="left" w:pos="851"/>
          <w:tab w:val="left" w:pos="1134"/>
        </w:tabs>
        <w:ind w:firstLine="709"/>
        <w:rPr>
          <w:rFonts w:ascii="Times New Roman" w:hAnsi="Times New Roman"/>
          <w:b/>
          <w:spacing w:val="-6"/>
          <w:sz w:val="24"/>
        </w:rPr>
      </w:pPr>
      <w:r>
        <w:rPr>
          <w:rFonts w:ascii="Times New Roman" w:hAnsi="Times New Roman"/>
          <w:b/>
          <w:spacing w:val="-6"/>
          <w:sz w:val="24"/>
        </w:rPr>
        <w:t>2. Условия участия в аукционе</w:t>
      </w:r>
    </w:p>
    <w:p w:rsidR="00163BF2" w:rsidRPr="00E8693E" w:rsidRDefault="00163BF2" w:rsidP="00163BF2">
      <w:pPr>
        <w:tabs>
          <w:tab w:val="left" w:pos="709"/>
        </w:tabs>
        <w:ind w:firstLine="709"/>
        <w:jc w:val="both"/>
        <w:rPr>
          <w:rFonts w:ascii="Times New Roman" w:hAnsi="Times New Roman"/>
          <w:spacing w:val="-6"/>
          <w:sz w:val="24"/>
        </w:rPr>
      </w:pPr>
      <w:r>
        <w:rPr>
          <w:rFonts w:ascii="Times New Roman" w:hAnsi="Times New Roman"/>
          <w:spacing w:val="-6"/>
          <w:sz w:val="24"/>
        </w:rPr>
        <w:t>2.1</w:t>
      </w:r>
      <w:r w:rsidRPr="00B810D0">
        <w:rPr>
          <w:rFonts w:ascii="Times New Roman" w:hAnsi="Times New Roman"/>
          <w:spacing w:val="-6"/>
          <w:sz w:val="24"/>
        </w:rPr>
        <w:t>. Участниками аукциона являются</w:t>
      </w:r>
      <w:r w:rsidRPr="00E8693E">
        <w:rPr>
          <w:rFonts w:ascii="Times New Roman" w:hAnsi="Times New Roman"/>
          <w:spacing w:val="-6"/>
          <w:sz w:val="24"/>
        </w:rPr>
        <w:t xml:space="preserve"> физические и юридические лица</w:t>
      </w:r>
      <w:r>
        <w:rPr>
          <w:rFonts w:ascii="Times New Roman" w:hAnsi="Times New Roman"/>
          <w:spacing w:val="-6"/>
          <w:sz w:val="24"/>
        </w:rPr>
        <w:t xml:space="preserve">, </w:t>
      </w:r>
      <w:r w:rsidRPr="00C42B57">
        <w:rPr>
          <w:rFonts w:ascii="Times New Roman" w:hAnsi="Times New Roman"/>
          <w:spacing w:val="-6"/>
          <w:sz w:val="24"/>
        </w:rPr>
        <w:t>своевременно подавшие заявку</w:t>
      </w:r>
      <w:r>
        <w:rPr>
          <w:rFonts w:ascii="Times New Roman" w:hAnsi="Times New Roman"/>
          <w:spacing w:val="-6"/>
          <w:sz w:val="24"/>
        </w:rPr>
        <w:t xml:space="preserve"> на участие в аукционе</w:t>
      </w:r>
      <w:r w:rsidRPr="00C42B57">
        <w:rPr>
          <w:rFonts w:ascii="Times New Roman" w:hAnsi="Times New Roman"/>
          <w:spacing w:val="-6"/>
          <w:sz w:val="24"/>
        </w:rPr>
        <w:t>, представившие надлежащим образом оформленные документы и своевременно внесшие задаток</w:t>
      </w:r>
      <w:r>
        <w:rPr>
          <w:rFonts w:ascii="Times New Roman" w:hAnsi="Times New Roman"/>
          <w:spacing w:val="-6"/>
          <w:sz w:val="24"/>
        </w:rPr>
        <w:t xml:space="preserve"> для участия</w:t>
      </w:r>
      <w:r>
        <w:rPr>
          <w:rFonts w:ascii="Times New Roman" w:hAnsi="Times New Roman"/>
          <w:spacing w:val="-6"/>
          <w:sz w:val="24"/>
        </w:rPr>
        <w:br/>
        <w:t>в аукционе (далее - участник)</w:t>
      </w:r>
      <w:r w:rsidRPr="00E8693E">
        <w:rPr>
          <w:rFonts w:ascii="Times New Roman" w:hAnsi="Times New Roman"/>
          <w:spacing w:val="-6"/>
          <w:sz w:val="24"/>
        </w:rPr>
        <w:t>, за исключением:</w:t>
      </w:r>
    </w:p>
    <w:p w:rsidR="00163BF2" w:rsidRPr="00E8693E" w:rsidRDefault="00163BF2" w:rsidP="00163BF2">
      <w:pPr>
        <w:tabs>
          <w:tab w:val="left" w:pos="0"/>
          <w:tab w:val="left" w:pos="709"/>
        </w:tabs>
        <w:ind w:firstLine="709"/>
        <w:jc w:val="both"/>
        <w:rPr>
          <w:rFonts w:ascii="Times New Roman" w:hAnsi="Times New Roman"/>
          <w:spacing w:val="-6"/>
          <w:sz w:val="24"/>
        </w:rPr>
      </w:pPr>
      <w:r w:rsidRPr="00E8693E">
        <w:rPr>
          <w:rFonts w:ascii="Times New Roman" w:hAnsi="Times New Roman"/>
          <w:spacing w:val="-6"/>
          <w:sz w:val="24"/>
        </w:rPr>
        <w:t>государственных и муниципальных унитарных предприятий, государственных</w:t>
      </w:r>
      <w:r>
        <w:rPr>
          <w:rFonts w:ascii="Times New Roman" w:hAnsi="Times New Roman"/>
          <w:spacing w:val="-6"/>
          <w:sz w:val="24"/>
        </w:rPr>
        <w:t xml:space="preserve"> </w:t>
      </w:r>
      <w:r>
        <w:rPr>
          <w:rFonts w:ascii="Times New Roman" w:hAnsi="Times New Roman"/>
          <w:spacing w:val="-6"/>
          <w:sz w:val="24"/>
        </w:rPr>
        <w:br/>
      </w:r>
      <w:r w:rsidRPr="00E8693E">
        <w:rPr>
          <w:rFonts w:ascii="Times New Roman" w:hAnsi="Times New Roman"/>
          <w:spacing w:val="-6"/>
          <w:sz w:val="24"/>
        </w:rPr>
        <w:t>и муниципальных учреждений;</w:t>
      </w:r>
    </w:p>
    <w:p w:rsidR="00163BF2" w:rsidRPr="00E8693E" w:rsidRDefault="00163BF2" w:rsidP="00163BF2">
      <w:pPr>
        <w:tabs>
          <w:tab w:val="left" w:pos="0"/>
          <w:tab w:val="left" w:pos="709"/>
          <w:tab w:val="left" w:pos="851"/>
        </w:tabs>
        <w:ind w:firstLine="709"/>
        <w:jc w:val="both"/>
        <w:rPr>
          <w:rFonts w:ascii="Times New Roman" w:hAnsi="Times New Roman"/>
          <w:spacing w:val="-6"/>
          <w:sz w:val="24"/>
        </w:rPr>
      </w:pPr>
      <w:r w:rsidRPr="00E8693E">
        <w:rPr>
          <w:rFonts w:ascii="Times New Roman" w:hAnsi="Times New Roman"/>
          <w:spacing w:val="-6"/>
          <w:sz w:val="24"/>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w:t>
      </w:r>
      <w:r>
        <w:rPr>
          <w:rFonts w:ascii="Times New Roman" w:hAnsi="Times New Roman"/>
          <w:spacing w:val="-6"/>
          <w:sz w:val="24"/>
        </w:rPr>
        <w:br/>
      </w:r>
      <w:r w:rsidRPr="00E8693E">
        <w:rPr>
          <w:rFonts w:ascii="Times New Roman" w:hAnsi="Times New Roman"/>
          <w:spacing w:val="-6"/>
          <w:sz w:val="24"/>
        </w:rPr>
        <w:t>25 процентов, кроме случаев, предусмотренных статьей 25 Закона о приватизации;</w:t>
      </w:r>
    </w:p>
    <w:p w:rsidR="00163BF2" w:rsidRPr="008357DB" w:rsidRDefault="00163BF2" w:rsidP="00163BF2">
      <w:pPr>
        <w:autoSpaceDE w:val="0"/>
        <w:autoSpaceDN w:val="0"/>
        <w:adjustRightInd w:val="0"/>
        <w:ind w:firstLine="709"/>
        <w:jc w:val="both"/>
        <w:rPr>
          <w:rFonts w:ascii="Times New Roman" w:hAnsi="Times New Roman"/>
          <w:spacing w:val="-6"/>
          <w:sz w:val="24"/>
        </w:rPr>
      </w:pPr>
      <w:proofErr w:type="gramStart"/>
      <w:r w:rsidRPr="00E8693E">
        <w:rPr>
          <w:rFonts w:ascii="Times New Roman" w:hAnsi="Times New Roman"/>
          <w:spacing w:val="-6"/>
          <w:sz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w:t>
      </w:r>
      <w:r>
        <w:rPr>
          <w:rFonts w:ascii="Times New Roman" w:hAnsi="Times New Roman"/>
          <w:spacing w:val="-6"/>
          <w:sz w:val="24"/>
        </w:rPr>
        <w:t xml:space="preserve"> </w:t>
      </w:r>
      <w:r w:rsidRPr="00E8693E">
        <w:rPr>
          <w:rFonts w:ascii="Times New Roman" w:hAnsi="Times New Roman"/>
          <w:spacing w:val="-6"/>
          <w:sz w:val="24"/>
        </w:rPr>
        <w:t>налогообложения</w:t>
      </w:r>
      <w:r>
        <w:rPr>
          <w:rFonts w:ascii="Times New Roman" w:hAnsi="Times New Roman"/>
          <w:spacing w:val="-6"/>
          <w:sz w:val="24"/>
        </w:rPr>
        <w:t xml:space="preserve"> </w:t>
      </w:r>
      <w:r w:rsidRPr="00E8693E">
        <w:rPr>
          <w:rFonts w:ascii="Times New Roman" w:hAnsi="Times New Roman"/>
          <w:spacing w:val="-6"/>
          <w:sz w:val="24"/>
        </w:rPr>
        <w:t>и (или) не предусматривающих раскрытия и предоставления информации при проведении финансовых операций (офшорные зоны)</w:t>
      </w:r>
      <w:r>
        <w:rPr>
          <w:rFonts w:ascii="Times New Roman" w:hAnsi="Times New Roman"/>
          <w:spacing w:val="-6"/>
          <w:sz w:val="24"/>
        </w:rPr>
        <w:t>,</w:t>
      </w:r>
      <w:r w:rsidRPr="00E8693E">
        <w:rPr>
          <w:rFonts w:ascii="Times New Roman" w:hAnsi="Times New Roman"/>
          <w:spacing w:val="-6"/>
          <w:sz w:val="24"/>
        </w:rPr>
        <w:t xml:space="preserve"> </w:t>
      </w:r>
      <w:r w:rsidRPr="008357DB">
        <w:rPr>
          <w:rFonts w:ascii="Times New Roman" w:hAnsi="Times New Roman"/>
          <w:spacing w:val="-6"/>
          <w:sz w:val="24"/>
        </w:rPr>
        <w:t xml:space="preserve">и которые </w:t>
      </w:r>
      <w:r w:rsidRPr="008357DB">
        <w:rPr>
          <w:rFonts w:ascii="Times New Roman" w:hAnsi="Times New Roman"/>
          <w:spacing w:val="-6"/>
          <w:sz w:val="24"/>
        </w:rPr>
        <w:br/>
        <w:t xml:space="preserve">не осуществляют раскрытие и предоставление информации о своих выгодоприобретателях, </w:t>
      </w:r>
      <w:proofErr w:type="spellStart"/>
      <w:r w:rsidRPr="008357DB">
        <w:rPr>
          <w:rFonts w:ascii="Times New Roman" w:hAnsi="Times New Roman"/>
          <w:spacing w:val="-6"/>
          <w:sz w:val="24"/>
        </w:rPr>
        <w:t>бенефициарных</w:t>
      </w:r>
      <w:proofErr w:type="spellEnd"/>
      <w:r w:rsidRPr="008357DB">
        <w:rPr>
          <w:rFonts w:ascii="Times New Roman" w:hAnsi="Times New Roman"/>
          <w:spacing w:val="-6"/>
          <w:sz w:val="24"/>
        </w:rPr>
        <w:t xml:space="preserve"> владельцах и контролирующих лицах </w:t>
      </w:r>
      <w:r w:rsidRPr="008357DB">
        <w:rPr>
          <w:rFonts w:ascii="Times New Roman" w:hAnsi="Times New Roman"/>
          <w:spacing w:val="-6"/>
          <w:sz w:val="24"/>
        </w:rPr>
        <w:br/>
        <w:t>в порядке, установленном Правительством Российской</w:t>
      </w:r>
      <w:proofErr w:type="gramEnd"/>
      <w:r w:rsidRPr="008357DB">
        <w:rPr>
          <w:rFonts w:ascii="Times New Roman" w:hAnsi="Times New Roman"/>
          <w:spacing w:val="-6"/>
          <w:sz w:val="24"/>
        </w:rPr>
        <w:t xml:space="preserve"> Федерации</w:t>
      </w:r>
      <w:r>
        <w:rPr>
          <w:rFonts w:ascii="Times New Roman" w:hAnsi="Times New Roman"/>
          <w:spacing w:val="-6"/>
          <w:sz w:val="24"/>
        </w:rPr>
        <w:t>.</w:t>
      </w:r>
    </w:p>
    <w:p w:rsidR="00163BF2" w:rsidRDefault="00163BF2" w:rsidP="00163BF2">
      <w:pPr>
        <w:widowControl w:val="0"/>
        <w:tabs>
          <w:tab w:val="left" w:pos="709"/>
        </w:tabs>
        <w:autoSpaceDE w:val="0"/>
        <w:autoSpaceDN w:val="0"/>
        <w:adjustRightInd w:val="0"/>
        <w:ind w:firstLine="709"/>
        <w:jc w:val="both"/>
        <w:rPr>
          <w:rFonts w:ascii="Times New Roman" w:hAnsi="Times New Roman"/>
          <w:spacing w:val="-6"/>
          <w:sz w:val="24"/>
        </w:rPr>
      </w:pPr>
      <w:r w:rsidRPr="008357DB">
        <w:rPr>
          <w:rFonts w:ascii="Times New Roman" w:hAnsi="Times New Roman"/>
          <w:spacing w:val="-6"/>
          <w:sz w:val="24"/>
        </w:rPr>
        <w:t xml:space="preserve">Понятие </w:t>
      </w:r>
      <w:r>
        <w:rPr>
          <w:rFonts w:ascii="Times New Roman" w:hAnsi="Times New Roman"/>
          <w:spacing w:val="-6"/>
          <w:sz w:val="24"/>
        </w:rPr>
        <w:t>«</w:t>
      </w:r>
      <w:r w:rsidRPr="008357DB">
        <w:rPr>
          <w:rFonts w:ascii="Times New Roman" w:hAnsi="Times New Roman"/>
          <w:spacing w:val="-6"/>
          <w:sz w:val="24"/>
        </w:rPr>
        <w:t>контролирующее лицо</w:t>
      </w:r>
      <w:r>
        <w:rPr>
          <w:rFonts w:ascii="Times New Roman" w:hAnsi="Times New Roman"/>
          <w:spacing w:val="-6"/>
          <w:sz w:val="24"/>
        </w:rPr>
        <w:t>»</w:t>
      </w:r>
      <w:r w:rsidRPr="008357DB">
        <w:rPr>
          <w:rFonts w:ascii="Times New Roman" w:hAnsi="Times New Roman"/>
          <w:spacing w:val="-6"/>
          <w:sz w:val="24"/>
        </w:rPr>
        <w:t xml:space="preserve"> используется в том же значении, что и в </w:t>
      </w:r>
      <w:hyperlink r:id="rId12" w:history="1">
        <w:r w:rsidRPr="008357DB">
          <w:rPr>
            <w:rFonts w:ascii="Times New Roman" w:hAnsi="Times New Roman"/>
            <w:spacing w:val="-6"/>
            <w:sz w:val="24"/>
          </w:rPr>
          <w:t>статье 5</w:t>
        </w:r>
      </w:hyperlink>
      <w:r w:rsidRPr="008357DB">
        <w:rPr>
          <w:rFonts w:ascii="Times New Roman" w:hAnsi="Times New Roman"/>
          <w:spacing w:val="-6"/>
          <w:sz w:val="24"/>
        </w:rPr>
        <w:t xml:space="preserve"> Федерального закона от 29 апреля 2008 года </w:t>
      </w:r>
      <w:r>
        <w:rPr>
          <w:rFonts w:ascii="Times New Roman" w:hAnsi="Times New Roman"/>
          <w:spacing w:val="-6"/>
          <w:sz w:val="24"/>
        </w:rPr>
        <w:t>№</w:t>
      </w:r>
      <w:r w:rsidRPr="008357DB">
        <w:rPr>
          <w:rFonts w:ascii="Times New Roman" w:hAnsi="Times New Roman"/>
          <w:spacing w:val="-6"/>
          <w:sz w:val="24"/>
        </w:rPr>
        <w:t xml:space="preserve"> 57-ФЗ </w:t>
      </w:r>
      <w:r>
        <w:rPr>
          <w:rFonts w:ascii="Times New Roman" w:hAnsi="Times New Roman"/>
          <w:spacing w:val="-6"/>
          <w:sz w:val="24"/>
        </w:rPr>
        <w:t>«</w:t>
      </w:r>
      <w:r w:rsidRPr="008357DB">
        <w:rPr>
          <w:rFonts w:ascii="Times New Roman" w:hAnsi="Times New Roman"/>
          <w:spacing w:val="-6"/>
          <w:sz w:val="24"/>
        </w:rPr>
        <w: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r>
        <w:rPr>
          <w:rFonts w:ascii="Times New Roman" w:hAnsi="Times New Roman"/>
          <w:spacing w:val="-6"/>
          <w:sz w:val="24"/>
        </w:rPr>
        <w:t>»</w:t>
      </w:r>
      <w:r w:rsidRPr="008357DB">
        <w:rPr>
          <w:rFonts w:ascii="Times New Roman" w:hAnsi="Times New Roman"/>
          <w:spacing w:val="-6"/>
          <w:sz w:val="24"/>
        </w:rPr>
        <w:t xml:space="preserve">. Понятия </w:t>
      </w:r>
      <w:r>
        <w:rPr>
          <w:rFonts w:ascii="Times New Roman" w:hAnsi="Times New Roman"/>
          <w:spacing w:val="-6"/>
          <w:sz w:val="24"/>
        </w:rPr>
        <w:t>«</w:t>
      </w:r>
      <w:r w:rsidRPr="008357DB">
        <w:rPr>
          <w:rFonts w:ascii="Times New Roman" w:hAnsi="Times New Roman"/>
          <w:spacing w:val="-6"/>
          <w:sz w:val="24"/>
        </w:rPr>
        <w:t>выгодоприобретатель</w:t>
      </w:r>
      <w:r>
        <w:rPr>
          <w:rFonts w:ascii="Times New Roman" w:hAnsi="Times New Roman"/>
          <w:spacing w:val="-6"/>
          <w:sz w:val="24"/>
        </w:rPr>
        <w:t>»</w:t>
      </w:r>
      <w:r w:rsidRPr="008357DB">
        <w:rPr>
          <w:rFonts w:ascii="Times New Roman" w:hAnsi="Times New Roman"/>
          <w:spacing w:val="-6"/>
          <w:sz w:val="24"/>
        </w:rPr>
        <w:t xml:space="preserve"> и </w:t>
      </w:r>
      <w:r>
        <w:rPr>
          <w:rFonts w:ascii="Times New Roman" w:hAnsi="Times New Roman"/>
          <w:spacing w:val="-6"/>
          <w:sz w:val="24"/>
        </w:rPr>
        <w:t>«</w:t>
      </w:r>
      <w:proofErr w:type="spellStart"/>
      <w:r w:rsidRPr="008357DB">
        <w:rPr>
          <w:rFonts w:ascii="Times New Roman" w:hAnsi="Times New Roman"/>
          <w:spacing w:val="-6"/>
          <w:sz w:val="24"/>
        </w:rPr>
        <w:t>бенефициарный</w:t>
      </w:r>
      <w:proofErr w:type="spellEnd"/>
      <w:r w:rsidRPr="008357DB">
        <w:rPr>
          <w:rFonts w:ascii="Times New Roman" w:hAnsi="Times New Roman"/>
          <w:spacing w:val="-6"/>
          <w:sz w:val="24"/>
        </w:rPr>
        <w:t xml:space="preserve"> владелец</w:t>
      </w:r>
      <w:r>
        <w:rPr>
          <w:rFonts w:ascii="Times New Roman" w:hAnsi="Times New Roman"/>
          <w:spacing w:val="-6"/>
          <w:sz w:val="24"/>
        </w:rPr>
        <w:t>»</w:t>
      </w:r>
      <w:r w:rsidRPr="008357DB">
        <w:rPr>
          <w:rFonts w:ascii="Times New Roman" w:hAnsi="Times New Roman"/>
          <w:spacing w:val="-6"/>
          <w:sz w:val="24"/>
        </w:rPr>
        <w:t xml:space="preserve"> используются в значениях, указанных в </w:t>
      </w:r>
      <w:hyperlink r:id="rId13" w:history="1">
        <w:r w:rsidRPr="008357DB">
          <w:rPr>
            <w:rFonts w:ascii="Times New Roman" w:hAnsi="Times New Roman"/>
            <w:spacing w:val="-6"/>
            <w:sz w:val="24"/>
          </w:rPr>
          <w:t>статье 3</w:t>
        </w:r>
      </w:hyperlink>
      <w:r w:rsidRPr="008357DB">
        <w:rPr>
          <w:rFonts w:ascii="Times New Roman" w:hAnsi="Times New Roman"/>
          <w:spacing w:val="-6"/>
          <w:sz w:val="24"/>
        </w:rPr>
        <w:t xml:space="preserve"> Федерального закона от 7 августа 2001 года </w:t>
      </w:r>
      <w:r>
        <w:rPr>
          <w:rFonts w:ascii="Times New Roman" w:hAnsi="Times New Roman"/>
          <w:spacing w:val="-6"/>
          <w:sz w:val="24"/>
        </w:rPr>
        <w:t>№</w:t>
      </w:r>
      <w:r w:rsidRPr="008357DB">
        <w:rPr>
          <w:rFonts w:ascii="Times New Roman" w:hAnsi="Times New Roman"/>
          <w:spacing w:val="-6"/>
          <w:sz w:val="24"/>
        </w:rPr>
        <w:t xml:space="preserve"> 115-ФЗ </w:t>
      </w:r>
      <w:r>
        <w:rPr>
          <w:rFonts w:ascii="Times New Roman" w:hAnsi="Times New Roman"/>
          <w:spacing w:val="-6"/>
          <w:sz w:val="24"/>
        </w:rPr>
        <w:br/>
        <w:t>«</w:t>
      </w:r>
      <w:r w:rsidRPr="008357DB">
        <w:rPr>
          <w:rFonts w:ascii="Times New Roman" w:hAnsi="Times New Roman"/>
          <w:spacing w:val="-6"/>
          <w:sz w:val="24"/>
        </w:rPr>
        <w:t xml:space="preserve">О противодействии легализации (отмыванию) доходов, полученных преступным путем, </w:t>
      </w:r>
      <w:r>
        <w:rPr>
          <w:rFonts w:ascii="Times New Roman" w:hAnsi="Times New Roman"/>
          <w:spacing w:val="-6"/>
          <w:sz w:val="24"/>
        </w:rPr>
        <w:br/>
      </w:r>
      <w:r w:rsidRPr="008357DB">
        <w:rPr>
          <w:rFonts w:ascii="Times New Roman" w:hAnsi="Times New Roman"/>
          <w:spacing w:val="-6"/>
          <w:sz w:val="24"/>
        </w:rPr>
        <w:t>и финансированию терроризма</w:t>
      </w:r>
      <w:r>
        <w:rPr>
          <w:rFonts w:ascii="Times New Roman" w:hAnsi="Times New Roman"/>
          <w:spacing w:val="-6"/>
          <w:sz w:val="24"/>
        </w:rPr>
        <w:t>»</w:t>
      </w:r>
      <w:r w:rsidRPr="008357DB">
        <w:rPr>
          <w:rFonts w:ascii="Times New Roman" w:hAnsi="Times New Roman"/>
          <w:spacing w:val="-6"/>
          <w:sz w:val="24"/>
        </w:rPr>
        <w:t>.</w:t>
      </w:r>
    </w:p>
    <w:p w:rsidR="00163BF2" w:rsidRPr="00E51321" w:rsidRDefault="00163BF2" w:rsidP="00163BF2">
      <w:pPr>
        <w:tabs>
          <w:tab w:val="left" w:pos="0"/>
          <w:tab w:val="left" w:pos="709"/>
          <w:tab w:val="left" w:pos="851"/>
        </w:tabs>
        <w:ind w:firstLine="709"/>
        <w:jc w:val="both"/>
        <w:rPr>
          <w:rFonts w:ascii="Times New Roman" w:eastAsia="Calibri" w:hAnsi="Times New Roman"/>
          <w:b/>
          <w:sz w:val="24"/>
          <w:szCs w:val="24"/>
        </w:rPr>
      </w:pPr>
      <w:r>
        <w:rPr>
          <w:rFonts w:ascii="Times New Roman" w:hAnsi="Times New Roman"/>
          <w:spacing w:val="-6"/>
          <w:sz w:val="24"/>
        </w:rPr>
        <w:t xml:space="preserve">2.2. </w:t>
      </w:r>
      <w:r w:rsidRPr="00E51321">
        <w:rPr>
          <w:rFonts w:ascii="Times New Roman" w:hAnsi="Times New Roman"/>
          <w:spacing w:val="-6"/>
          <w:sz w:val="24"/>
          <w:szCs w:val="24"/>
        </w:rPr>
        <w:t>Лицо, отвечающее признакам покупателя в соответствии с Законом</w:t>
      </w:r>
      <w:r w:rsidRPr="00E51321">
        <w:rPr>
          <w:rFonts w:ascii="Times New Roman" w:hAnsi="Times New Roman"/>
          <w:spacing w:val="-6"/>
          <w:sz w:val="24"/>
          <w:szCs w:val="24"/>
        </w:rPr>
        <w:br/>
        <w:t xml:space="preserve">о приватизации и желающее приобрести имущество, выставленные на аукцион, </w:t>
      </w:r>
      <w:r>
        <w:rPr>
          <w:rFonts w:ascii="Times New Roman" w:hAnsi="Times New Roman"/>
          <w:spacing w:val="-6"/>
          <w:sz w:val="24"/>
          <w:szCs w:val="24"/>
        </w:rPr>
        <w:br/>
      </w:r>
      <w:r w:rsidRPr="00E51321">
        <w:rPr>
          <w:rFonts w:ascii="Times New Roman" w:hAnsi="Times New Roman"/>
          <w:spacing w:val="-6"/>
          <w:sz w:val="24"/>
          <w:szCs w:val="24"/>
        </w:rPr>
        <w:t xml:space="preserve">(далее - претендент), </w:t>
      </w:r>
      <w:r w:rsidRPr="00E51321">
        <w:rPr>
          <w:rFonts w:ascii="Times New Roman" w:eastAsia="Calibri" w:hAnsi="Times New Roman"/>
          <w:b/>
          <w:sz w:val="24"/>
          <w:szCs w:val="24"/>
        </w:rPr>
        <w:t xml:space="preserve">обязано осуществить следующие действия: </w:t>
      </w:r>
    </w:p>
    <w:p w:rsidR="00163BF2" w:rsidRPr="00295ED1" w:rsidRDefault="00163BF2" w:rsidP="00163BF2">
      <w:pPr>
        <w:widowControl w:val="0"/>
        <w:tabs>
          <w:tab w:val="left" w:pos="0"/>
          <w:tab w:val="left" w:pos="709"/>
          <w:tab w:val="left" w:pos="851"/>
        </w:tabs>
        <w:ind w:firstLine="709"/>
        <w:jc w:val="both"/>
        <w:rPr>
          <w:rFonts w:ascii="Times New Roman" w:hAnsi="Times New Roman"/>
          <w:spacing w:val="-6"/>
          <w:sz w:val="24"/>
          <w:szCs w:val="24"/>
        </w:rPr>
      </w:pPr>
      <w:r w:rsidRPr="00295ED1">
        <w:rPr>
          <w:rFonts w:ascii="Times New Roman" w:hAnsi="Times New Roman"/>
          <w:spacing w:val="-6"/>
          <w:sz w:val="24"/>
          <w:szCs w:val="24"/>
        </w:rPr>
        <w:t>внести задаток на счет оператора электронной площадки в указанном в настоящем информационном сообщении порядке;</w:t>
      </w:r>
    </w:p>
    <w:p w:rsidR="00163BF2" w:rsidRPr="00E51321" w:rsidRDefault="00163BF2" w:rsidP="00163BF2">
      <w:pPr>
        <w:widowControl w:val="0"/>
        <w:tabs>
          <w:tab w:val="left" w:pos="0"/>
          <w:tab w:val="left" w:pos="709"/>
          <w:tab w:val="left" w:pos="851"/>
        </w:tabs>
        <w:ind w:firstLine="709"/>
        <w:jc w:val="both"/>
        <w:rPr>
          <w:rFonts w:ascii="Times New Roman" w:hAnsi="Times New Roman"/>
          <w:spacing w:val="-6"/>
          <w:sz w:val="24"/>
          <w:szCs w:val="24"/>
        </w:rPr>
      </w:pPr>
      <w:r w:rsidRPr="00E51321">
        <w:rPr>
          <w:rFonts w:ascii="Times New Roman" w:eastAsia="Calibri" w:hAnsi="Times New Roman"/>
          <w:sz w:val="24"/>
          <w:szCs w:val="24"/>
        </w:rPr>
        <w:t xml:space="preserve">заполнить размещенную в открытой части электронной площадки форму заявки с приложением электронных документов в соответствии с перечнем, приведенным в настоящем информационном сообщении, </w:t>
      </w:r>
      <w:r w:rsidRPr="00E51321">
        <w:rPr>
          <w:rFonts w:ascii="Times New Roman" w:hAnsi="Times New Roman"/>
          <w:spacing w:val="-6"/>
          <w:sz w:val="24"/>
          <w:szCs w:val="24"/>
        </w:rPr>
        <w:t xml:space="preserve">в порядке, установленном </w:t>
      </w:r>
      <w:r w:rsidRPr="00E51321">
        <w:rPr>
          <w:rFonts w:ascii="Times New Roman" w:hAnsi="Times New Roman"/>
          <w:spacing w:val="-6"/>
          <w:sz w:val="24"/>
          <w:szCs w:val="24"/>
        </w:rPr>
        <w:br/>
        <w:t>в настоящем информационном сообщении;</w:t>
      </w:r>
    </w:p>
    <w:p w:rsidR="00163BF2" w:rsidRDefault="00163BF2" w:rsidP="00163BF2">
      <w:pPr>
        <w:widowControl w:val="0"/>
        <w:tabs>
          <w:tab w:val="left" w:pos="0"/>
          <w:tab w:val="left" w:pos="709"/>
          <w:tab w:val="left" w:pos="851"/>
        </w:tabs>
        <w:ind w:firstLine="709"/>
        <w:jc w:val="both"/>
        <w:rPr>
          <w:rFonts w:ascii="Times New Roman" w:eastAsia="Calibri" w:hAnsi="Times New Roman"/>
          <w:b/>
          <w:sz w:val="24"/>
          <w:szCs w:val="24"/>
        </w:rPr>
      </w:pPr>
      <w:r w:rsidRPr="00E51321">
        <w:rPr>
          <w:rFonts w:ascii="Times New Roman" w:hAnsi="Times New Roman"/>
          <w:spacing w:val="-6"/>
          <w:sz w:val="24"/>
          <w:szCs w:val="24"/>
        </w:rPr>
        <w:t>представить иные документы по перечню, указанному в настоящем информационном сообщении.</w:t>
      </w:r>
      <w:r w:rsidRPr="00E51321">
        <w:rPr>
          <w:rFonts w:ascii="Times New Roman" w:eastAsia="Calibri" w:hAnsi="Times New Roman"/>
          <w:b/>
          <w:sz w:val="24"/>
          <w:szCs w:val="24"/>
        </w:rPr>
        <w:t xml:space="preserve"> </w:t>
      </w:r>
    </w:p>
    <w:p w:rsidR="00163BF2" w:rsidRPr="00D41F63" w:rsidRDefault="00163BF2" w:rsidP="00163BF2">
      <w:pPr>
        <w:jc w:val="both"/>
        <w:rPr>
          <w:rFonts w:ascii="Times New Roman" w:hAnsi="Times New Roman"/>
          <w:b/>
          <w:spacing w:val="-6"/>
          <w:sz w:val="26"/>
          <w:szCs w:val="26"/>
        </w:rPr>
      </w:pPr>
    </w:p>
    <w:p w:rsidR="00163BF2" w:rsidRPr="00E8693E" w:rsidRDefault="00163BF2" w:rsidP="00163BF2">
      <w:pPr>
        <w:ind w:firstLine="709"/>
        <w:jc w:val="both"/>
        <w:rPr>
          <w:rFonts w:ascii="Times New Roman" w:hAnsi="Times New Roman"/>
          <w:b/>
          <w:spacing w:val="-6"/>
          <w:sz w:val="24"/>
        </w:rPr>
      </w:pPr>
      <w:r w:rsidRPr="00C636F7">
        <w:rPr>
          <w:rFonts w:ascii="Times New Roman" w:hAnsi="Times New Roman"/>
          <w:b/>
          <w:spacing w:val="-6"/>
          <w:sz w:val="24"/>
        </w:rPr>
        <w:t xml:space="preserve">3. Порядок регистрации на электронной площадке. </w:t>
      </w:r>
    </w:p>
    <w:p w:rsidR="00163BF2" w:rsidRPr="00CD2159" w:rsidRDefault="00163BF2" w:rsidP="00163BF2">
      <w:pPr>
        <w:tabs>
          <w:tab w:val="left" w:pos="0"/>
          <w:tab w:val="left" w:pos="709"/>
        </w:tabs>
        <w:ind w:firstLine="709"/>
        <w:jc w:val="both"/>
        <w:rPr>
          <w:rFonts w:ascii="Times New Roman" w:hAnsi="Times New Roman"/>
          <w:spacing w:val="-6"/>
          <w:sz w:val="24"/>
          <w:highlight w:val="yellow"/>
        </w:rPr>
      </w:pPr>
      <w:r w:rsidRPr="007A511E">
        <w:rPr>
          <w:rFonts w:ascii="Times New Roman" w:hAnsi="Times New Roman"/>
          <w:spacing w:val="-6"/>
          <w:sz w:val="24"/>
        </w:rPr>
        <w:t>3.1. </w:t>
      </w:r>
      <w:r w:rsidRPr="002965AE">
        <w:rPr>
          <w:rFonts w:ascii="Times New Roman" w:hAnsi="Times New Roman"/>
          <w:spacing w:val="-6"/>
          <w:sz w:val="24"/>
        </w:rPr>
        <w:t xml:space="preserve">Для обеспечения доступа к участию в электронном аукционе претендентам, ранее не зарегистрированным или срок </w:t>
      </w:r>
      <w:proofErr w:type="gramStart"/>
      <w:r w:rsidRPr="002965AE">
        <w:rPr>
          <w:rFonts w:ascii="Times New Roman" w:hAnsi="Times New Roman"/>
          <w:spacing w:val="-6"/>
          <w:sz w:val="24"/>
        </w:rPr>
        <w:t>действия</w:t>
      </w:r>
      <w:proofErr w:type="gramEnd"/>
      <w:r w:rsidRPr="002965AE">
        <w:rPr>
          <w:rFonts w:ascii="Times New Roman" w:hAnsi="Times New Roman"/>
          <w:spacing w:val="-6"/>
          <w:sz w:val="24"/>
        </w:rPr>
        <w:t xml:space="preserve"> регистрации которых истек, необходимо пройти процедуру регистрации на универсальной торговой платформе </w:t>
      </w:r>
      <w:r>
        <w:rPr>
          <w:rFonts w:ascii="Times New Roman" w:hAnsi="Times New Roman"/>
          <w:spacing w:val="-6"/>
          <w:sz w:val="24"/>
        </w:rPr>
        <w:br/>
      </w:r>
      <w:r w:rsidRPr="002965AE">
        <w:rPr>
          <w:rFonts w:ascii="Times New Roman" w:hAnsi="Times New Roman"/>
          <w:spacing w:val="-6"/>
          <w:sz w:val="24"/>
        </w:rPr>
        <w:t>АО «Сбербанк-АСТ» в торговой секции «Приватизация, аренда и продажа прав»</w:t>
      </w:r>
      <w:r>
        <w:rPr>
          <w:rFonts w:ascii="Times New Roman" w:hAnsi="Times New Roman"/>
          <w:spacing w:val="-6"/>
          <w:sz w:val="24"/>
        </w:rPr>
        <w:t xml:space="preserve"> </w:t>
      </w:r>
      <w:hyperlink r:id="rId14" w:history="1">
        <w:r w:rsidRPr="00C301DA">
          <w:rPr>
            <w:rStyle w:val="af5"/>
            <w:rFonts w:ascii="Times New Roman" w:hAnsi="Times New Roman"/>
            <w:spacing w:val="-6"/>
            <w:sz w:val="24"/>
          </w:rPr>
          <w:t>http://utp.sberbank-ast.ru</w:t>
        </w:r>
      </w:hyperlink>
      <w:r w:rsidRPr="00C301DA">
        <w:rPr>
          <w:rStyle w:val="afc"/>
          <w:rFonts w:ascii="Times New Roman" w:hAnsi="Times New Roman"/>
          <w:spacing w:val="-6"/>
          <w:sz w:val="24"/>
        </w:rPr>
        <w:footnoteReference w:id="1"/>
      </w:r>
      <w:r>
        <w:rPr>
          <w:rFonts w:ascii="Times New Roman" w:hAnsi="Times New Roman"/>
          <w:spacing w:val="-6"/>
          <w:sz w:val="24"/>
        </w:rPr>
        <w:t>.</w:t>
      </w:r>
    </w:p>
    <w:p w:rsidR="00163BF2" w:rsidRDefault="00163BF2" w:rsidP="00163BF2">
      <w:pPr>
        <w:tabs>
          <w:tab w:val="left" w:pos="0"/>
          <w:tab w:val="left" w:pos="709"/>
        </w:tabs>
        <w:ind w:firstLine="709"/>
        <w:jc w:val="both"/>
        <w:rPr>
          <w:rFonts w:ascii="Times New Roman" w:hAnsi="Times New Roman"/>
          <w:spacing w:val="-6"/>
          <w:sz w:val="24"/>
        </w:rPr>
      </w:pPr>
      <w:r w:rsidRPr="00C636F7">
        <w:rPr>
          <w:rFonts w:ascii="Times New Roman" w:hAnsi="Times New Roman"/>
          <w:spacing w:val="-6"/>
          <w:sz w:val="24"/>
        </w:rPr>
        <w:t>3.2. Регистрация на электронной площадке осуществляется без взимания платы.</w:t>
      </w:r>
    </w:p>
    <w:p w:rsidR="00163BF2" w:rsidRPr="00D64F92" w:rsidRDefault="00163BF2" w:rsidP="00163BF2">
      <w:pPr>
        <w:tabs>
          <w:tab w:val="left" w:pos="0"/>
          <w:tab w:val="left" w:pos="709"/>
        </w:tabs>
        <w:ind w:firstLine="709"/>
        <w:jc w:val="both"/>
        <w:rPr>
          <w:rFonts w:ascii="Times New Roman" w:hAnsi="Times New Roman"/>
          <w:color w:val="FF0000"/>
          <w:spacing w:val="-6"/>
          <w:sz w:val="24"/>
        </w:rPr>
      </w:pPr>
      <w:r w:rsidRPr="007A511E">
        <w:rPr>
          <w:rFonts w:ascii="Times New Roman" w:hAnsi="Times New Roman"/>
          <w:spacing w:val="-6"/>
          <w:sz w:val="24"/>
        </w:rPr>
        <w:lastRenderedPageBreak/>
        <w:t xml:space="preserve">3.3. Регистрация на электронной площадке </w:t>
      </w:r>
      <w:r>
        <w:rPr>
          <w:rFonts w:ascii="Times New Roman" w:hAnsi="Times New Roman"/>
          <w:spacing w:val="-6"/>
          <w:sz w:val="24"/>
        </w:rPr>
        <w:t>претендентов осуществляется</w:t>
      </w:r>
      <w:r w:rsidRPr="007A511E">
        <w:rPr>
          <w:rFonts w:ascii="Times New Roman" w:hAnsi="Times New Roman"/>
          <w:spacing w:val="-6"/>
          <w:sz w:val="24"/>
        </w:rPr>
        <w:t xml:space="preserve"> </w:t>
      </w:r>
      <w:r>
        <w:rPr>
          <w:rFonts w:ascii="Times New Roman" w:hAnsi="Times New Roman"/>
          <w:spacing w:val="-6"/>
          <w:sz w:val="24"/>
        </w:rPr>
        <w:br/>
      </w:r>
      <w:r w:rsidRPr="007A511E">
        <w:rPr>
          <w:rFonts w:ascii="Times New Roman" w:hAnsi="Times New Roman"/>
          <w:spacing w:val="-6"/>
          <w:sz w:val="24"/>
        </w:rPr>
        <w:t xml:space="preserve">в </w:t>
      </w:r>
      <w:proofErr w:type="gramStart"/>
      <w:r w:rsidRPr="007A511E">
        <w:rPr>
          <w:rFonts w:ascii="Times New Roman" w:hAnsi="Times New Roman"/>
          <w:spacing w:val="-6"/>
          <w:sz w:val="24"/>
        </w:rPr>
        <w:t>соответствии</w:t>
      </w:r>
      <w:proofErr w:type="gramEnd"/>
      <w:r>
        <w:rPr>
          <w:rFonts w:ascii="Times New Roman" w:hAnsi="Times New Roman"/>
          <w:spacing w:val="-6"/>
          <w:sz w:val="24"/>
        </w:rPr>
        <w:t xml:space="preserve"> </w:t>
      </w:r>
      <w:r w:rsidRPr="007A511E">
        <w:rPr>
          <w:rFonts w:ascii="Times New Roman" w:hAnsi="Times New Roman"/>
          <w:spacing w:val="-6"/>
          <w:sz w:val="24"/>
        </w:rPr>
        <w:t>с регламентом электронной площадки размещенном по адресу</w:t>
      </w:r>
      <w:r>
        <w:rPr>
          <w:rFonts w:ascii="Times New Roman" w:hAnsi="Times New Roman"/>
          <w:spacing w:val="-6"/>
          <w:sz w:val="24"/>
        </w:rPr>
        <w:br/>
      </w:r>
      <w:hyperlink r:id="rId15" w:history="1">
        <w:r w:rsidRPr="00C458FF">
          <w:rPr>
            <w:rStyle w:val="af5"/>
            <w:rFonts w:ascii="Times New Roman" w:hAnsi="Times New Roman"/>
            <w:color w:val="4472C4"/>
            <w:spacing w:val="-6"/>
            <w:sz w:val="24"/>
          </w:rPr>
          <w:t>http://utp.sberbank-ast.ru/AP/Notice/1027/Instructions</w:t>
        </w:r>
      </w:hyperlink>
      <w:r w:rsidRPr="00C458FF">
        <w:rPr>
          <w:rFonts w:ascii="Times New Roman" w:hAnsi="Times New Roman"/>
          <w:color w:val="4472C4"/>
          <w:spacing w:val="-6"/>
          <w:sz w:val="24"/>
        </w:rPr>
        <w:t>.</w:t>
      </w:r>
    </w:p>
    <w:p w:rsidR="00163BF2" w:rsidRPr="007A511E" w:rsidRDefault="00163BF2" w:rsidP="00163BF2">
      <w:pPr>
        <w:tabs>
          <w:tab w:val="left" w:pos="0"/>
          <w:tab w:val="left" w:pos="709"/>
        </w:tabs>
        <w:ind w:firstLine="709"/>
        <w:jc w:val="both"/>
        <w:rPr>
          <w:rFonts w:ascii="Times New Roman" w:hAnsi="Times New Roman"/>
          <w:spacing w:val="-6"/>
          <w:sz w:val="24"/>
        </w:rPr>
      </w:pPr>
      <w:r w:rsidRPr="007A511E">
        <w:rPr>
          <w:rFonts w:ascii="Times New Roman" w:hAnsi="Times New Roman"/>
          <w:spacing w:val="-6"/>
          <w:sz w:val="24"/>
        </w:rPr>
        <w:t xml:space="preserve">3.4. Необходимым условием участия в аукционе является наличие </w:t>
      </w:r>
      <w:r w:rsidRPr="002F5F5D">
        <w:rPr>
          <w:rFonts w:ascii="Times New Roman" w:hAnsi="Times New Roman"/>
          <w:spacing w:val="-6"/>
          <w:sz w:val="24"/>
        </w:rPr>
        <w:t>усиленной квалифицированной электронной подписи</w:t>
      </w:r>
      <w:r>
        <w:rPr>
          <w:rFonts w:ascii="Times New Roman" w:hAnsi="Times New Roman"/>
          <w:spacing w:val="-6"/>
          <w:sz w:val="24"/>
        </w:rPr>
        <w:t xml:space="preserve"> </w:t>
      </w:r>
      <w:r w:rsidRPr="007A511E">
        <w:rPr>
          <w:rFonts w:ascii="Times New Roman" w:hAnsi="Times New Roman"/>
          <w:spacing w:val="-6"/>
          <w:sz w:val="24"/>
        </w:rPr>
        <w:t>претендента, полученной</w:t>
      </w:r>
      <w:r>
        <w:rPr>
          <w:rFonts w:ascii="Times New Roman" w:hAnsi="Times New Roman"/>
          <w:spacing w:val="-6"/>
          <w:sz w:val="24"/>
        </w:rPr>
        <w:t xml:space="preserve"> </w:t>
      </w:r>
      <w:r w:rsidRPr="007A511E">
        <w:rPr>
          <w:rFonts w:ascii="Times New Roman" w:hAnsi="Times New Roman"/>
          <w:spacing w:val="-6"/>
          <w:sz w:val="24"/>
        </w:rPr>
        <w:t xml:space="preserve">в одном из авторизированных удостоверяющих центров. В соответствии с регламентом электронной площадки принимаются и признаются сертификаты ключей проверки </w:t>
      </w:r>
      <w:r w:rsidRPr="002F5F5D">
        <w:rPr>
          <w:rFonts w:ascii="Times New Roman" w:hAnsi="Times New Roman"/>
          <w:spacing w:val="-6"/>
          <w:sz w:val="24"/>
        </w:rPr>
        <w:t>усиленной квалифицированной электронной подписи</w:t>
      </w:r>
      <w:r w:rsidRPr="007A511E">
        <w:rPr>
          <w:rFonts w:ascii="Times New Roman" w:hAnsi="Times New Roman"/>
          <w:spacing w:val="-6"/>
          <w:sz w:val="24"/>
        </w:rPr>
        <w:t xml:space="preserve">, изданные </w:t>
      </w:r>
      <w:r w:rsidRPr="003663AB">
        <w:rPr>
          <w:rFonts w:ascii="Times New Roman" w:hAnsi="Times New Roman"/>
          <w:spacing w:val="-6"/>
          <w:sz w:val="24"/>
        </w:rPr>
        <w:t>авторизованны</w:t>
      </w:r>
      <w:r>
        <w:rPr>
          <w:rFonts w:ascii="Times New Roman" w:hAnsi="Times New Roman"/>
          <w:spacing w:val="-6"/>
          <w:sz w:val="24"/>
        </w:rPr>
        <w:t>ми</w:t>
      </w:r>
      <w:r w:rsidRPr="007A511E">
        <w:rPr>
          <w:rFonts w:ascii="Times New Roman" w:hAnsi="Times New Roman"/>
          <w:spacing w:val="-6"/>
          <w:sz w:val="24"/>
        </w:rPr>
        <w:t xml:space="preserve"> удостоверяющими центрами. Список </w:t>
      </w:r>
      <w:r w:rsidRPr="003663AB">
        <w:rPr>
          <w:rFonts w:ascii="Times New Roman" w:hAnsi="Times New Roman"/>
          <w:spacing w:val="-6"/>
          <w:sz w:val="24"/>
        </w:rPr>
        <w:t>авторизованных</w:t>
      </w:r>
      <w:r w:rsidRPr="007A511E">
        <w:rPr>
          <w:rFonts w:ascii="Times New Roman" w:hAnsi="Times New Roman"/>
          <w:spacing w:val="-6"/>
          <w:sz w:val="24"/>
        </w:rPr>
        <w:t xml:space="preserve"> удостоверяющих центров публикуется в открытой части электронной площадки по адресу </w:t>
      </w:r>
      <w:hyperlink r:id="rId16" w:history="1">
        <w:r w:rsidRPr="007A511E">
          <w:rPr>
            <w:rStyle w:val="af5"/>
            <w:rFonts w:ascii="Times New Roman" w:hAnsi="Times New Roman"/>
            <w:spacing w:val="-6"/>
            <w:sz w:val="24"/>
          </w:rPr>
          <w:t>http://www.sberbank-ast.ru/SBCAAuthorizeList.aspx</w:t>
        </w:r>
      </w:hyperlink>
      <w:r w:rsidRPr="007A511E">
        <w:rPr>
          <w:rFonts w:ascii="Times New Roman" w:hAnsi="Times New Roman"/>
          <w:spacing w:val="-6"/>
          <w:sz w:val="24"/>
        </w:rPr>
        <w:t>.</w:t>
      </w:r>
    </w:p>
    <w:p w:rsidR="00163BF2" w:rsidRDefault="00163BF2" w:rsidP="00163BF2">
      <w:pPr>
        <w:tabs>
          <w:tab w:val="left" w:pos="0"/>
          <w:tab w:val="left" w:pos="709"/>
        </w:tabs>
        <w:ind w:firstLine="709"/>
        <w:jc w:val="both"/>
        <w:rPr>
          <w:rFonts w:ascii="Times New Roman" w:hAnsi="Times New Roman"/>
          <w:spacing w:val="-6"/>
          <w:sz w:val="24"/>
        </w:rPr>
      </w:pPr>
      <w:r w:rsidRPr="007A511E">
        <w:rPr>
          <w:rFonts w:ascii="Times New Roman" w:hAnsi="Times New Roman"/>
          <w:spacing w:val="-6"/>
          <w:sz w:val="24"/>
        </w:rPr>
        <w:t xml:space="preserve">3.5. Инструкция для участника торгов по работе в торговой секции «Приватизация, аренда и продажа прав» универсальной торговой платформы </w:t>
      </w:r>
      <w:r>
        <w:rPr>
          <w:rFonts w:ascii="Times New Roman" w:hAnsi="Times New Roman"/>
          <w:spacing w:val="-6"/>
          <w:sz w:val="24"/>
        </w:rPr>
        <w:t>АО</w:t>
      </w:r>
      <w:r w:rsidRPr="007A511E">
        <w:rPr>
          <w:rFonts w:ascii="Times New Roman" w:hAnsi="Times New Roman"/>
          <w:spacing w:val="-6"/>
          <w:sz w:val="24"/>
        </w:rPr>
        <w:t xml:space="preserve"> «Сбербанк-АСТ» размещена по адресу: </w:t>
      </w:r>
      <w:hyperlink r:id="rId17" w:history="1">
        <w:r w:rsidRPr="007A511E">
          <w:rPr>
            <w:rStyle w:val="af5"/>
            <w:rFonts w:ascii="Times New Roman" w:hAnsi="Times New Roman"/>
            <w:spacing w:val="-6"/>
            <w:sz w:val="24"/>
          </w:rPr>
          <w:t>http://utp.sberbank-ast.ru/AP/Notice/652/Instructions</w:t>
        </w:r>
      </w:hyperlink>
      <w:r w:rsidRPr="007A511E">
        <w:rPr>
          <w:rFonts w:ascii="Times New Roman" w:hAnsi="Times New Roman"/>
          <w:spacing w:val="-6"/>
          <w:sz w:val="24"/>
        </w:rPr>
        <w:t>.</w:t>
      </w:r>
    </w:p>
    <w:p w:rsidR="00163BF2" w:rsidRDefault="00163BF2" w:rsidP="00163BF2">
      <w:pPr>
        <w:tabs>
          <w:tab w:val="left" w:pos="0"/>
          <w:tab w:val="left" w:pos="709"/>
        </w:tabs>
        <w:ind w:firstLine="709"/>
        <w:jc w:val="both"/>
        <w:rPr>
          <w:rFonts w:ascii="Times New Roman" w:hAnsi="Times New Roman"/>
          <w:spacing w:val="-6"/>
          <w:sz w:val="24"/>
        </w:rPr>
      </w:pPr>
      <w:r w:rsidRPr="00DF7793">
        <w:rPr>
          <w:rFonts w:ascii="Times New Roman" w:hAnsi="Times New Roman"/>
          <w:spacing w:val="-6"/>
          <w:sz w:val="24"/>
        </w:rPr>
        <w:t xml:space="preserve">3.6. Регистрация претендента на электронной площадке осуществляется на срок, </w:t>
      </w:r>
      <w:r>
        <w:rPr>
          <w:rFonts w:ascii="Times New Roman" w:hAnsi="Times New Roman"/>
          <w:spacing w:val="-6"/>
          <w:sz w:val="24"/>
        </w:rPr>
        <w:br/>
      </w:r>
      <w:r w:rsidRPr="00DF7793">
        <w:rPr>
          <w:rFonts w:ascii="Times New Roman" w:hAnsi="Times New Roman"/>
          <w:spacing w:val="-6"/>
          <w:sz w:val="24"/>
        </w:rPr>
        <w:t>не превышающий 3 года со дня направления оператором электронной площадки этому претенденту уведомления о принятии решения о его регистрации на электронной площадке. Претендент, получивший регистрацию на электронной площадке, не вправе подавать заявку на участие в продаже имущества, если до дня окончания срока действия регистрации осталось менее 3 месяцев.</w:t>
      </w:r>
    </w:p>
    <w:p w:rsidR="00163BF2" w:rsidRDefault="00163BF2" w:rsidP="00163BF2">
      <w:pPr>
        <w:tabs>
          <w:tab w:val="left" w:pos="0"/>
          <w:tab w:val="left" w:pos="567"/>
          <w:tab w:val="left" w:pos="709"/>
        </w:tabs>
        <w:ind w:firstLine="709"/>
        <w:jc w:val="both"/>
        <w:rPr>
          <w:rFonts w:ascii="Times New Roman" w:hAnsi="Times New Roman"/>
          <w:b/>
          <w:spacing w:val="-6"/>
          <w:sz w:val="24"/>
        </w:rPr>
      </w:pPr>
    </w:p>
    <w:p w:rsidR="00163BF2" w:rsidRDefault="00163BF2" w:rsidP="00163BF2">
      <w:pPr>
        <w:tabs>
          <w:tab w:val="left" w:pos="0"/>
          <w:tab w:val="left" w:pos="567"/>
          <w:tab w:val="left" w:pos="709"/>
        </w:tabs>
        <w:ind w:firstLine="709"/>
        <w:jc w:val="both"/>
        <w:rPr>
          <w:rFonts w:ascii="Times New Roman" w:hAnsi="Times New Roman"/>
          <w:b/>
          <w:spacing w:val="-6"/>
          <w:sz w:val="24"/>
        </w:rPr>
      </w:pPr>
      <w:r w:rsidRPr="00FF18B5">
        <w:rPr>
          <w:rFonts w:ascii="Times New Roman" w:hAnsi="Times New Roman"/>
          <w:b/>
          <w:spacing w:val="-6"/>
          <w:sz w:val="24"/>
        </w:rPr>
        <w:t xml:space="preserve">4. Порядок </w:t>
      </w:r>
      <w:r>
        <w:rPr>
          <w:rFonts w:ascii="Times New Roman" w:hAnsi="Times New Roman"/>
          <w:b/>
          <w:spacing w:val="-6"/>
          <w:sz w:val="24"/>
        </w:rPr>
        <w:t xml:space="preserve">перечисления, </w:t>
      </w:r>
      <w:r w:rsidRPr="0093371D">
        <w:rPr>
          <w:rFonts w:ascii="Times New Roman" w:hAnsi="Times New Roman"/>
          <w:b/>
          <w:spacing w:val="-6"/>
          <w:sz w:val="24"/>
        </w:rPr>
        <w:t>блокирования</w:t>
      </w:r>
      <w:r>
        <w:rPr>
          <w:rFonts w:ascii="Times New Roman" w:hAnsi="Times New Roman"/>
          <w:b/>
          <w:spacing w:val="-6"/>
          <w:sz w:val="24"/>
        </w:rPr>
        <w:t xml:space="preserve">, прекращения блокирования </w:t>
      </w:r>
      <w:r>
        <w:rPr>
          <w:rFonts w:ascii="Times New Roman" w:hAnsi="Times New Roman"/>
          <w:b/>
          <w:spacing w:val="-6"/>
          <w:sz w:val="24"/>
        </w:rPr>
        <w:br/>
        <w:t xml:space="preserve">и возврата </w:t>
      </w:r>
      <w:r w:rsidRPr="0093371D">
        <w:rPr>
          <w:rFonts w:ascii="Times New Roman" w:hAnsi="Times New Roman"/>
          <w:b/>
          <w:spacing w:val="-6"/>
          <w:sz w:val="24"/>
        </w:rPr>
        <w:t>денежных средств</w:t>
      </w:r>
      <w:r>
        <w:rPr>
          <w:rFonts w:ascii="Times New Roman" w:hAnsi="Times New Roman"/>
          <w:b/>
          <w:spacing w:val="-6"/>
          <w:sz w:val="24"/>
        </w:rPr>
        <w:t xml:space="preserve">, перечисленных </w:t>
      </w:r>
      <w:r w:rsidRPr="0093371D">
        <w:rPr>
          <w:rFonts w:ascii="Times New Roman" w:hAnsi="Times New Roman"/>
          <w:b/>
          <w:spacing w:val="-6"/>
          <w:sz w:val="24"/>
        </w:rPr>
        <w:t>в качестве задатка</w:t>
      </w:r>
      <w:r>
        <w:rPr>
          <w:rFonts w:ascii="Times New Roman" w:hAnsi="Times New Roman"/>
          <w:b/>
          <w:spacing w:val="-6"/>
          <w:sz w:val="24"/>
        </w:rPr>
        <w:t xml:space="preserve"> </w:t>
      </w:r>
    </w:p>
    <w:p w:rsidR="00163BF2" w:rsidRPr="004646FC" w:rsidRDefault="00163BF2" w:rsidP="00163BF2">
      <w:pPr>
        <w:pStyle w:val="TextBoldCenter"/>
        <w:tabs>
          <w:tab w:val="left" w:pos="0"/>
          <w:tab w:val="left" w:pos="709"/>
        </w:tabs>
        <w:spacing w:before="0"/>
        <w:ind w:firstLine="709"/>
        <w:jc w:val="both"/>
        <w:outlineLvl w:val="0"/>
        <w:rPr>
          <w:bCs w:val="0"/>
          <w:sz w:val="24"/>
          <w:szCs w:val="24"/>
        </w:rPr>
      </w:pPr>
      <w:r>
        <w:rPr>
          <w:b w:val="0"/>
          <w:sz w:val="24"/>
          <w:szCs w:val="24"/>
        </w:rPr>
        <w:t xml:space="preserve">4.1. </w:t>
      </w:r>
      <w:r w:rsidRPr="00E2052F">
        <w:rPr>
          <w:b w:val="0"/>
          <w:sz w:val="24"/>
          <w:szCs w:val="24"/>
        </w:rPr>
        <w:t xml:space="preserve">Для участия в аукционе </w:t>
      </w:r>
      <w:r>
        <w:rPr>
          <w:b w:val="0"/>
          <w:sz w:val="24"/>
          <w:szCs w:val="24"/>
        </w:rPr>
        <w:t xml:space="preserve">претенденты перечисляют задаток в размере </w:t>
      </w:r>
      <w:r>
        <w:rPr>
          <w:b w:val="0"/>
          <w:sz w:val="24"/>
          <w:szCs w:val="24"/>
        </w:rPr>
        <w:br/>
      </w:r>
      <w:r w:rsidRPr="00CC04F5">
        <w:rPr>
          <w:b w:val="0"/>
          <w:sz w:val="24"/>
          <w:szCs w:val="24"/>
        </w:rPr>
        <w:t>10</w:t>
      </w:r>
      <w:r w:rsidRPr="00E2052F">
        <w:rPr>
          <w:b w:val="0"/>
          <w:sz w:val="24"/>
          <w:szCs w:val="24"/>
        </w:rPr>
        <w:t xml:space="preserve"> процентов начальной цены продажи имущества</w:t>
      </w:r>
      <w:r>
        <w:rPr>
          <w:b w:val="0"/>
          <w:sz w:val="24"/>
          <w:szCs w:val="24"/>
        </w:rPr>
        <w:t xml:space="preserve"> (лота), указанной в разделе 1 настоящего информационного сообщения. </w:t>
      </w:r>
      <w:r w:rsidRPr="0037177A">
        <w:rPr>
          <w:b w:val="0"/>
          <w:sz w:val="24"/>
          <w:szCs w:val="24"/>
        </w:rPr>
        <w:t xml:space="preserve">Претендент осуществляет перечисление денежных средств на банковские реквизиты </w:t>
      </w:r>
      <w:r>
        <w:rPr>
          <w:b w:val="0"/>
          <w:sz w:val="24"/>
          <w:szCs w:val="24"/>
        </w:rPr>
        <w:t>о</w:t>
      </w:r>
      <w:r w:rsidRPr="0037177A">
        <w:rPr>
          <w:b w:val="0"/>
          <w:sz w:val="24"/>
          <w:szCs w:val="24"/>
        </w:rPr>
        <w:t>ператора</w:t>
      </w:r>
      <w:r>
        <w:rPr>
          <w:b w:val="0"/>
          <w:sz w:val="24"/>
          <w:szCs w:val="24"/>
        </w:rPr>
        <w:t xml:space="preserve"> электронной площадки, указанные в п. 4.5. настоящего информационного сообщения. Зачисление денежных средств осуществляется оператором электронной площадки на лицевой счет претендента в течение не более чем 1 часа с момента получения от расчетной организации (банка) информации о поступлении денежных средств. Зачисление денежных средств осуществляется в </w:t>
      </w:r>
      <w:r w:rsidRPr="00D31DAB">
        <w:rPr>
          <w:b w:val="0"/>
          <w:sz w:val="24"/>
          <w:szCs w:val="24"/>
        </w:rPr>
        <w:t>соответствии</w:t>
      </w:r>
      <w:r>
        <w:rPr>
          <w:b w:val="0"/>
          <w:sz w:val="24"/>
          <w:szCs w:val="24"/>
        </w:rPr>
        <w:t xml:space="preserve"> </w:t>
      </w:r>
      <w:r w:rsidRPr="00D31DAB">
        <w:rPr>
          <w:b w:val="0"/>
          <w:sz w:val="24"/>
          <w:szCs w:val="24"/>
        </w:rPr>
        <w:t>с регламентом оператора электронной площадки</w:t>
      </w:r>
      <w:r w:rsidRPr="00D31DAB">
        <w:t xml:space="preserve"> </w:t>
      </w:r>
      <w:r w:rsidRPr="00D31DAB">
        <w:rPr>
          <w:b w:val="0"/>
          <w:sz w:val="24"/>
          <w:szCs w:val="24"/>
        </w:rPr>
        <w:t>размещенном по адресу</w:t>
      </w:r>
      <w:r>
        <w:rPr>
          <w:b w:val="0"/>
          <w:sz w:val="24"/>
          <w:szCs w:val="24"/>
        </w:rPr>
        <w:t xml:space="preserve">: </w:t>
      </w:r>
      <w:hyperlink r:id="rId18" w:history="1">
        <w:r w:rsidRPr="0048079D">
          <w:rPr>
            <w:rStyle w:val="af5"/>
            <w:b w:val="0"/>
            <w:sz w:val="24"/>
            <w:szCs w:val="24"/>
          </w:rPr>
          <w:t>http://utp.sberbank-ast.ru/Main/Notice/988/Reglament</w:t>
        </w:r>
      </w:hyperlink>
      <w:r>
        <w:rPr>
          <w:b w:val="0"/>
          <w:sz w:val="24"/>
          <w:szCs w:val="24"/>
        </w:rPr>
        <w:t xml:space="preserve">. Оператор вправе отказать </w:t>
      </w:r>
      <w:r w:rsidRPr="00D31DAB">
        <w:rPr>
          <w:b w:val="0"/>
          <w:sz w:val="24"/>
          <w:szCs w:val="24"/>
        </w:rPr>
        <w:t xml:space="preserve">в зачислении денежных </w:t>
      </w:r>
      <w:r w:rsidRPr="004646FC">
        <w:rPr>
          <w:b w:val="0"/>
          <w:sz w:val="24"/>
          <w:szCs w:val="24"/>
        </w:rPr>
        <w:t xml:space="preserve">средств, если такие денежные средства поступили со счета третьего лица, </w:t>
      </w:r>
      <w:r w:rsidRPr="004646FC">
        <w:rPr>
          <w:b w:val="0"/>
          <w:sz w:val="24"/>
          <w:szCs w:val="24"/>
        </w:rPr>
        <w:br/>
        <w:t>без указания оснований такого отказа.</w:t>
      </w:r>
    </w:p>
    <w:p w:rsidR="00163BF2" w:rsidRDefault="00163BF2" w:rsidP="00163BF2">
      <w:pPr>
        <w:pStyle w:val="TextBoldCenter"/>
        <w:tabs>
          <w:tab w:val="left" w:pos="0"/>
          <w:tab w:val="left" w:pos="709"/>
        </w:tabs>
        <w:spacing w:before="0"/>
        <w:ind w:firstLine="709"/>
        <w:jc w:val="both"/>
        <w:outlineLvl w:val="0"/>
        <w:rPr>
          <w:b w:val="0"/>
          <w:sz w:val="24"/>
          <w:szCs w:val="24"/>
        </w:rPr>
      </w:pPr>
      <w:r w:rsidRPr="002708E8">
        <w:rPr>
          <w:b w:val="0"/>
          <w:sz w:val="24"/>
          <w:szCs w:val="24"/>
        </w:rPr>
        <w:t xml:space="preserve">4.2. Задаток служит обеспечением исполнения обязательства победителя </w:t>
      </w:r>
      <w:r w:rsidRPr="002708E8">
        <w:rPr>
          <w:b w:val="0"/>
          <w:sz w:val="24"/>
          <w:szCs w:val="24"/>
        </w:rPr>
        <w:br/>
        <w:t>либо лица, признанного единственным участником аукциона, в случае, установленном в абзаце втором пункта 9.1.2 настоящего информационного сообщения, по заключению договора купли-продажи имущества и оплате приобретенного на торгах имущества.</w:t>
      </w:r>
    </w:p>
    <w:p w:rsidR="00163BF2" w:rsidRDefault="00163BF2" w:rsidP="00163BF2">
      <w:pPr>
        <w:pStyle w:val="TextBoldCenter"/>
        <w:tabs>
          <w:tab w:val="left" w:pos="0"/>
          <w:tab w:val="left" w:pos="709"/>
        </w:tabs>
        <w:spacing w:before="0"/>
        <w:ind w:firstLine="709"/>
        <w:jc w:val="both"/>
        <w:outlineLvl w:val="0"/>
        <w:rPr>
          <w:b w:val="0"/>
          <w:sz w:val="24"/>
          <w:szCs w:val="24"/>
        </w:rPr>
      </w:pPr>
      <w:r>
        <w:rPr>
          <w:b w:val="0"/>
          <w:sz w:val="24"/>
          <w:szCs w:val="24"/>
        </w:rPr>
        <w:t>4.3. Блокирование, прекращение блокирования и возврат денежных средств, перечисляемых претендентами в качестве задатка осуществляется в соответствии</w:t>
      </w:r>
      <w:r>
        <w:rPr>
          <w:b w:val="0"/>
          <w:sz w:val="24"/>
          <w:szCs w:val="24"/>
        </w:rPr>
        <w:br/>
        <w:t xml:space="preserve">с регламентами оператора электронной </w:t>
      </w:r>
      <w:proofErr w:type="gramStart"/>
      <w:r>
        <w:rPr>
          <w:b w:val="0"/>
          <w:sz w:val="24"/>
          <w:szCs w:val="24"/>
        </w:rPr>
        <w:t>площадки</w:t>
      </w:r>
      <w:proofErr w:type="gramEnd"/>
      <w:r w:rsidRPr="00884B62">
        <w:t xml:space="preserve"> </w:t>
      </w:r>
      <w:r w:rsidRPr="00884B62">
        <w:rPr>
          <w:b w:val="0"/>
          <w:sz w:val="24"/>
          <w:szCs w:val="24"/>
        </w:rPr>
        <w:t>размещенн</w:t>
      </w:r>
      <w:r>
        <w:rPr>
          <w:b w:val="0"/>
          <w:sz w:val="24"/>
          <w:szCs w:val="24"/>
        </w:rPr>
        <w:t>ыми</w:t>
      </w:r>
      <w:r w:rsidRPr="00884B62">
        <w:rPr>
          <w:b w:val="0"/>
          <w:sz w:val="24"/>
          <w:szCs w:val="24"/>
        </w:rPr>
        <w:t xml:space="preserve"> по адрес</w:t>
      </w:r>
      <w:r>
        <w:rPr>
          <w:b w:val="0"/>
          <w:sz w:val="24"/>
          <w:szCs w:val="24"/>
        </w:rPr>
        <w:t>ам</w:t>
      </w:r>
      <w:r w:rsidRPr="00884B62">
        <w:rPr>
          <w:b w:val="0"/>
          <w:sz w:val="24"/>
          <w:szCs w:val="24"/>
        </w:rPr>
        <w:t xml:space="preserve">: </w:t>
      </w:r>
      <w:hyperlink r:id="rId19" w:history="1">
        <w:r w:rsidRPr="0048079D">
          <w:rPr>
            <w:rStyle w:val="af5"/>
            <w:b w:val="0"/>
            <w:sz w:val="24"/>
            <w:szCs w:val="24"/>
          </w:rPr>
          <w:t>http://utp.sberbank-ast.ru/Main/Notice/988/Reglament</w:t>
        </w:r>
      </w:hyperlink>
      <w:r>
        <w:rPr>
          <w:b w:val="0"/>
          <w:sz w:val="24"/>
          <w:szCs w:val="24"/>
        </w:rPr>
        <w:t xml:space="preserve">; </w:t>
      </w:r>
    </w:p>
    <w:p w:rsidR="00163BF2" w:rsidRDefault="00163BF2" w:rsidP="00163BF2">
      <w:pPr>
        <w:pStyle w:val="TextBoldCenter"/>
        <w:tabs>
          <w:tab w:val="left" w:pos="0"/>
          <w:tab w:val="left" w:pos="709"/>
        </w:tabs>
        <w:spacing w:before="0"/>
        <w:jc w:val="both"/>
        <w:outlineLvl w:val="0"/>
        <w:rPr>
          <w:b w:val="0"/>
          <w:sz w:val="24"/>
          <w:szCs w:val="24"/>
        </w:rPr>
      </w:pPr>
      <w:hyperlink r:id="rId20" w:history="1">
        <w:r w:rsidRPr="007E3E50">
          <w:rPr>
            <w:rStyle w:val="af5"/>
            <w:b w:val="0"/>
            <w:sz w:val="24"/>
            <w:szCs w:val="24"/>
          </w:rPr>
          <w:t>http://utp.sberbank-ast.ru/AP/Notice/1027/Instructions</w:t>
        </w:r>
      </w:hyperlink>
      <w:r>
        <w:rPr>
          <w:b w:val="0"/>
          <w:sz w:val="24"/>
          <w:szCs w:val="24"/>
        </w:rPr>
        <w:t>.</w:t>
      </w:r>
    </w:p>
    <w:p w:rsidR="00163BF2" w:rsidRPr="00C63107" w:rsidRDefault="00163BF2" w:rsidP="00163BF2">
      <w:pPr>
        <w:pStyle w:val="3f0"/>
        <w:shd w:val="clear" w:color="auto" w:fill="auto"/>
        <w:tabs>
          <w:tab w:val="left" w:pos="567"/>
        </w:tabs>
        <w:spacing w:before="0" w:line="240" w:lineRule="auto"/>
        <w:ind w:left="20" w:right="20" w:firstLine="689"/>
        <w:rPr>
          <w:rFonts w:eastAsia="Calibri"/>
          <w:bCs/>
          <w:spacing w:val="0"/>
          <w:sz w:val="24"/>
          <w:szCs w:val="24"/>
        </w:rPr>
      </w:pPr>
      <w:r w:rsidRPr="006C41B0">
        <w:rPr>
          <w:rFonts w:eastAsia="Calibri"/>
          <w:b/>
          <w:bCs/>
          <w:spacing w:val="0"/>
          <w:sz w:val="24"/>
          <w:szCs w:val="24"/>
        </w:rPr>
        <w:t xml:space="preserve">4.4. Для участия в аукционе денежные средства в сумме задатка должны быть зачислены на лицевой счет </w:t>
      </w:r>
      <w:proofErr w:type="gramStart"/>
      <w:r w:rsidRPr="006C41B0">
        <w:rPr>
          <w:rFonts w:eastAsia="Calibri"/>
          <w:b/>
          <w:bCs/>
          <w:spacing w:val="0"/>
          <w:sz w:val="24"/>
          <w:szCs w:val="24"/>
        </w:rPr>
        <w:t>претендента</w:t>
      </w:r>
      <w:proofErr w:type="gramEnd"/>
      <w:r w:rsidRPr="006C41B0">
        <w:rPr>
          <w:rFonts w:eastAsia="Calibri"/>
          <w:b/>
          <w:bCs/>
          <w:spacing w:val="0"/>
          <w:sz w:val="24"/>
          <w:szCs w:val="24"/>
        </w:rPr>
        <w:t xml:space="preserve"> на универсальной торговой площадке не позднее 00 часов 00 минут (время московское)</w:t>
      </w:r>
      <w:r w:rsidRPr="006C41B0">
        <w:rPr>
          <w:rFonts w:eastAsia="Calibri"/>
          <w:bCs/>
          <w:spacing w:val="0"/>
          <w:sz w:val="24"/>
          <w:szCs w:val="24"/>
        </w:rPr>
        <w:t xml:space="preserve"> </w:t>
      </w:r>
      <w:r>
        <w:rPr>
          <w:rFonts w:eastAsia="Calibri"/>
          <w:b/>
          <w:bCs/>
          <w:spacing w:val="0"/>
          <w:sz w:val="24"/>
          <w:szCs w:val="24"/>
        </w:rPr>
        <w:t>04 декабря</w:t>
      </w:r>
      <w:r>
        <w:rPr>
          <w:rFonts w:eastAsia="Calibri"/>
          <w:b/>
          <w:bCs/>
          <w:spacing w:val="0"/>
          <w:sz w:val="24"/>
          <w:szCs w:val="24"/>
        </w:rPr>
        <w:br/>
        <w:t>2</w:t>
      </w:r>
      <w:r w:rsidRPr="006C41B0">
        <w:rPr>
          <w:rFonts w:eastAsia="Calibri"/>
          <w:b/>
          <w:bCs/>
          <w:spacing w:val="0"/>
          <w:sz w:val="24"/>
          <w:szCs w:val="24"/>
        </w:rPr>
        <w:t>02</w:t>
      </w:r>
      <w:r>
        <w:rPr>
          <w:rFonts w:eastAsia="Calibri"/>
          <w:b/>
          <w:bCs/>
          <w:spacing w:val="0"/>
          <w:sz w:val="24"/>
          <w:szCs w:val="24"/>
        </w:rPr>
        <w:t>6 </w:t>
      </w:r>
      <w:r w:rsidRPr="006C41B0">
        <w:rPr>
          <w:rFonts w:eastAsia="Calibri"/>
          <w:b/>
          <w:bCs/>
          <w:spacing w:val="0"/>
          <w:sz w:val="24"/>
          <w:szCs w:val="24"/>
        </w:rPr>
        <w:t>года.</w:t>
      </w:r>
      <w:r w:rsidRPr="006C41B0">
        <w:rPr>
          <w:rFonts w:eastAsia="Calibri"/>
          <w:bCs/>
          <w:spacing w:val="0"/>
          <w:sz w:val="24"/>
          <w:szCs w:val="24"/>
        </w:rPr>
        <w:t xml:space="preserve"> Оператор электронной площадки программными средствами осуществляет блокирование денежных сре</w:t>
      </w:r>
      <w:proofErr w:type="gramStart"/>
      <w:r w:rsidRPr="006C41B0">
        <w:rPr>
          <w:rFonts w:eastAsia="Calibri"/>
          <w:bCs/>
          <w:spacing w:val="0"/>
          <w:sz w:val="24"/>
          <w:szCs w:val="24"/>
        </w:rPr>
        <w:t>дств в с</w:t>
      </w:r>
      <w:proofErr w:type="gramEnd"/>
      <w:r w:rsidRPr="006C41B0">
        <w:rPr>
          <w:rFonts w:eastAsia="Calibri"/>
          <w:bCs/>
          <w:spacing w:val="0"/>
          <w:sz w:val="24"/>
          <w:szCs w:val="24"/>
        </w:rPr>
        <w:t>умме задатка в момент подачи</w:t>
      </w:r>
      <w:r w:rsidRPr="00152935">
        <w:rPr>
          <w:rFonts w:eastAsia="Calibri"/>
          <w:bCs/>
          <w:spacing w:val="0"/>
          <w:sz w:val="24"/>
          <w:szCs w:val="24"/>
        </w:rPr>
        <w:t xml:space="preserve"> заявки на участие (при их наличии на лицевом счете </w:t>
      </w:r>
      <w:r>
        <w:rPr>
          <w:rFonts w:eastAsia="Calibri"/>
          <w:bCs/>
          <w:spacing w:val="0"/>
          <w:sz w:val="24"/>
          <w:szCs w:val="24"/>
        </w:rPr>
        <w:t>п</w:t>
      </w:r>
      <w:r w:rsidRPr="00152935">
        <w:rPr>
          <w:rFonts w:eastAsia="Calibri"/>
          <w:bCs/>
          <w:spacing w:val="0"/>
          <w:sz w:val="24"/>
          <w:szCs w:val="24"/>
        </w:rPr>
        <w:t xml:space="preserve">ретендента на универсальной </w:t>
      </w:r>
      <w:r w:rsidRPr="00152935">
        <w:rPr>
          <w:rFonts w:eastAsia="Calibri"/>
          <w:bCs/>
          <w:spacing w:val="0"/>
          <w:sz w:val="24"/>
          <w:szCs w:val="24"/>
        </w:rPr>
        <w:lastRenderedPageBreak/>
        <w:t>торговой площадке) либо в 00 часов 00 минут (время московское) дня определения участников, указанного</w:t>
      </w:r>
      <w:r w:rsidRPr="00C63107">
        <w:rPr>
          <w:rFonts w:eastAsia="Calibri"/>
          <w:bCs/>
          <w:spacing w:val="0"/>
          <w:sz w:val="24"/>
          <w:szCs w:val="24"/>
        </w:rPr>
        <w:t xml:space="preserve"> в </w:t>
      </w:r>
      <w:r>
        <w:rPr>
          <w:rFonts w:eastAsia="Calibri"/>
          <w:bCs/>
          <w:spacing w:val="0"/>
          <w:sz w:val="24"/>
          <w:szCs w:val="24"/>
        </w:rPr>
        <w:t>настоящем информационном сообщении</w:t>
      </w:r>
      <w:r w:rsidRPr="00C63107">
        <w:rPr>
          <w:rFonts w:eastAsia="Calibri"/>
          <w:bCs/>
          <w:spacing w:val="0"/>
          <w:sz w:val="24"/>
          <w:szCs w:val="24"/>
        </w:rPr>
        <w:t>.</w:t>
      </w:r>
      <w:r>
        <w:rPr>
          <w:rFonts w:eastAsia="Calibri"/>
          <w:bCs/>
          <w:spacing w:val="0"/>
          <w:sz w:val="24"/>
          <w:szCs w:val="24"/>
        </w:rPr>
        <w:t xml:space="preserve"> </w:t>
      </w:r>
      <w:r w:rsidRPr="00C63107">
        <w:rPr>
          <w:rFonts w:eastAsia="Calibri"/>
          <w:bCs/>
          <w:spacing w:val="0"/>
          <w:sz w:val="24"/>
          <w:szCs w:val="24"/>
        </w:rPr>
        <w:t xml:space="preserve">Если денежных средств на лицевом счете </w:t>
      </w:r>
      <w:r>
        <w:rPr>
          <w:rFonts w:eastAsia="Calibri"/>
          <w:bCs/>
          <w:spacing w:val="0"/>
          <w:sz w:val="24"/>
          <w:szCs w:val="24"/>
        </w:rPr>
        <w:t>п</w:t>
      </w:r>
      <w:r w:rsidRPr="00C63107">
        <w:rPr>
          <w:rFonts w:eastAsia="Calibri"/>
          <w:bCs/>
          <w:spacing w:val="0"/>
          <w:sz w:val="24"/>
          <w:szCs w:val="24"/>
        </w:rPr>
        <w:t xml:space="preserve">ретендента недостаточно для осуществления операции блокирования, то в день определения участников </w:t>
      </w:r>
      <w:r>
        <w:rPr>
          <w:rFonts w:eastAsia="Calibri"/>
          <w:bCs/>
          <w:spacing w:val="0"/>
          <w:sz w:val="24"/>
          <w:szCs w:val="24"/>
        </w:rPr>
        <w:t xml:space="preserve">продавцу </w:t>
      </w:r>
      <w:r w:rsidRPr="00C63107">
        <w:rPr>
          <w:rFonts w:eastAsia="Calibri"/>
          <w:bCs/>
          <w:spacing w:val="0"/>
          <w:sz w:val="24"/>
          <w:szCs w:val="24"/>
        </w:rPr>
        <w:t xml:space="preserve">направляется информация о </w:t>
      </w:r>
      <w:proofErr w:type="spellStart"/>
      <w:r w:rsidRPr="00C63107">
        <w:rPr>
          <w:rFonts w:eastAsia="Calibri"/>
          <w:bCs/>
          <w:spacing w:val="0"/>
          <w:sz w:val="24"/>
          <w:szCs w:val="24"/>
        </w:rPr>
        <w:t>непоступлении</w:t>
      </w:r>
      <w:proofErr w:type="spellEnd"/>
      <w:r w:rsidRPr="00C63107">
        <w:rPr>
          <w:rFonts w:eastAsia="Calibri"/>
          <w:bCs/>
          <w:spacing w:val="0"/>
          <w:sz w:val="24"/>
          <w:szCs w:val="24"/>
        </w:rPr>
        <w:t xml:space="preserve"> </w:t>
      </w:r>
      <w:r>
        <w:rPr>
          <w:rFonts w:eastAsia="Calibri"/>
          <w:bCs/>
          <w:spacing w:val="0"/>
          <w:sz w:val="24"/>
          <w:szCs w:val="24"/>
        </w:rPr>
        <w:t>о</w:t>
      </w:r>
      <w:r w:rsidRPr="00C63107">
        <w:rPr>
          <w:rFonts w:eastAsia="Calibri"/>
          <w:bCs/>
          <w:spacing w:val="0"/>
          <w:sz w:val="24"/>
          <w:szCs w:val="24"/>
        </w:rPr>
        <w:t xml:space="preserve">ператору </w:t>
      </w:r>
      <w:r>
        <w:rPr>
          <w:rFonts w:eastAsia="Calibri"/>
          <w:bCs/>
          <w:spacing w:val="0"/>
          <w:sz w:val="24"/>
          <w:szCs w:val="24"/>
        </w:rPr>
        <w:t xml:space="preserve">электронной площадки </w:t>
      </w:r>
      <w:r w:rsidRPr="00C63107">
        <w:rPr>
          <w:rFonts w:eastAsia="Calibri"/>
          <w:bCs/>
          <w:spacing w:val="0"/>
          <w:sz w:val="24"/>
          <w:szCs w:val="24"/>
        </w:rPr>
        <w:t xml:space="preserve">задатка от такого </w:t>
      </w:r>
      <w:r>
        <w:rPr>
          <w:rFonts w:eastAsia="Calibri"/>
          <w:bCs/>
          <w:spacing w:val="0"/>
          <w:sz w:val="24"/>
          <w:szCs w:val="24"/>
        </w:rPr>
        <w:t>п</w:t>
      </w:r>
      <w:r w:rsidRPr="00C63107">
        <w:rPr>
          <w:rFonts w:eastAsia="Calibri"/>
          <w:bCs/>
          <w:spacing w:val="0"/>
          <w:sz w:val="24"/>
          <w:szCs w:val="24"/>
        </w:rPr>
        <w:t>ретендента.</w:t>
      </w:r>
    </w:p>
    <w:p w:rsidR="00163BF2" w:rsidRDefault="00163BF2" w:rsidP="00163BF2">
      <w:pPr>
        <w:pStyle w:val="TextBoldCenter"/>
        <w:tabs>
          <w:tab w:val="left" w:pos="0"/>
          <w:tab w:val="left" w:pos="709"/>
        </w:tabs>
        <w:spacing w:before="0"/>
        <w:ind w:firstLine="709"/>
        <w:jc w:val="both"/>
        <w:outlineLvl w:val="0"/>
        <w:rPr>
          <w:b w:val="0"/>
          <w:color w:val="000000"/>
          <w:sz w:val="24"/>
          <w:szCs w:val="24"/>
        </w:rPr>
      </w:pPr>
      <w:r w:rsidRPr="002857A6">
        <w:rPr>
          <w:color w:val="000000"/>
          <w:sz w:val="24"/>
          <w:szCs w:val="24"/>
        </w:rPr>
        <w:t>4.5.</w:t>
      </w:r>
      <w:r>
        <w:rPr>
          <w:b w:val="0"/>
          <w:color w:val="000000"/>
          <w:sz w:val="24"/>
          <w:szCs w:val="24"/>
        </w:rPr>
        <w:t> </w:t>
      </w:r>
      <w:r w:rsidRPr="00920704">
        <w:rPr>
          <w:color w:val="000000"/>
          <w:sz w:val="24"/>
          <w:szCs w:val="24"/>
        </w:rPr>
        <w:t>Банковские реквизиты счета оператора электронной площадки для перечисления задатка</w:t>
      </w:r>
      <w:r>
        <w:rPr>
          <w:color w:val="000000"/>
          <w:sz w:val="24"/>
          <w:szCs w:val="24"/>
        </w:rPr>
        <w:t xml:space="preserve"> </w:t>
      </w:r>
      <w:r w:rsidRPr="00C37638">
        <w:rPr>
          <w:b w:val="0"/>
          <w:color w:val="000000"/>
          <w:sz w:val="24"/>
          <w:szCs w:val="24"/>
        </w:rPr>
        <w:t>(в соответствии с регламентом электронной площадки)</w:t>
      </w:r>
      <w:r w:rsidRPr="00920704">
        <w:rPr>
          <w:color w:val="000000"/>
          <w:sz w:val="24"/>
          <w:szCs w:val="24"/>
        </w:rPr>
        <w:t>:</w:t>
      </w:r>
      <w:r w:rsidRPr="00DE1B9A">
        <w:rPr>
          <w:b w:val="0"/>
          <w:color w:val="000000"/>
          <w:sz w:val="24"/>
          <w:szCs w:val="24"/>
        </w:rPr>
        <w:t xml:space="preserve"> </w:t>
      </w:r>
    </w:p>
    <w:p w:rsidR="00163BF2" w:rsidRDefault="00163BF2" w:rsidP="00163BF2">
      <w:pPr>
        <w:pStyle w:val="TextBoldCenter"/>
        <w:tabs>
          <w:tab w:val="left" w:pos="0"/>
          <w:tab w:val="left" w:pos="709"/>
        </w:tabs>
        <w:spacing w:before="0"/>
        <w:ind w:firstLine="709"/>
        <w:jc w:val="both"/>
        <w:outlineLvl w:val="0"/>
        <w:rPr>
          <w:b w:val="0"/>
          <w:color w:val="000000"/>
          <w:sz w:val="24"/>
          <w:szCs w:val="24"/>
        </w:rPr>
      </w:pPr>
      <w:r>
        <w:rPr>
          <w:b w:val="0"/>
          <w:color w:val="000000"/>
          <w:sz w:val="24"/>
          <w:szCs w:val="24"/>
        </w:rPr>
        <w:t>АО</w:t>
      </w:r>
      <w:r w:rsidRPr="00DE1B9A">
        <w:rPr>
          <w:b w:val="0"/>
          <w:color w:val="000000"/>
          <w:sz w:val="24"/>
          <w:szCs w:val="24"/>
        </w:rPr>
        <w:t xml:space="preserve"> «Сбербанк-АСТ»;</w:t>
      </w:r>
      <w:r>
        <w:rPr>
          <w:b w:val="0"/>
          <w:color w:val="000000"/>
          <w:sz w:val="24"/>
          <w:szCs w:val="24"/>
        </w:rPr>
        <w:t xml:space="preserve"> </w:t>
      </w:r>
      <w:r w:rsidRPr="00DE1B9A">
        <w:rPr>
          <w:b w:val="0"/>
          <w:color w:val="000000"/>
          <w:sz w:val="24"/>
          <w:szCs w:val="24"/>
        </w:rPr>
        <w:t>ИНН 7707308480 КПП 770</w:t>
      </w:r>
      <w:r>
        <w:rPr>
          <w:b w:val="0"/>
          <w:color w:val="000000"/>
          <w:sz w:val="24"/>
          <w:szCs w:val="24"/>
        </w:rPr>
        <w:t>4</w:t>
      </w:r>
      <w:r w:rsidRPr="00DE1B9A">
        <w:rPr>
          <w:b w:val="0"/>
          <w:color w:val="000000"/>
          <w:sz w:val="24"/>
          <w:szCs w:val="24"/>
        </w:rPr>
        <w:t>01001; расчетный счет 40702810300020038047; ПАО «Сбербанк России» г. Москва; БИК 044525225; корреспондентский счет 30101810400000000225, образец платежного поручения приведен на электронной площадке по адресу:</w:t>
      </w:r>
      <w:r>
        <w:rPr>
          <w:b w:val="0"/>
          <w:color w:val="000000"/>
          <w:sz w:val="24"/>
          <w:szCs w:val="24"/>
        </w:rPr>
        <w:br/>
      </w:r>
      <w:hyperlink r:id="rId21" w:history="1">
        <w:r w:rsidRPr="00140A8F">
          <w:rPr>
            <w:rStyle w:val="af5"/>
            <w:b w:val="0"/>
            <w:sz w:val="24"/>
            <w:szCs w:val="24"/>
          </w:rPr>
          <w:t>http://utp.sberbank-ast.ru/AP/Notice/653/Requisites</w:t>
        </w:r>
      </w:hyperlink>
      <w:r w:rsidRPr="00DE1B9A">
        <w:rPr>
          <w:b w:val="0"/>
          <w:color w:val="000000"/>
          <w:sz w:val="24"/>
          <w:szCs w:val="24"/>
        </w:rPr>
        <w:t>.</w:t>
      </w:r>
    </w:p>
    <w:p w:rsidR="00163BF2" w:rsidRPr="004646FC" w:rsidRDefault="00163BF2" w:rsidP="00163BF2">
      <w:pPr>
        <w:pStyle w:val="TextBoldCenter"/>
        <w:tabs>
          <w:tab w:val="left" w:pos="0"/>
          <w:tab w:val="left" w:pos="709"/>
        </w:tabs>
        <w:spacing w:before="0"/>
        <w:ind w:firstLine="709"/>
        <w:jc w:val="both"/>
        <w:outlineLvl w:val="0"/>
        <w:rPr>
          <w:b w:val="0"/>
          <w:color w:val="000000"/>
          <w:sz w:val="24"/>
          <w:szCs w:val="24"/>
        </w:rPr>
      </w:pPr>
      <w:r>
        <w:rPr>
          <w:color w:val="000000"/>
          <w:sz w:val="24"/>
          <w:szCs w:val="24"/>
        </w:rPr>
        <w:t>При заполнении платежного поручения на перечисление задатка</w:t>
      </w:r>
      <w:r>
        <w:rPr>
          <w:color w:val="000000"/>
          <w:sz w:val="24"/>
          <w:szCs w:val="24"/>
        </w:rPr>
        <w:br/>
        <w:t>в</w:t>
      </w:r>
      <w:r w:rsidRPr="00920704">
        <w:rPr>
          <w:color w:val="000000"/>
          <w:sz w:val="24"/>
          <w:szCs w:val="24"/>
        </w:rPr>
        <w:t xml:space="preserve"> назначении платежа указывается:</w:t>
      </w:r>
      <w:r>
        <w:rPr>
          <w:b w:val="0"/>
          <w:color w:val="000000"/>
          <w:sz w:val="24"/>
          <w:szCs w:val="24"/>
        </w:rPr>
        <w:t xml:space="preserve"> </w:t>
      </w:r>
      <w:r w:rsidRPr="00920704">
        <w:rPr>
          <w:b w:val="0"/>
          <w:color w:val="000000"/>
          <w:sz w:val="24"/>
          <w:szCs w:val="24"/>
          <w:u w:val="single"/>
        </w:rPr>
        <w:t>Задаток для проведения операций</w:t>
      </w:r>
      <w:r w:rsidRPr="00920704">
        <w:rPr>
          <w:b w:val="0"/>
          <w:color w:val="000000"/>
          <w:sz w:val="24"/>
          <w:szCs w:val="24"/>
          <w:u w:val="single"/>
        </w:rPr>
        <w:br/>
        <w:t>по обеспечению участия в процедурах в электронной форме. НДС не облагается.</w:t>
      </w:r>
      <w:r>
        <w:rPr>
          <w:b w:val="0"/>
          <w:color w:val="000000"/>
          <w:sz w:val="24"/>
          <w:szCs w:val="24"/>
          <w:u w:val="single"/>
        </w:rPr>
        <w:t xml:space="preserve"> </w:t>
      </w:r>
      <w:r w:rsidRPr="004646FC">
        <w:rPr>
          <w:b w:val="0"/>
          <w:color w:val="000000"/>
          <w:sz w:val="24"/>
          <w:szCs w:val="24"/>
          <w:u w:val="single"/>
        </w:rPr>
        <w:t>ИНН</w:t>
      </w:r>
      <w:r w:rsidRPr="004646FC">
        <w:rPr>
          <w:b w:val="0"/>
          <w:color w:val="000000"/>
          <w:sz w:val="24"/>
          <w:szCs w:val="24"/>
        </w:rPr>
        <w:t xml:space="preserve"> </w:t>
      </w:r>
      <w:r w:rsidRPr="004646FC">
        <w:rPr>
          <w:b w:val="0"/>
          <w:color w:val="000000"/>
          <w:sz w:val="24"/>
          <w:szCs w:val="24"/>
          <w:u w:val="single"/>
        </w:rPr>
        <w:t>____________</w:t>
      </w:r>
      <w:r w:rsidRPr="004646FC">
        <w:rPr>
          <w:b w:val="0"/>
          <w:color w:val="000000"/>
          <w:sz w:val="24"/>
          <w:szCs w:val="24"/>
        </w:rPr>
        <w:t xml:space="preserve"> (плательщика).</w:t>
      </w:r>
    </w:p>
    <w:p w:rsidR="00163BF2" w:rsidRDefault="00163BF2" w:rsidP="00163BF2">
      <w:pPr>
        <w:pStyle w:val="TextBoldCenter"/>
        <w:tabs>
          <w:tab w:val="left" w:pos="0"/>
          <w:tab w:val="left" w:pos="709"/>
        </w:tabs>
        <w:spacing w:before="0"/>
        <w:ind w:firstLine="709"/>
        <w:jc w:val="both"/>
        <w:outlineLvl w:val="0"/>
        <w:rPr>
          <w:b w:val="0"/>
          <w:sz w:val="24"/>
          <w:szCs w:val="24"/>
        </w:rPr>
      </w:pPr>
      <w:r w:rsidRPr="002708E8">
        <w:rPr>
          <w:b w:val="0"/>
          <w:color w:val="000000"/>
          <w:sz w:val="24"/>
          <w:szCs w:val="24"/>
        </w:rPr>
        <w:t>4.6. О</w:t>
      </w:r>
      <w:r w:rsidRPr="002708E8">
        <w:rPr>
          <w:b w:val="0"/>
          <w:sz w:val="24"/>
          <w:szCs w:val="24"/>
        </w:rPr>
        <w:t>ператор электронной площадки прекращает блокирование в отношении денежных средств участников, заблокированных в размере задатка на лицевом счете участника на электронной площадке после подведения итогов аукциона, за исключением победителя аукциона либо лица, признанного единственным участником аукциона, в случае, установленном в абзаце втором пункта 9.1.2 настоящего информационного сообщения.</w:t>
      </w:r>
    </w:p>
    <w:p w:rsidR="00163BF2" w:rsidRDefault="00163BF2" w:rsidP="00163BF2">
      <w:pPr>
        <w:pStyle w:val="TextBoldCenter"/>
        <w:widowControl w:val="0"/>
        <w:tabs>
          <w:tab w:val="left" w:pos="0"/>
          <w:tab w:val="left" w:pos="709"/>
        </w:tabs>
        <w:spacing w:before="0"/>
        <w:ind w:firstLine="709"/>
        <w:jc w:val="both"/>
        <w:outlineLvl w:val="0"/>
        <w:rPr>
          <w:b w:val="0"/>
          <w:sz w:val="24"/>
          <w:szCs w:val="24"/>
        </w:rPr>
      </w:pPr>
      <w:r w:rsidRPr="001F6B7A">
        <w:rPr>
          <w:b w:val="0"/>
          <w:sz w:val="24"/>
          <w:szCs w:val="24"/>
        </w:rPr>
        <w:t>В случае отказа в допуске к участию в торгах, в течение одного дня, следующего за днем размещения</w:t>
      </w:r>
      <w:r>
        <w:rPr>
          <w:b w:val="0"/>
          <w:sz w:val="24"/>
          <w:szCs w:val="24"/>
        </w:rPr>
        <w:t xml:space="preserve"> продавцом</w:t>
      </w:r>
      <w:r w:rsidRPr="001F6B7A">
        <w:rPr>
          <w:b w:val="0"/>
          <w:sz w:val="24"/>
          <w:szCs w:val="24"/>
        </w:rPr>
        <w:t xml:space="preserve"> протокола об определении участников, </w:t>
      </w:r>
      <w:r>
        <w:rPr>
          <w:b w:val="0"/>
          <w:sz w:val="24"/>
          <w:szCs w:val="24"/>
        </w:rPr>
        <w:t>о</w:t>
      </w:r>
      <w:r w:rsidRPr="001F6B7A">
        <w:rPr>
          <w:b w:val="0"/>
          <w:sz w:val="24"/>
          <w:szCs w:val="24"/>
        </w:rPr>
        <w:t xml:space="preserve">ператор </w:t>
      </w:r>
      <w:r>
        <w:rPr>
          <w:b w:val="0"/>
          <w:sz w:val="24"/>
          <w:szCs w:val="24"/>
        </w:rPr>
        <w:t xml:space="preserve">электронной площадки </w:t>
      </w:r>
      <w:r w:rsidRPr="001F6B7A">
        <w:rPr>
          <w:b w:val="0"/>
          <w:sz w:val="24"/>
          <w:szCs w:val="24"/>
        </w:rPr>
        <w:t>прекращает блокирование в отношении денежных средств</w:t>
      </w:r>
      <w:r>
        <w:rPr>
          <w:b w:val="0"/>
          <w:sz w:val="24"/>
          <w:szCs w:val="24"/>
        </w:rPr>
        <w:t>,</w:t>
      </w:r>
      <w:r w:rsidRPr="001F6B7A">
        <w:rPr>
          <w:b w:val="0"/>
          <w:sz w:val="24"/>
          <w:szCs w:val="24"/>
        </w:rPr>
        <w:t xml:space="preserve"> </w:t>
      </w:r>
      <w:r w:rsidRPr="002B564F">
        <w:rPr>
          <w:b w:val="0"/>
          <w:sz w:val="24"/>
          <w:szCs w:val="24"/>
        </w:rPr>
        <w:t>перечисляемых претендентами в качестве задатка</w:t>
      </w:r>
      <w:r w:rsidRPr="001F6B7A">
        <w:rPr>
          <w:b w:val="0"/>
          <w:sz w:val="24"/>
          <w:szCs w:val="24"/>
        </w:rPr>
        <w:t>, заблокированных</w:t>
      </w:r>
      <w:r>
        <w:rPr>
          <w:b w:val="0"/>
          <w:sz w:val="24"/>
          <w:szCs w:val="24"/>
        </w:rPr>
        <w:br/>
      </w:r>
      <w:r w:rsidRPr="001F6B7A">
        <w:rPr>
          <w:b w:val="0"/>
          <w:sz w:val="24"/>
          <w:szCs w:val="24"/>
        </w:rPr>
        <w:t>в размере задатка</w:t>
      </w:r>
      <w:r>
        <w:rPr>
          <w:b w:val="0"/>
          <w:sz w:val="24"/>
          <w:szCs w:val="24"/>
        </w:rPr>
        <w:t xml:space="preserve"> </w:t>
      </w:r>
      <w:r w:rsidRPr="001F6B7A">
        <w:rPr>
          <w:b w:val="0"/>
          <w:sz w:val="24"/>
          <w:szCs w:val="24"/>
        </w:rPr>
        <w:t xml:space="preserve">на лицевом счете </w:t>
      </w:r>
      <w:r>
        <w:rPr>
          <w:b w:val="0"/>
          <w:sz w:val="24"/>
          <w:szCs w:val="24"/>
        </w:rPr>
        <w:t>п</w:t>
      </w:r>
      <w:r w:rsidRPr="001F6B7A">
        <w:rPr>
          <w:b w:val="0"/>
          <w:sz w:val="24"/>
          <w:szCs w:val="24"/>
        </w:rPr>
        <w:t>ретендентов</w:t>
      </w:r>
      <w:r>
        <w:rPr>
          <w:b w:val="0"/>
          <w:sz w:val="24"/>
          <w:szCs w:val="24"/>
        </w:rPr>
        <w:t>.</w:t>
      </w:r>
    </w:p>
    <w:p w:rsidR="00163BF2" w:rsidRDefault="00163BF2" w:rsidP="00163BF2">
      <w:pPr>
        <w:pStyle w:val="TextBoldCenter"/>
        <w:tabs>
          <w:tab w:val="left" w:pos="0"/>
          <w:tab w:val="left" w:pos="709"/>
        </w:tabs>
        <w:spacing w:before="0"/>
        <w:ind w:firstLine="709"/>
        <w:jc w:val="both"/>
        <w:outlineLvl w:val="0"/>
        <w:rPr>
          <w:b w:val="0"/>
          <w:sz w:val="24"/>
          <w:szCs w:val="24"/>
        </w:rPr>
      </w:pPr>
      <w:r w:rsidRPr="00986ABE">
        <w:rPr>
          <w:b w:val="0"/>
          <w:sz w:val="24"/>
          <w:szCs w:val="24"/>
        </w:rPr>
        <w:t xml:space="preserve">В случае отзыва заявки </w:t>
      </w:r>
      <w:r>
        <w:rPr>
          <w:b w:val="0"/>
          <w:sz w:val="24"/>
          <w:szCs w:val="24"/>
        </w:rPr>
        <w:t>п</w:t>
      </w:r>
      <w:r w:rsidRPr="00986ABE">
        <w:rPr>
          <w:b w:val="0"/>
          <w:sz w:val="24"/>
          <w:szCs w:val="24"/>
        </w:rPr>
        <w:t xml:space="preserve">ретендентом до окончания срока подачи заявок, </w:t>
      </w:r>
      <w:r>
        <w:rPr>
          <w:b w:val="0"/>
          <w:sz w:val="24"/>
          <w:szCs w:val="24"/>
        </w:rPr>
        <w:t>о</w:t>
      </w:r>
      <w:r w:rsidRPr="00986ABE">
        <w:rPr>
          <w:b w:val="0"/>
          <w:sz w:val="24"/>
          <w:szCs w:val="24"/>
        </w:rPr>
        <w:t xml:space="preserve">ператор </w:t>
      </w:r>
      <w:r>
        <w:rPr>
          <w:b w:val="0"/>
          <w:sz w:val="24"/>
          <w:szCs w:val="24"/>
        </w:rPr>
        <w:t xml:space="preserve">электронной площадки </w:t>
      </w:r>
      <w:r w:rsidRPr="00986ABE">
        <w:rPr>
          <w:b w:val="0"/>
          <w:sz w:val="24"/>
          <w:szCs w:val="24"/>
        </w:rPr>
        <w:t>в течение одно</w:t>
      </w:r>
      <w:r>
        <w:rPr>
          <w:b w:val="0"/>
          <w:sz w:val="24"/>
          <w:szCs w:val="24"/>
        </w:rPr>
        <w:t>го часа прекращает блокирование</w:t>
      </w:r>
      <w:r>
        <w:rPr>
          <w:b w:val="0"/>
          <w:sz w:val="24"/>
          <w:szCs w:val="24"/>
        </w:rPr>
        <w:br/>
      </w:r>
      <w:r w:rsidRPr="00986ABE">
        <w:rPr>
          <w:b w:val="0"/>
          <w:sz w:val="24"/>
          <w:szCs w:val="24"/>
        </w:rPr>
        <w:t>в отношении денежных средств</w:t>
      </w:r>
      <w:r>
        <w:rPr>
          <w:b w:val="0"/>
          <w:sz w:val="24"/>
          <w:szCs w:val="24"/>
        </w:rPr>
        <w:t>,</w:t>
      </w:r>
      <w:r w:rsidRPr="002B564F">
        <w:t xml:space="preserve"> </w:t>
      </w:r>
      <w:r w:rsidRPr="002B564F">
        <w:rPr>
          <w:b w:val="0"/>
          <w:sz w:val="24"/>
          <w:szCs w:val="24"/>
        </w:rPr>
        <w:t>перечисл</w:t>
      </w:r>
      <w:r>
        <w:rPr>
          <w:b w:val="0"/>
          <w:sz w:val="24"/>
          <w:szCs w:val="24"/>
        </w:rPr>
        <w:t>енных</w:t>
      </w:r>
      <w:r w:rsidRPr="002B564F">
        <w:rPr>
          <w:b w:val="0"/>
          <w:sz w:val="24"/>
          <w:szCs w:val="24"/>
        </w:rPr>
        <w:t xml:space="preserve"> претендентами в качестве задатка</w:t>
      </w:r>
      <w:r w:rsidRPr="00986ABE">
        <w:rPr>
          <w:b w:val="0"/>
          <w:sz w:val="24"/>
          <w:szCs w:val="24"/>
        </w:rPr>
        <w:t>,</w:t>
      </w:r>
      <w:r>
        <w:rPr>
          <w:b w:val="0"/>
          <w:sz w:val="24"/>
          <w:szCs w:val="24"/>
        </w:rPr>
        <w:br/>
      </w:r>
      <w:r w:rsidRPr="00986ABE">
        <w:rPr>
          <w:b w:val="0"/>
          <w:sz w:val="24"/>
          <w:szCs w:val="24"/>
        </w:rPr>
        <w:t xml:space="preserve">в случае, если на момент </w:t>
      </w:r>
      <w:r>
        <w:rPr>
          <w:b w:val="0"/>
          <w:sz w:val="24"/>
          <w:szCs w:val="24"/>
        </w:rPr>
        <w:t xml:space="preserve">отзыва </w:t>
      </w:r>
      <w:r w:rsidRPr="00986ABE">
        <w:rPr>
          <w:b w:val="0"/>
          <w:sz w:val="24"/>
          <w:szCs w:val="24"/>
        </w:rPr>
        <w:t xml:space="preserve">заявки денежные средства в сумме задатка заблокированы </w:t>
      </w:r>
      <w:r>
        <w:rPr>
          <w:b w:val="0"/>
          <w:sz w:val="24"/>
          <w:szCs w:val="24"/>
        </w:rPr>
        <w:t>о</w:t>
      </w:r>
      <w:r w:rsidRPr="00986ABE">
        <w:rPr>
          <w:b w:val="0"/>
          <w:sz w:val="24"/>
          <w:szCs w:val="24"/>
        </w:rPr>
        <w:t>ператором</w:t>
      </w:r>
      <w:r>
        <w:rPr>
          <w:b w:val="0"/>
          <w:sz w:val="24"/>
          <w:szCs w:val="24"/>
        </w:rPr>
        <w:t xml:space="preserve"> электронной площадки</w:t>
      </w:r>
      <w:r w:rsidRPr="00986ABE">
        <w:rPr>
          <w:b w:val="0"/>
          <w:sz w:val="24"/>
          <w:szCs w:val="24"/>
        </w:rPr>
        <w:t xml:space="preserve">. </w:t>
      </w:r>
    </w:p>
    <w:p w:rsidR="00163BF2" w:rsidRDefault="00163BF2" w:rsidP="00163BF2">
      <w:pPr>
        <w:pStyle w:val="TextBoldCenter"/>
        <w:tabs>
          <w:tab w:val="left" w:pos="0"/>
          <w:tab w:val="left" w:pos="709"/>
        </w:tabs>
        <w:spacing w:before="0"/>
        <w:ind w:firstLine="709"/>
        <w:jc w:val="both"/>
        <w:outlineLvl w:val="0"/>
        <w:rPr>
          <w:b w:val="0"/>
          <w:sz w:val="24"/>
          <w:szCs w:val="24"/>
        </w:rPr>
      </w:pPr>
      <w:r w:rsidRPr="00986ABE">
        <w:rPr>
          <w:b w:val="0"/>
          <w:sz w:val="24"/>
          <w:szCs w:val="24"/>
        </w:rPr>
        <w:t xml:space="preserve">В случае отзыва заявки </w:t>
      </w:r>
      <w:r>
        <w:rPr>
          <w:b w:val="0"/>
          <w:sz w:val="24"/>
          <w:szCs w:val="24"/>
        </w:rPr>
        <w:t>п</w:t>
      </w:r>
      <w:r w:rsidRPr="00986ABE">
        <w:rPr>
          <w:b w:val="0"/>
          <w:sz w:val="24"/>
          <w:szCs w:val="24"/>
        </w:rPr>
        <w:t xml:space="preserve">ретендентом до </w:t>
      </w:r>
      <w:r>
        <w:rPr>
          <w:b w:val="0"/>
          <w:sz w:val="24"/>
          <w:szCs w:val="24"/>
        </w:rPr>
        <w:t>подписания</w:t>
      </w:r>
      <w:r w:rsidRPr="00986ABE">
        <w:rPr>
          <w:b w:val="0"/>
          <w:sz w:val="24"/>
          <w:szCs w:val="24"/>
        </w:rPr>
        <w:t xml:space="preserve"> протокола </w:t>
      </w:r>
      <w:r>
        <w:rPr>
          <w:b w:val="0"/>
          <w:sz w:val="24"/>
          <w:szCs w:val="24"/>
        </w:rPr>
        <w:br/>
      </w:r>
      <w:r w:rsidRPr="00986ABE">
        <w:rPr>
          <w:b w:val="0"/>
          <w:sz w:val="24"/>
          <w:szCs w:val="24"/>
        </w:rPr>
        <w:t xml:space="preserve">об определении участников, </w:t>
      </w:r>
      <w:r>
        <w:rPr>
          <w:b w:val="0"/>
          <w:sz w:val="24"/>
          <w:szCs w:val="24"/>
        </w:rPr>
        <w:t>о</w:t>
      </w:r>
      <w:r w:rsidRPr="00986ABE">
        <w:rPr>
          <w:b w:val="0"/>
          <w:sz w:val="24"/>
          <w:szCs w:val="24"/>
        </w:rPr>
        <w:t xml:space="preserve">ператор </w:t>
      </w:r>
      <w:r>
        <w:rPr>
          <w:b w:val="0"/>
          <w:sz w:val="24"/>
          <w:szCs w:val="24"/>
        </w:rPr>
        <w:t xml:space="preserve">электронной площадки </w:t>
      </w:r>
      <w:r w:rsidRPr="00986ABE">
        <w:rPr>
          <w:b w:val="0"/>
          <w:sz w:val="24"/>
          <w:szCs w:val="24"/>
        </w:rPr>
        <w:t xml:space="preserve">прекращает блокирование денежных средств такого </w:t>
      </w:r>
      <w:r>
        <w:rPr>
          <w:b w:val="0"/>
          <w:sz w:val="24"/>
          <w:szCs w:val="24"/>
        </w:rPr>
        <w:t>п</w:t>
      </w:r>
      <w:r w:rsidRPr="00986ABE">
        <w:rPr>
          <w:b w:val="0"/>
          <w:sz w:val="24"/>
          <w:szCs w:val="24"/>
        </w:rPr>
        <w:t>ретендента</w:t>
      </w:r>
      <w:r>
        <w:rPr>
          <w:b w:val="0"/>
          <w:sz w:val="24"/>
          <w:szCs w:val="24"/>
        </w:rPr>
        <w:t xml:space="preserve"> </w:t>
      </w:r>
      <w:r w:rsidRPr="00986ABE">
        <w:rPr>
          <w:b w:val="0"/>
          <w:sz w:val="24"/>
          <w:szCs w:val="24"/>
        </w:rPr>
        <w:t>в течение одного дня, следующего за днем размещения протокола об определении участников</w:t>
      </w:r>
      <w:r>
        <w:rPr>
          <w:b w:val="0"/>
          <w:sz w:val="24"/>
          <w:szCs w:val="24"/>
        </w:rPr>
        <w:t>.</w:t>
      </w:r>
    </w:p>
    <w:p w:rsidR="00163BF2" w:rsidRPr="001F6B7A" w:rsidRDefault="00163BF2" w:rsidP="00163BF2">
      <w:pPr>
        <w:pStyle w:val="TextBoldCenter"/>
        <w:tabs>
          <w:tab w:val="left" w:pos="0"/>
          <w:tab w:val="left" w:pos="709"/>
        </w:tabs>
        <w:spacing w:before="0"/>
        <w:ind w:firstLine="709"/>
        <w:jc w:val="both"/>
        <w:outlineLvl w:val="0"/>
        <w:rPr>
          <w:b w:val="0"/>
          <w:sz w:val="24"/>
          <w:szCs w:val="24"/>
        </w:rPr>
      </w:pPr>
      <w:r>
        <w:rPr>
          <w:b w:val="0"/>
          <w:sz w:val="24"/>
          <w:szCs w:val="24"/>
        </w:rPr>
        <w:t>В</w:t>
      </w:r>
      <w:r w:rsidRPr="00CB278C">
        <w:rPr>
          <w:b w:val="0"/>
          <w:sz w:val="24"/>
          <w:szCs w:val="24"/>
        </w:rPr>
        <w:t xml:space="preserve"> отношении денежных средств </w:t>
      </w:r>
      <w:r>
        <w:rPr>
          <w:b w:val="0"/>
          <w:sz w:val="24"/>
          <w:szCs w:val="24"/>
        </w:rPr>
        <w:t>у</w:t>
      </w:r>
      <w:r w:rsidRPr="00CB278C">
        <w:rPr>
          <w:b w:val="0"/>
          <w:sz w:val="24"/>
          <w:szCs w:val="24"/>
        </w:rPr>
        <w:t>частников, не сделавших предложения</w:t>
      </w:r>
      <w:r>
        <w:rPr>
          <w:b w:val="0"/>
          <w:sz w:val="24"/>
          <w:szCs w:val="24"/>
        </w:rPr>
        <w:br/>
      </w:r>
      <w:r w:rsidRPr="00CB278C">
        <w:rPr>
          <w:b w:val="0"/>
          <w:sz w:val="24"/>
          <w:szCs w:val="24"/>
        </w:rPr>
        <w:t>о цене в ходе торговой сессии по лоту, за</w:t>
      </w:r>
      <w:r>
        <w:rPr>
          <w:b w:val="0"/>
          <w:sz w:val="24"/>
          <w:szCs w:val="24"/>
        </w:rPr>
        <w:t>блокированных в размере задатка</w:t>
      </w:r>
      <w:r>
        <w:rPr>
          <w:b w:val="0"/>
          <w:sz w:val="24"/>
          <w:szCs w:val="24"/>
        </w:rPr>
        <w:br/>
      </w:r>
      <w:r w:rsidRPr="00CB278C">
        <w:rPr>
          <w:b w:val="0"/>
          <w:sz w:val="24"/>
          <w:szCs w:val="24"/>
        </w:rPr>
        <w:t>на лицевом счете на площадке</w:t>
      </w:r>
      <w:r>
        <w:rPr>
          <w:b w:val="0"/>
          <w:sz w:val="24"/>
          <w:szCs w:val="24"/>
        </w:rPr>
        <w:t>,</w:t>
      </w:r>
      <w:r w:rsidRPr="00CB278C">
        <w:rPr>
          <w:b w:val="0"/>
          <w:sz w:val="24"/>
          <w:szCs w:val="24"/>
        </w:rPr>
        <w:t xml:space="preserve"> </w:t>
      </w:r>
      <w:r w:rsidRPr="00C72666">
        <w:rPr>
          <w:b w:val="0"/>
          <w:sz w:val="24"/>
          <w:szCs w:val="24"/>
        </w:rPr>
        <w:t xml:space="preserve">оператор электронной площадки прекращает блокирование </w:t>
      </w:r>
      <w:r w:rsidRPr="00CB278C">
        <w:rPr>
          <w:b w:val="0"/>
          <w:sz w:val="24"/>
          <w:szCs w:val="24"/>
        </w:rPr>
        <w:t>не позднее одного дня, следующего за днем завершения торговой</w:t>
      </w:r>
      <w:r>
        <w:rPr>
          <w:b w:val="0"/>
          <w:sz w:val="24"/>
          <w:szCs w:val="24"/>
        </w:rPr>
        <w:t xml:space="preserve"> сессии.</w:t>
      </w:r>
    </w:p>
    <w:p w:rsidR="00163BF2" w:rsidRPr="004646FC" w:rsidRDefault="00163BF2" w:rsidP="00163BF2">
      <w:pPr>
        <w:pStyle w:val="TextBoldCenter"/>
        <w:tabs>
          <w:tab w:val="left" w:pos="0"/>
          <w:tab w:val="left" w:pos="709"/>
        </w:tabs>
        <w:spacing w:before="0"/>
        <w:ind w:firstLine="709"/>
        <w:jc w:val="both"/>
        <w:outlineLvl w:val="0"/>
        <w:rPr>
          <w:b w:val="0"/>
          <w:color w:val="000000"/>
          <w:sz w:val="24"/>
          <w:szCs w:val="24"/>
        </w:rPr>
      </w:pPr>
      <w:r>
        <w:rPr>
          <w:b w:val="0"/>
          <w:color w:val="000000"/>
          <w:sz w:val="24"/>
          <w:szCs w:val="24"/>
        </w:rPr>
        <w:t>4.7. </w:t>
      </w:r>
      <w:proofErr w:type="gramStart"/>
      <w:r w:rsidRPr="000A5770">
        <w:rPr>
          <w:b w:val="0"/>
          <w:color w:val="000000"/>
          <w:sz w:val="24"/>
          <w:szCs w:val="24"/>
        </w:rPr>
        <w:t>В случае отмены проведения настоящего аукциона</w:t>
      </w:r>
      <w:r>
        <w:rPr>
          <w:b w:val="0"/>
          <w:color w:val="000000"/>
          <w:sz w:val="24"/>
          <w:szCs w:val="24"/>
        </w:rPr>
        <w:t xml:space="preserve"> по лоту на этапе приема заявок или допуска участников оператор электронной площадки в течение одного часа прекращает блокирование денежных средств в размере задатка </w:t>
      </w:r>
      <w:r>
        <w:rPr>
          <w:b w:val="0"/>
          <w:color w:val="000000"/>
          <w:sz w:val="24"/>
          <w:szCs w:val="24"/>
        </w:rPr>
        <w:br/>
        <w:t xml:space="preserve">на лицевых счетах претендентов, подавших заявку на участие в аукционе, </w:t>
      </w:r>
      <w:r>
        <w:rPr>
          <w:b w:val="0"/>
          <w:color w:val="000000"/>
          <w:sz w:val="24"/>
          <w:szCs w:val="24"/>
        </w:rPr>
        <w:br/>
        <w:t xml:space="preserve">на площадке, в случае если оператором электронной площадки на момент отмены </w:t>
      </w:r>
      <w:r w:rsidRPr="004646FC">
        <w:rPr>
          <w:b w:val="0"/>
          <w:color w:val="000000"/>
          <w:sz w:val="24"/>
          <w:szCs w:val="24"/>
        </w:rPr>
        <w:t>проведения аукциона заблокирован задаток претендента.</w:t>
      </w:r>
      <w:proofErr w:type="gramEnd"/>
    </w:p>
    <w:p w:rsidR="00163BF2" w:rsidRDefault="00163BF2" w:rsidP="00163BF2">
      <w:pPr>
        <w:pStyle w:val="TextBoldCenter"/>
        <w:tabs>
          <w:tab w:val="left" w:pos="0"/>
          <w:tab w:val="left" w:pos="709"/>
        </w:tabs>
        <w:spacing w:before="0"/>
        <w:ind w:firstLine="709"/>
        <w:jc w:val="both"/>
        <w:outlineLvl w:val="0"/>
        <w:rPr>
          <w:b w:val="0"/>
          <w:color w:val="000000"/>
          <w:sz w:val="24"/>
          <w:szCs w:val="24"/>
        </w:rPr>
      </w:pPr>
      <w:r w:rsidRPr="0024032B">
        <w:rPr>
          <w:b w:val="0"/>
          <w:color w:val="000000"/>
          <w:sz w:val="24"/>
          <w:szCs w:val="24"/>
        </w:rPr>
        <w:t xml:space="preserve">4.8. </w:t>
      </w:r>
      <w:proofErr w:type="gramStart"/>
      <w:r w:rsidRPr="0024032B">
        <w:rPr>
          <w:b w:val="0"/>
          <w:color w:val="000000"/>
          <w:sz w:val="24"/>
          <w:szCs w:val="24"/>
        </w:rPr>
        <w:t xml:space="preserve">При уклонении или отказе победителя аукциона </w:t>
      </w:r>
      <w:r w:rsidRPr="0024032B">
        <w:rPr>
          <w:b w:val="0"/>
          <w:sz w:val="24"/>
          <w:szCs w:val="24"/>
        </w:rPr>
        <w:t>либо лица, признанного единственным участником аукциона,</w:t>
      </w:r>
      <w:r w:rsidRPr="0024032B">
        <w:rPr>
          <w:b w:val="0"/>
          <w:color w:val="000000"/>
          <w:sz w:val="24"/>
          <w:szCs w:val="24"/>
        </w:rPr>
        <w:t xml:space="preserve"> </w:t>
      </w:r>
      <w:r w:rsidRPr="0024032B">
        <w:rPr>
          <w:b w:val="0"/>
          <w:sz w:val="24"/>
          <w:szCs w:val="24"/>
        </w:rPr>
        <w:t>в случае, установленном в абзаце втором пункта 9.1.2 настоящего информационного сообщения</w:t>
      </w:r>
      <w:r w:rsidRPr="0024032B">
        <w:rPr>
          <w:b w:val="0"/>
          <w:color w:val="000000"/>
          <w:sz w:val="24"/>
          <w:szCs w:val="24"/>
        </w:rPr>
        <w:t xml:space="preserve">, от заключения договора купли-продажи имущества в установленный в настоящем информационном </w:t>
      </w:r>
      <w:r w:rsidRPr="0024032B">
        <w:rPr>
          <w:b w:val="0"/>
          <w:color w:val="000000"/>
          <w:sz w:val="24"/>
          <w:szCs w:val="24"/>
        </w:rPr>
        <w:lastRenderedPageBreak/>
        <w:t>сообщении срок, указанные лица утрачивают право на заключение указанного договора.</w:t>
      </w:r>
      <w:proofErr w:type="gramEnd"/>
      <w:r w:rsidRPr="0024032B">
        <w:rPr>
          <w:b w:val="0"/>
          <w:color w:val="000000"/>
          <w:sz w:val="24"/>
          <w:szCs w:val="24"/>
        </w:rPr>
        <w:t xml:space="preserve"> </w:t>
      </w:r>
      <w:proofErr w:type="gramStart"/>
      <w:r w:rsidRPr="0024032B">
        <w:rPr>
          <w:b w:val="0"/>
          <w:color w:val="000000"/>
          <w:sz w:val="24"/>
          <w:szCs w:val="24"/>
        </w:rPr>
        <w:t>Задаток, перечисленный указанными лицами</w:t>
      </w:r>
      <w:r w:rsidRPr="0024032B">
        <w:rPr>
          <w:b w:val="0"/>
          <w:sz w:val="24"/>
          <w:szCs w:val="24"/>
        </w:rPr>
        <w:t xml:space="preserve"> </w:t>
      </w:r>
      <w:r w:rsidRPr="0024032B">
        <w:rPr>
          <w:b w:val="0"/>
          <w:color w:val="000000"/>
          <w:sz w:val="24"/>
          <w:szCs w:val="24"/>
        </w:rPr>
        <w:t>в данном случае им</w:t>
      </w:r>
      <w:r w:rsidRPr="0024032B">
        <w:rPr>
          <w:b w:val="0"/>
          <w:sz w:val="24"/>
          <w:szCs w:val="24"/>
        </w:rPr>
        <w:br/>
      </w:r>
      <w:r w:rsidRPr="0024032B">
        <w:rPr>
          <w:b w:val="0"/>
          <w:color w:val="000000"/>
          <w:sz w:val="24"/>
          <w:szCs w:val="24"/>
        </w:rPr>
        <w:t>не возвращается</w:t>
      </w:r>
      <w:proofErr w:type="gramEnd"/>
      <w:r w:rsidRPr="0024032B">
        <w:rPr>
          <w:b w:val="0"/>
          <w:color w:val="000000"/>
          <w:sz w:val="24"/>
          <w:szCs w:val="24"/>
        </w:rPr>
        <w:t>, а перечисляется в бюджет Республики Марий Эл.</w:t>
      </w:r>
    </w:p>
    <w:p w:rsidR="00163BF2" w:rsidRDefault="00163BF2" w:rsidP="00163BF2">
      <w:pPr>
        <w:pStyle w:val="TextBoldCenter"/>
        <w:tabs>
          <w:tab w:val="left" w:pos="0"/>
          <w:tab w:val="left" w:pos="709"/>
        </w:tabs>
        <w:spacing w:before="0"/>
        <w:ind w:firstLine="709"/>
        <w:jc w:val="both"/>
        <w:outlineLvl w:val="0"/>
        <w:rPr>
          <w:b w:val="0"/>
          <w:color w:val="000000"/>
          <w:sz w:val="24"/>
          <w:szCs w:val="24"/>
        </w:rPr>
      </w:pPr>
      <w:r w:rsidRPr="002750A2">
        <w:rPr>
          <w:b w:val="0"/>
          <w:color w:val="000000"/>
          <w:sz w:val="24"/>
          <w:szCs w:val="24"/>
        </w:rPr>
        <w:t>4.</w:t>
      </w:r>
      <w:r>
        <w:rPr>
          <w:b w:val="0"/>
          <w:color w:val="000000"/>
          <w:sz w:val="24"/>
          <w:szCs w:val="24"/>
        </w:rPr>
        <w:t>9</w:t>
      </w:r>
      <w:r w:rsidRPr="002750A2">
        <w:rPr>
          <w:b w:val="0"/>
          <w:color w:val="000000"/>
          <w:sz w:val="24"/>
          <w:szCs w:val="24"/>
        </w:rPr>
        <w:t>. </w:t>
      </w:r>
      <w:proofErr w:type="gramStart"/>
      <w:r w:rsidRPr="002750A2">
        <w:rPr>
          <w:b w:val="0"/>
          <w:color w:val="000000"/>
          <w:sz w:val="24"/>
          <w:szCs w:val="24"/>
        </w:rPr>
        <w:t>Информационное сообщение о проведении аукциона по продаже имущества и условиях его проведения явля</w:t>
      </w:r>
      <w:r>
        <w:rPr>
          <w:b w:val="0"/>
          <w:color w:val="000000"/>
          <w:sz w:val="24"/>
          <w:szCs w:val="24"/>
        </w:rPr>
        <w:t>ются условиями публичной оферты</w:t>
      </w:r>
      <w:r>
        <w:rPr>
          <w:b w:val="0"/>
          <w:color w:val="000000"/>
          <w:sz w:val="24"/>
          <w:szCs w:val="24"/>
        </w:rPr>
        <w:br/>
      </w:r>
      <w:r w:rsidRPr="002750A2">
        <w:rPr>
          <w:b w:val="0"/>
          <w:color w:val="000000"/>
          <w:sz w:val="24"/>
          <w:szCs w:val="24"/>
        </w:rPr>
        <w:t>в соответствии со статьей 437 Гражданского кодекса Российской Федерации</w:t>
      </w:r>
      <w:r>
        <w:rPr>
          <w:b w:val="0"/>
          <w:color w:val="000000"/>
          <w:sz w:val="24"/>
          <w:szCs w:val="24"/>
        </w:rPr>
        <w:t xml:space="preserve">, </w:t>
      </w:r>
      <w:r>
        <w:rPr>
          <w:b w:val="0"/>
          <w:color w:val="000000"/>
          <w:sz w:val="24"/>
          <w:szCs w:val="24"/>
        </w:rPr>
        <w:br/>
        <w:t>а п</w:t>
      </w:r>
      <w:r w:rsidRPr="002750A2">
        <w:rPr>
          <w:b w:val="0"/>
          <w:color w:val="000000"/>
          <w:sz w:val="24"/>
          <w:szCs w:val="24"/>
        </w:rPr>
        <w:t>одача претендентом заявки на участие в аукционе и п</w:t>
      </w:r>
      <w:r>
        <w:rPr>
          <w:b w:val="0"/>
          <w:color w:val="000000"/>
          <w:sz w:val="24"/>
          <w:szCs w:val="24"/>
        </w:rPr>
        <w:t xml:space="preserve">еречисление задатка для участия </w:t>
      </w:r>
      <w:r w:rsidRPr="002750A2">
        <w:rPr>
          <w:b w:val="0"/>
          <w:color w:val="000000"/>
          <w:sz w:val="24"/>
          <w:szCs w:val="24"/>
        </w:rPr>
        <w:t>в аукционе являются акцептом такой оферты, и договор о задатке считается заключенным в письменной форме.</w:t>
      </w:r>
      <w:proofErr w:type="gramEnd"/>
    </w:p>
    <w:p w:rsidR="00163BF2" w:rsidRPr="002750A2" w:rsidRDefault="00163BF2" w:rsidP="00163BF2">
      <w:pPr>
        <w:pStyle w:val="TextBoldCenter"/>
        <w:tabs>
          <w:tab w:val="left" w:pos="0"/>
          <w:tab w:val="left" w:pos="709"/>
        </w:tabs>
        <w:spacing w:before="0"/>
        <w:ind w:firstLine="709"/>
        <w:jc w:val="both"/>
        <w:outlineLvl w:val="0"/>
        <w:rPr>
          <w:b w:val="0"/>
          <w:color w:val="000000"/>
          <w:sz w:val="24"/>
          <w:szCs w:val="24"/>
        </w:rPr>
      </w:pPr>
      <w:r>
        <w:rPr>
          <w:b w:val="0"/>
          <w:color w:val="000000"/>
          <w:sz w:val="24"/>
          <w:szCs w:val="24"/>
        </w:rPr>
        <w:t>4.10. Оператор электронной площадки осуществляет возврат свободных (незаблокированных) или по которым снято блокирование денежных средств</w:t>
      </w:r>
      <w:r>
        <w:rPr>
          <w:b w:val="0"/>
          <w:color w:val="000000"/>
          <w:sz w:val="24"/>
          <w:szCs w:val="24"/>
        </w:rPr>
        <w:br/>
        <w:t>с лицевого счета претендента (участника) на основани</w:t>
      </w:r>
      <w:proofErr w:type="gramStart"/>
      <w:r>
        <w:rPr>
          <w:b w:val="0"/>
          <w:color w:val="000000"/>
          <w:sz w:val="24"/>
          <w:szCs w:val="24"/>
        </w:rPr>
        <w:t>е</w:t>
      </w:r>
      <w:proofErr w:type="gramEnd"/>
      <w:r>
        <w:rPr>
          <w:b w:val="0"/>
          <w:color w:val="000000"/>
          <w:sz w:val="24"/>
          <w:szCs w:val="24"/>
        </w:rPr>
        <w:t xml:space="preserve"> его поручения (заявления), оформленного в личном кабинете на электронной площадке, не позднее 3 (трех) рабочих дней со дня получения оператором электронной площадки соответствующего поручения (заявления) от претендента (участника). Перечисление денежных сре</w:t>
      </w:r>
      <w:proofErr w:type="gramStart"/>
      <w:r>
        <w:rPr>
          <w:b w:val="0"/>
          <w:color w:val="000000"/>
          <w:sz w:val="24"/>
          <w:szCs w:val="24"/>
        </w:rPr>
        <w:t>дств пр</w:t>
      </w:r>
      <w:proofErr w:type="gramEnd"/>
      <w:r>
        <w:rPr>
          <w:b w:val="0"/>
          <w:color w:val="000000"/>
          <w:sz w:val="24"/>
          <w:szCs w:val="24"/>
        </w:rPr>
        <w:t xml:space="preserve">оизводится по реквизитам, указанным в поручении (заявлении), а при их отсутствии - по реквизитам, указанным претендентом (участником) </w:t>
      </w:r>
      <w:r>
        <w:rPr>
          <w:b w:val="0"/>
          <w:color w:val="000000"/>
          <w:sz w:val="24"/>
          <w:szCs w:val="24"/>
        </w:rPr>
        <w:br/>
        <w:t>при регистрации на электронной площадке.</w:t>
      </w:r>
    </w:p>
    <w:p w:rsidR="00163BF2" w:rsidRDefault="00163BF2" w:rsidP="00163BF2">
      <w:pPr>
        <w:tabs>
          <w:tab w:val="left" w:pos="567"/>
        </w:tabs>
        <w:ind w:firstLine="709"/>
        <w:rPr>
          <w:rFonts w:ascii="Times New Roman" w:eastAsia="Calibri" w:hAnsi="Times New Roman"/>
          <w:b/>
          <w:bCs/>
          <w:sz w:val="24"/>
          <w:szCs w:val="24"/>
        </w:rPr>
      </w:pPr>
    </w:p>
    <w:p w:rsidR="00163BF2" w:rsidRPr="00A80929" w:rsidRDefault="00163BF2" w:rsidP="00163BF2">
      <w:pPr>
        <w:tabs>
          <w:tab w:val="left" w:pos="567"/>
        </w:tabs>
        <w:ind w:firstLine="709"/>
        <w:rPr>
          <w:rFonts w:ascii="Times New Roman" w:eastAsia="Calibri" w:hAnsi="Times New Roman"/>
          <w:b/>
          <w:bCs/>
          <w:sz w:val="24"/>
          <w:szCs w:val="24"/>
        </w:rPr>
      </w:pPr>
      <w:r>
        <w:rPr>
          <w:rFonts w:ascii="Times New Roman" w:eastAsia="Calibri" w:hAnsi="Times New Roman"/>
          <w:b/>
          <w:bCs/>
          <w:sz w:val="24"/>
          <w:szCs w:val="24"/>
        </w:rPr>
        <w:t>5. </w:t>
      </w:r>
      <w:r w:rsidRPr="002D25D9">
        <w:rPr>
          <w:rFonts w:ascii="Times New Roman" w:eastAsia="Calibri" w:hAnsi="Times New Roman"/>
          <w:b/>
          <w:bCs/>
          <w:sz w:val="24"/>
          <w:szCs w:val="24"/>
        </w:rPr>
        <w:t xml:space="preserve">Исчерпывающий перечень </w:t>
      </w:r>
      <w:r w:rsidRPr="00A80929">
        <w:rPr>
          <w:rFonts w:ascii="Times New Roman" w:eastAsia="Calibri" w:hAnsi="Times New Roman"/>
          <w:b/>
          <w:bCs/>
          <w:sz w:val="24"/>
          <w:szCs w:val="24"/>
        </w:rPr>
        <w:t>документов</w:t>
      </w:r>
      <w:r>
        <w:rPr>
          <w:rFonts w:ascii="Times New Roman" w:eastAsia="Calibri" w:hAnsi="Times New Roman"/>
          <w:b/>
          <w:bCs/>
          <w:sz w:val="24"/>
          <w:szCs w:val="24"/>
        </w:rPr>
        <w:t>,</w:t>
      </w:r>
      <w:r w:rsidRPr="002D25D9">
        <w:rPr>
          <w:rFonts w:ascii="Times New Roman" w:eastAsia="Calibri" w:hAnsi="Times New Roman"/>
          <w:b/>
          <w:bCs/>
          <w:sz w:val="24"/>
          <w:szCs w:val="24"/>
        </w:rPr>
        <w:t xml:space="preserve"> представляемых участниками аукциона</w:t>
      </w:r>
      <w:r>
        <w:rPr>
          <w:rFonts w:ascii="Times New Roman" w:eastAsia="Calibri" w:hAnsi="Times New Roman"/>
          <w:b/>
          <w:bCs/>
          <w:sz w:val="24"/>
          <w:szCs w:val="24"/>
        </w:rPr>
        <w:t>, требования к их оформлению</w:t>
      </w:r>
    </w:p>
    <w:p w:rsidR="00163BF2" w:rsidRPr="00E51321" w:rsidRDefault="00163BF2" w:rsidP="00163BF2">
      <w:pPr>
        <w:ind w:firstLine="709"/>
        <w:jc w:val="both"/>
        <w:rPr>
          <w:rFonts w:ascii="Times New Roman" w:eastAsia="Calibri" w:hAnsi="Times New Roman"/>
          <w:bCs/>
          <w:sz w:val="24"/>
          <w:szCs w:val="24"/>
        </w:rPr>
      </w:pPr>
      <w:r w:rsidRPr="00E51321">
        <w:rPr>
          <w:rFonts w:ascii="Times New Roman" w:eastAsia="Calibri" w:hAnsi="Times New Roman"/>
          <w:bCs/>
          <w:sz w:val="24"/>
          <w:szCs w:val="24"/>
        </w:rPr>
        <w:t>5.1. Заявка на участие в аукционе должна быть составлена по форме согласно приложению к настоящему информационному сообщению и должна содержать:</w:t>
      </w:r>
    </w:p>
    <w:p w:rsidR="00163BF2" w:rsidRPr="00E51321" w:rsidRDefault="00163BF2" w:rsidP="00163BF2">
      <w:pPr>
        <w:widowControl w:val="0"/>
        <w:ind w:firstLine="709"/>
        <w:jc w:val="both"/>
        <w:rPr>
          <w:rFonts w:ascii="Times New Roman" w:eastAsia="Calibri" w:hAnsi="Times New Roman"/>
          <w:bCs/>
          <w:sz w:val="24"/>
          <w:szCs w:val="24"/>
        </w:rPr>
      </w:pPr>
      <w:r w:rsidRPr="00E51321">
        <w:rPr>
          <w:rFonts w:ascii="Times New Roman" w:eastAsia="Calibri" w:hAnsi="Times New Roman"/>
          <w:bCs/>
          <w:sz w:val="24"/>
          <w:szCs w:val="24"/>
        </w:rPr>
        <w:t>фирменное наименование, сведения об организационно-правовой форме,</w:t>
      </w:r>
      <w:r>
        <w:rPr>
          <w:rFonts w:ascii="Times New Roman" w:eastAsia="Calibri" w:hAnsi="Times New Roman"/>
          <w:bCs/>
          <w:sz w:val="24"/>
          <w:szCs w:val="24"/>
        </w:rPr>
        <w:br/>
      </w:r>
      <w:r w:rsidRPr="00E51321">
        <w:rPr>
          <w:rFonts w:ascii="Times New Roman" w:eastAsia="Calibri" w:hAnsi="Times New Roman"/>
          <w:bCs/>
          <w:sz w:val="24"/>
          <w:szCs w:val="24"/>
        </w:rPr>
        <w:t>о месте нахождения, почтовом адресе (для юридического лица), Ф.И.О., реквизиты документ</w:t>
      </w:r>
      <w:r>
        <w:rPr>
          <w:rFonts w:ascii="Times New Roman" w:eastAsia="Calibri" w:hAnsi="Times New Roman"/>
          <w:bCs/>
          <w:sz w:val="24"/>
          <w:szCs w:val="24"/>
        </w:rPr>
        <w:t>а</w:t>
      </w:r>
      <w:r w:rsidRPr="00E51321">
        <w:rPr>
          <w:rFonts w:ascii="Times New Roman" w:eastAsia="Calibri" w:hAnsi="Times New Roman"/>
          <w:bCs/>
          <w:sz w:val="24"/>
          <w:szCs w:val="24"/>
        </w:rPr>
        <w:t>, удостоверяющ</w:t>
      </w:r>
      <w:r>
        <w:rPr>
          <w:rFonts w:ascii="Times New Roman" w:eastAsia="Calibri" w:hAnsi="Times New Roman"/>
          <w:bCs/>
          <w:sz w:val="24"/>
          <w:szCs w:val="24"/>
        </w:rPr>
        <w:t>его</w:t>
      </w:r>
      <w:r w:rsidRPr="00E51321">
        <w:rPr>
          <w:rFonts w:ascii="Times New Roman" w:eastAsia="Calibri" w:hAnsi="Times New Roman"/>
          <w:bCs/>
          <w:sz w:val="24"/>
          <w:szCs w:val="24"/>
        </w:rPr>
        <w:t xml:space="preserve"> личность, сведения о месте жительства (для физических лиц), номер контактного телефона.</w:t>
      </w:r>
    </w:p>
    <w:p w:rsidR="00163BF2" w:rsidRDefault="00163BF2" w:rsidP="00163BF2">
      <w:pPr>
        <w:autoSpaceDE w:val="0"/>
        <w:autoSpaceDN w:val="0"/>
        <w:adjustRightInd w:val="0"/>
        <w:ind w:firstLine="709"/>
        <w:jc w:val="both"/>
        <w:rPr>
          <w:rFonts w:ascii="Times New Roman" w:hAnsi="Times New Roman"/>
          <w:sz w:val="24"/>
          <w:szCs w:val="24"/>
        </w:rPr>
      </w:pPr>
      <w:r w:rsidRPr="00E51321">
        <w:rPr>
          <w:rFonts w:ascii="Times New Roman" w:hAnsi="Times New Roman"/>
          <w:sz w:val="24"/>
          <w:szCs w:val="24"/>
        </w:rPr>
        <w:t>5.2. </w:t>
      </w:r>
      <w:proofErr w:type="gramStart"/>
      <w:r w:rsidRPr="009A3F34">
        <w:rPr>
          <w:rFonts w:ascii="Times New Roman" w:hAnsi="Times New Roman"/>
          <w:sz w:val="24"/>
          <w:szCs w:val="24"/>
        </w:rPr>
        <w:t xml:space="preserve">Заявки подаются юридическими и физическими лицами путем заполнения ее электронной формы, размещенной в открытой для доступа неограниченного круга лиц части электронной площадки, одновременно </w:t>
      </w:r>
      <w:r w:rsidRPr="009A3F34">
        <w:rPr>
          <w:rFonts w:ascii="Times New Roman" w:hAnsi="Times New Roman"/>
          <w:sz w:val="24"/>
          <w:szCs w:val="24"/>
        </w:rPr>
        <w:br/>
        <w:t>с приложением электронных образов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либо лица, имеющего право действовать от имени претендента, нижеперечисленных документов, оформленных надлежащим образом</w:t>
      </w:r>
      <w:proofErr w:type="gramEnd"/>
      <w:r w:rsidRPr="009A3F34">
        <w:rPr>
          <w:rFonts w:ascii="Times New Roman" w:hAnsi="Times New Roman"/>
          <w:sz w:val="24"/>
          <w:szCs w:val="24"/>
        </w:rPr>
        <w:t>:</w:t>
      </w:r>
      <w:r>
        <w:rPr>
          <w:rFonts w:ascii="Times New Roman" w:hAnsi="Times New Roman"/>
          <w:sz w:val="24"/>
          <w:szCs w:val="24"/>
        </w:rPr>
        <w:t xml:space="preserve"> </w:t>
      </w:r>
    </w:p>
    <w:p w:rsidR="00163BF2" w:rsidRPr="00E51321" w:rsidRDefault="00163BF2" w:rsidP="00163BF2">
      <w:pPr>
        <w:ind w:firstLine="709"/>
        <w:jc w:val="both"/>
        <w:rPr>
          <w:rFonts w:ascii="Times New Roman" w:hAnsi="Times New Roman"/>
          <w:bCs/>
          <w:sz w:val="24"/>
          <w:szCs w:val="24"/>
        </w:rPr>
      </w:pPr>
      <w:r w:rsidRPr="00E51321">
        <w:rPr>
          <w:rFonts w:ascii="Times New Roman" w:hAnsi="Times New Roman"/>
          <w:bCs/>
          <w:sz w:val="24"/>
          <w:szCs w:val="24"/>
        </w:rPr>
        <w:t>5.2.1. Юридически</w:t>
      </w:r>
      <w:r>
        <w:rPr>
          <w:rFonts w:ascii="Times New Roman" w:hAnsi="Times New Roman"/>
          <w:bCs/>
          <w:sz w:val="24"/>
          <w:szCs w:val="24"/>
        </w:rPr>
        <w:t>ми</w:t>
      </w:r>
      <w:r w:rsidRPr="00E51321">
        <w:rPr>
          <w:rFonts w:ascii="Times New Roman" w:hAnsi="Times New Roman"/>
          <w:bCs/>
          <w:sz w:val="24"/>
          <w:szCs w:val="24"/>
        </w:rPr>
        <w:t xml:space="preserve"> лица</w:t>
      </w:r>
      <w:r>
        <w:rPr>
          <w:rFonts w:ascii="Times New Roman" w:hAnsi="Times New Roman"/>
          <w:bCs/>
          <w:sz w:val="24"/>
          <w:szCs w:val="24"/>
        </w:rPr>
        <w:t>ми</w:t>
      </w:r>
      <w:r w:rsidRPr="00E51321">
        <w:rPr>
          <w:rFonts w:ascii="Times New Roman" w:hAnsi="Times New Roman"/>
          <w:bCs/>
          <w:sz w:val="24"/>
          <w:szCs w:val="24"/>
        </w:rPr>
        <w:t>:</w:t>
      </w:r>
    </w:p>
    <w:p w:rsidR="00163BF2" w:rsidRPr="00E51321" w:rsidRDefault="00163BF2" w:rsidP="00163BF2">
      <w:pPr>
        <w:widowControl w:val="0"/>
        <w:ind w:firstLine="709"/>
        <w:jc w:val="both"/>
        <w:rPr>
          <w:rFonts w:ascii="Times New Roman" w:hAnsi="Times New Roman"/>
          <w:bCs/>
          <w:sz w:val="24"/>
          <w:szCs w:val="24"/>
        </w:rPr>
      </w:pPr>
      <w:r w:rsidRPr="00E51321">
        <w:rPr>
          <w:rFonts w:ascii="Times New Roman" w:hAnsi="Times New Roman"/>
          <w:bCs/>
          <w:sz w:val="24"/>
          <w:szCs w:val="24"/>
        </w:rPr>
        <w:t>заверенные копии учредительных документов;</w:t>
      </w:r>
    </w:p>
    <w:p w:rsidR="00163BF2" w:rsidRPr="00E51321" w:rsidRDefault="00163BF2" w:rsidP="00163BF2">
      <w:pPr>
        <w:widowControl w:val="0"/>
        <w:ind w:firstLine="709"/>
        <w:jc w:val="both"/>
        <w:rPr>
          <w:rFonts w:ascii="Times New Roman" w:hAnsi="Times New Roman"/>
          <w:bCs/>
          <w:sz w:val="24"/>
          <w:szCs w:val="24"/>
        </w:rPr>
      </w:pPr>
      <w:r w:rsidRPr="00E51321">
        <w:rPr>
          <w:rFonts w:ascii="Times New Roman" w:hAnsi="Times New Roman"/>
          <w:bCs/>
          <w:sz w:val="24"/>
          <w:szCs w:val="24"/>
        </w:rPr>
        <w:t>документ, содержащий сведения о наличии (либо отсутствии) доли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w:t>
      </w:r>
      <w:r w:rsidRPr="00E51321">
        <w:rPr>
          <w:rFonts w:ascii="Times New Roman" w:hAnsi="Times New Roman"/>
          <w:bCs/>
          <w:sz w:val="24"/>
          <w:szCs w:val="24"/>
        </w:rPr>
        <w:br/>
        <w:t>и подписанное его руководителем письмо);</w:t>
      </w:r>
    </w:p>
    <w:p w:rsidR="00163BF2" w:rsidRPr="00E51321" w:rsidRDefault="00163BF2" w:rsidP="00163BF2">
      <w:pPr>
        <w:ind w:firstLine="709"/>
        <w:jc w:val="both"/>
        <w:rPr>
          <w:rFonts w:ascii="Times New Roman" w:hAnsi="Times New Roman"/>
          <w:bCs/>
          <w:sz w:val="24"/>
          <w:szCs w:val="24"/>
        </w:rPr>
      </w:pPr>
      <w:r w:rsidRPr="00E51321">
        <w:rPr>
          <w:rFonts w:ascii="Times New Roman" w:hAnsi="Times New Roman"/>
          <w:bCs/>
          <w:sz w:val="24"/>
          <w:szCs w:val="24"/>
        </w:rPr>
        <w:t>документ, подтверждающий полномочия руководителя юридического лица</w:t>
      </w:r>
      <w:r w:rsidRPr="00E51321">
        <w:rPr>
          <w:rFonts w:ascii="Times New Roman" w:hAnsi="Times New Roman"/>
          <w:bCs/>
          <w:sz w:val="24"/>
          <w:szCs w:val="24"/>
        </w:rPr>
        <w:br/>
        <w:t xml:space="preserve">на осуществление действий от имени юридического лица (копия решения </w:t>
      </w:r>
      <w:r w:rsidRPr="00E51321">
        <w:rPr>
          <w:rFonts w:ascii="Times New Roman" w:hAnsi="Times New Roman"/>
          <w:bCs/>
          <w:sz w:val="24"/>
          <w:szCs w:val="24"/>
        </w:rPr>
        <w:br/>
        <w:t>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163BF2" w:rsidRPr="00E51321" w:rsidRDefault="00163BF2" w:rsidP="00163BF2">
      <w:pPr>
        <w:ind w:firstLine="709"/>
        <w:jc w:val="both"/>
        <w:rPr>
          <w:rFonts w:ascii="Times New Roman" w:hAnsi="Times New Roman"/>
          <w:bCs/>
          <w:sz w:val="24"/>
          <w:szCs w:val="24"/>
        </w:rPr>
      </w:pPr>
      <w:r w:rsidRPr="00E51321">
        <w:rPr>
          <w:rFonts w:ascii="Times New Roman" w:hAnsi="Times New Roman"/>
          <w:bCs/>
          <w:sz w:val="24"/>
          <w:szCs w:val="24"/>
        </w:rPr>
        <w:t>5.2.2. Физически</w:t>
      </w:r>
      <w:r>
        <w:rPr>
          <w:rFonts w:ascii="Times New Roman" w:hAnsi="Times New Roman"/>
          <w:bCs/>
          <w:sz w:val="24"/>
          <w:szCs w:val="24"/>
        </w:rPr>
        <w:t xml:space="preserve">ми </w:t>
      </w:r>
      <w:r w:rsidRPr="00E51321">
        <w:rPr>
          <w:rFonts w:ascii="Times New Roman" w:hAnsi="Times New Roman"/>
          <w:bCs/>
          <w:sz w:val="24"/>
          <w:szCs w:val="24"/>
        </w:rPr>
        <w:t>лица</w:t>
      </w:r>
      <w:r>
        <w:rPr>
          <w:rFonts w:ascii="Times New Roman" w:hAnsi="Times New Roman"/>
          <w:bCs/>
          <w:sz w:val="24"/>
          <w:szCs w:val="24"/>
        </w:rPr>
        <w:t>ми</w:t>
      </w:r>
      <w:r w:rsidRPr="00E51321">
        <w:rPr>
          <w:rFonts w:ascii="Times New Roman" w:hAnsi="Times New Roman"/>
          <w:bCs/>
          <w:sz w:val="24"/>
          <w:szCs w:val="24"/>
        </w:rPr>
        <w:t>:</w:t>
      </w:r>
    </w:p>
    <w:p w:rsidR="00163BF2" w:rsidRPr="00E51321" w:rsidRDefault="00163BF2" w:rsidP="00163BF2">
      <w:pPr>
        <w:ind w:firstLine="709"/>
        <w:jc w:val="both"/>
        <w:rPr>
          <w:rFonts w:ascii="Times New Roman" w:hAnsi="Times New Roman"/>
          <w:bCs/>
          <w:sz w:val="24"/>
          <w:szCs w:val="24"/>
        </w:rPr>
      </w:pPr>
      <w:r w:rsidRPr="006611CD">
        <w:rPr>
          <w:rFonts w:ascii="Times New Roman" w:hAnsi="Times New Roman"/>
          <w:bCs/>
          <w:sz w:val="24"/>
          <w:szCs w:val="24"/>
        </w:rPr>
        <w:t>копии всех листов</w:t>
      </w:r>
      <w:r w:rsidRPr="00E51321">
        <w:rPr>
          <w:rFonts w:ascii="Times New Roman" w:hAnsi="Times New Roman"/>
          <w:bCs/>
          <w:sz w:val="24"/>
          <w:szCs w:val="24"/>
        </w:rPr>
        <w:t xml:space="preserve"> документа, удостоверяющего личность.</w:t>
      </w:r>
    </w:p>
    <w:p w:rsidR="00163BF2" w:rsidRPr="00E51321" w:rsidRDefault="00163BF2" w:rsidP="00163BF2">
      <w:pPr>
        <w:ind w:firstLine="709"/>
        <w:jc w:val="both"/>
        <w:rPr>
          <w:rFonts w:ascii="Times New Roman" w:hAnsi="Times New Roman"/>
          <w:spacing w:val="-6"/>
          <w:sz w:val="24"/>
          <w:szCs w:val="24"/>
        </w:rPr>
      </w:pPr>
      <w:r w:rsidRPr="00E51321">
        <w:rPr>
          <w:rFonts w:ascii="Times New Roman" w:hAnsi="Times New Roman"/>
          <w:spacing w:val="-6"/>
          <w:sz w:val="24"/>
          <w:szCs w:val="24"/>
        </w:rPr>
        <w:t>5.2.3. В случае</w:t>
      </w:r>
      <w:proofErr w:type="gramStart"/>
      <w:r w:rsidRPr="00E51321">
        <w:rPr>
          <w:rFonts w:ascii="Times New Roman" w:hAnsi="Times New Roman"/>
          <w:spacing w:val="-6"/>
          <w:sz w:val="24"/>
          <w:szCs w:val="24"/>
        </w:rPr>
        <w:t>,</w:t>
      </w:r>
      <w:proofErr w:type="gramEnd"/>
      <w:r w:rsidRPr="00E51321">
        <w:rPr>
          <w:rFonts w:ascii="Times New Roman" w:hAnsi="Times New Roman"/>
          <w:spacing w:val="-6"/>
          <w:sz w:val="24"/>
          <w:szCs w:val="24"/>
        </w:rPr>
        <w:t xml:space="preserve"> если от имени претендента действует его представитель</w:t>
      </w:r>
      <w:r w:rsidRPr="00E51321">
        <w:rPr>
          <w:rFonts w:ascii="Times New Roman" w:hAnsi="Times New Roman"/>
          <w:spacing w:val="-6"/>
          <w:sz w:val="24"/>
          <w:szCs w:val="24"/>
        </w:rPr>
        <w:br/>
        <w:t>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E51321">
        <w:rPr>
          <w:rFonts w:ascii="Times New Roman" w:hAnsi="Times New Roman"/>
          <w:spacing w:val="-6"/>
          <w:sz w:val="24"/>
          <w:szCs w:val="24"/>
        </w:rPr>
        <w:t>,</w:t>
      </w:r>
      <w:proofErr w:type="gramEnd"/>
      <w:r w:rsidRPr="00E51321">
        <w:rPr>
          <w:rFonts w:ascii="Times New Roman" w:hAnsi="Times New Roman"/>
          <w:spacing w:val="-6"/>
          <w:sz w:val="24"/>
          <w:szCs w:val="24"/>
        </w:rPr>
        <w:t xml:space="preserve"> если доверенность на осуществление </w:t>
      </w:r>
      <w:r w:rsidRPr="00E51321">
        <w:rPr>
          <w:rFonts w:ascii="Times New Roman" w:hAnsi="Times New Roman"/>
          <w:spacing w:val="-6"/>
          <w:sz w:val="24"/>
          <w:szCs w:val="24"/>
        </w:rPr>
        <w:lastRenderedPageBreak/>
        <w:t>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163BF2" w:rsidRPr="00E51321" w:rsidRDefault="00163BF2" w:rsidP="00163BF2">
      <w:pPr>
        <w:ind w:firstLine="709"/>
        <w:jc w:val="both"/>
        <w:rPr>
          <w:rFonts w:ascii="Times New Roman" w:hAnsi="Times New Roman"/>
          <w:sz w:val="24"/>
          <w:szCs w:val="24"/>
        </w:rPr>
      </w:pPr>
      <w:r w:rsidRPr="00E51321">
        <w:rPr>
          <w:rFonts w:ascii="Times New Roman" w:hAnsi="Times New Roman"/>
          <w:spacing w:val="-6"/>
          <w:sz w:val="24"/>
          <w:szCs w:val="24"/>
        </w:rPr>
        <w:t xml:space="preserve">5.2.4. </w:t>
      </w:r>
      <w:r w:rsidRPr="0002411F">
        <w:rPr>
          <w:rFonts w:ascii="Times New Roman" w:hAnsi="Times New Roman"/>
          <w:spacing w:val="-6"/>
          <w:sz w:val="24"/>
          <w:szCs w:val="24"/>
        </w:rPr>
        <w:t xml:space="preserve">Заявка на участие в аукционе, документы, относящиеся к заявке, составляются на русском языке. </w:t>
      </w:r>
      <w:r w:rsidRPr="00E51321">
        <w:rPr>
          <w:rFonts w:ascii="Times New Roman" w:hAnsi="Times New Roman"/>
          <w:sz w:val="24"/>
          <w:szCs w:val="24"/>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rsidR="00163BF2" w:rsidRPr="00E51321" w:rsidRDefault="00163BF2" w:rsidP="00163BF2">
      <w:pPr>
        <w:ind w:firstLine="708"/>
        <w:jc w:val="both"/>
        <w:rPr>
          <w:rFonts w:ascii="Times New Roman" w:hAnsi="Times New Roman"/>
          <w:sz w:val="24"/>
          <w:szCs w:val="24"/>
        </w:rPr>
      </w:pPr>
      <w:r w:rsidRPr="00E51321">
        <w:rPr>
          <w:rFonts w:ascii="Times New Roman" w:hAnsi="Times New Roman"/>
          <w:sz w:val="24"/>
          <w:szCs w:val="24"/>
        </w:rPr>
        <w:t>5.2.5. В случае</w:t>
      </w:r>
      <w:proofErr w:type="gramStart"/>
      <w:r w:rsidRPr="00E51321">
        <w:rPr>
          <w:rFonts w:ascii="Times New Roman" w:hAnsi="Times New Roman"/>
          <w:sz w:val="24"/>
          <w:szCs w:val="24"/>
        </w:rPr>
        <w:t>,</w:t>
      </w:r>
      <w:proofErr w:type="gramEnd"/>
      <w:r w:rsidRPr="00E51321">
        <w:rPr>
          <w:rFonts w:ascii="Times New Roman" w:hAnsi="Times New Roman"/>
          <w:sz w:val="24"/>
          <w:szCs w:val="24"/>
        </w:rPr>
        <w:t xml:space="preserve"> если представленные документы содержат помарки, подчистки, исправления и т.п. такие документы должны быть заверены подписью заявителя с проставлением печати юридического лица (при наличии печати), либо указанные документы должны быть заменены на их копии, нотариально удостоверенные в установленном порядке.</w:t>
      </w:r>
    </w:p>
    <w:p w:rsidR="00163BF2" w:rsidRPr="00E51321" w:rsidRDefault="00163BF2" w:rsidP="00163BF2">
      <w:pPr>
        <w:ind w:firstLine="709"/>
        <w:jc w:val="both"/>
        <w:rPr>
          <w:rFonts w:ascii="Times New Roman" w:hAnsi="Times New Roman"/>
          <w:sz w:val="24"/>
          <w:szCs w:val="24"/>
        </w:rPr>
      </w:pPr>
      <w:proofErr w:type="gramStart"/>
      <w:r w:rsidRPr="00E70911">
        <w:rPr>
          <w:rFonts w:ascii="Times New Roman" w:hAnsi="Times New Roman"/>
          <w:spacing w:val="-6"/>
          <w:sz w:val="24"/>
          <w:szCs w:val="24"/>
        </w:rPr>
        <w:t xml:space="preserve">5.2.6 </w:t>
      </w:r>
      <w:r w:rsidRPr="00D84FA5">
        <w:rPr>
          <w:rFonts w:ascii="Times New Roman" w:hAnsi="Times New Roman"/>
          <w:sz w:val="24"/>
          <w:szCs w:val="24"/>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w:t>
      </w:r>
      <w:r w:rsidRPr="00D84FA5">
        <w:rPr>
          <w:rFonts w:ascii="Times New Roman" w:hAnsi="Times New Roman"/>
          <w:sz w:val="24"/>
          <w:szCs w:val="24"/>
        </w:rPr>
        <w:br/>
        <w:t>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p>
    <w:p w:rsidR="00163BF2" w:rsidRDefault="00163BF2" w:rsidP="00163BF2">
      <w:pPr>
        <w:ind w:firstLine="709"/>
        <w:jc w:val="both"/>
        <w:rPr>
          <w:rFonts w:ascii="Times New Roman" w:hAnsi="Times New Roman"/>
          <w:b/>
          <w:spacing w:val="-6"/>
          <w:sz w:val="24"/>
          <w:szCs w:val="24"/>
        </w:rPr>
      </w:pPr>
    </w:p>
    <w:p w:rsidR="00163BF2" w:rsidRDefault="00163BF2" w:rsidP="00163BF2">
      <w:pPr>
        <w:ind w:firstLine="680"/>
        <w:rPr>
          <w:rFonts w:ascii="Times New Roman" w:hAnsi="Times New Roman"/>
          <w:b/>
          <w:spacing w:val="-6"/>
          <w:sz w:val="24"/>
          <w:szCs w:val="24"/>
        </w:rPr>
      </w:pPr>
      <w:r w:rsidRPr="006C3AFB">
        <w:rPr>
          <w:rFonts w:ascii="Times New Roman" w:hAnsi="Times New Roman"/>
          <w:b/>
          <w:spacing w:val="-6"/>
          <w:sz w:val="24"/>
          <w:szCs w:val="24"/>
        </w:rPr>
        <w:t xml:space="preserve">6. Порядок подачи (приема) заявок и отзыва заявок, рассмотрения заявок </w:t>
      </w:r>
      <w:r>
        <w:rPr>
          <w:rFonts w:ascii="Times New Roman" w:hAnsi="Times New Roman"/>
          <w:b/>
          <w:spacing w:val="-6"/>
          <w:sz w:val="24"/>
          <w:szCs w:val="24"/>
        </w:rPr>
        <w:br/>
      </w:r>
      <w:r w:rsidRPr="006C3AFB">
        <w:rPr>
          <w:rFonts w:ascii="Times New Roman" w:hAnsi="Times New Roman"/>
          <w:b/>
          <w:spacing w:val="-6"/>
          <w:sz w:val="24"/>
          <w:szCs w:val="24"/>
        </w:rPr>
        <w:t>на участие в аукционе</w:t>
      </w:r>
    </w:p>
    <w:p w:rsidR="00163BF2" w:rsidRPr="00D07D39" w:rsidRDefault="00163BF2" w:rsidP="00163BF2">
      <w:pPr>
        <w:ind w:firstLine="709"/>
        <w:jc w:val="both"/>
        <w:rPr>
          <w:rFonts w:ascii="Times New Roman" w:hAnsi="Times New Roman"/>
          <w:b/>
          <w:sz w:val="24"/>
          <w:szCs w:val="24"/>
        </w:rPr>
      </w:pPr>
      <w:r w:rsidRPr="00D07D39">
        <w:rPr>
          <w:rFonts w:ascii="Times New Roman" w:hAnsi="Times New Roman"/>
          <w:b/>
          <w:sz w:val="24"/>
          <w:szCs w:val="24"/>
        </w:rPr>
        <w:t>6.1. </w:t>
      </w:r>
      <w:r>
        <w:rPr>
          <w:rFonts w:ascii="Times New Roman" w:hAnsi="Times New Roman"/>
          <w:b/>
          <w:sz w:val="24"/>
          <w:szCs w:val="24"/>
        </w:rPr>
        <w:t>Порядок п</w:t>
      </w:r>
      <w:r w:rsidRPr="00D07D39">
        <w:rPr>
          <w:rFonts w:ascii="Times New Roman" w:hAnsi="Times New Roman"/>
          <w:b/>
          <w:sz w:val="24"/>
          <w:szCs w:val="24"/>
        </w:rPr>
        <w:t>одач</w:t>
      </w:r>
      <w:r>
        <w:rPr>
          <w:rFonts w:ascii="Times New Roman" w:hAnsi="Times New Roman"/>
          <w:b/>
          <w:sz w:val="24"/>
          <w:szCs w:val="24"/>
        </w:rPr>
        <w:t>и</w:t>
      </w:r>
      <w:r w:rsidRPr="00D07D39">
        <w:rPr>
          <w:rFonts w:ascii="Times New Roman" w:hAnsi="Times New Roman"/>
          <w:b/>
          <w:sz w:val="24"/>
          <w:szCs w:val="24"/>
        </w:rPr>
        <w:t xml:space="preserve"> заяв</w:t>
      </w:r>
      <w:r>
        <w:rPr>
          <w:rFonts w:ascii="Times New Roman" w:hAnsi="Times New Roman"/>
          <w:b/>
          <w:sz w:val="24"/>
          <w:szCs w:val="24"/>
        </w:rPr>
        <w:t>ок</w:t>
      </w:r>
    </w:p>
    <w:p w:rsidR="00163BF2" w:rsidRDefault="00163BF2" w:rsidP="00163BF2">
      <w:pPr>
        <w:ind w:firstLine="709"/>
        <w:jc w:val="both"/>
        <w:rPr>
          <w:rFonts w:ascii="Times New Roman" w:hAnsi="Times New Roman"/>
          <w:spacing w:val="-6"/>
          <w:sz w:val="24"/>
          <w:szCs w:val="24"/>
        </w:rPr>
      </w:pPr>
      <w:r w:rsidRPr="00E90C0D">
        <w:rPr>
          <w:rFonts w:ascii="Times New Roman" w:hAnsi="Times New Roman"/>
          <w:sz w:val="24"/>
          <w:szCs w:val="24"/>
        </w:rPr>
        <w:t>6.1.</w:t>
      </w:r>
      <w:r>
        <w:rPr>
          <w:rFonts w:ascii="Times New Roman" w:hAnsi="Times New Roman"/>
          <w:sz w:val="24"/>
          <w:szCs w:val="24"/>
        </w:rPr>
        <w:t>1</w:t>
      </w:r>
      <w:r w:rsidRPr="00E90C0D">
        <w:rPr>
          <w:rFonts w:ascii="Times New Roman" w:hAnsi="Times New Roman"/>
          <w:sz w:val="24"/>
          <w:szCs w:val="24"/>
        </w:rPr>
        <w:t> </w:t>
      </w:r>
      <w:r w:rsidRPr="00ED3A04">
        <w:rPr>
          <w:rFonts w:ascii="Times New Roman" w:hAnsi="Times New Roman"/>
          <w:sz w:val="24"/>
          <w:szCs w:val="24"/>
        </w:rPr>
        <w:t>Прием заявок и иных прилагаемых к ним документов начинается с даты и времени начала приема заявок до даты и времени окончания приема заявок,</w:t>
      </w:r>
      <w:r w:rsidRPr="00E90C0D">
        <w:rPr>
          <w:rFonts w:ascii="Times New Roman" w:hAnsi="Times New Roman"/>
          <w:sz w:val="24"/>
          <w:szCs w:val="24"/>
        </w:rPr>
        <w:t xml:space="preserve"> указанных в </w:t>
      </w:r>
      <w:r>
        <w:rPr>
          <w:rFonts w:ascii="Times New Roman" w:hAnsi="Times New Roman"/>
          <w:sz w:val="24"/>
          <w:szCs w:val="24"/>
        </w:rPr>
        <w:t xml:space="preserve">настоящем </w:t>
      </w:r>
      <w:r w:rsidRPr="00E90C0D">
        <w:rPr>
          <w:rFonts w:ascii="Times New Roman" w:hAnsi="Times New Roman"/>
          <w:sz w:val="24"/>
          <w:szCs w:val="24"/>
        </w:rPr>
        <w:t>информационном сообщении.</w:t>
      </w:r>
      <w:r w:rsidRPr="000E0111">
        <w:rPr>
          <w:rFonts w:ascii="Times New Roman" w:hAnsi="Times New Roman"/>
          <w:spacing w:val="-6"/>
          <w:sz w:val="24"/>
          <w:szCs w:val="24"/>
        </w:rPr>
        <w:t xml:space="preserve"> </w:t>
      </w:r>
      <w:r w:rsidRPr="001D31EC">
        <w:rPr>
          <w:rFonts w:ascii="Times New Roman" w:hAnsi="Times New Roman"/>
          <w:spacing w:val="-6"/>
          <w:sz w:val="24"/>
          <w:szCs w:val="24"/>
        </w:rPr>
        <w:t xml:space="preserve">Одно лицо имеет </w:t>
      </w:r>
      <w:r>
        <w:rPr>
          <w:rFonts w:ascii="Times New Roman" w:hAnsi="Times New Roman"/>
          <w:spacing w:val="-6"/>
          <w:sz w:val="24"/>
          <w:szCs w:val="24"/>
        </w:rPr>
        <w:t xml:space="preserve">право подать только одну заявку </w:t>
      </w:r>
      <w:r w:rsidRPr="001D31EC">
        <w:rPr>
          <w:rFonts w:ascii="Times New Roman" w:hAnsi="Times New Roman"/>
          <w:spacing w:val="-6"/>
          <w:sz w:val="24"/>
          <w:szCs w:val="24"/>
        </w:rPr>
        <w:t>на участие в аукционе</w:t>
      </w:r>
      <w:r>
        <w:rPr>
          <w:rFonts w:ascii="Times New Roman" w:hAnsi="Times New Roman"/>
          <w:spacing w:val="-6"/>
          <w:sz w:val="24"/>
          <w:szCs w:val="24"/>
        </w:rPr>
        <w:t xml:space="preserve"> по каждому лоту </w:t>
      </w:r>
      <w:r w:rsidRPr="001D31EC">
        <w:rPr>
          <w:rFonts w:ascii="Times New Roman" w:hAnsi="Times New Roman"/>
          <w:spacing w:val="-6"/>
          <w:sz w:val="24"/>
          <w:szCs w:val="24"/>
        </w:rPr>
        <w:t>в рамках одной процедуры торгов.</w:t>
      </w:r>
    </w:p>
    <w:p w:rsidR="00163BF2" w:rsidRDefault="00163BF2" w:rsidP="00163BF2">
      <w:pPr>
        <w:widowControl w:val="0"/>
        <w:ind w:firstLine="709"/>
        <w:jc w:val="both"/>
        <w:rPr>
          <w:rFonts w:ascii="Times New Roman" w:hAnsi="Times New Roman"/>
          <w:sz w:val="24"/>
          <w:szCs w:val="24"/>
        </w:rPr>
      </w:pPr>
      <w:r w:rsidRPr="00ED3A04">
        <w:rPr>
          <w:rFonts w:ascii="Times New Roman" w:hAnsi="Times New Roman"/>
          <w:sz w:val="24"/>
          <w:szCs w:val="24"/>
        </w:rPr>
        <w:t>6.1.2. </w:t>
      </w:r>
      <w:proofErr w:type="gramStart"/>
      <w:r w:rsidRPr="00ED3A04">
        <w:rPr>
          <w:rFonts w:ascii="Times New Roman" w:hAnsi="Times New Roman"/>
          <w:sz w:val="24"/>
          <w:szCs w:val="24"/>
        </w:rPr>
        <w:t>Заявки, указанные в п. 6.1.1. настоящего информационного сообщения,</w:t>
      </w:r>
      <w:r>
        <w:rPr>
          <w:rFonts w:ascii="Times New Roman" w:hAnsi="Times New Roman"/>
          <w:sz w:val="24"/>
          <w:szCs w:val="24"/>
        </w:rPr>
        <w:br/>
      </w:r>
      <w:r w:rsidRPr="00C60899">
        <w:rPr>
          <w:rFonts w:ascii="Times New Roman" w:hAnsi="Times New Roman"/>
          <w:sz w:val="24"/>
          <w:szCs w:val="24"/>
        </w:rPr>
        <w:t>по каждому лоту пода</w:t>
      </w:r>
      <w:r>
        <w:rPr>
          <w:rFonts w:ascii="Times New Roman" w:hAnsi="Times New Roman"/>
          <w:sz w:val="24"/>
          <w:szCs w:val="24"/>
        </w:rPr>
        <w:t xml:space="preserve">ются отдельно, путем заполнения </w:t>
      </w:r>
      <w:r w:rsidRPr="00C60899">
        <w:rPr>
          <w:rFonts w:ascii="Times New Roman" w:hAnsi="Times New Roman"/>
          <w:sz w:val="24"/>
          <w:szCs w:val="24"/>
        </w:rPr>
        <w:t>ее электронной формы, установленной оператором электронной</w:t>
      </w:r>
      <w:r>
        <w:rPr>
          <w:rFonts w:ascii="Times New Roman" w:hAnsi="Times New Roman"/>
          <w:sz w:val="24"/>
          <w:szCs w:val="24"/>
        </w:rPr>
        <w:t xml:space="preserve"> площадки на дату подачи заявки</w:t>
      </w:r>
      <w:r>
        <w:rPr>
          <w:rFonts w:ascii="Times New Roman" w:hAnsi="Times New Roman"/>
          <w:sz w:val="24"/>
          <w:szCs w:val="24"/>
        </w:rPr>
        <w:br/>
      </w:r>
      <w:r w:rsidRPr="00C60899">
        <w:rPr>
          <w:rFonts w:ascii="Times New Roman" w:hAnsi="Times New Roman"/>
          <w:sz w:val="24"/>
          <w:szCs w:val="24"/>
        </w:rPr>
        <w:t>и размещенной в открытой для доступа неограниченного круга лиц части электронной площадки с прикреплением формы заявки на участие в аукци</w:t>
      </w:r>
      <w:r>
        <w:rPr>
          <w:rFonts w:ascii="Times New Roman" w:hAnsi="Times New Roman"/>
          <w:sz w:val="24"/>
          <w:szCs w:val="24"/>
        </w:rPr>
        <w:t xml:space="preserve">оне, указанной в приложении </w:t>
      </w:r>
      <w:r w:rsidRPr="00C60899">
        <w:rPr>
          <w:rFonts w:ascii="Times New Roman" w:hAnsi="Times New Roman"/>
          <w:sz w:val="24"/>
          <w:szCs w:val="24"/>
        </w:rPr>
        <w:t xml:space="preserve">к информационному сообщению, и электронных образов необходимых документов предусмотренных </w:t>
      </w:r>
      <w:r>
        <w:rPr>
          <w:rFonts w:ascii="Times New Roman" w:hAnsi="Times New Roman"/>
          <w:sz w:val="24"/>
          <w:szCs w:val="24"/>
        </w:rPr>
        <w:t>в разделе</w:t>
      </w:r>
      <w:proofErr w:type="gramEnd"/>
      <w:r>
        <w:rPr>
          <w:rFonts w:ascii="Times New Roman" w:hAnsi="Times New Roman"/>
          <w:sz w:val="24"/>
          <w:szCs w:val="24"/>
        </w:rPr>
        <w:t xml:space="preserve"> 5 настоящего информационного сообщения</w:t>
      </w:r>
      <w:r w:rsidRPr="00C60899">
        <w:rPr>
          <w:rFonts w:ascii="Times New Roman" w:hAnsi="Times New Roman"/>
          <w:sz w:val="24"/>
          <w:szCs w:val="24"/>
        </w:rPr>
        <w:t>.</w:t>
      </w:r>
    </w:p>
    <w:p w:rsidR="00163BF2" w:rsidRPr="00C60899" w:rsidRDefault="00163BF2" w:rsidP="00163BF2">
      <w:pPr>
        <w:widowControl w:val="0"/>
        <w:ind w:firstLine="709"/>
        <w:jc w:val="both"/>
        <w:rPr>
          <w:rFonts w:ascii="Times New Roman" w:hAnsi="Times New Roman"/>
          <w:sz w:val="24"/>
          <w:szCs w:val="24"/>
        </w:rPr>
      </w:pPr>
      <w:r>
        <w:rPr>
          <w:rFonts w:ascii="Times New Roman" w:hAnsi="Times New Roman"/>
          <w:sz w:val="24"/>
          <w:szCs w:val="24"/>
        </w:rPr>
        <w:t xml:space="preserve">6.1.3. Подаваемые заявки </w:t>
      </w:r>
      <w:r w:rsidRPr="000E0111">
        <w:rPr>
          <w:rFonts w:ascii="Times New Roman" w:hAnsi="Times New Roman"/>
          <w:sz w:val="24"/>
          <w:szCs w:val="24"/>
        </w:rPr>
        <w:t xml:space="preserve">и иные представляемые одновременно с </w:t>
      </w:r>
      <w:r>
        <w:rPr>
          <w:rFonts w:ascii="Times New Roman" w:hAnsi="Times New Roman"/>
          <w:sz w:val="24"/>
          <w:szCs w:val="24"/>
        </w:rPr>
        <w:t>ними</w:t>
      </w:r>
      <w:r w:rsidRPr="000E0111">
        <w:rPr>
          <w:rFonts w:ascii="Times New Roman" w:hAnsi="Times New Roman"/>
          <w:sz w:val="24"/>
          <w:szCs w:val="24"/>
        </w:rPr>
        <w:t xml:space="preserve"> документы </w:t>
      </w:r>
      <w:r>
        <w:rPr>
          <w:rFonts w:ascii="Times New Roman" w:hAnsi="Times New Roman"/>
          <w:sz w:val="24"/>
          <w:szCs w:val="24"/>
        </w:rPr>
        <w:t xml:space="preserve">подписываются </w:t>
      </w:r>
      <w:r w:rsidRPr="00451BE8">
        <w:rPr>
          <w:rFonts w:ascii="Times New Roman" w:hAnsi="Times New Roman"/>
          <w:sz w:val="24"/>
          <w:szCs w:val="24"/>
        </w:rPr>
        <w:t>усиленной квалифицированной электронной подписью</w:t>
      </w:r>
      <w:r w:rsidRPr="00C60899">
        <w:rPr>
          <w:rFonts w:ascii="Times New Roman" w:hAnsi="Times New Roman"/>
          <w:sz w:val="24"/>
          <w:szCs w:val="24"/>
        </w:rPr>
        <w:t>.</w:t>
      </w:r>
    </w:p>
    <w:p w:rsidR="00163BF2" w:rsidRPr="00D07D39" w:rsidRDefault="00163BF2" w:rsidP="00163BF2">
      <w:pPr>
        <w:ind w:firstLine="709"/>
        <w:jc w:val="both"/>
        <w:rPr>
          <w:rFonts w:ascii="Times New Roman" w:hAnsi="Times New Roman"/>
          <w:b/>
          <w:sz w:val="24"/>
          <w:szCs w:val="24"/>
        </w:rPr>
      </w:pPr>
      <w:r w:rsidRPr="00D07D39">
        <w:rPr>
          <w:rFonts w:ascii="Times New Roman" w:hAnsi="Times New Roman"/>
          <w:b/>
          <w:sz w:val="24"/>
          <w:szCs w:val="24"/>
        </w:rPr>
        <w:t>6.2. </w:t>
      </w:r>
      <w:r w:rsidRPr="000E0111">
        <w:rPr>
          <w:rFonts w:ascii="Times New Roman" w:hAnsi="Times New Roman"/>
          <w:b/>
          <w:sz w:val="24"/>
          <w:szCs w:val="24"/>
        </w:rPr>
        <w:t>Порядок п</w:t>
      </w:r>
      <w:r w:rsidRPr="00D07D39">
        <w:rPr>
          <w:rFonts w:ascii="Times New Roman" w:hAnsi="Times New Roman"/>
          <w:b/>
          <w:sz w:val="24"/>
          <w:szCs w:val="24"/>
        </w:rPr>
        <w:t>рием</w:t>
      </w:r>
      <w:r>
        <w:rPr>
          <w:rFonts w:ascii="Times New Roman" w:hAnsi="Times New Roman"/>
          <w:b/>
          <w:sz w:val="24"/>
          <w:szCs w:val="24"/>
        </w:rPr>
        <w:t>а заявок</w:t>
      </w:r>
    </w:p>
    <w:p w:rsidR="00163BF2" w:rsidRPr="00705FCB" w:rsidRDefault="00163BF2" w:rsidP="00163BF2">
      <w:pPr>
        <w:widowControl w:val="0"/>
        <w:ind w:firstLine="709"/>
        <w:jc w:val="both"/>
        <w:rPr>
          <w:rFonts w:ascii="Times New Roman" w:hAnsi="Times New Roman"/>
          <w:sz w:val="24"/>
          <w:szCs w:val="24"/>
        </w:rPr>
      </w:pPr>
      <w:r>
        <w:rPr>
          <w:rFonts w:ascii="Times New Roman" w:hAnsi="Times New Roman"/>
          <w:sz w:val="24"/>
          <w:szCs w:val="24"/>
        </w:rPr>
        <w:t>6</w:t>
      </w:r>
      <w:r w:rsidRPr="00E90C0D">
        <w:rPr>
          <w:rFonts w:ascii="Times New Roman" w:hAnsi="Times New Roman"/>
          <w:sz w:val="24"/>
          <w:szCs w:val="24"/>
        </w:rPr>
        <w:t>.</w:t>
      </w:r>
      <w:r>
        <w:rPr>
          <w:rFonts w:ascii="Times New Roman" w:hAnsi="Times New Roman"/>
          <w:sz w:val="24"/>
          <w:szCs w:val="24"/>
        </w:rPr>
        <w:t>2</w:t>
      </w:r>
      <w:r w:rsidRPr="00E90C0D">
        <w:rPr>
          <w:rFonts w:ascii="Times New Roman" w:hAnsi="Times New Roman"/>
          <w:sz w:val="24"/>
          <w:szCs w:val="24"/>
        </w:rPr>
        <w:t>.</w:t>
      </w:r>
      <w:r>
        <w:rPr>
          <w:rFonts w:ascii="Times New Roman" w:hAnsi="Times New Roman"/>
          <w:sz w:val="24"/>
          <w:szCs w:val="24"/>
        </w:rPr>
        <w:t>1.</w:t>
      </w:r>
      <w:r w:rsidRPr="00E90C0D">
        <w:rPr>
          <w:rFonts w:ascii="Times New Roman" w:hAnsi="Times New Roman"/>
          <w:sz w:val="24"/>
          <w:szCs w:val="24"/>
        </w:rPr>
        <w:t> </w:t>
      </w:r>
      <w:proofErr w:type="gramStart"/>
      <w:r w:rsidRPr="00AC7EE5">
        <w:rPr>
          <w:rFonts w:ascii="Times New Roman" w:hAnsi="Times New Roman"/>
          <w:sz w:val="24"/>
          <w:szCs w:val="24"/>
        </w:rPr>
        <w:t>При приеме заявок от претендентов оператор электронной площадки обеспечивает конфиденциальность данных о претендентах и участниках (претендентах, признанных в установленном порядке участниками аукциона),</w:t>
      </w:r>
      <w:r w:rsidRPr="00AC7EE5">
        <w:rPr>
          <w:rFonts w:ascii="Times New Roman" w:hAnsi="Times New Roman"/>
          <w:sz w:val="24"/>
          <w:szCs w:val="24"/>
        </w:rPr>
        <w:br/>
        <w:t xml:space="preserve">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 в соответствии с Положением об организации </w:t>
      </w:r>
      <w:r w:rsidRPr="00AC7EE5">
        <w:rPr>
          <w:rFonts w:ascii="Times New Roman" w:hAnsi="Times New Roman"/>
          <w:sz w:val="24"/>
          <w:szCs w:val="24"/>
        </w:rPr>
        <w:br/>
        <w:t>и проведении продажи, регистрацию заявок и прилагаемых к</w:t>
      </w:r>
      <w:proofErr w:type="gramEnd"/>
      <w:r w:rsidRPr="00AC7EE5">
        <w:rPr>
          <w:rFonts w:ascii="Times New Roman" w:hAnsi="Times New Roman"/>
          <w:sz w:val="24"/>
          <w:szCs w:val="24"/>
        </w:rPr>
        <w:t xml:space="preserve"> ним документов </w:t>
      </w:r>
      <w:r w:rsidRPr="00AC7EE5">
        <w:rPr>
          <w:rFonts w:ascii="Times New Roman" w:hAnsi="Times New Roman"/>
          <w:sz w:val="24"/>
          <w:szCs w:val="24"/>
        </w:rPr>
        <w:br/>
        <w:t xml:space="preserve">в журнале приема заявок. Каждой заявке присваивается номер с указанием даты </w:t>
      </w:r>
      <w:r w:rsidRPr="00AC7EE5">
        <w:rPr>
          <w:rFonts w:ascii="Times New Roman" w:hAnsi="Times New Roman"/>
          <w:sz w:val="24"/>
          <w:szCs w:val="24"/>
        </w:rPr>
        <w:br/>
        <w:t>и времени приема.</w:t>
      </w:r>
    </w:p>
    <w:p w:rsidR="00163BF2" w:rsidRDefault="00163BF2" w:rsidP="00163BF2">
      <w:pPr>
        <w:ind w:firstLine="709"/>
        <w:jc w:val="both"/>
        <w:rPr>
          <w:rFonts w:ascii="Times New Roman" w:hAnsi="Times New Roman"/>
          <w:sz w:val="24"/>
          <w:szCs w:val="24"/>
        </w:rPr>
      </w:pPr>
      <w:r>
        <w:rPr>
          <w:rFonts w:ascii="Times New Roman" w:hAnsi="Times New Roman"/>
          <w:sz w:val="24"/>
          <w:szCs w:val="24"/>
        </w:rPr>
        <w:t>6.2.2. </w:t>
      </w:r>
      <w:r w:rsidRPr="00B72BDF">
        <w:rPr>
          <w:rFonts w:ascii="Times New Roman" w:hAnsi="Times New Roman"/>
          <w:sz w:val="24"/>
          <w:szCs w:val="24"/>
        </w:rPr>
        <w:t xml:space="preserve">В течение одного часа со </w:t>
      </w:r>
      <w:r>
        <w:rPr>
          <w:rFonts w:ascii="Times New Roman" w:hAnsi="Times New Roman"/>
          <w:sz w:val="24"/>
          <w:szCs w:val="24"/>
        </w:rPr>
        <w:t xml:space="preserve">времени поступления заявки </w:t>
      </w:r>
      <w:r w:rsidRPr="005D1E82">
        <w:rPr>
          <w:rFonts w:ascii="Times New Roman" w:hAnsi="Times New Roman"/>
          <w:sz w:val="24"/>
          <w:szCs w:val="24"/>
        </w:rPr>
        <w:t xml:space="preserve">оператор электронной площадки </w:t>
      </w:r>
      <w:r>
        <w:rPr>
          <w:rFonts w:ascii="Times New Roman" w:hAnsi="Times New Roman"/>
          <w:sz w:val="24"/>
          <w:szCs w:val="24"/>
        </w:rPr>
        <w:t>сообщает п</w:t>
      </w:r>
      <w:r w:rsidRPr="00B72BDF">
        <w:rPr>
          <w:rFonts w:ascii="Times New Roman" w:hAnsi="Times New Roman"/>
          <w:sz w:val="24"/>
          <w:szCs w:val="24"/>
        </w:rPr>
        <w:t xml:space="preserve">ретенденту о ее поступлении путем направления </w:t>
      </w:r>
      <w:proofErr w:type="gramStart"/>
      <w:r w:rsidRPr="00B72BDF">
        <w:rPr>
          <w:rFonts w:ascii="Times New Roman" w:hAnsi="Times New Roman"/>
          <w:sz w:val="24"/>
          <w:szCs w:val="24"/>
        </w:rPr>
        <w:t>уведомления</w:t>
      </w:r>
      <w:proofErr w:type="gramEnd"/>
      <w:r w:rsidRPr="00B72BDF">
        <w:rPr>
          <w:rFonts w:ascii="Times New Roman" w:hAnsi="Times New Roman"/>
          <w:sz w:val="24"/>
          <w:szCs w:val="24"/>
        </w:rPr>
        <w:t xml:space="preserve"> с приложением электронных копий зарегистрированной заявки</w:t>
      </w:r>
      <w:r>
        <w:rPr>
          <w:rFonts w:ascii="Times New Roman" w:hAnsi="Times New Roman"/>
          <w:sz w:val="24"/>
          <w:szCs w:val="24"/>
        </w:rPr>
        <w:br/>
      </w:r>
      <w:r w:rsidRPr="00B72BDF">
        <w:rPr>
          <w:rFonts w:ascii="Times New Roman" w:hAnsi="Times New Roman"/>
          <w:sz w:val="24"/>
          <w:szCs w:val="24"/>
        </w:rPr>
        <w:t>и прилагаемых к ней документов.</w:t>
      </w:r>
    </w:p>
    <w:p w:rsidR="00163BF2" w:rsidRDefault="00163BF2" w:rsidP="00163BF2">
      <w:pPr>
        <w:ind w:firstLine="709"/>
        <w:jc w:val="both"/>
        <w:rPr>
          <w:rFonts w:ascii="Times New Roman" w:hAnsi="Times New Roman"/>
          <w:sz w:val="24"/>
          <w:szCs w:val="24"/>
        </w:rPr>
      </w:pPr>
      <w:r>
        <w:rPr>
          <w:rFonts w:ascii="Times New Roman" w:hAnsi="Times New Roman"/>
          <w:sz w:val="24"/>
          <w:szCs w:val="24"/>
        </w:rPr>
        <w:lastRenderedPageBreak/>
        <w:t>6.2.3. Заявки с прилагаемыми к ним документами, поданные с нарушением установленного настоящим информационным сообщением срока, на электронной площадке не регистрируются программно-аппаратными средствами.</w:t>
      </w:r>
    </w:p>
    <w:p w:rsidR="00163BF2" w:rsidRPr="009C0C51" w:rsidRDefault="00163BF2" w:rsidP="00163BF2">
      <w:pPr>
        <w:ind w:firstLine="709"/>
        <w:jc w:val="both"/>
        <w:rPr>
          <w:rFonts w:ascii="Times New Roman" w:hAnsi="Times New Roman"/>
          <w:b/>
          <w:sz w:val="24"/>
          <w:szCs w:val="24"/>
        </w:rPr>
      </w:pPr>
      <w:r w:rsidRPr="009C0C51">
        <w:rPr>
          <w:rFonts w:ascii="Times New Roman" w:hAnsi="Times New Roman"/>
          <w:b/>
          <w:sz w:val="24"/>
          <w:szCs w:val="24"/>
        </w:rPr>
        <w:t>6.3. </w:t>
      </w:r>
      <w:r w:rsidRPr="000E0111">
        <w:rPr>
          <w:rFonts w:ascii="Times New Roman" w:hAnsi="Times New Roman"/>
          <w:b/>
          <w:sz w:val="24"/>
          <w:szCs w:val="24"/>
        </w:rPr>
        <w:t>Порядок</w:t>
      </w:r>
      <w:r>
        <w:rPr>
          <w:rFonts w:ascii="Times New Roman" w:hAnsi="Times New Roman"/>
          <w:b/>
          <w:sz w:val="24"/>
          <w:szCs w:val="24"/>
        </w:rPr>
        <w:t xml:space="preserve"> и срок</w:t>
      </w:r>
      <w:r w:rsidRPr="000E0111">
        <w:rPr>
          <w:rFonts w:ascii="Times New Roman" w:hAnsi="Times New Roman"/>
          <w:b/>
          <w:sz w:val="24"/>
          <w:szCs w:val="24"/>
        </w:rPr>
        <w:t xml:space="preserve"> </w:t>
      </w:r>
      <w:r>
        <w:rPr>
          <w:rFonts w:ascii="Times New Roman" w:hAnsi="Times New Roman"/>
          <w:b/>
          <w:sz w:val="24"/>
          <w:szCs w:val="24"/>
        </w:rPr>
        <w:t>о</w:t>
      </w:r>
      <w:r w:rsidRPr="009C0C51">
        <w:rPr>
          <w:rFonts w:ascii="Times New Roman" w:hAnsi="Times New Roman"/>
          <w:b/>
          <w:sz w:val="24"/>
          <w:szCs w:val="24"/>
        </w:rPr>
        <w:t>тзыв</w:t>
      </w:r>
      <w:r>
        <w:rPr>
          <w:rFonts w:ascii="Times New Roman" w:hAnsi="Times New Roman"/>
          <w:b/>
          <w:sz w:val="24"/>
          <w:szCs w:val="24"/>
        </w:rPr>
        <w:t>а, изменения заявок</w:t>
      </w:r>
    </w:p>
    <w:p w:rsidR="00163BF2" w:rsidRDefault="00163BF2" w:rsidP="00163BF2">
      <w:pPr>
        <w:ind w:firstLine="709"/>
        <w:jc w:val="both"/>
        <w:rPr>
          <w:rFonts w:ascii="Times New Roman" w:hAnsi="Times New Roman"/>
          <w:sz w:val="24"/>
          <w:szCs w:val="24"/>
        </w:rPr>
      </w:pPr>
      <w:r>
        <w:rPr>
          <w:rFonts w:ascii="Times New Roman" w:hAnsi="Times New Roman"/>
          <w:sz w:val="24"/>
          <w:szCs w:val="24"/>
        </w:rPr>
        <w:t xml:space="preserve">6.3.1. Претендент вправе не позднее подписания протокола </w:t>
      </w:r>
      <w:r w:rsidRPr="0069761A">
        <w:rPr>
          <w:sz w:val="24"/>
          <w:szCs w:val="24"/>
        </w:rPr>
        <w:t>об определении участников</w:t>
      </w:r>
      <w:r w:rsidRPr="0069761A">
        <w:rPr>
          <w:rFonts w:ascii="Times New Roman" w:hAnsi="Times New Roman"/>
          <w:sz w:val="24"/>
          <w:szCs w:val="24"/>
        </w:rPr>
        <w:t xml:space="preserve"> </w:t>
      </w:r>
      <w:r>
        <w:rPr>
          <w:rFonts w:ascii="Times New Roman" w:hAnsi="Times New Roman"/>
          <w:sz w:val="24"/>
          <w:szCs w:val="24"/>
        </w:rPr>
        <w:t xml:space="preserve">отозвать заявку путем направления уведомления об отзыве заявки </w:t>
      </w:r>
      <w:r>
        <w:rPr>
          <w:rFonts w:ascii="Times New Roman" w:hAnsi="Times New Roman"/>
          <w:sz w:val="24"/>
          <w:szCs w:val="24"/>
        </w:rPr>
        <w:br/>
        <w:t xml:space="preserve">на электронную площадку. 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w:t>
      </w:r>
      <w:r w:rsidRPr="005D1E82">
        <w:rPr>
          <w:rFonts w:ascii="Times New Roman" w:hAnsi="Times New Roman"/>
          <w:sz w:val="24"/>
          <w:szCs w:val="24"/>
        </w:rPr>
        <w:t>оператор</w:t>
      </w:r>
      <w:r>
        <w:rPr>
          <w:rFonts w:ascii="Times New Roman" w:hAnsi="Times New Roman"/>
          <w:sz w:val="24"/>
          <w:szCs w:val="24"/>
        </w:rPr>
        <w:t>ом</w:t>
      </w:r>
      <w:r w:rsidRPr="005D1E82">
        <w:rPr>
          <w:rFonts w:ascii="Times New Roman" w:hAnsi="Times New Roman"/>
          <w:sz w:val="24"/>
          <w:szCs w:val="24"/>
        </w:rPr>
        <w:t xml:space="preserve"> электронной площадки</w:t>
      </w:r>
      <w:r>
        <w:rPr>
          <w:rFonts w:ascii="Times New Roman" w:hAnsi="Times New Roman"/>
          <w:sz w:val="24"/>
          <w:szCs w:val="24"/>
        </w:rPr>
        <w:t xml:space="preserve"> направляется соответствующее уведомление.</w:t>
      </w:r>
    </w:p>
    <w:p w:rsidR="00163BF2" w:rsidRDefault="00163BF2" w:rsidP="00163BF2">
      <w:pPr>
        <w:ind w:firstLine="709"/>
        <w:jc w:val="both"/>
        <w:rPr>
          <w:rFonts w:ascii="Times New Roman" w:hAnsi="Times New Roman" w:cs="Times New Roman CYR"/>
          <w:spacing w:val="-4"/>
          <w:sz w:val="24"/>
          <w:szCs w:val="24"/>
        </w:rPr>
      </w:pPr>
      <w:r w:rsidRPr="00BB2C85">
        <w:rPr>
          <w:rFonts w:ascii="Times New Roman" w:hAnsi="Times New Roman" w:cs="Times New Roman CYR"/>
          <w:spacing w:val="-4"/>
          <w:sz w:val="24"/>
          <w:szCs w:val="24"/>
        </w:rPr>
        <w:t>6.3.2.</w:t>
      </w:r>
      <w:r>
        <w:rPr>
          <w:rFonts w:ascii="Times New Roman" w:hAnsi="Times New Roman" w:cs="Times New Roman CYR"/>
          <w:spacing w:val="-4"/>
          <w:sz w:val="24"/>
          <w:szCs w:val="24"/>
        </w:rPr>
        <w:t> </w:t>
      </w:r>
      <w:r w:rsidRPr="00BB2C85">
        <w:rPr>
          <w:rFonts w:ascii="Times New Roman" w:hAnsi="Times New Roman" w:cs="Times New Roman CYR"/>
          <w:spacing w:val="-4"/>
          <w:sz w:val="24"/>
          <w:szCs w:val="24"/>
        </w:rPr>
        <w:t xml:space="preserve">Претендент вправе не позднее дня окончания срока приема заявок </w:t>
      </w:r>
      <w:r>
        <w:rPr>
          <w:rFonts w:ascii="Times New Roman" w:hAnsi="Times New Roman" w:cs="Times New Roman CYR"/>
          <w:spacing w:val="-4"/>
          <w:sz w:val="24"/>
          <w:szCs w:val="24"/>
        </w:rPr>
        <w:t>изменить</w:t>
      </w:r>
      <w:r w:rsidRPr="00BB2C85">
        <w:rPr>
          <w:rFonts w:ascii="Times New Roman" w:hAnsi="Times New Roman" w:cs="Times New Roman CYR"/>
          <w:spacing w:val="-4"/>
          <w:sz w:val="24"/>
          <w:szCs w:val="24"/>
        </w:rPr>
        <w:t xml:space="preserve"> заявку</w:t>
      </w:r>
      <w:r>
        <w:rPr>
          <w:rFonts w:ascii="Times New Roman" w:hAnsi="Times New Roman" w:cs="Times New Roman CYR"/>
          <w:spacing w:val="-4"/>
          <w:sz w:val="24"/>
          <w:szCs w:val="24"/>
        </w:rPr>
        <w:t>. И</w:t>
      </w:r>
      <w:r w:rsidRPr="00BB2C85">
        <w:rPr>
          <w:rFonts w:ascii="Times New Roman" w:hAnsi="Times New Roman" w:cs="Times New Roman CYR"/>
          <w:spacing w:val="-4"/>
          <w:sz w:val="24"/>
          <w:szCs w:val="24"/>
        </w:rPr>
        <w:t xml:space="preserve">зменение заявки осуществляется </w:t>
      </w:r>
      <w:r>
        <w:rPr>
          <w:rFonts w:ascii="Times New Roman" w:hAnsi="Times New Roman" w:cs="Times New Roman CYR"/>
          <w:spacing w:val="-4"/>
          <w:sz w:val="24"/>
          <w:szCs w:val="24"/>
        </w:rPr>
        <w:t xml:space="preserve">претендентом </w:t>
      </w:r>
      <w:r w:rsidRPr="00BB2C85">
        <w:rPr>
          <w:rFonts w:ascii="Times New Roman" w:hAnsi="Times New Roman" w:cs="Times New Roman CYR"/>
          <w:spacing w:val="-4"/>
          <w:sz w:val="24"/>
          <w:szCs w:val="24"/>
        </w:rPr>
        <w:t>путем отзыва ранее поданной и подачи новой заявки.</w:t>
      </w:r>
    </w:p>
    <w:p w:rsidR="00163BF2" w:rsidRDefault="00163BF2" w:rsidP="00163BF2">
      <w:pPr>
        <w:ind w:firstLine="709"/>
        <w:jc w:val="both"/>
        <w:rPr>
          <w:rFonts w:ascii="Times New Roman" w:hAnsi="Times New Roman" w:cs="Times New Roman CYR"/>
          <w:b/>
          <w:spacing w:val="-4"/>
          <w:sz w:val="24"/>
          <w:szCs w:val="24"/>
        </w:rPr>
      </w:pPr>
      <w:r>
        <w:rPr>
          <w:rFonts w:ascii="Times New Roman" w:hAnsi="Times New Roman" w:cs="Times New Roman CYR"/>
          <w:b/>
          <w:spacing w:val="-4"/>
          <w:sz w:val="24"/>
          <w:szCs w:val="24"/>
        </w:rPr>
        <w:t>6.4. Рассмотрение заявок</w:t>
      </w:r>
    </w:p>
    <w:p w:rsidR="00163BF2" w:rsidRPr="009C0C51" w:rsidRDefault="00163BF2" w:rsidP="00163BF2">
      <w:pPr>
        <w:ind w:firstLine="709"/>
        <w:jc w:val="both"/>
        <w:rPr>
          <w:rFonts w:ascii="Times New Roman" w:hAnsi="Times New Roman"/>
          <w:sz w:val="24"/>
          <w:szCs w:val="24"/>
        </w:rPr>
      </w:pPr>
      <w:r w:rsidRPr="009C0C51">
        <w:rPr>
          <w:rFonts w:ascii="Times New Roman" w:hAnsi="Times New Roman"/>
          <w:sz w:val="24"/>
          <w:szCs w:val="24"/>
        </w:rPr>
        <w:t xml:space="preserve">6.4.1. В день </w:t>
      </w:r>
      <w:r>
        <w:rPr>
          <w:rFonts w:ascii="Times New Roman" w:hAnsi="Times New Roman"/>
          <w:sz w:val="24"/>
          <w:szCs w:val="24"/>
        </w:rPr>
        <w:t>признания претендентов участниками аукциона</w:t>
      </w:r>
      <w:r w:rsidRPr="009C0C51">
        <w:rPr>
          <w:rFonts w:ascii="Times New Roman" w:hAnsi="Times New Roman"/>
          <w:sz w:val="24"/>
          <w:szCs w:val="24"/>
        </w:rPr>
        <w:t>, указанн</w:t>
      </w:r>
      <w:r>
        <w:rPr>
          <w:rFonts w:ascii="Times New Roman" w:hAnsi="Times New Roman"/>
          <w:sz w:val="24"/>
          <w:szCs w:val="24"/>
        </w:rPr>
        <w:t>ый</w:t>
      </w:r>
      <w:r>
        <w:rPr>
          <w:rFonts w:ascii="Times New Roman" w:hAnsi="Times New Roman"/>
          <w:sz w:val="24"/>
          <w:szCs w:val="24"/>
        </w:rPr>
        <w:br/>
      </w:r>
      <w:r w:rsidRPr="009C0C51">
        <w:rPr>
          <w:rFonts w:ascii="Times New Roman" w:hAnsi="Times New Roman"/>
          <w:sz w:val="24"/>
          <w:szCs w:val="24"/>
        </w:rPr>
        <w:t xml:space="preserve">в </w:t>
      </w:r>
      <w:r>
        <w:rPr>
          <w:rFonts w:ascii="Times New Roman" w:hAnsi="Times New Roman"/>
          <w:sz w:val="24"/>
          <w:szCs w:val="24"/>
        </w:rPr>
        <w:t xml:space="preserve">настоящем </w:t>
      </w:r>
      <w:r w:rsidRPr="009C0C51">
        <w:rPr>
          <w:rFonts w:ascii="Times New Roman" w:hAnsi="Times New Roman"/>
          <w:sz w:val="24"/>
          <w:szCs w:val="24"/>
        </w:rPr>
        <w:t>информационном сообщении, оператор электронной площадки через «личный кабинет» продавца обеспечивает досту</w:t>
      </w:r>
      <w:r>
        <w:rPr>
          <w:rFonts w:ascii="Times New Roman" w:hAnsi="Times New Roman"/>
          <w:sz w:val="24"/>
          <w:szCs w:val="24"/>
        </w:rPr>
        <w:t xml:space="preserve">п продавца </w:t>
      </w:r>
      <w:r w:rsidRPr="009C0C51">
        <w:rPr>
          <w:rFonts w:ascii="Times New Roman" w:hAnsi="Times New Roman"/>
          <w:sz w:val="24"/>
          <w:szCs w:val="24"/>
        </w:rPr>
        <w:t>к поданным претендентами заявкам и документам, а также к журналу приема заявок.</w:t>
      </w:r>
    </w:p>
    <w:p w:rsidR="00163BF2" w:rsidRPr="009C0C51" w:rsidRDefault="00163BF2" w:rsidP="00163BF2">
      <w:pPr>
        <w:ind w:firstLine="709"/>
        <w:jc w:val="both"/>
        <w:rPr>
          <w:rFonts w:ascii="Times New Roman" w:hAnsi="Times New Roman"/>
          <w:sz w:val="24"/>
          <w:szCs w:val="24"/>
        </w:rPr>
      </w:pPr>
      <w:r w:rsidRPr="009C0C51">
        <w:rPr>
          <w:rFonts w:ascii="Times New Roman" w:hAnsi="Times New Roman"/>
          <w:sz w:val="24"/>
          <w:szCs w:val="24"/>
        </w:rPr>
        <w:t xml:space="preserve">6.4.2. Продавец в день рассмотрения заявок и документов претендентов (день определения участников аукциона) подписывает протокол о признании претендентов </w:t>
      </w:r>
      <w:proofErr w:type="gramStart"/>
      <w:r w:rsidRPr="009C0C51">
        <w:rPr>
          <w:rFonts w:ascii="Times New Roman" w:hAnsi="Times New Roman"/>
          <w:sz w:val="24"/>
          <w:szCs w:val="24"/>
        </w:rPr>
        <w:t>участниками</w:t>
      </w:r>
      <w:proofErr w:type="gramEnd"/>
      <w:r w:rsidRPr="009C0C51">
        <w:rPr>
          <w:rFonts w:ascii="Times New Roman" w:hAnsi="Times New Roman"/>
          <w:sz w:val="24"/>
          <w:szCs w:val="24"/>
        </w:rPr>
        <w:t xml:space="preserve"> в котором приводится перечень принятых заявок</w:t>
      </w:r>
      <w:r w:rsidRPr="009C0C51">
        <w:rPr>
          <w:rFonts w:ascii="Times New Roman" w:hAnsi="Times New Roman"/>
          <w:sz w:val="24"/>
          <w:szCs w:val="24"/>
        </w:rPr>
        <w:br/>
        <w:t>(с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w:t>
      </w:r>
      <w:r>
        <w:rPr>
          <w:rFonts w:ascii="Times New Roman" w:hAnsi="Times New Roman"/>
          <w:sz w:val="24"/>
          <w:szCs w:val="24"/>
        </w:rPr>
        <w:t>астию</w:t>
      </w:r>
      <w:r>
        <w:rPr>
          <w:rFonts w:ascii="Times New Roman" w:hAnsi="Times New Roman"/>
          <w:sz w:val="24"/>
          <w:szCs w:val="24"/>
        </w:rPr>
        <w:br/>
      </w:r>
      <w:r w:rsidRPr="009C0C51">
        <w:rPr>
          <w:rFonts w:ascii="Times New Roman" w:hAnsi="Times New Roman"/>
          <w:sz w:val="24"/>
          <w:szCs w:val="24"/>
        </w:rPr>
        <w:t>в аукционе, с указанием оснований такого отказа.</w:t>
      </w:r>
    </w:p>
    <w:p w:rsidR="00163BF2" w:rsidRPr="009C0C51" w:rsidRDefault="00163BF2" w:rsidP="00163BF2">
      <w:pPr>
        <w:widowControl w:val="0"/>
        <w:ind w:firstLine="709"/>
        <w:jc w:val="both"/>
        <w:rPr>
          <w:rFonts w:ascii="Times New Roman" w:hAnsi="Times New Roman"/>
          <w:sz w:val="24"/>
          <w:szCs w:val="24"/>
        </w:rPr>
      </w:pPr>
      <w:r>
        <w:rPr>
          <w:rFonts w:ascii="Times New Roman" w:hAnsi="Times New Roman"/>
          <w:sz w:val="24"/>
          <w:szCs w:val="24"/>
        </w:rPr>
        <w:t>6.4.3. </w:t>
      </w:r>
      <w:r w:rsidRPr="009C0C51">
        <w:rPr>
          <w:rFonts w:ascii="Times New Roman" w:hAnsi="Times New Roman"/>
          <w:sz w:val="24"/>
          <w:szCs w:val="24"/>
        </w:rPr>
        <w:t>Претендент приобретает статус участника аукциона с момента подписания протокола о признании претендентов участниками аукциона.</w:t>
      </w:r>
    </w:p>
    <w:p w:rsidR="00163BF2" w:rsidRDefault="00163BF2" w:rsidP="00163BF2">
      <w:pPr>
        <w:widowControl w:val="0"/>
        <w:ind w:firstLine="709"/>
        <w:jc w:val="both"/>
        <w:rPr>
          <w:rFonts w:ascii="Times New Roman" w:hAnsi="Times New Roman"/>
          <w:sz w:val="24"/>
          <w:szCs w:val="24"/>
        </w:rPr>
      </w:pPr>
      <w:r>
        <w:rPr>
          <w:rFonts w:ascii="Times New Roman" w:hAnsi="Times New Roman"/>
          <w:sz w:val="24"/>
          <w:szCs w:val="24"/>
        </w:rPr>
        <w:t>6.4.4. </w:t>
      </w:r>
      <w:r w:rsidRPr="009C0C51">
        <w:rPr>
          <w:rFonts w:ascii="Times New Roman" w:hAnsi="Times New Roman"/>
          <w:sz w:val="24"/>
          <w:szCs w:val="24"/>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оператором электронной площадки направляется уведомление о признании их участниками аукциона или об отказе в признании участниками аукциона </w:t>
      </w:r>
      <w:r>
        <w:rPr>
          <w:rFonts w:ascii="Times New Roman" w:hAnsi="Times New Roman"/>
          <w:sz w:val="24"/>
          <w:szCs w:val="24"/>
        </w:rPr>
        <w:br/>
      </w:r>
      <w:r w:rsidRPr="009C0C51">
        <w:rPr>
          <w:rFonts w:ascii="Times New Roman" w:hAnsi="Times New Roman"/>
          <w:sz w:val="24"/>
          <w:szCs w:val="24"/>
        </w:rPr>
        <w:t xml:space="preserve">с указанием оснований отказа. </w:t>
      </w:r>
    </w:p>
    <w:p w:rsidR="00163BF2" w:rsidRPr="009C0C51" w:rsidRDefault="00163BF2" w:rsidP="00163BF2">
      <w:pPr>
        <w:ind w:firstLine="709"/>
        <w:jc w:val="both"/>
        <w:rPr>
          <w:rFonts w:ascii="Times New Roman" w:hAnsi="Times New Roman"/>
          <w:b/>
          <w:sz w:val="24"/>
          <w:szCs w:val="24"/>
        </w:rPr>
      </w:pPr>
      <w:r w:rsidRPr="009C0C51">
        <w:rPr>
          <w:rFonts w:ascii="Times New Roman" w:hAnsi="Times New Roman"/>
          <w:b/>
          <w:sz w:val="24"/>
          <w:szCs w:val="24"/>
        </w:rPr>
        <w:t xml:space="preserve">6.5. Условия </w:t>
      </w:r>
      <w:r>
        <w:rPr>
          <w:rFonts w:ascii="Times New Roman" w:hAnsi="Times New Roman"/>
          <w:b/>
          <w:sz w:val="24"/>
          <w:szCs w:val="24"/>
        </w:rPr>
        <w:t xml:space="preserve">допуска и </w:t>
      </w:r>
      <w:r w:rsidRPr="009C0C51">
        <w:rPr>
          <w:rFonts w:ascii="Times New Roman" w:hAnsi="Times New Roman"/>
          <w:b/>
          <w:sz w:val="24"/>
          <w:szCs w:val="24"/>
        </w:rPr>
        <w:t xml:space="preserve">отказа </w:t>
      </w:r>
      <w:r>
        <w:rPr>
          <w:rFonts w:ascii="Times New Roman" w:hAnsi="Times New Roman"/>
          <w:b/>
          <w:sz w:val="24"/>
          <w:szCs w:val="24"/>
        </w:rPr>
        <w:t>в допуске к участию в аукционе</w:t>
      </w:r>
    </w:p>
    <w:p w:rsidR="00163BF2" w:rsidRDefault="00163BF2" w:rsidP="00163BF2">
      <w:pPr>
        <w:ind w:firstLine="709"/>
        <w:jc w:val="both"/>
        <w:rPr>
          <w:rFonts w:ascii="Times New Roman" w:hAnsi="Times New Roman"/>
          <w:sz w:val="24"/>
          <w:szCs w:val="24"/>
        </w:rPr>
      </w:pPr>
      <w:r>
        <w:rPr>
          <w:rFonts w:ascii="Times New Roman" w:hAnsi="Times New Roman"/>
          <w:sz w:val="24"/>
          <w:szCs w:val="24"/>
        </w:rPr>
        <w:t>6.5.1. К участию в аукционе по продаже имущества допускаются лица, признанные продавцом в соответствии с Законом о приватизации участниками аукциона.</w:t>
      </w:r>
    </w:p>
    <w:p w:rsidR="00163BF2" w:rsidRPr="009C0C51" w:rsidRDefault="00163BF2" w:rsidP="00163BF2">
      <w:pPr>
        <w:ind w:firstLine="709"/>
        <w:jc w:val="both"/>
        <w:rPr>
          <w:rFonts w:ascii="Times New Roman" w:hAnsi="Times New Roman"/>
          <w:sz w:val="24"/>
          <w:szCs w:val="24"/>
        </w:rPr>
      </w:pPr>
      <w:r>
        <w:rPr>
          <w:rFonts w:ascii="Times New Roman" w:hAnsi="Times New Roman"/>
          <w:sz w:val="24"/>
          <w:szCs w:val="24"/>
        </w:rPr>
        <w:t>6.5.2. </w:t>
      </w:r>
      <w:r w:rsidRPr="009C0C51">
        <w:rPr>
          <w:rFonts w:ascii="Times New Roman" w:hAnsi="Times New Roman"/>
          <w:sz w:val="24"/>
          <w:szCs w:val="24"/>
        </w:rPr>
        <w:t xml:space="preserve">Претендент не допускается к участию в аукционе </w:t>
      </w:r>
      <w:r>
        <w:rPr>
          <w:rFonts w:ascii="Times New Roman" w:hAnsi="Times New Roman"/>
          <w:sz w:val="24"/>
          <w:szCs w:val="24"/>
        </w:rPr>
        <w:t>по следующим основаниям</w:t>
      </w:r>
      <w:r w:rsidRPr="009C0C51">
        <w:rPr>
          <w:rFonts w:ascii="Times New Roman" w:hAnsi="Times New Roman"/>
          <w:sz w:val="24"/>
          <w:szCs w:val="24"/>
        </w:rPr>
        <w:t>:</w:t>
      </w:r>
    </w:p>
    <w:p w:rsidR="00163BF2" w:rsidRPr="009C0C51" w:rsidRDefault="00163BF2" w:rsidP="00163BF2">
      <w:pPr>
        <w:ind w:firstLine="709"/>
        <w:jc w:val="both"/>
        <w:rPr>
          <w:rFonts w:ascii="Times New Roman" w:hAnsi="Times New Roman"/>
          <w:sz w:val="24"/>
          <w:szCs w:val="24"/>
        </w:rPr>
      </w:pPr>
      <w:r w:rsidRPr="009C0C51">
        <w:rPr>
          <w:rFonts w:ascii="Times New Roman" w:hAnsi="Times New Roman"/>
          <w:sz w:val="24"/>
          <w:szCs w:val="24"/>
        </w:rPr>
        <w:t>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163BF2" w:rsidRPr="009C0C51" w:rsidRDefault="00163BF2" w:rsidP="00163BF2">
      <w:pPr>
        <w:widowControl w:val="0"/>
        <w:ind w:firstLine="709"/>
        <w:jc w:val="both"/>
        <w:rPr>
          <w:rFonts w:ascii="Times New Roman" w:hAnsi="Times New Roman"/>
          <w:sz w:val="24"/>
          <w:szCs w:val="24"/>
        </w:rPr>
      </w:pPr>
      <w:r w:rsidRPr="009C0C51">
        <w:rPr>
          <w:rFonts w:ascii="Times New Roman" w:hAnsi="Times New Roman"/>
          <w:sz w:val="24"/>
          <w:szCs w:val="24"/>
        </w:rPr>
        <w:t xml:space="preserve">представлены не все документы в соответствии с перечнем, указанным </w:t>
      </w:r>
      <w:r>
        <w:rPr>
          <w:rFonts w:ascii="Times New Roman" w:hAnsi="Times New Roman"/>
          <w:sz w:val="24"/>
          <w:szCs w:val="24"/>
        </w:rPr>
        <w:br/>
      </w:r>
      <w:r w:rsidRPr="009C0C51">
        <w:rPr>
          <w:rFonts w:ascii="Times New Roman" w:hAnsi="Times New Roman"/>
          <w:sz w:val="24"/>
          <w:szCs w:val="24"/>
        </w:rPr>
        <w:t xml:space="preserve">в </w:t>
      </w:r>
      <w:r>
        <w:rPr>
          <w:rFonts w:ascii="Times New Roman" w:hAnsi="Times New Roman"/>
          <w:sz w:val="24"/>
          <w:szCs w:val="24"/>
        </w:rPr>
        <w:t xml:space="preserve">настоящем </w:t>
      </w:r>
      <w:r w:rsidRPr="009C0C51">
        <w:rPr>
          <w:rFonts w:ascii="Times New Roman" w:hAnsi="Times New Roman"/>
          <w:sz w:val="24"/>
          <w:szCs w:val="24"/>
        </w:rPr>
        <w:t>информационном сообщении о проведен</w:t>
      </w:r>
      <w:proofErr w:type="gramStart"/>
      <w:r w:rsidRPr="009C0C51">
        <w:rPr>
          <w:rFonts w:ascii="Times New Roman" w:hAnsi="Times New Roman"/>
          <w:sz w:val="24"/>
          <w:szCs w:val="24"/>
        </w:rPr>
        <w:t>ии ау</w:t>
      </w:r>
      <w:proofErr w:type="gramEnd"/>
      <w:r w:rsidRPr="009C0C51">
        <w:rPr>
          <w:rFonts w:ascii="Times New Roman" w:hAnsi="Times New Roman"/>
          <w:sz w:val="24"/>
          <w:szCs w:val="24"/>
        </w:rPr>
        <w:t>кциона, или оформление представленных документов не соответствует законодательству Российской Федерации;</w:t>
      </w:r>
    </w:p>
    <w:p w:rsidR="00163BF2" w:rsidRPr="009C0C51" w:rsidRDefault="00163BF2" w:rsidP="00163BF2">
      <w:pPr>
        <w:widowControl w:val="0"/>
        <w:ind w:firstLine="709"/>
        <w:jc w:val="both"/>
        <w:rPr>
          <w:rFonts w:ascii="Times New Roman" w:hAnsi="Times New Roman"/>
          <w:sz w:val="24"/>
          <w:szCs w:val="24"/>
        </w:rPr>
      </w:pPr>
      <w:r w:rsidRPr="009C0C51">
        <w:rPr>
          <w:rFonts w:ascii="Times New Roman" w:hAnsi="Times New Roman"/>
          <w:sz w:val="24"/>
          <w:szCs w:val="24"/>
        </w:rPr>
        <w:t>не подтверждено поступление в установленный срок задатка на счет оператора электронной площадки, указанный</w:t>
      </w:r>
      <w:r>
        <w:rPr>
          <w:rFonts w:ascii="Times New Roman" w:hAnsi="Times New Roman"/>
          <w:sz w:val="24"/>
          <w:szCs w:val="24"/>
        </w:rPr>
        <w:t xml:space="preserve"> </w:t>
      </w:r>
      <w:r w:rsidRPr="009C0C51">
        <w:rPr>
          <w:rFonts w:ascii="Times New Roman" w:hAnsi="Times New Roman"/>
          <w:sz w:val="24"/>
          <w:szCs w:val="24"/>
        </w:rPr>
        <w:t xml:space="preserve">в </w:t>
      </w:r>
      <w:r>
        <w:rPr>
          <w:rFonts w:ascii="Times New Roman" w:hAnsi="Times New Roman"/>
          <w:sz w:val="24"/>
          <w:szCs w:val="24"/>
        </w:rPr>
        <w:t xml:space="preserve">настоящем </w:t>
      </w:r>
      <w:r w:rsidRPr="009C0C51">
        <w:rPr>
          <w:rFonts w:ascii="Times New Roman" w:hAnsi="Times New Roman"/>
          <w:sz w:val="24"/>
          <w:szCs w:val="24"/>
        </w:rPr>
        <w:t>информационном сообщении;</w:t>
      </w:r>
    </w:p>
    <w:p w:rsidR="00163BF2" w:rsidRPr="009C0C51" w:rsidRDefault="00163BF2" w:rsidP="00163BF2">
      <w:pPr>
        <w:ind w:firstLine="709"/>
        <w:jc w:val="both"/>
        <w:rPr>
          <w:rFonts w:ascii="Times New Roman" w:hAnsi="Times New Roman"/>
          <w:sz w:val="24"/>
          <w:szCs w:val="24"/>
        </w:rPr>
      </w:pPr>
      <w:r>
        <w:rPr>
          <w:rFonts w:ascii="Times New Roman" w:hAnsi="Times New Roman"/>
          <w:sz w:val="24"/>
          <w:szCs w:val="24"/>
        </w:rPr>
        <w:t>з</w:t>
      </w:r>
      <w:r w:rsidRPr="00982C94">
        <w:rPr>
          <w:rFonts w:ascii="Times New Roman" w:hAnsi="Times New Roman"/>
          <w:sz w:val="24"/>
          <w:szCs w:val="24"/>
        </w:rPr>
        <w:t>аявка и иные представляемые одновременно с ней документы</w:t>
      </w:r>
      <w:r w:rsidRPr="009C0C51">
        <w:rPr>
          <w:rFonts w:ascii="Times New Roman" w:hAnsi="Times New Roman"/>
          <w:sz w:val="24"/>
          <w:szCs w:val="24"/>
        </w:rPr>
        <w:t xml:space="preserve"> подан</w:t>
      </w:r>
      <w:r>
        <w:rPr>
          <w:rFonts w:ascii="Times New Roman" w:hAnsi="Times New Roman"/>
          <w:sz w:val="24"/>
          <w:szCs w:val="24"/>
        </w:rPr>
        <w:t>ы</w:t>
      </w:r>
      <w:r w:rsidRPr="009C0C51">
        <w:rPr>
          <w:rFonts w:ascii="Times New Roman" w:hAnsi="Times New Roman"/>
          <w:sz w:val="24"/>
          <w:szCs w:val="24"/>
        </w:rPr>
        <w:t xml:space="preserve"> лицом, не уполномоченным претендентом на осуществление таких действий.</w:t>
      </w:r>
    </w:p>
    <w:p w:rsidR="00163BF2" w:rsidRPr="009C0C51" w:rsidRDefault="00163BF2" w:rsidP="00163BF2">
      <w:pPr>
        <w:ind w:firstLine="709"/>
        <w:jc w:val="both"/>
        <w:rPr>
          <w:rFonts w:ascii="Times New Roman" w:hAnsi="Times New Roman"/>
          <w:sz w:val="24"/>
          <w:szCs w:val="24"/>
        </w:rPr>
      </w:pPr>
      <w:r>
        <w:rPr>
          <w:rFonts w:ascii="Times New Roman" w:hAnsi="Times New Roman"/>
          <w:sz w:val="24"/>
          <w:szCs w:val="24"/>
        </w:rPr>
        <w:t>6.5.3. </w:t>
      </w:r>
      <w:r w:rsidRPr="009C0C51">
        <w:rPr>
          <w:rFonts w:ascii="Times New Roman" w:hAnsi="Times New Roman"/>
          <w:sz w:val="24"/>
          <w:szCs w:val="24"/>
        </w:rPr>
        <w:t xml:space="preserve">Перечень указанных оснований отказа </w:t>
      </w:r>
      <w:r>
        <w:rPr>
          <w:rFonts w:ascii="Times New Roman" w:hAnsi="Times New Roman"/>
          <w:sz w:val="24"/>
          <w:szCs w:val="24"/>
        </w:rPr>
        <w:t>претенденту в участии</w:t>
      </w:r>
      <w:r>
        <w:rPr>
          <w:rFonts w:ascii="Times New Roman" w:hAnsi="Times New Roman"/>
          <w:sz w:val="24"/>
          <w:szCs w:val="24"/>
        </w:rPr>
        <w:br/>
      </w:r>
      <w:r w:rsidRPr="009C0C51">
        <w:rPr>
          <w:rFonts w:ascii="Times New Roman" w:hAnsi="Times New Roman"/>
          <w:sz w:val="24"/>
          <w:szCs w:val="24"/>
        </w:rPr>
        <w:t>в аукционе является исчерпывающим.</w:t>
      </w:r>
    </w:p>
    <w:p w:rsidR="00163BF2" w:rsidRDefault="00163BF2" w:rsidP="00163BF2">
      <w:pPr>
        <w:ind w:firstLine="709"/>
        <w:jc w:val="both"/>
        <w:rPr>
          <w:rFonts w:ascii="Times New Roman" w:hAnsi="Times New Roman"/>
          <w:sz w:val="24"/>
          <w:szCs w:val="24"/>
        </w:rPr>
      </w:pPr>
      <w:r w:rsidRPr="009C0C51">
        <w:rPr>
          <w:rFonts w:ascii="Times New Roman" w:hAnsi="Times New Roman"/>
          <w:sz w:val="24"/>
          <w:szCs w:val="24"/>
        </w:rPr>
        <w:t>6.5.</w:t>
      </w:r>
      <w:r>
        <w:rPr>
          <w:rFonts w:ascii="Times New Roman" w:hAnsi="Times New Roman"/>
          <w:sz w:val="24"/>
          <w:szCs w:val="24"/>
        </w:rPr>
        <w:t>4</w:t>
      </w:r>
      <w:r w:rsidRPr="009C0C51">
        <w:rPr>
          <w:rFonts w:ascii="Times New Roman" w:hAnsi="Times New Roman"/>
          <w:sz w:val="24"/>
          <w:szCs w:val="24"/>
        </w:rPr>
        <w:t>. </w:t>
      </w:r>
      <w:proofErr w:type="gramStart"/>
      <w:r>
        <w:rPr>
          <w:rFonts w:ascii="Times New Roman" w:hAnsi="Times New Roman"/>
          <w:sz w:val="24"/>
          <w:szCs w:val="24"/>
        </w:rPr>
        <w:t xml:space="preserve">Информация </w:t>
      </w:r>
      <w:r w:rsidRPr="009C0C51">
        <w:rPr>
          <w:rFonts w:ascii="Times New Roman" w:hAnsi="Times New Roman"/>
          <w:sz w:val="24"/>
          <w:szCs w:val="24"/>
        </w:rPr>
        <w:t xml:space="preserve">о претендентах, не допущенных к участию в аукционе, размещается </w:t>
      </w:r>
      <w:r w:rsidRPr="008C66B2">
        <w:rPr>
          <w:rFonts w:ascii="Times New Roman" w:hAnsi="Times New Roman"/>
          <w:sz w:val="24"/>
          <w:szCs w:val="24"/>
        </w:rPr>
        <w:t xml:space="preserve">на </w:t>
      </w:r>
      <w:r w:rsidRPr="009C0C51">
        <w:rPr>
          <w:rFonts w:ascii="Times New Roman" w:hAnsi="Times New Roman"/>
          <w:sz w:val="24"/>
          <w:szCs w:val="24"/>
        </w:rPr>
        <w:t xml:space="preserve">официальном сайте Российской Федерации для размещения </w:t>
      </w:r>
      <w:r w:rsidRPr="009C0C51">
        <w:rPr>
          <w:rFonts w:ascii="Times New Roman" w:hAnsi="Times New Roman"/>
          <w:sz w:val="24"/>
          <w:szCs w:val="24"/>
        </w:rPr>
        <w:lastRenderedPageBreak/>
        <w:t xml:space="preserve">информации о проведении торгов </w:t>
      </w:r>
      <w:hyperlink r:id="rId22" w:history="1">
        <w:r w:rsidRPr="00BC203E">
          <w:rPr>
            <w:rStyle w:val="af5"/>
            <w:rFonts w:ascii="Times New Roman" w:hAnsi="Times New Roman" w:cs="Times New Roman CYR"/>
            <w:spacing w:val="-4"/>
            <w:sz w:val="24"/>
            <w:szCs w:val="24"/>
          </w:rPr>
          <w:t>https://torgi.gov.ru/new/</w:t>
        </w:r>
      </w:hyperlink>
      <w:r w:rsidRPr="009C0C51">
        <w:rPr>
          <w:rFonts w:ascii="Times New Roman" w:hAnsi="Times New Roman"/>
          <w:sz w:val="24"/>
          <w:szCs w:val="24"/>
        </w:rPr>
        <w:t xml:space="preserve">, официальном сайте Министерства государственного имущества Республики Марий Эл </w:t>
      </w:r>
      <w:r w:rsidRPr="00F615AF">
        <w:rPr>
          <w:rStyle w:val="af5"/>
          <w:sz w:val="24"/>
          <w:szCs w:val="24"/>
        </w:rPr>
        <w:t>https://mari-el.gov.ru/ministries/mingosim</w:t>
      </w:r>
      <w:r w:rsidRPr="009C0C51">
        <w:rPr>
          <w:rFonts w:ascii="Times New Roman" w:hAnsi="Times New Roman"/>
          <w:sz w:val="24"/>
          <w:szCs w:val="24"/>
        </w:rPr>
        <w:t xml:space="preserve"> и в открытой части электронной площадки</w:t>
      </w:r>
      <w:r>
        <w:rPr>
          <w:rFonts w:ascii="Times New Roman" w:hAnsi="Times New Roman"/>
          <w:sz w:val="24"/>
          <w:szCs w:val="24"/>
        </w:rPr>
        <w:t xml:space="preserve"> </w:t>
      </w:r>
      <w:r>
        <w:rPr>
          <w:rFonts w:ascii="Times New Roman" w:hAnsi="Times New Roman"/>
          <w:sz w:val="24"/>
          <w:szCs w:val="24"/>
        </w:rPr>
        <w:br/>
      </w:r>
      <w:hyperlink r:id="rId23" w:history="1">
        <w:r w:rsidRPr="00917476">
          <w:rPr>
            <w:rStyle w:val="af5"/>
            <w:rFonts w:ascii="Times New Roman" w:hAnsi="Times New Roman"/>
            <w:sz w:val="24"/>
            <w:szCs w:val="24"/>
          </w:rPr>
          <w:t>http://utp.sberbank-ast.ru</w:t>
        </w:r>
      </w:hyperlink>
      <w:r>
        <w:rPr>
          <w:rFonts w:ascii="Times New Roman" w:hAnsi="Times New Roman"/>
          <w:sz w:val="24"/>
          <w:szCs w:val="24"/>
        </w:rPr>
        <w:t>, в</w:t>
      </w:r>
      <w:r w:rsidRPr="009C0C51">
        <w:rPr>
          <w:rFonts w:ascii="Times New Roman" w:hAnsi="Times New Roman"/>
          <w:sz w:val="24"/>
          <w:szCs w:val="24"/>
        </w:rPr>
        <w:t xml:space="preserve"> срок</w:t>
      </w:r>
      <w:r>
        <w:rPr>
          <w:rFonts w:ascii="Times New Roman" w:hAnsi="Times New Roman"/>
          <w:sz w:val="24"/>
          <w:szCs w:val="24"/>
        </w:rPr>
        <w:t xml:space="preserve"> </w:t>
      </w:r>
      <w:r w:rsidRPr="009C0C51">
        <w:rPr>
          <w:rFonts w:ascii="Times New Roman" w:hAnsi="Times New Roman"/>
          <w:sz w:val="24"/>
          <w:szCs w:val="24"/>
        </w:rPr>
        <w:t>не позднее следующего рабочего дня</w:t>
      </w:r>
      <w:r>
        <w:rPr>
          <w:rFonts w:ascii="Times New Roman" w:hAnsi="Times New Roman"/>
          <w:sz w:val="24"/>
          <w:szCs w:val="24"/>
        </w:rPr>
        <w:t>,</w:t>
      </w:r>
      <w:r w:rsidRPr="009C0C51">
        <w:rPr>
          <w:rFonts w:ascii="Times New Roman" w:hAnsi="Times New Roman"/>
          <w:sz w:val="24"/>
          <w:szCs w:val="24"/>
        </w:rPr>
        <w:t xml:space="preserve"> после подписания протокола</w:t>
      </w:r>
      <w:proofErr w:type="gramEnd"/>
      <w:r w:rsidRPr="009C0C51">
        <w:rPr>
          <w:rFonts w:ascii="Times New Roman" w:hAnsi="Times New Roman"/>
          <w:sz w:val="24"/>
          <w:szCs w:val="24"/>
        </w:rPr>
        <w:t xml:space="preserve"> о признании претендентов участниками аукциона</w:t>
      </w:r>
      <w:r>
        <w:rPr>
          <w:rFonts w:ascii="Times New Roman" w:hAnsi="Times New Roman"/>
          <w:sz w:val="24"/>
          <w:szCs w:val="24"/>
        </w:rPr>
        <w:t>.</w:t>
      </w:r>
    </w:p>
    <w:p w:rsidR="00163BF2" w:rsidRDefault="00163BF2" w:rsidP="00163BF2">
      <w:pPr>
        <w:ind w:firstLine="709"/>
        <w:jc w:val="both"/>
        <w:rPr>
          <w:rFonts w:ascii="Times New Roman" w:hAnsi="Times New Roman"/>
          <w:sz w:val="24"/>
          <w:szCs w:val="24"/>
        </w:rPr>
      </w:pPr>
    </w:p>
    <w:p w:rsidR="00163BF2" w:rsidRDefault="00163BF2" w:rsidP="00163BF2">
      <w:pPr>
        <w:tabs>
          <w:tab w:val="left" w:pos="709"/>
        </w:tabs>
        <w:ind w:firstLine="709"/>
        <w:jc w:val="both"/>
        <w:rPr>
          <w:b/>
          <w:spacing w:val="-4"/>
          <w:kern w:val="24"/>
          <w:sz w:val="24"/>
          <w:szCs w:val="24"/>
        </w:rPr>
      </w:pPr>
      <w:r>
        <w:rPr>
          <w:b/>
          <w:spacing w:val="-4"/>
          <w:kern w:val="24"/>
          <w:sz w:val="24"/>
          <w:szCs w:val="24"/>
        </w:rPr>
        <w:t>7. </w:t>
      </w:r>
      <w:r w:rsidRPr="00541D37">
        <w:rPr>
          <w:b/>
          <w:spacing w:val="-4"/>
          <w:kern w:val="24"/>
          <w:sz w:val="24"/>
          <w:szCs w:val="24"/>
        </w:rPr>
        <w:t xml:space="preserve">Порядок ознакомления участников аукциона с условиями договора, заключаемого по итогам его проведения, </w:t>
      </w:r>
      <w:r>
        <w:rPr>
          <w:b/>
          <w:spacing w:val="-4"/>
          <w:kern w:val="24"/>
          <w:sz w:val="24"/>
          <w:szCs w:val="24"/>
        </w:rPr>
        <w:t>предоставления разъяснений информации по аукциону, осмотра имущества</w:t>
      </w:r>
    </w:p>
    <w:p w:rsidR="00163BF2" w:rsidRPr="007F7308" w:rsidRDefault="00163BF2" w:rsidP="00163BF2">
      <w:pPr>
        <w:tabs>
          <w:tab w:val="left" w:pos="0"/>
        </w:tabs>
        <w:autoSpaceDE w:val="0"/>
        <w:autoSpaceDN w:val="0"/>
        <w:adjustRightInd w:val="0"/>
        <w:ind w:firstLine="709"/>
        <w:jc w:val="both"/>
        <w:rPr>
          <w:spacing w:val="-4"/>
          <w:kern w:val="24"/>
          <w:sz w:val="24"/>
          <w:szCs w:val="24"/>
        </w:rPr>
      </w:pPr>
      <w:r w:rsidRPr="00911F02">
        <w:rPr>
          <w:spacing w:val="-4"/>
          <w:kern w:val="24"/>
          <w:sz w:val="24"/>
          <w:szCs w:val="24"/>
        </w:rPr>
        <w:t>7.1.</w:t>
      </w:r>
      <w:r>
        <w:rPr>
          <w:b/>
          <w:spacing w:val="-4"/>
          <w:kern w:val="24"/>
          <w:sz w:val="24"/>
          <w:szCs w:val="24"/>
        </w:rPr>
        <w:t> </w:t>
      </w:r>
      <w:proofErr w:type="gramStart"/>
      <w:r w:rsidRPr="00B72BDF">
        <w:rPr>
          <w:rFonts w:ascii="Times New Roman" w:eastAsia="Calibri" w:hAnsi="Times New Roman"/>
          <w:sz w:val="24"/>
          <w:szCs w:val="24"/>
        </w:rPr>
        <w:t>С условиями договора</w:t>
      </w:r>
      <w:r>
        <w:rPr>
          <w:rFonts w:ascii="Times New Roman" w:eastAsia="Calibri" w:hAnsi="Times New Roman"/>
          <w:sz w:val="24"/>
          <w:szCs w:val="24"/>
        </w:rPr>
        <w:t>,</w:t>
      </w:r>
      <w:r w:rsidRPr="00B72BDF">
        <w:rPr>
          <w:rFonts w:ascii="Times New Roman" w:eastAsia="Calibri" w:hAnsi="Times New Roman"/>
          <w:sz w:val="24"/>
          <w:szCs w:val="24"/>
        </w:rPr>
        <w:t xml:space="preserve"> заключаемого по итогам проведения </w:t>
      </w:r>
      <w:r>
        <w:rPr>
          <w:rFonts w:ascii="Times New Roman" w:eastAsia="Calibri" w:hAnsi="Times New Roman"/>
          <w:sz w:val="24"/>
          <w:szCs w:val="24"/>
        </w:rPr>
        <w:t>аукциона,</w:t>
      </w:r>
      <w:r>
        <w:rPr>
          <w:rFonts w:ascii="Times New Roman" w:eastAsia="Calibri" w:hAnsi="Times New Roman"/>
          <w:sz w:val="24"/>
          <w:szCs w:val="24"/>
        </w:rPr>
        <w:br/>
        <w:t>а также иной информацией, касающейся имущества, выставленного на аукцион,</w:t>
      </w:r>
      <w:r w:rsidRPr="00B72BDF">
        <w:rPr>
          <w:rFonts w:ascii="Times New Roman" w:eastAsia="Calibri" w:hAnsi="Times New Roman"/>
          <w:sz w:val="24"/>
          <w:szCs w:val="24"/>
        </w:rPr>
        <w:t xml:space="preserve"> можно ознакомиться </w:t>
      </w:r>
      <w:r>
        <w:rPr>
          <w:rFonts w:ascii="Times New Roman" w:hAnsi="Times New Roman"/>
          <w:sz w:val="24"/>
          <w:szCs w:val="24"/>
        </w:rPr>
        <w:t xml:space="preserve">на </w:t>
      </w:r>
      <w:r w:rsidRPr="00AF20ED">
        <w:rPr>
          <w:spacing w:val="-4"/>
          <w:kern w:val="24"/>
          <w:sz w:val="24"/>
          <w:szCs w:val="24"/>
        </w:rPr>
        <w:t xml:space="preserve">официальном сайте Российской Федерации для размещения информации о проведении торгов </w:t>
      </w:r>
      <w:proofErr w:type="spellStart"/>
      <w:r w:rsidRPr="00AF20ED">
        <w:rPr>
          <w:spacing w:val="-4"/>
          <w:kern w:val="24"/>
          <w:sz w:val="24"/>
          <w:szCs w:val="24"/>
          <w:lang w:val="en-US"/>
        </w:rPr>
        <w:t>torgi</w:t>
      </w:r>
      <w:proofErr w:type="spellEnd"/>
      <w:r w:rsidRPr="00AF20ED">
        <w:rPr>
          <w:spacing w:val="-4"/>
          <w:kern w:val="24"/>
          <w:sz w:val="24"/>
          <w:szCs w:val="24"/>
        </w:rPr>
        <w:t>.</w:t>
      </w:r>
      <w:proofErr w:type="spellStart"/>
      <w:r w:rsidRPr="00AF20ED">
        <w:rPr>
          <w:spacing w:val="-4"/>
          <w:kern w:val="24"/>
          <w:sz w:val="24"/>
          <w:szCs w:val="24"/>
          <w:lang w:val="en-US"/>
        </w:rPr>
        <w:t>gov</w:t>
      </w:r>
      <w:proofErr w:type="spellEnd"/>
      <w:r w:rsidRPr="00AF20ED">
        <w:rPr>
          <w:spacing w:val="-4"/>
          <w:kern w:val="24"/>
          <w:sz w:val="24"/>
          <w:szCs w:val="24"/>
        </w:rPr>
        <w:t>.</w:t>
      </w:r>
      <w:r w:rsidRPr="00AF20ED">
        <w:rPr>
          <w:spacing w:val="-4"/>
          <w:kern w:val="24"/>
          <w:sz w:val="24"/>
          <w:szCs w:val="24"/>
          <w:lang w:val="en-US"/>
        </w:rPr>
        <w:t>ru</w:t>
      </w:r>
      <w:r>
        <w:rPr>
          <w:spacing w:val="-4"/>
          <w:kern w:val="24"/>
          <w:sz w:val="24"/>
          <w:szCs w:val="24"/>
        </w:rPr>
        <w:t>,</w:t>
      </w:r>
      <w:r w:rsidRPr="00AF20ED">
        <w:rPr>
          <w:spacing w:val="-4"/>
          <w:kern w:val="24"/>
          <w:sz w:val="24"/>
          <w:szCs w:val="24"/>
        </w:rPr>
        <w:t xml:space="preserve"> официальном сайте </w:t>
      </w:r>
      <w:r>
        <w:rPr>
          <w:spacing w:val="-4"/>
          <w:kern w:val="24"/>
          <w:sz w:val="24"/>
          <w:szCs w:val="24"/>
        </w:rPr>
        <w:t xml:space="preserve">продавца в лице </w:t>
      </w:r>
      <w:r w:rsidRPr="00AF20ED">
        <w:rPr>
          <w:spacing w:val="-4"/>
          <w:kern w:val="24"/>
          <w:sz w:val="24"/>
          <w:szCs w:val="24"/>
        </w:rPr>
        <w:t xml:space="preserve">Министерства государственного имущества Республики Марий Эл </w:t>
      </w:r>
      <w:r w:rsidRPr="00AF20ED">
        <w:rPr>
          <w:spacing w:val="-4"/>
          <w:kern w:val="24"/>
          <w:sz w:val="24"/>
          <w:szCs w:val="24"/>
          <w:lang w:val="en-US"/>
        </w:rPr>
        <w:t>portal</w:t>
      </w:r>
      <w:r w:rsidRPr="00AF20ED">
        <w:rPr>
          <w:spacing w:val="-4"/>
          <w:kern w:val="24"/>
          <w:sz w:val="24"/>
          <w:szCs w:val="24"/>
        </w:rPr>
        <w:t>.</w:t>
      </w:r>
      <w:proofErr w:type="spellStart"/>
      <w:r w:rsidRPr="00AF20ED">
        <w:rPr>
          <w:spacing w:val="-4"/>
          <w:kern w:val="24"/>
          <w:sz w:val="24"/>
          <w:szCs w:val="24"/>
          <w:lang w:val="en-US"/>
        </w:rPr>
        <w:t>mari</w:t>
      </w:r>
      <w:proofErr w:type="spellEnd"/>
      <w:r w:rsidRPr="00AF20ED">
        <w:rPr>
          <w:spacing w:val="-4"/>
          <w:kern w:val="24"/>
          <w:sz w:val="24"/>
          <w:szCs w:val="24"/>
        </w:rPr>
        <w:t>.</w:t>
      </w:r>
      <w:r w:rsidRPr="00AF20ED">
        <w:rPr>
          <w:spacing w:val="-4"/>
          <w:kern w:val="24"/>
          <w:sz w:val="24"/>
          <w:szCs w:val="24"/>
          <w:lang w:val="en-US"/>
        </w:rPr>
        <w:t>ru</w:t>
      </w:r>
      <w:r w:rsidRPr="00AF20ED">
        <w:rPr>
          <w:spacing w:val="-4"/>
          <w:kern w:val="24"/>
          <w:sz w:val="24"/>
          <w:szCs w:val="24"/>
        </w:rPr>
        <w:t>/</w:t>
      </w:r>
      <w:proofErr w:type="spellStart"/>
      <w:r w:rsidRPr="00AF20ED">
        <w:rPr>
          <w:spacing w:val="-4"/>
          <w:kern w:val="24"/>
          <w:sz w:val="24"/>
          <w:szCs w:val="24"/>
          <w:lang w:val="en-US"/>
        </w:rPr>
        <w:t>mingosim</w:t>
      </w:r>
      <w:proofErr w:type="spellEnd"/>
      <w:r>
        <w:rPr>
          <w:spacing w:val="-4"/>
          <w:kern w:val="24"/>
          <w:sz w:val="24"/>
          <w:szCs w:val="24"/>
        </w:rPr>
        <w:t xml:space="preserve"> и на электронной площадке </w:t>
      </w:r>
      <w:r w:rsidRPr="00911F02">
        <w:rPr>
          <w:spacing w:val="-4"/>
          <w:kern w:val="24"/>
          <w:sz w:val="24"/>
          <w:szCs w:val="24"/>
        </w:rPr>
        <w:t>http://utp.sberbank-ast.ru</w:t>
      </w:r>
      <w:r>
        <w:rPr>
          <w:spacing w:val="-4"/>
          <w:kern w:val="24"/>
          <w:sz w:val="24"/>
          <w:szCs w:val="24"/>
        </w:rPr>
        <w:t>, а также</w:t>
      </w:r>
      <w:r>
        <w:rPr>
          <w:spacing w:val="-4"/>
          <w:kern w:val="24"/>
          <w:sz w:val="24"/>
          <w:szCs w:val="24"/>
        </w:rPr>
        <w:br/>
      </w:r>
      <w:r w:rsidRPr="005D4A5E">
        <w:rPr>
          <w:rFonts w:ascii="Times New Roman" w:eastAsia="Calibri" w:hAnsi="Times New Roman"/>
          <w:sz w:val="24"/>
          <w:szCs w:val="24"/>
        </w:rPr>
        <w:t>по рабочим</w:t>
      </w:r>
      <w:proofErr w:type="gramEnd"/>
      <w:r w:rsidRPr="005D4A5E">
        <w:rPr>
          <w:rFonts w:ascii="Times New Roman" w:eastAsia="Calibri" w:hAnsi="Times New Roman"/>
          <w:sz w:val="24"/>
          <w:szCs w:val="24"/>
        </w:rPr>
        <w:t xml:space="preserve"> дням с 8</w:t>
      </w:r>
      <w:r>
        <w:rPr>
          <w:rFonts w:ascii="Times New Roman" w:eastAsia="Calibri" w:hAnsi="Times New Roman"/>
          <w:sz w:val="24"/>
          <w:szCs w:val="24"/>
        </w:rPr>
        <w:t> час. 0</w:t>
      </w:r>
      <w:r w:rsidRPr="005D4A5E">
        <w:rPr>
          <w:rFonts w:ascii="Times New Roman" w:eastAsia="Calibri" w:hAnsi="Times New Roman"/>
          <w:sz w:val="24"/>
          <w:szCs w:val="24"/>
        </w:rPr>
        <w:t>0</w:t>
      </w:r>
      <w:r>
        <w:rPr>
          <w:rFonts w:ascii="Times New Roman" w:eastAsia="Calibri" w:hAnsi="Times New Roman"/>
          <w:sz w:val="24"/>
          <w:szCs w:val="24"/>
        </w:rPr>
        <w:t> мин.</w:t>
      </w:r>
      <w:r w:rsidRPr="005D4A5E">
        <w:rPr>
          <w:rFonts w:ascii="Times New Roman" w:eastAsia="Calibri" w:hAnsi="Times New Roman"/>
          <w:sz w:val="24"/>
          <w:szCs w:val="24"/>
        </w:rPr>
        <w:t xml:space="preserve"> до 17</w:t>
      </w:r>
      <w:r>
        <w:rPr>
          <w:rFonts w:ascii="Times New Roman" w:eastAsia="Calibri" w:hAnsi="Times New Roman"/>
          <w:sz w:val="24"/>
          <w:szCs w:val="24"/>
        </w:rPr>
        <w:t> час. 0</w:t>
      </w:r>
      <w:r w:rsidRPr="005D4A5E">
        <w:rPr>
          <w:rFonts w:ascii="Times New Roman" w:eastAsia="Calibri" w:hAnsi="Times New Roman"/>
          <w:sz w:val="24"/>
          <w:szCs w:val="24"/>
        </w:rPr>
        <w:t>0</w:t>
      </w:r>
      <w:r>
        <w:rPr>
          <w:rFonts w:ascii="Times New Roman" w:eastAsia="Calibri" w:hAnsi="Times New Roman"/>
          <w:sz w:val="24"/>
          <w:szCs w:val="24"/>
        </w:rPr>
        <w:t> мин., перерыв с 12 час. 00 мин.</w:t>
      </w:r>
      <w:r>
        <w:rPr>
          <w:rFonts w:ascii="Times New Roman" w:eastAsia="Calibri" w:hAnsi="Times New Roman"/>
          <w:sz w:val="24"/>
          <w:szCs w:val="24"/>
        </w:rPr>
        <w:br/>
        <w:t xml:space="preserve">до 13 час. 00 мин. </w:t>
      </w:r>
      <w:r w:rsidRPr="005D4A5E">
        <w:rPr>
          <w:rFonts w:ascii="Times New Roman" w:eastAsia="Calibri" w:hAnsi="Times New Roman"/>
          <w:sz w:val="24"/>
          <w:szCs w:val="24"/>
        </w:rPr>
        <w:t>(по московскому времени)</w:t>
      </w:r>
      <w:r>
        <w:rPr>
          <w:rFonts w:ascii="Times New Roman" w:eastAsia="Calibri" w:hAnsi="Times New Roman"/>
          <w:sz w:val="24"/>
          <w:szCs w:val="24"/>
        </w:rPr>
        <w:t xml:space="preserve"> </w:t>
      </w:r>
      <w:r w:rsidRPr="005D4A5E">
        <w:rPr>
          <w:rFonts w:ascii="Times New Roman" w:eastAsia="Calibri" w:hAnsi="Times New Roman"/>
          <w:sz w:val="24"/>
          <w:szCs w:val="24"/>
        </w:rPr>
        <w:t xml:space="preserve">по адресу: </w:t>
      </w:r>
      <w:r w:rsidRPr="006C41B0">
        <w:rPr>
          <w:rFonts w:ascii="Times New Roman" w:hAnsi="Times New Roman"/>
          <w:spacing w:val="-6"/>
          <w:sz w:val="24"/>
          <w:szCs w:val="24"/>
        </w:rPr>
        <w:t>Республика</w:t>
      </w:r>
      <w:r w:rsidRPr="006C41B0">
        <w:rPr>
          <w:rFonts w:ascii="Times New Roman" w:hAnsi="Times New Roman"/>
          <w:spacing w:val="-6"/>
          <w:sz w:val="24"/>
          <w:szCs w:val="24"/>
        </w:rPr>
        <w:br/>
        <w:t xml:space="preserve">Марий Эл, </w:t>
      </w:r>
      <w:r>
        <w:rPr>
          <w:rFonts w:ascii="Times New Roman" w:hAnsi="Times New Roman"/>
          <w:spacing w:val="-6"/>
          <w:sz w:val="24"/>
          <w:szCs w:val="24"/>
        </w:rPr>
        <w:t>Звениговский район, пгт. Суслонгер, ул. Железнодорожная, д.60</w:t>
      </w:r>
      <w:r w:rsidRPr="005D4A5E">
        <w:rPr>
          <w:rFonts w:ascii="Times New Roman" w:eastAsia="Calibri" w:hAnsi="Times New Roman"/>
          <w:sz w:val="24"/>
          <w:szCs w:val="24"/>
        </w:rPr>
        <w:t xml:space="preserve">. </w:t>
      </w:r>
      <w:r w:rsidRPr="00A204E3">
        <w:rPr>
          <w:rFonts w:ascii="Times New Roman" w:eastAsia="Calibri" w:hAnsi="Times New Roman"/>
          <w:b/>
          <w:sz w:val="24"/>
          <w:szCs w:val="24"/>
        </w:rPr>
        <w:t>Контактн</w:t>
      </w:r>
      <w:r>
        <w:rPr>
          <w:rFonts w:ascii="Times New Roman" w:eastAsia="Calibri" w:hAnsi="Times New Roman"/>
          <w:b/>
          <w:sz w:val="24"/>
          <w:szCs w:val="24"/>
        </w:rPr>
        <w:t>о</w:t>
      </w:r>
      <w:r w:rsidRPr="00A204E3">
        <w:rPr>
          <w:rFonts w:ascii="Times New Roman" w:eastAsia="Calibri" w:hAnsi="Times New Roman"/>
          <w:b/>
          <w:sz w:val="24"/>
          <w:szCs w:val="24"/>
        </w:rPr>
        <w:t>е лиц</w:t>
      </w:r>
      <w:r>
        <w:rPr>
          <w:rFonts w:ascii="Times New Roman" w:eastAsia="Calibri" w:hAnsi="Times New Roman"/>
          <w:b/>
          <w:sz w:val="24"/>
          <w:szCs w:val="24"/>
        </w:rPr>
        <w:t>о</w:t>
      </w:r>
      <w:r w:rsidRPr="00A204E3">
        <w:rPr>
          <w:rFonts w:ascii="Times New Roman" w:eastAsia="Calibri" w:hAnsi="Times New Roman"/>
          <w:b/>
          <w:sz w:val="24"/>
          <w:szCs w:val="24"/>
        </w:rPr>
        <w:t xml:space="preserve"> - представител</w:t>
      </w:r>
      <w:r>
        <w:rPr>
          <w:rFonts w:ascii="Times New Roman" w:eastAsia="Calibri" w:hAnsi="Times New Roman"/>
          <w:b/>
          <w:sz w:val="24"/>
          <w:szCs w:val="24"/>
        </w:rPr>
        <w:t>ь</w:t>
      </w:r>
      <w:r w:rsidRPr="00A204E3">
        <w:rPr>
          <w:rFonts w:ascii="Times New Roman" w:eastAsia="Calibri" w:hAnsi="Times New Roman"/>
          <w:b/>
          <w:sz w:val="24"/>
          <w:szCs w:val="24"/>
        </w:rPr>
        <w:t xml:space="preserve"> продавца </w:t>
      </w:r>
      <w:r>
        <w:rPr>
          <w:rFonts w:ascii="Times New Roman" w:eastAsia="Calibri" w:hAnsi="Times New Roman"/>
          <w:b/>
          <w:sz w:val="24"/>
          <w:szCs w:val="24"/>
        </w:rPr>
        <w:t xml:space="preserve">Бакшаева Наталья Алексеевна – </w:t>
      </w:r>
      <w:proofErr w:type="spellStart"/>
      <w:r>
        <w:rPr>
          <w:rFonts w:ascii="Times New Roman" w:eastAsia="Calibri" w:hAnsi="Times New Roman"/>
          <w:b/>
          <w:sz w:val="24"/>
          <w:szCs w:val="24"/>
        </w:rPr>
        <w:t>И.о</w:t>
      </w:r>
      <w:proofErr w:type="spellEnd"/>
      <w:r>
        <w:rPr>
          <w:rFonts w:ascii="Times New Roman" w:eastAsia="Calibri" w:hAnsi="Times New Roman"/>
          <w:b/>
          <w:sz w:val="24"/>
          <w:szCs w:val="24"/>
        </w:rPr>
        <w:t>. главы Суслонгерской городской администрации</w:t>
      </w:r>
      <w:r w:rsidRPr="00A204E3">
        <w:rPr>
          <w:rFonts w:ascii="Times New Roman" w:eastAsia="Calibri" w:hAnsi="Times New Roman"/>
          <w:b/>
          <w:sz w:val="24"/>
          <w:szCs w:val="24"/>
        </w:rPr>
        <w:t>, телефон: 8 (836</w:t>
      </w:r>
      <w:r>
        <w:rPr>
          <w:rFonts w:ascii="Times New Roman" w:eastAsia="Calibri" w:hAnsi="Times New Roman"/>
          <w:b/>
          <w:sz w:val="24"/>
          <w:szCs w:val="24"/>
        </w:rPr>
        <w:t>45</w:t>
      </w:r>
      <w:r w:rsidRPr="00A204E3">
        <w:rPr>
          <w:rFonts w:ascii="Times New Roman" w:eastAsia="Calibri" w:hAnsi="Times New Roman"/>
          <w:b/>
          <w:sz w:val="24"/>
          <w:szCs w:val="24"/>
        </w:rPr>
        <w:t xml:space="preserve">) </w:t>
      </w:r>
      <w:r>
        <w:rPr>
          <w:rFonts w:ascii="Times New Roman" w:eastAsia="Calibri" w:hAnsi="Times New Roman"/>
          <w:b/>
          <w:sz w:val="24"/>
          <w:szCs w:val="24"/>
        </w:rPr>
        <w:t>6</w:t>
      </w:r>
      <w:r w:rsidRPr="00A204E3">
        <w:rPr>
          <w:rFonts w:ascii="Times New Roman" w:eastAsia="Calibri" w:hAnsi="Times New Roman"/>
          <w:b/>
          <w:sz w:val="24"/>
          <w:szCs w:val="24"/>
        </w:rPr>
        <w:t>-</w:t>
      </w:r>
      <w:r>
        <w:rPr>
          <w:rFonts w:ascii="Times New Roman" w:eastAsia="Calibri" w:hAnsi="Times New Roman"/>
          <w:b/>
          <w:sz w:val="24"/>
          <w:szCs w:val="24"/>
        </w:rPr>
        <w:t>75</w:t>
      </w:r>
      <w:r w:rsidRPr="00A204E3">
        <w:rPr>
          <w:rFonts w:ascii="Times New Roman" w:eastAsia="Calibri" w:hAnsi="Times New Roman"/>
          <w:b/>
          <w:sz w:val="24"/>
          <w:szCs w:val="24"/>
        </w:rPr>
        <w:t>-</w:t>
      </w:r>
      <w:r>
        <w:rPr>
          <w:rFonts w:ascii="Times New Roman" w:eastAsia="Calibri" w:hAnsi="Times New Roman"/>
          <w:b/>
          <w:sz w:val="24"/>
          <w:szCs w:val="24"/>
        </w:rPr>
        <w:t>72</w:t>
      </w:r>
      <w:r w:rsidRPr="00A204E3">
        <w:rPr>
          <w:rFonts w:ascii="Times New Roman" w:eastAsia="Calibri" w:hAnsi="Times New Roman"/>
          <w:b/>
          <w:sz w:val="24"/>
          <w:szCs w:val="24"/>
        </w:rPr>
        <w:t>.</w:t>
      </w:r>
    </w:p>
    <w:p w:rsidR="00163BF2" w:rsidRDefault="00163BF2" w:rsidP="00163BF2">
      <w:pPr>
        <w:tabs>
          <w:tab w:val="left" w:pos="0"/>
        </w:tabs>
        <w:autoSpaceDE w:val="0"/>
        <w:autoSpaceDN w:val="0"/>
        <w:adjustRightInd w:val="0"/>
        <w:ind w:firstLine="709"/>
        <w:jc w:val="both"/>
        <w:rPr>
          <w:rFonts w:ascii="Times New Roman" w:eastAsia="Calibri" w:hAnsi="Times New Roman"/>
          <w:sz w:val="24"/>
          <w:szCs w:val="24"/>
        </w:rPr>
      </w:pPr>
      <w:r>
        <w:rPr>
          <w:sz w:val="24"/>
        </w:rPr>
        <w:t>7.2. </w:t>
      </w:r>
      <w:proofErr w:type="gramStart"/>
      <w:r w:rsidRPr="00B72BDF">
        <w:rPr>
          <w:sz w:val="24"/>
        </w:rPr>
        <w:t>Любое заинтересованное</w:t>
      </w:r>
      <w:r>
        <w:rPr>
          <w:sz w:val="24"/>
        </w:rPr>
        <w:t xml:space="preserve"> лицо независимо от регистрации</w:t>
      </w:r>
      <w:r>
        <w:rPr>
          <w:sz w:val="24"/>
        </w:rPr>
        <w:br/>
      </w:r>
      <w:r w:rsidRPr="00B72BDF">
        <w:rPr>
          <w:sz w:val="24"/>
        </w:rPr>
        <w:t>на электронной площадке с</w:t>
      </w:r>
      <w:r>
        <w:rPr>
          <w:sz w:val="24"/>
        </w:rPr>
        <w:t>о</w:t>
      </w:r>
      <w:r w:rsidRPr="00B72BDF">
        <w:rPr>
          <w:sz w:val="24"/>
        </w:rPr>
        <w:t xml:space="preserve"> </w:t>
      </w:r>
      <w:r>
        <w:rPr>
          <w:sz w:val="24"/>
        </w:rPr>
        <w:t>дня</w:t>
      </w:r>
      <w:r w:rsidRPr="00B72BDF">
        <w:rPr>
          <w:sz w:val="24"/>
        </w:rPr>
        <w:t xml:space="preserve"> размещения информационного сообщения</w:t>
      </w:r>
      <w:r>
        <w:rPr>
          <w:sz w:val="24"/>
        </w:rPr>
        <w:br/>
      </w:r>
      <w:r>
        <w:rPr>
          <w:rFonts w:ascii="Times New Roman" w:hAnsi="Times New Roman"/>
          <w:sz w:val="24"/>
          <w:szCs w:val="24"/>
        </w:rPr>
        <w:t xml:space="preserve">на </w:t>
      </w:r>
      <w:r w:rsidRPr="00AF20ED">
        <w:rPr>
          <w:spacing w:val="-4"/>
          <w:kern w:val="24"/>
          <w:sz w:val="24"/>
          <w:szCs w:val="24"/>
        </w:rPr>
        <w:t>официальном сайте Российской Феде</w:t>
      </w:r>
      <w:r>
        <w:rPr>
          <w:spacing w:val="-4"/>
          <w:kern w:val="24"/>
          <w:sz w:val="24"/>
          <w:szCs w:val="24"/>
        </w:rPr>
        <w:t>рации для размещения информации</w:t>
      </w:r>
      <w:r>
        <w:rPr>
          <w:spacing w:val="-4"/>
          <w:kern w:val="24"/>
          <w:sz w:val="24"/>
          <w:szCs w:val="24"/>
        </w:rPr>
        <w:br/>
      </w:r>
      <w:r w:rsidRPr="00AF20ED">
        <w:rPr>
          <w:spacing w:val="-4"/>
          <w:kern w:val="24"/>
          <w:sz w:val="24"/>
          <w:szCs w:val="24"/>
        </w:rPr>
        <w:t xml:space="preserve">о проведении торгов </w:t>
      </w:r>
      <w:proofErr w:type="spellStart"/>
      <w:r w:rsidRPr="00AF20ED">
        <w:rPr>
          <w:spacing w:val="-4"/>
          <w:kern w:val="24"/>
          <w:sz w:val="24"/>
          <w:szCs w:val="24"/>
          <w:lang w:val="en-US"/>
        </w:rPr>
        <w:t>torgi</w:t>
      </w:r>
      <w:proofErr w:type="spellEnd"/>
      <w:r w:rsidRPr="00AF20ED">
        <w:rPr>
          <w:spacing w:val="-4"/>
          <w:kern w:val="24"/>
          <w:sz w:val="24"/>
          <w:szCs w:val="24"/>
        </w:rPr>
        <w:t>.</w:t>
      </w:r>
      <w:proofErr w:type="spellStart"/>
      <w:r w:rsidRPr="00AF20ED">
        <w:rPr>
          <w:spacing w:val="-4"/>
          <w:kern w:val="24"/>
          <w:sz w:val="24"/>
          <w:szCs w:val="24"/>
          <w:lang w:val="en-US"/>
        </w:rPr>
        <w:t>gov</w:t>
      </w:r>
      <w:proofErr w:type="spellEnd"/>
      <w:r w:rsidRPr="00AF20ED">
        <w:rPr>
          <w:spacing w:val="-4"/>
          <w:kern w:val="24"/>
          <w:sz w:val="24"/>
          <w:szCs w:val="24"/>
        </w:rPr>
        <w:t>.</w:t>
      </w:r>
      <w:r w:rsidRPr="00AF20ED">
        <w:rPr>
          <w:spacing w:val="-4"/>
          <w:kern w:val="24"/>
          <w:sz w:val="24"/>
          <w:szCs w:val="24"/>
          <w:lang w:val="en-US"/>
        </w:rPr>
        <w:t>ru</w:t>
      </w:r>
      <w:r>
        <w:rPr>
          <w:spacing w:val="-4"/>
          <w:kern w:val="24"/>
          <w:sz w:val="24"/>
          <w:szCs w:val="24"/>
        </w:rPr>
        <w:t>,</w:t>
      </w:r>
      <w:r w:rsidRPr="00AF20ED">
        <w:rPr>
          <w:spacing w:val="-4"/>
          <w:kern w:val="24"/>
          <w:sz w:val="24"/>
          <w:szCs w:val="24"/>
        </w:rPr>
        <w:t xml:space="preserve"> официальном сайте </w:t>
      </w:r>
      <w:r>
        <w:rPr>
          <w:spacing w:val="-4"/>
          <w:kern w:val="24"/>
          <w:sz w:val="24"/>
          <w:szCs w:val="24"/>
        </w:rPr>
        <w:t xml:space="preserve">продавца в лице </w:t>
      </w:r>
      <w:r w:rsidRPr="00AF20ED">
        <w:rPr>
          <w:spacing w:val="-4"/>
          <w:kern w:val="24"/>
          <w:sz w:val="24"/>
          <w:szCs w:val="24"/>
        </w:rPr>
        <w:t xml:space="preserve">Министерства государственного имущества Республики Марий Эл </w:t>
      </w:r>
      <w:r w:rsidRPr="00AF20ED">
        <w:rPr>
          <w:spacing w:val="-4"/>
          <w:kern w:val="24"/>
          <w:sz w:val="24"/>
          <w:szCs w:val="24"/>
          <w:lang w:val="en-US"/>
        </w:rPr>
        <w:t>portal</w:t>
      </w:r>
      <w:r w:rsidRPr="00AF20ED">
        <w:rPr>
          <w:spacing w:val="-4"/>
          <w:kern w:val="24"/>
          <w:sz w:val="24"/>
          <w:szCs w:val="24"/>
        </w:rPr>
        <w:t>.</w:t>
      </w:r>
      <w:proofErr w:type="spellStart"/>
      <w:r w:rsidRPr="00AF20ED">
        <w:rPr>
          <w:spacing w:val="-4"/>
          <w:kern w:val="24"/>
          <w:sz w:val="24"/>
          <w:szCs w:val="24"/>
          <w:lang w:val="en-US"/>
        </w:rPr>
        <w:t>mari</w:t>
      </w:r>
      <w:proofErr w:type="spellEnd"/>
      <w:r w:rsidRPr="00AF20ED">
        <w:rPr>
          <w:spacing w:val="-4"/>
          <w:kern w:val="24"/>
          <w:sz w:val="24"/>
          <w:szCs w:val="24"/>
        </w:rPr>
        <w:t>.</w:t>
      </w:r>
      <w:r w:rsidRPr="00AF20ED">
        <w:rPr>
          <w:spacing w:val="-4"/>
          <w:kern w:val="24"/>
          <w:sz w:val="24"/>
          <w:szCs w:val="24"/>
          <w:lang w:val="en-US"/>
        </w:rPr>
        <w:t>ru</w:t>
      </w:r>
      <w:r w:rsidRPr="00AF20ED">
        <w:rPr>
          <w:spacing w:val="-4"/>
          <w:kern w:val="24"/>
          <w:sz w:val="24"/>
          <w:szCs w:val="24"/>
        </w:rPr>
        <w:t>/</w:t>
      </w:r>
      <w:proofErr w:type="spellStart"/>
      <w:r w:rsidRPr="00AF20ED">
        <w:rPr>
          <w:spacing w:val="-4"/>
          <w:kern w:val="24"/>
          <w:sz w:val="24"/>
          <w:szCs w:val="24"/>
          <w:lang w:val="en-US"/>
        </w:rPr>
        <w:t>mingosim</w:t>
      </w:r>
      <w:proofErr w:type="spellEnd"/>
      <w:r>
        <w:rPr>
          <w:spacing w:val="-4"/>
          <w:kern w:val="24"/>
          <w:sz w:val="24"/>
          <w:szCs w:val="24"/>
        </w:rPr>
        <w:br/>
        <w:t xml:space="preserve">и на электронной площадке </w:t>
      </w:r>
      <w:r w:rsidRPr="00A50E06">
        <w:rPr>
          <w:spacing w:val="-4"/>
          <w:kern w:val="24"/>
          <w:sz w:val="24"/>
          <w:szCs w:val="24"/>
        </w:rPr>
        <w:t>http://utp.sberbank-ast.ru</w:t>
      </w:r>
      <w:r>
        <w:rPr>
          <w:spacing w:val="-4"/>
          <w:kern w:val="24"/>
          <w:sz w:val="24"/>
          <w:szCs w:val="24"/>
        </w:rPr>
        <w:t xml:space="preserve"> </w:t>
      </w:r>
      <w:r w:rsidRPr="00B72BDF">
        <w:rPr>
          <w:sz w:val="24"/>
        </w:rPr>
        <w:t>до даты окончания срока приема заявок на участие в</w:t>
      </w:r>
      <w:proofErr w:type="gramEnd"/>
      <w:r w:rsidRPr="00B72BDF">
        <w:rPr>
          <w:sz w:val="24"/>
        </w:rPr>
        <w:t xml:space="preserve"> </w:t>
      </w:r>
      <w:proofErr w:type="gramStart"/>
      <w:r w:rsidRPr="00B72BDF">
        <w:rPr>
          <w:sz w:val="24"/>
        </w:rPr>
        <w:t>аукционе</w:t>
      </w:r>
      <w:proofErr w:type="gramEnd"/>
      <w:r w:rsidRPr="00B72BDF">
        <w:rPr>
          <w:sz w:val="24"/>
        </w:rPr>
        <w:t xml:space="preserve"> вправе осмотреть выставленное на продажу и</w:t>
      </w:r>
      <w:r>
        <w:rPr>
          <w:sz w:val="24"/>
        </w:rPr>
        <w:t xml:space="preserve">мущество в период приема заявок </w:t>
      </w:r>
      <w:r w:rsidRPr="00B72BDF">
        <w:rPr>
          <w:sz w:val="24"/>
        </w:rPr>
        <w:t>на участие в торгах</w:t>
      </w:r>
      <w:r>
        <w:rPr>
          <w:sz w:val="24"/>
        </w:rPr>
        <w:t xml:space="preserve">, предварительно согласовав время и дату осмотра по телефону: 8 </w:t>
      </w:r>
      <w:r w:rsidRPr="005D4A5E">
        <w:rPr>
          <w:rFonts w:ascii="Times New Roman" w:eastAsia="Calibri" w:hAnsi="Times New Roman"/>
          <w:sz w:val="24"/>
          <w:szCs w:val="24"/>
        </w:rPr>
        <w:t>(836</w:t>
      </w:r>
      <w:r>
        <w:rPr>
          <w:rFonts w:ascii="Times New Roman" w:eastAsia="Calibri" w:hAnsi="Times New Roman"/>
          <w:sz w:val="24"/>
          <w:szCs w:val="24"/>
        </w:rPr>
        <w:t>45</w:t>
      </w:r>
      <w:r w:rsidRPr="005D4A5E">
        <w:rPr>
          <w:rFonts w:ascii="Times New Roman" w:eastAsia="Calibri" w:hAnsi="Times New Roman"/>
          <w:sz w:val="24"/>
          <w:szCs w:val="24"/>
        </w:rPr>
        <w:t xml:space="preserve">) </w:t>
      </w:r>
      <w:r>
        <w:rPr>
          <w:rFonts w:ascii="Times New Roman" w:eastAsia="Calibri" w:hAnsi="Times New Roman"/>
          <w:sz w:val="24"/>
          <w:szCs w:val="24"/>
        </w:rPr>
        <w:t>6</w:t>
      </w:r>
      <w:r w:rsidRPr="005D4A5E">
        <w:rPr>
          <w:rFonts w:ascii="Times New Roman" w:eastAsia="Calibri" w:hAnsi="Times New Roman"/>
          <w:sz w:val="24"/>
          <w:szCs w:val="24"/>
        </w:rPr>
        <w:t>-</w:t>
      </w:r>
      <w:r>
        <w:rPr>
          <w:rFonts w:ascii="Times New Roman" w:eastAsia="Calibri" w:hAnsi="Times New Roman"/>
          <w:sz w:val="24"/>
          <w:szCs w:val="24"/>
        </w:rPr>
        <w:t>75</w:t>
      </w:r>
      <w:r w:rsidRPr="005D4A5E">
        <w:rPr>
          <w:rFonts w:ascii="Times New Roman" w:eastAsia="Calibri" w:hAnsi="Times New Roman"/>
          <w:sz w:val="24"/>
          <w:szCs w:val="24"/>
        </w:rPr>
        <w:t>-</w:t>
      </w:r>
      <w:r>
        <w:rPr>
          <w:rFonts w:ascii="Times New Roman" w:eastAsia="Calibri" w:hAnsi="Times New Roman"/>
          <w:sz w:val="24"/>
          <w:szCs w:val="24"/>
        </w:rPr>
        <w:t>72.</w:t>
      </w:r>
    </w:p>
    <w:p w:rsidR="00163BF2" w:rsidRDefault="00163BF2" w:rsidP="00163BF2">
      <w:pPr>
        <w:tabs>
          <w:tab w:val="left" w:pos="0"/>
        </w:tabs>
        <w:autoSpaceDE w:val="0"/>
        <w:autoSpaceDN w:val="0"/>
        <w:adjustRightInd w:val="0"/>
        <w:ind w:firstLine="709"/>
        <w:jc w:val="both"/>
        <w:rPr>
          <w:rFonts w:ascii="Times New Roman" w:hAnsi="Times New Roman"/>
          <w:sz w:val="24"/>
          <w:szCs w:val="24"/>
        </w:rPr>
      </w:pPr>
      <w:r>
        <w:rPr>
          <w:rFonts w:ascii="Times New Roman" w:eastAsia="Calibri" w:hAnsi="Times New Roman"/>
          <w:b/>
          <w:bCs/>
          <w:sz w:val="24"/>
          <w:szCs w:val="24"/>
        </w:rPr>
        <w:t>7</w:t>
      </w:r>
      <w:r w:rsidRPr="00363E3D">
        <w:rPr>
          <w:rFonts w:ascii="Times New Roman" w:hAnsi="Times New Roman"/>
          <w:sz w:val="24"/>
          <w:szCs w:val="24"/>
        </w:rPr>
        <w:t>.</w:t>
      </w:r>
      <w:r>
        <w:rPr>
          <w:rFonts w:ascii="Times New Roman" w:hAnsi="Times New Roman"/>
          <w:sz w:val="24"/>
          <w:szCs w:val="24"/>
        </w:rPr>
        <w:t>3</w:t>
      </w:r>
      <w:r w:rsidRPr="00363E3D">
        <w:rPr>
          <w:rFonts w:ascii="Times New Roman" w:hAnsi="Times New Roman"/>
          <w:sz w:val="24"/>
          <w:szCs w:val="24"/>
        </w:rPr>
        <w:t xml:space="preserve">. Любое </w:t>
      </w:r>
      <w:r>
        <w:rPr>
          <w:rFonts w:ascii="Times New Roman" w:hAnsi="Times New Roman"/>
          <w:sz w:val="24"/>
          <w:szCs w:val="24"/>
        </w:rPr>
        <w:t xml:space="preserve">заинтересованное </w:t>
      </w:r>
      <w:r w:rsidRPr="00363E3D">
        <w:rPr>
          <w:rFonts w:ascii="Times New Roman" w:hAnsi="Times New Roman"/>
          <w:sz w:val="24"/>
          <w:szCs w:val="24"/>
        </w:rPr>
        <w:t>лицо независимо от регистрации</w:t>
      </w:r>
      <w:r>
        <w:rPr>
          <w:rFonts w:ascii="Times New Roman" w:hAnsi="Times New Roman"/>
          <w:sz w:val="24"/>
          <w:szCs w:val="24"/>
        </w:rPr>
        <w:t xml:space="preserve"> </w:t>
      </w:r>
      <w:r>
        <w:rPr>
          <w:rFonts w:ascii="Times New Roman" w:hAnsi="Times New Roman"/>
          <w:sz w:val="24"/>
          <w:szCs w:val="24"/>
        </w:rPr>
        <w:br/>
      </w:r>
      <w:r w:rsidRPr="00363E3D">
        <w:rPr>
          <w:rFonts w:ascii="Times New Roman" w:hAnsi="Times New Roman"/>
          <w:sz w:val="24"/>
          <w:szCs w:val="24"/>
        </w:rPr>
        <w:t>на электронной площадке</w:t>
      </w:r>
      <w:r>
        <w:rPr>
          <w:rFonts w:ascii="Times New Roman" w:hAnsi="Times New Roman"/>
          <w:sz w:val="24"/>
          <w:szCs w:val="24"/>
        </w:rPr>
        <w:t xml:space="preserve"> </w:t>
      </w:r>
      <w:r w:rsidRPr="00363E3D">
        <w:rPr>
          <w:rFonts w:ascii="Times New Roman" w:hAnsi="Times New Roman"/>
          <w:sz w:val="24"/>
          <w:szCs w:val="24"/>
        </w:rPr>
        <w:t>вправе направить на электронный адрес, указанный</w:t>
      </w:r>
      <w:r>
        <w:rPr>
          <w:rFonts w:ascii="Times New Roman" w:hAnsi="Times New Roman"/>
          <w:sz w:val="24"/>
          <w:szCs w:val="24"/>
        </w:rPr>
        <w:br/>
      </w:r>
      <w:r w:rsidRPr="00363E3D">
        <w:rPr>
          <w:rFonts w:ascii="Times New Roman" w:hAnsi="Times New Roman"/>
          <w:sz w:val="24"/>
          <w:szCs w:val="24"/>
        </w:rPr>
        <w:t>в пункте 1.4. настоящего информационного сообщения, оператора электронной площадки запрос о</w:t>
      </w:r>
      <w:r>
        <w:rPr>
          <w:rFonts w:ascii="Times New Roman" w:hAnsi="Times New Roman"/>
          <w:sz w:val="24"/>
          <w:szCs w:val="24"/>
        </w:rPr>
        <w:t xml:space="preserve"> даче</w:t>
      </w:r>
      <w:r w:rsidRPr="00363E3D">
        <w:rPr>
          <w:rFonts w:ascii="Times New Roman" w:hAnsi="Times New Roman"/>
          <w:sz w:val="24"/>
          <w:szCs w:val="24"/>
        </w:rPr>
        <w:t xml:space="preserve"> разъяснени</w:t>
      </w:r>
      <w:r>
        <w:rPr>
          <w:rFonts w:ascii="Times New Roman" w:hAnsi="Times New Roman"/>
          <w:sz w:val="24"/>
          <w:szCs w:val="24"/>
        </w:rPr>
        <w:t>й положений</w:t>
      </w:r>
      <w:r w:rsidRPr="00363E3D">
        <w:rPr>
          <w:rFonts w:ascii="Times New Roman" w:hAnsi="Times New Roman"/>
          <w:sz w:val="24"/>
          <w:szCs w:val="24"/>
        </w:rPr>
        <w:t xml:space="preserve"> информации</w:t>
      </w:r>
      <w:r>
        <w:rPr>
          <w:rFonts w:ascii="Times New Roman" w:hAnsi="Times New Roman"/>
          <w:sz w:val="24"/>
          <w:szCs w:val="24"/>
        </w:rPr>
        <w:t xml:space="preserve"> о проведен</w:t>
      </w:r>
      <w:proofErr w:type="gramStart"/>
      <w:r>
        <w:rPr>
          <w:rFonts w:ascii="Times New Roman" w:hAnsi="Times New Roman"/>
          <w:sz w:val="24"/>
          <w:szCs w:val="24"/>
        </w:rPr>
        <w:t>ии ау</w:t>
      </w:r>
      <w:proofErr w:type="gramEnd"/>
      <w:r>
        <w:rPr>
          <w:rFonts w:ascii="Times New Roman" w:hAnsi="Times New Roman"/>
          <w:sz w:val="24"/>
          <w:szCs w:val="24"/>
        </w:rPr>
        <w:t>кциона</w:t>
      </w:r>
      <w:r w:rsidRPr="00363E3D">
        <w:rPr>
          <w:rFonts w:ascii="Times New Roman" w:hAnsi="Times New Roman"/>
          <w:sz w:val="24"/>
          <w:szCs w:val="24"/>
        </w:rPr>
        <w:t>.</w:t>
      </w:r>
      <w:r>
        <w:rPr>
          <w:rFonts w:ascii="Times New Roman" w:hAnsi="Times New Roman"/>
          <w:sz w:val="24"/>
          <w:szCs w:val="24"/>
        </w:rPr>
        <w:t xml:space="preserve"> </w:t>
      </w:r>
    </w:p>
    <w:p w:rsidR="00163BF2" w:rsidRDefault="00163BF2" w:rsidP="00163BF2">
      <w:pPr>
        <w:widowControl w:val="0"/>
        <w:tabs>
          <w:tab w:val="left" w:pos="0"/>
        </w:tabs>
        <w:autoSpaceDE w:val="0"/>
        <w:autoSpaceDN w:val="0"/>
        <w:adjustRightInd w:val="0"/>
        <w:ind w:firstLine="709"/>
        <w:jc w:val="both"/>
        <w:rPr>
          <w:rFonts w:ascii="Times New Roman" w:hAnsi="Times New Roman"/>
          <w:sz w:val="24"/>
          <w:szCs w:val="24"/>
        </w:rPr>
      </w:pPr>
      <w:r w:rsidRPr="00450B7F">
        <w:rPr>
          <w:rFonts w:ascii="Times New Roman" w:hAnsi="Times New Roman"/>
          <w:sz w:val="24"/>
          <w:szCs w:val="24"/>
        </w:rPr>
        <w:t xml:space="preserve">Такой запрос в режиме реального времени направляется в </w:t>
      </w:r>
      <w:r>
        <w:rPr>
          <w:rFonts w:ascii="Times New Roman" w:hAnsi="Times New Roman"/>
          <w:sz w:val="24"/>
          <w:szCs w:val="24"/>
        </w:rPr>
        <w:t>«</w:t>
      </w:r>
      <w:r w:rsidRPr="00450B7F">
        <w:rPr>
          <w:rFonts w:ascii="Times New Roman" w:hAnsi="Times New Roman"/>
          <w:sz w:val="24"/>
          <w:szCs w:val="24"/>
        </w:rPr>
        <w:t>личный кабинет</w:t>
      </w:r>
      <w:r>
        <w:rPr>
          <w:rFonts w:ascii="Times New Roman" w:hAnsi="Times New Roman"/>
          <w:sz w:val="24"/>
          <w:szCs w:val="24"/>
        </w:rPr>
        <w:t>»</w:t>
      </w:r>
      <w:r w:rsidRPr="00450B7F">
        <w:rPr>
          <w:rFonts w:ascii="Times New Roman" w:hAnsi="Times New Roman"/>
          <w:sz w:val="24"/>
          <w:szCs w:val="24"/>
        </w:rPr>
        <w:t xml:space="preserve"> продавца для рассмотрения при условии, что запр</w:t>
      </w:r>
      <w:r>
        <w:rPr>
          <w:rFonts w:ascii="Times New Roman" w:hAnsi="Times New Roman"/>
          <w:sz w:val="24"/>
          <w:szCs w:val="24"/>
        </w:rPr>
        <w:t>ос поступил продавцу не позднее</w:t>
      </w:r>
      <w:r>
        <w:rPr>
          <w:rFonts w:ascii="Times New Roman" w:hAnsi="Times New Roman"/>
          <w:sz w:val="24"/>
          <w:szCs w:val="24"/>
        </w:rPr>
        <w:br/>
      </w:r>
      <w:r w:rsidRPr="00450B7F">
        <w:rPr>
          <w:rFonts w:ascii="Times New Roman" w:hAnsi="Times New Roman"/>
          <w:sz w:val="24"/>
          <w:szCs w:val="24"/>
        </w:rPr>
        <w:t>5</w:t>
      </w:r>
      <w:r>
        <w:rPr>
          <w:rFonts w:ascii="Times New Roman" w:hAnsi="Times New Roman"/>
          <w:sz w:val="24"/>
          <w:szCs w:val="24"/>
        </w:rPr>
        <w:t xml:space="preserve"> (пяти)</w:t>
      </w:r>
      <w:r w:rsidRPr="00450B7F">
        <w:rPr>
          <w:rFonts w:ascii="Times New Roman" w:hAnsi="Times New Roman"/>
          <w:sz w:val="24"/>
          <w:szCs w:val="24"/>
        </w:rPr>
        <w:t xml:space="preserve"> рабочих дней до окончания подачи заявок.</w:t>
      </w:r>
    </w:p>
    <w:p w:rsidR="00163BF2" w:rsidRDefault="00163BF2" w:rsidP="00163BF2">
      <w:pPr>
        <w:tabs>
          <w:tab w:val="left" w:pos="0"/>
        </w:tabs>
        <w:autoSpaceDE w:val="0"/>
        <w:autoSpaceDN w:val="0"/>
        <w:adjustRightInd w:val="0"/>
        <w:ind w:firstLine="709"/>
        <w:jc w:val="both"/>
        <w:rPr>
          <w:rFonts w:ascii="Times New Roman" w:hAnsi="Times New Roman"/>
          <w:sz w:val="24"/>
          <w:szCs w:val="24"/>
        </w:rPr>
      </w:pPr>
      <w:r w:rsidRPr="00C9014A">
        <w:rPr>
          <w:rFonts w:ascii="Times New Roman" w:hAnsi="Times New Roman"/>
          <w:sz w:val="24"/>
          <w:szCs w:val="24"/>
        </w:rPr>
        <w:t>В течение 2</w:t>
      </w:r>
      <w:r>
        <w:rPr>
          <w:rFonts w:ascii="Times New Roman" w:hAnsi="Times New Roman"/>
          <w:sz w:val="24"/>
          <w:szCs w:val="24"/>
        </w:rPr>
        <w:t xml:space="preserve"> (двух)</w:t>
      </w:r>
      <w:r w:rsidRPr="00C9014A">
        <w:rPr>
          <w:rFonts w:ascii="Times New Roman" w:hAnsi="Times New Roman"/>
          <w:sz w:val="24"/>
          <w:szCs w:val="24"/>
        </w:rPr>
        <w:t xml:space="preserve"> рабочих дней со дня поступления запроса продавец предоставляет </w:t>
      </w:r>
      <w:r w:rsidRPr="005D1E82">
        <w:rPr>
          <w:rFonts w:ascii="Times New Roman" w:hAnsi="Times New Roman"/>
          <w:sz w:val="24"/>
          <w:szCs w:val="24"/>
        </w:rPr>
        <w:t>оператор</w:t>
      </w:r>
      <w:r>
        <w:rPr>
          <w:rFonts w:ascii="Times New Roman" w:hAnsi="Times New Roman"/>
          <w:sz w:val="24"/>
          <w:szCs w:val="24"/>
        </w:rPr>
        <w:t>у</w:t>
      </w:r>
      <w:r w:rsidRPr="005D1E82">
        <w:rPr>
          <w:rFonts w:ascii="Times New Roman" w:hAnsi="Times New Roman"/>
          <w:sz w:val="24"/>
          <w:szCs w:val="24"/>
        </w:rPr>
        <w:t xml:space="preserve"> электронной площадки</w:t>
      </w:r>
      <w:r>
        <w:rPr>
          <w:rFonts w:ascii="Times New Roman" w:hAnsi="Times New Roman"/>
          <w:sz w:val="24"/>
          <w:szCs w:val="24"/>
        </w:rPr>
        <w:t xml:space="preserve"> для размещения </w:t>
      </w:r>
      <w:r w:rsidRPr="00C9014A">
        <w:rPr>
          <w:rFonts w:ascii="Times New Roman" w:hAnsi="Times New Roman"/>
          <w:sz w:val="24"/>
          <w:szCs w:val="24"/>
        </w:rPr>
        <w:t xml:space="preserve">в открытом доступе разъяснение с указанием предмета запроса, но без указания лица, </w:t>
      </w:r>
      <w:r>
        <w:rPr>
          <w:rFonts w:ascii="Times New Roman" w:hAnsi="Times New Roman"/>
          <w:sz w:val="24"/>
          <w:szCs w:val="24"/>
        </w:rPr>
        <w:br/>
      </w:r>
      <w:r w:rsidRPr="00C9014A">
        <w:rPr>
          <w:rFonts w:ascii="Times New Roman" w:hAnsi="Times New Roman"/>
          <w:sz w:val="24"/>
          <w:szCs w:val="24"/>
        </w:rPr>
        <w:t>от которого поступил запрос.</w:t>
      </w:r>
    </w:p>
    <w:p w:rsidR="00163BF2" w:rsidRDefault="00163BF2" w:rsidP="00163BF2">
      <w:pPr>
        <w:widowControl w:val="0"/>
        <w:tabs>
          <w:tab w:val="left" w:pos="0"/>
          <w:tab w:val="left" w:pos="709"/>
        </w:tabs>
        <w:autoSpaceDE w:val="0"/>
        <w:autoSpaceDN w:val="0"/>
        <w:adjustRightInd w:val="0"/>
        <w:ind w:firstLine="709"/>
        <w:jc w:val="both"/>
        <w:rPr>
          <w:rFonts w:ascii="Times New Roman" w:hAnsi="Times New Roman"/>
          <w:sz w:val="24"/>
          <w:szCs w:val="24"/>
        </w:rPr>
      </w:pPr>
      <w:r w:rsidRPr="00E70911">
        <w:rPr>
          <w:rFonts w:ascii="Times New Roman" w:hAnsi="Times New Roman"/>
          <w:b/>
          <w:sz w:val="24"/>
          <w:szCs w:val="24"/>
        </w:rPr>
        <w:t>7</w:t>
      </w:r>
      <w:r w:rsidRPr="00E70911">
        <w:rPr>
          <w:rFonts w:ascii="Times New Roman" w:hAnsi="Times New Roman"/>
          <w:sz w:val="24"/>
          <w:szCs w:val="24"/>
        </w:rPr>
        <w:t>.4. </w:t>
      </w:r>
      <w:proofErr w:type="gramStart"/>
      <w:r w:rsidRPr="00E70911">
        <w:rPr>
          <w:rFonts w:ascii="Times New Roman" w:hAnsi="Times New Roman"/>
          <w:sz w:val="24"/>
          <w:szCs w:val="24"/>
        </w:rPr>
        <w:t xml:space="preserve">Документооборот между претендентами, участниками торгов, продавцом и </w:t>
      </w:r>
      <w:r w:rsidRPr="00E70911">
        <w:rPr>
          <w:rFonts w:ascii="Times New Roman" w:hAnsi="Times New Roman"/>
          <w:bCs/>
          <w:spacing w:val="-6"/>
          <w:sz w:val="24"/>
          <w:szCs w:val="24"/>
        </w:rPr>
        <w:t>оператором электронной площадки</w:t>
      </w:r>
      <w:r w:rsidRPr="00E70911">
        <w:rPr>
          <w:rFonts w:ascii="Times New Roman" w:hAnsi="Times New Roman"/>
          <w:b/>
          <w:sz w:val="24"/>
          <w:szCs w:val="24"/>
        </w:rPr>
        <w:t xml:space="preserve"> </w:t>
      </w:r>
      <w:r w:rsidRPr="00E70911">
        <w:rPr>
          <w:rFonts w:ascii="Times New Roman" w:hAnsi="Times New Roman"/>
          <w:sz w:val="24"/>
          <w:szCs w:val="24"/>
        </w:rPr>
        <w:t>осуществляется через электронную площадку</w:t>
      </w:r>
      <w:r w:rsidRPr="00E70911">
        <w:rPr>
          <w:rFonts w:ascii="Times New Roman" w:hAnsi="Times New Roman"/>
          <w:sz w:val="24"/>
          <w:szCs w:val="24"/>
        </w:rPr>
        <w:br/>
        <w:t xml:space="preserve">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w:t>
      </w:r>
      <w:r w:rsidRPr="003E5651">
        <w:rPr>
          <w:rFonts w:ascii="Times New Roman" w:hAnsi="Times New Roman"/>
          <w:sz w:val="24"/>
          <w:szCs w:val="24"/>
        </w:rPr>
        <w:t>усиленной квалифицированной электронной подпис</w:t>
      </w:r>
      <w:r>
        <w:rPr>
          <w:rFonts w:ascii="Times New Roman" w:hAnsi="Times New Roman"/>
          <w:sz w:val="24"/>
          <w:szCs w:val="24"/>
        </w:rPr>
        <w:t>ью</w:t>
      </w:r>
      <w:r w:rsidRPr="00E70911">
        <w:rPr>
          <w:rFonts w:ascii="Times New Roman" w:hAnsi="Times New Roman"/>
          <w:sz w:val="24"/>
          <w:szCs w:val="24"/>
        </w:rPr>
        <w:t xml:space="preserve">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E70911">
        <w:rPr>
          <w:rFonts w:ascii="Times New Roman" w:hAnsi="Times New Roman"/>
          <w:sz w:val="24"/>
          <w:szCs w:val="24"/>
        </w:rPr>
        <w:t xml:space="preserve"> </w:t>
      </w:r>
      <w:proofErr w:type="gramStart"/>
      <w:r w:rsidRPr="00E70911">
        <w:rPr>
          <w:rFonts w:ascii="Times New Roman" w:hAnsi="Times New Roman"/>
          <w:sz w:val="24"/>
          <w:szCs w:val="24"/>
        </w:rPr>
        <w:t xml:space="preserve">Наличие </w:t>
      </w:r>
      <w:r w:rsidRPr="003E5651">
        <w:rPr>
          <w:rFonts w:ascii="Times New Roman" w:hAnsi="Times New Roman"/>
          <w:sz w:val="24"/>
          <w:szCs w:val="24"/>
        </w:rPr>
        <w:t>усиленной квалифицированной электронной подпис</w:t>
      </w:r>
      <w:r>
        <w:rPr>
          <w:rFonts w:ascii="Times New Roman" w:hAnsi="Times New Roman"/>
          <w:sz w:val="24"/>
          <w:szCs w:val="24"/>
        </w:rPr>
        <w:t>и</w:t>
      </w:r>
      <w:r w:rsidRPr="00E70911">
        <w:rPr>
          <w:rFonts w:ascii="Times New Roman" w:hAnsi="Times New Roman"/>
          <w:sz w:val="24"/>
          <w:szCs w:val="24"/>
        </w:rPr>
        <w:t xml:space="preserve"> означает, что документы и сведения, поданные</w:t>
      </w:r>
      <w:r>
        <w:rPr>
          <w:rFonts w:ascii="Times New Roman" w:hAnsi="Times New Roman"/>
          <w:sz w:val="24"/>
          <w:szCs w:val="24"/>
        </w:rPr>
        <w:t xml:space="preserve"> </w:t>
      </w:r>
      <w:r w:rsidRPr="00E70911">
        <w:rPr>
          <w:rFonts w:ascii="Times New Roman" w:hAnsi="Times New Roman"/>
          <w:sz w:val="24"/>
          <w:szCs w:val="24"/>
        </w:rPr>
        <w:t xml:space="preserve">в форме электронных документов, направлены от имени претендента, участника торгов, продавца либо оператора электронной площадки и отправитель несет ответственность </w:t>
      </w:r>
      <w:r>
        <w:rPr>
          <w:rFonts w:ascii="Times New Roman" w:hAnsi="Times New Roman"/>
          <w:sz w:val="24"/>
          <w:szCs w:val="24"/>
        </w:rPr>
        <w:br/>
      </w:r>
      <w:r w:rsidRPr="00E70911">
        <w:rPr>
          <w:rFonts w:ascii="Times New Roman" w:hAnsi="Times New Roman"/>
          <w:sz w:val="24"/>
          <w:szCs w:val="24"/>
        </w:rPr>
        <w:t xml:space="preserve">за подлинность и достоверность таких документов и сведений (электронные </w:t>
      </w:r>
      <w:r w:rsidRPr="00E70911">
        <w:rPr>
          <w:rFonts w:ascii="Times New Roman" w:hAnsi="Times New Roman"/>
          <w:sz w:val="24"/>
          <w:szCs w:val="24"/>
        </w:rPr>
        <w:lastRenderedPageBreak/>
        <w:t xml:space="preserve">документы, направляемые оператором электронной площадки либо размещенные </w:t>
      </w:r>
      <w:r>
        <w:rPr>
          <w:rFonts w:ascii="Times New Roman" w:hAnsi="Times New Roman"/>
          <w:sz w:val="24"/>
          <w:szCs w:val="24"/>
        </w:rPr>
        <w:br/>
      </w:r>
      <w:r w:rsidRPr="00E70911">
        <w:rPr>
          <w:rFonts w:ascii="Times New Roman" w:hAnsi="Times New Roman"/>
          <w:sz w:val="24"/>
          <w:szCs w:val="24"/>
        </w:rPr>
        <w:t>им на электронной площадке, должны быть подписаны усиленной квалифицированной электронной подписью лица, имеющего права</w:t>
      </w:r>
      <w:proofErr w:type="gramEnd"/>
      <w:r w:rsidRPr="00E70911">
        <w:rPr>
          <w:rFonts w:ascii="Times New Roman" w:hAnsi="Times New Roman"/>
          <w:sz w:val="24"/>
          <w:szCs w:val="24"/>
        </w:rPr>
        <w:t xml:space="preserve"> действовать</w:t>
      </w:r>
      <w:r>
        <w:rPr>
          <w:rFonts w:ascii="Times New Roman" w:hAnsi="Times New Roman"/>
          <w:sz w:val="24"/>
          <w:szCs w:val="24"/>
        </w:rPr>
        <w:t xml:space="preserve"> </w:t>
      </w:r>
      <w:r>
        <w:rPr>
          <w:rFonts w:ascii="Times New Roman" w:hAnsi="Times New Roman"/>
          <w:sz w:val="24"/>
          <w:szCs w:val="24"/>
        </w:rPr>
        <w:br/>
      </w:r>
      <w:r w:rsidRPr="00E70911">
        <w:rPr>
          <w:rFonts w:ascii="Times New Roman" w:hAnsi="Times New Roman"/>
          <w:sz w:val="24"/>
          <w:szCs w:val="24"/>
        </w:rPr>
        <w:t>от имени оператора электронной площадки).</w:t>
      </w:r>
    </w:p>
    <w:p w:rsidR="00163BF2" w:rsidRPr="00C9014A" w:rsidRDefault="00163BF2" w:rsidP="00163BF2">
      <w:pPr>
        <w:tabs>
          <w:tab w:val="left" w:pos="0"/>
          <w:tab w:val="left" w:pos="709"/>
        </w:tabs>
        <w:autoSpaceDE w:val="0"/>
        <w:autoSpaceDN w:val="0"/>
        <w:adjustRightInd w:val="0"/>
        <w:jc w:val="both"/>
        <w:rPr>
          <w:rFonts w:ascii="Times New Roman" w:hAnsi="Times New Roman"/>
          <w:sz w:val="24"/>
          <w:szCs w:val="24"/>
        </w:rPr>
      </w:pPr>
    </w:p>
    <w:p w:rsidR="00163BF2" w:rsidRDefault="00163BF2" w:rsidP="00163BF2">
      <w:pPr>
        <w:pStyle w:val="31"/>
        <w:tabs>
          <w:tab w:val="left" w:pos="567"/>
          <w:tab w:val="left" w:pos="709"/>
        </w:tabs>
        <w:spacing w:after="0"/>
        <w:ind w:left="0" w:firstLine="709"/>
        <w:outlineLvl w:val="0"/>
        <w:rPr>
          <w:b/>
          <w:sz w:val="24"/>
        </w:rPr>
      </w:pPr>
      <w:r>
        <w:rPr>
          <w:b/>
          <w:sz w:val="24"/>
        </w:rPr>
        <w:t>8. Порядок проведения аукциона</w:t>
      </w:r>
    </w:p>
    <w:p w:rsidR="00163BF2" w:rsidRPr="00B72BDF" w:rsidRDefault="00163BF2" w:rsidP="00163BF2">
      <w:pPr>
        <w:ind w:firstLine="709"/>
        <w:jc w:val="both"/>
        <w:rPr>
          <w:rFonts w:ascii="Times New Roman" w:eastAsia="Calibri" w:hAnsi="Times New Roman"/>
          <w:sz w:val="24"/>
          <w:szCs w:val="24"/>
        </w:rPr>
      </w:pPr>
      <w:r>
        <w:rPr>
          <w:rFonts w:ascii="Times New Roman" w:hAnsi="Times New Roman"/>
          <w:sz w:val="24"/>
          <w:szCs w:val="24"/>
        </w:rPr>
        <w:t>8.1. </w:t>
      </w:r>
      <w:proofErr w:type="gramStart"/>
      <w:r w:rsidRPr="00B72BDF">
        <w:rPr>
          <w:rFonts w:ascii="Times New Roman" w:hAnsi="Times New Roman"/>
          <w:sz w:val="24"/>
          <w:szCs w:val="24"/>
        </w:rPr>
        <w:t xml:space="preserve">Электронный аукцион проводится </w:t>
      </w:r>
      <w:r w:rsidRPr="00806EA7">
        <w:rPr>
          <w:rFonts w:ascii="Times New Roman" w:hAnsi="Times New Roman"/>
          <w:sz w:val="24"/>
          <w:szCs w:val="24"/>
        </w:rPr>
        <w:t>оператор</w:t>
      </w:r>
      <w:r>
        <w:rPr>
          <w:rFonts w:ascii="Times New Roman" w:hAnsi="Times New Roman"/>
          <w:sz w:val="24"/>
          <w:szCs w:val="24"/>
        </w:rPr>
        <w:t>ом</w:t>
      </w:r>
      <w:r w:rsidRPr="00806EA7">
        <w:rPr>
          <w:rFonts w:ascii="Times New Roman" w:hAnsi="Times New Roman"/>
          <w:sz w:val="24"/>
          <w:szCs w:val="24"/>
        </w:rPr>
        <w:t xml:space="preserve"> электронной площадки</w:t>
      </w:r>
      <w:r>
        <w:rPr>
          <w:rFonts w:ascii="Times New Roman" w:hAnsi="Times New Roman"/>
          <w:sz w:val="24"/>
          <w:szCs w:val="24"/>
        </w:rPr>
        <w:t xml:space="preserve"> </w:t>
      </w:r>
      <w:r>
        <w:rPr>
          <w:rFonts w:ascii="Times New Roman" w:hAnsi="Times New Roman"/>
          <w:sz w:val="24"/>
          <w:szCs w:val="24"/>
        </w:rPr>
        <w:br/>
      </w:r>
      <w:r w:rsidRPr="00B72BDF">
        <w:rPr>
          <w:rFonts w:ascii="Times New Roman" w:hAnsi="Times New Roman"/>
          <w:sz w:val="24"/>
          <w:szCs w:val="24"/>
        </w:rPr>
        <w:t xml:space="preserve">в указанные в </w:t>
      </w:r>
      <w:r>
        <w:rPr>
          <w:rFonts w:ascii="Times New Roman" w:hAnsi="Times New Roman"/>
          <w:sz w:val="24"/>
          <w:szCs w:val="24"/>
        </w:rPr>
        <w:t xml:space="preserve">настоящем </w:t>
      </w:r>
      <w:r w:rsidRPr="00B72BDF">
        <w:rPr>
          <w:rFonts w:ascii="Times New Roman" w:hAnsi="Times New Roman"/>
          <w:sz w:val="24"/>
          <w:szCs w:val="24"/>
        </w:rPr>
        <w:t xml:space="preserve">информационном сообщении день и час </w:t>
      </w:r>
      <w:r w:rsidRPr="00B72BDF">
        <w:rPr>
          <w:rFonts w:ascii="Times New Roman" w:eastAsia="Calibri" w:hAnsi="Times New Roman"/>
          <w:sz w:val="24"/>
          <w:szCs w:val="24"/>
        </w:rPr>
        <w:t>путем последовательного повышения участниками начальной цены на величину, равную либо кратную величине «шага аукциона».</w:t>
      </w:r>
      <w:proofErr w:type="gramEnd"/>
    </w:p>
    <w:p w:rsidR="00163BF2" w:rsidRPr="00A50E06" w:rsidRDefault="00163BF2" w:rsidP="00163BF2">
      <w:pPr>
        <w:ind w:firstLine="709"/>
        <w:jc w:val="both"/>
        <w:rPr>
          <w:rFonts w:ascii="Times New Roman" w:hAnsi="Times New Roman"/>
          <w:sz w:val="24"/>
          <w:szCs w:val="24"/>
        </w:rPr>
      </w:pPr>
      <w:r>
        <w:rPr>
          <w:rFonts w:ascii="Times New Roman" w:hAnsi="Times New Roman"/>
          <w:sz w:val="24"/>
          <w:szCs w:val="24"/>
        </w:rPr>
        <w:t>8.2. </w:t>
      </w:r>
      <w:r w:rsidRPr="00A50E06">
        <w:rPr>
          <w:rFonts w:ascii="Times New Roman" w:hAnsi="Times New Roman"/>
          <w:sz w:val="24"/>
          <w:szCs w:val="24"/>
        </w:rPr>
        <w:t>«Шаг аукциона» устанавливается продавцом в фиксированной сумме, составляющей не более 5 (пяти) пр</w:t>
      </w:r>
      <w:r>
        <w:rPr>
          <w:rFonts w:ascii="Times New Roman" w:hAnsi="Times New Roman"/>
          <w:sz w:val="24"/>
          <w:szCs w:val="24"/>
        </w:rPr>
        <w:t>оцентов начальной цены продажи,</w:t>
      </w:r>
      <w:r>
        <w:rPr>
          <w:rFonts w:ascii="Times New Roman" w:hAnsi="Times New Roman"/>
          <w:sz w:val="24"/>
          <w:szCs w:val="24"/>
        </w:rPr>
        <w:br/>
      </w:r>
      <w:r w:rsidRPr="00A50E06">
        <w:rPr>
          <w:rFonts w:ascii="Times New Roman" w:hAnsi="Times New Roman"/>
          <w:sz w:val="24"/>
          <w:szCs w:val="24"/>
        </w:rPr>
        <w:t>и не изменяется в течение всего аукциона.</w:t>
      </w:r>
      <w:r>
        <w:rPr>
          <w:rFonts w:ascii="Times New Roman" w:hAnsi="Times New Roman"/>
          <w:sz w:val="24"/>
          <w:szCs w:val="24"/>
        </w:rPr>
        <w:t xml:space="preserve"> Время регистрации электронной площадкой предложения по цене имущества определяется как время получения системой электронной площадки соответствующего предложения по цене</w:t>
      </w:r>
      <w:r>
        <w:rPr>
          <w:rFonts w:ascii="Times New Roman" w:hAnsi="Times New Roman"/>
          <w:sz w:val="24"/>
          <w:szCs w:val="24"/>
        </w:rPr>
        <w:br/>
        <w:t>и фиксируется с точностью до 1 секунды.</w:t>
      </w:r>
    </w:p>
    <w:p w:rsidR="00163BF2" w:rsidRPr="00B72BDF" w:rsidRDefault="00163BF2" w:rsidP="00163BF2">
      <w:pPr>
        <w:ind w:firstLine="709"/>
        <w:jc w:val="both"/>
        <w:rPr>
          <w:rFonts w:ascii="Times New Roman" w:hAnsi="Times New Roman"/>
          <w:sz w:val="24"/>
          <w:szCs w:val="24"/>
        </w:rPr>
      </w:pPr>
      <w:r>
        <w:rPr>
          <w:rFonts w:ascii="Times New Roman" w:hAnsi="Times New Roman"/>
          <w:sz w:val="24"/>
          <w:szCs w:val="24"/>
        </w:rPr>
        <w:t>8.3. </w:t>
      </w:r>
      <w:r w:rsidRPr="00B72BDF">
        <w:rPr>
          <w:rFonts w:ascii="Times New Roman" w:hAnsi="Times New Roman"/>
          <w:sz w:val="24"/>
          <w:szCs w:val="24"/>
        </w:rPr>
        <w:t>Во время</w:t>
      </w:r>
      <w:r>
        <w:rPr>
          <w:rFonts w:ascii="Times New Roman" w:hAnsi="Times New Roman"/>
          <w:sz w:val="24"/>
          <w:szCs w:val="24"/>
        </w:rPr>
        <w:t xml:space="preserve"> проведения процедуры аукциона </w:t>
      </w:r>
      <w:r w:rsidRPr="00806EA7">
        <w:rPr>
          <w:rFonts w:ascii="Times New Roman" w:hAnsi="Times New Roman"/>
          <w:sz w:val="24"/>
          <w:szCs w:val="24"/>
        </w:rPr>
        <w:t xml:space="preserve">оператор электронной площадки </w:t>
      </w:r>
      <w:r w:rsidRPr="00B72BDF">
        <w:rPr>
          <w:rFonts w:ascii="Times New Roman" w:hAnsi="Times New Roman"/>
          <w:sz w:val="24"/>
          <w:szCs w:val="24"/>
        </w:rPr>
        <w:t>обеспечивает доступ участников к закрытой части электронной площадки и возможность представления ими предложений о цене имущества.</w:t>
      </w:r>
      <w:r>
        <w:rPr>
          <w:rFonts w:ascii="Times New Roman" w:hAnsi="Times New Roman"/>
          <w:sz w:val="24"/>
          <w:szCs w:val="24"/>
        </w:rPr>
        <w:t xml:space="preserve"> </w:t>
      </w:r>
    </w:p>
    <w:p w:rsidR="00163BF2" w:rsidRPr="00A50E06" w:rsidRDefault="00163BF2" w:rsidP="00163BF2">
      <w:pPr>
        <w:widowControl w:val="0"/>
        <w:ind w:firstLine="709"/>
        <w:jc w:val="both"/>
        <w:rPr>
          <w:rFonts w:ascii="Times New Roman" w:hAnsi="Times New Roman"/>
          <w:sz w:val="24"/>
          <w:szCs w:val="24"/>
        </w:rPr>
      </w:pPr>
      <w:r>
        <w:rPr>
          <w:rFonts w:ascii="Times New Roman" w:hAnsi="Times New Roman"/>
          <w:sz w:val="24"/>
          <w:szCs w:val="24"/>
        </w:rPr>
        <w:t>8.4. </w:t>
      </w:r>
      <w:r w:rsidRPr="00A50E06">
        <w:rPr>
          <w:rFonts w:ascii="Times New Roman" w:hAnsi="Times New Roman"/>
          <w:sz w:val="24"/>
          <w:szCs w:val="24"/>
        </w:rPr>
        <w:t>Со времени начала проведения процедуры аукциона оператором электронной площадки размещается:</w:t>
      </w:r>
    </w:p>
    <w:p w:rsidR="00163BF2" w:rsidRPr="00A50E06" w:rsidRDefault="00163BF2" w:rsidP="00163BF2">
      <w:pPr>
        <w:widowControl w:val="0"/>
        <w:ind w:firstLine="709"/>
        <w:jc w:val="both"/>
        <w:rPr>
          <w:rFonts w:ascii="Times New Roman" w:hAnsi="Times New Roman"/>
          <w:sz w:val="24"/>
          <w:szCs w:val="24"/>
        </w:rPr>
      </w:pPr>
      <w:proofErr w:type="gramStart"/>
      <w:r w:rsidRPr="00A50E06">
        <w:rPr>
          <w:rFonts w:ascii="Times New Roman" w:hAnsi="Times New Roman"/>
          <w:sz w:val="24"/>
          <w:szCs w:val="24"/>
        </w:rPr>
        <w:t xml:space="preserve">в открытой части электронной площадки - информация о начале проведения процедуры аукциона с указанием наименования имущества, начальной цены </w:t>
      </w:r>
      <w:r>
        <w:rPr>
          <w:rFonts w:ascii="Times New Roman" w:hAnsi="Times New Roman"/>
          <w:sz w:val="24"/>
          <w:szCs w:val="24"/>
        </w:rPr>
        <w:br/>
      </w:r>
      <w:r w:rsidRPr="00A50E06">
        <w:rPr>
          <w:rFonts w:ascii="Times New Roman" w:hAnsi="Times New Roman"/>
          <w:sz w:val="24"/>
          <w:szCs w:val="24"/>
        </w:rPr>
        <w:t>и текущего «шага аукциона»;</w:t>
      </w:r>
      <w:proofErr w:type="gramEnd"/>
    </w:p>
    <w:p w:rsidR="00163BF2" w:rsidRPr="00A50E06" w:rsidRDefault="00163BF2" w:rsidP="00163BF2">
      <w:pPr>
        <w:ind w:firstLine="709"/>
        <w:jc w:val="both"/>
        <w:rPr>
          <w:rFonts w:ascii="Times New Roman" w:hAnsi="Times New Roman"/>
          <w:sz w:val="24"/>
          <w:szCs w:val="24"/>
        </w:rPr>
      </w:pPr>
      <w:r w:rsidRPr="00A50E06">
        <w:rPr>
          <w:rFonts w:ascii="Times New Roman" w:hAnsi="Times New Roman"/>
          <w:sz w:val="24"/>
          <w:szCs w:val="24"/>
        </w:rPr>
        <w:t xml:space="preserve">в закрытой части электронной площадки - помимо информации, указанной </w:t>
      </w:r>
      <w:r w:rsidRPr="00A50E06">
        <w:rPr>
          <w:rFonts w:ascii="Times New Roman" w:hAnsi="Times New Roman"/>
          <w:sz w:val="24"/>
          <w:szCs w:val="24"/>
        </w:rPr>
        <w:br/>
        <w:t xml:space="preserve">в открытой части электронной площадки, также предложения о цене имущества </w:t>
      </w:r>
      <w:r>
        <w:rPr>
          <w:rFonts w:ascii="Times New Roman" w:hAnsi="Times New Roman"/>
          <w:sz w:val="24"/>
          <w:szCs w:val="24"/>
        </w:rPr>
        <w:br/>
      </w:r>
      <w:r w:rsidRPr="00A50E06">
        <w:rPr>
          <w:rFonts w:ascii="Times New Roman" w:hAnsi="Times New Roman"/>
          <w:sz w:val="24"/>
          <w:szCs w:val="24"/>
        </w:rPr>
        <w:t>и время их поступления, величина повышения начальной цены («шаг аукциона»), время, оставшееся до окончания приема предложений о цене имущества.</w:t>
      </w:r>
    </w:p>
    <w:p w:rsidR="00163BF2" w:rsidRPr="00A50E06" w:rsidRDefault="00163BF2" w:rsidP="00163BF2">
      <w:pPr>
        <w:ind w:firstLine="709"/>
        <w:jc w:val="both"/>
        <w:rPr>
          <w:rFonts w:ascii="Times New Roman" w:hAnsi="Times New Roman"/>
          <w:sz w:val="24"/>
          <w:szCs w:val="24"/>
        </w:rPr>
      </w:pPr>
      <w:r>
        <w:rPr>
          <w:rFonts w:ascii="Times New Roman" w:hAnsi="Times New Roman"/>
          <w:sz w:val="24"/>
          <w:szCs w:val="24"/>
        </w:rPr>
        <w:t>8.5. </w:t>
      </w:r>
      <w:r w:rsidRPr="00A50E06">
        <w:rPr>
          <w:rFonts w:ascii="Times New Roman" w:hAnsi="Times New Roman"/>
          <w:sz w:val="24"/>
          <w:szCs w:val="24"/>
        </w:rPr>
        <w:t>В течение одного часа со времени начала проведения процедуры аукциона участникам предлагается заявить о приобрете</w:t>
      </w:r>
      <w:r>
        <w:rPr>
          <w:rFonts w:ascii="Times New Roman" w:hAnsi="Times New Roman"/>
          <w:sz w:val="24"/>
          <w:szCs w:val="24"/>
        </w:rPr>
        <w:t>нии имущества по начальной цене.</w:t>
      </w:r>
      <w:r w:rsidRPr="00A50E06">
        <w:rPr>
          <w:rFonts w:ascii="Times New Roman" w:hAnsi="Times New Roman"/>
          <w:sz w:val="24"/>
          <w:szCs w:val="24"/>
        </w:rPr>
        <w:t xml:space="preserve"> </w:t>
      </w:r>
      <w:r>
        <w:rPr>
          <w:rFonts w:ascii="Times New Roman" w:hAnsi="Times New Roman"/>
          <w:sz w:val="24"/>
          <w:szCs w:val="24"/>
        </w:rPr>
        <w:t>В</w:t>
      </w:r>
      <w:r w:rsidRPr="00A50E06">
        <w:rPr>
          <w:rFonts w:ascii="Times New Roman" w:hAnsi="Times New Roman"/>
          <w:sz w:val="24"/>
          <w:szCs w:val="24"/>
        </w:rPr>
        <w:t xml:space="preserve"> случае</w:t>
      </w:r>
      <w:proofErr w:type="gramStart"/>
      <w:r w:rsidRPr="00A50E06">
        <w:rPr>
          <w:rFonts w:ascii="Times New Roman" w:hAnsi="Times New Roman"/>
          <w:sz w:val="24"/>
          <w:szCs w:val="24"/>
        </w:rPr>
        <w:t>,</w:t>
      </w:r>
      <w:proofErr w:type="gramEnd"/>
      <w:r w:rsidRPr="00A50E06">
        <w:rPr>
          <w:rFonts w:ascii="Times New Roman" w:hAnsi="Times New Roman"/>
          <w:sz w:val="24"/>
          <w:szCs w:val="24"/>
        </w:rPr>
        <w:t xml:space="preserve"> если в течение указанного времени:</w:t>
      </w:r>
    </w:p>
    <w:p w:rsidR="00163BF2" w:rsidRPr="00A50E06" w:rsidRDefault="00163BF2" w:rsidP="00163BF2">
      <w:pPr>
        <w:ind w:firstLine="709"/>
        <w:jc w:val="both"/>
        <w:rPr>
          <w:rFonts w:ascii="Times New Roman" w:hAnsi="Times New Roman"/>
          <w:sz w:val="24"/>
          <w:szCs w:val="24"/>
        </w:rPr>
      </w:pPr>
      <w:r w:rsidRPr="00A50E06">
        <w:rPr>
          <w:rFonts w:ascii="Times New Roman" w:hAnsi="Times New Roman"/>
          <w:sz w:val="24"/>
          <w:szCs w:val="24"/>
        </w:rPr>
        <w:t xml:space="preserve">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(десять) минут после представления последнего предложения о цене </w:t>
      </w:r>
      <w:r w:rsidRPr="004646FC">
        <w:rPr>
          <w:rFonts w:ascii="Times New Roman" w:hAnsi="Times New Roman"/>
          <w:sz w:val="24"/>
          <w:szCs w:val="24"/>
        </w:rPr>
        <w:t xml:space="preserve">имущества </w:t>
      </w:r>
      <w:r w:rsidRPr="003819CC">
        <w:rPr>
          <w:rFonts w:ascii="Times New Roman" w:hAnsi="Times New Roman"/>
          <w:sz w:val="24"/>
          <w:szCs w:val="24"/>
        </w:rPr>
        <w:t>(в том числе равного начальной цене)</w:t>
      </w:r>
      <w:r>
        <w:rPr>
          <w:rFonts w:ascii="Times New Roman" w:hAnsi="Times New Roman"/>
          <w:sz w:val="24"/>
          <w:szCs w:val="24"/>
        </w:rPr>
        <w:t xml:space="preserve"> </w:t>
      </w:r>
      <w:r w:rsidRPr="00A50E06">
        <w:rPr>
          <w:rFonts w:ascii="Times New Roman" w:hAnsi="Times New Roman"/>
          <w:sz w:val="24"/>
          <w:szCs w:val="24"/>
        </w:rPr>
        <w:t>следующее предложение не поступило, аукцион с помощью программно-аппаратных средств электронной площадки завершается;</w:t>
      </w:r>
    </w:p>
    <w:p w:rsidR="00163BF2" w:rsidRPr="00A50E06" w:rsidRDefault="00163BF2" w:rsidP="00163BF2">
      <w:pPr>
        <w:widowControl w:val="0"/>
        <w:ind w:firstLine="709"/>
        <w:jc w:val="both"/>
        <w:rPr>
          <w:rFonts w:ascii="Times New Roman" w:hAnsi="Times New Roman"/>
          <w:sz w:val="24"/>
          <w:szCs w:val="24"/>
        </w:rPr>
      </w:pPr>
      <w:r w:rsidRPr="00A50E06">
        <w:rPr>
          <w:rFonts w:ascii="Times New Roman" w:hAnsi="Times New Roman"/>
          <w:sz w:val="24"/>
          <w:szCs w:val="24"/>
        </w:rPr>
        <w:t xml:space="preserve">не поступило ни одного предложения о начальной цене имущества, </w:t>
      </w:r>
      <w:r>
        <w:rPr>
          <w:rFonts w:ascii="Times New Roman" w:hAnsi="Times New Roman"/>
          <w:sz w:val="24"/>
          <w:szCs w:val="24"/>
        </w:rPr>
        <w:br/>
      </w:r>
      <w:r w:rsidRPr="00A50E06">
        <w:rPr>
          <w:rFonts w:ascii="Times New Roman" w:hAnsi="Times New Roman"/>
          <w:sz w:val="24"/>
          <w:szCs w:val="24"/>
        </w:rPr>
        <w:t>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163BF2" w:rsidRPr="00A50E06" w:rsidRDefault="00163BF2" w:rsidP="00163BF2">
      <w:pPr>
        <w:widowControl w:val="0"/>
        <w:ind w:firstLine="709"/>
        <w:jc w:val="both"/>
        <w:rPr>
          <w:rFonts w:ascii="Times New Roman" w:hAnsi="Times New Roman"/>
          <w:sz w:val="24"/>
          <w:szCs w:val="24"/>
        </w:rPr>
      </w:pPr>
      <w:r>
        <w:rPr>
          <w:rFonts w:ascii="Times New Roman" w:hAnsi="Times New Roman"/>
          <w:sz w:val="24"/>
          <w:szCs w:val="24"/>
        </w:rPr>
        <w:t>8.6.</w:t>
      </w:r>
      <w:r>
        <w:t> </w:t>
      </w:r>
      <w:r w:rsidRPr="00A50E06">
        <w:rPr>
          <w:rFonts w:ascii="Times New Roman" w:hAnsi="Times New Roman"/>
          <w:sz w:val="24"/>
          <w:szCs w:val="24"/>
        </w:rPr>
        <w:t>Во время проведения процедуры аукциона программными средствами электронной площадки обеспечивается:</w:t>
      </w:r>
    </w:p>
    <w:p w:rsidR="00163BF2" w:rsidRPr="00A50E06" w:rsidRDefault="00163BF2" w:rsidP="00163BF2">
      <w:pPr>
        <w:ind w:firstLine="709"/>
        <w:jc w:val="both"/>
        <w:rPr>
          <w:rFonts w:ascii="Times New Roman" w:hAnsi="Times New Roman"/>
          <w:sz w:val="24"/>
          <w:szCs w:val="24"/>
        </w:rPr>
      </w:pPr>
      <w:r w:rsidRPr="00A50E06">
        <w:rPr>
          <w:rFonts w:ascii="Times New Roman" w:hAnsi="Times New Roman"/>
          <w:sz w:val="24"/>
          <w:szCs w:val="24"/>
        </w:rPr>
        <w:t xml:space="preserve">исключение возможности подачи участником предложения о цене имущества, </w:t>
      </w:r>
      <w:r w:rsidRPr="00A50E06">
        <w:rPr>
          <w:rFonts w:ascii="Times New Roman" w:hAnsi="Times New Roman"/>
          <w:sz w:val="24"/>
          <w:szCs w:val="24"/>
        </w:rPr>
        <w:br/>
        <w:t>не соответствующего увеличению текущей цены на величину «шага аукциона»;</w:t>
      </w:r>
    </w:p>
    <w:p w:rsidR="00163BF2" w:rsidRDefault="00163BF2" w:rsidP="00163BF2">
      <w:pPr>
        <w:ind w:firstLine="709"/>
        <w:jc w:val="both"/>
        <w:rPr>
          <w:rFonts w:ascii="Times New Roman" w:hAnsi="Times New Roman"/>
          <w:sz w:val="24"/>
          <w:szCs w:val="24"/>
        </w:rPr>
      </w:pPr>
      <w:r w:rsidRPr="00A50E06">
        <w:rPr>
          <w:rFonts w:ascii="Times New Roman" w:hAnsi="Times New Roman"/>
          <w:sz w:val="24"/>
          <w:szCs w:val="24"/>
        </w:rPr>
        <w:t>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163BF2" w:rsidRDefault="00163BF2" w:rsidP="00163BF2">
      <w:pPr>
        <w:ind w:firstLine="709"/>
        <w:jc w:val="both"/>
        <w:rPr>
          <w:rFonts w:ascii="Times New Roman" w:hAnsi="Times New Roman"/>
          <w:sz w:val="24"/>
          <w:szCs w:val="24"/>
        </w:rPr>
      </w:pPr>
    </w:p>
    <w:p w:rsidR="00163BF2" w:rsidRPr="00A50E06" w:rsidRDefault="00163BF2" w:rsidP="00163BF2">
      <w:pPr>
        <w:ind w:firstLine="709"/>
        <w:jc w:val="both"/>
        <w:rPr>
          <w:rFonts w:ascii="Times New Roman" w:hAnsi="Times New Roman"/>
          <w:b/>
          <w:sz w:val="24"/>
          <w:szCs w:val="24"/>
        </w:rPr>
      </w:pPr>
      <w:r>
        <w:rPr>
          <w:rFonts w:ascii="Times New Roman" w:hAnsi="Times New Roman"/>
          <w:b/>
          <w:sz w:val="24"/>
          <w:szCs w:val="24"/>
        </w:rPr>
        <w:t>9</w:t>
      </w:r>
      <w:r w:rsidRPr="00A50E06">
        <w:rPr>
          <w:rFonts w:ascii="Times New Roman" w:hAnsi="Times New Roman"/>
          <w:b/>
          <w:sz w:val="24"/>
          <w:szCs w:val="24"/>
        </w:rPr>
        <w:t>. Подведение итогов аукци</w:t>
      </w:r>
      <w:r>
        <w:rPr>
          <w:rFonts w:ascii="Times New Roman" w:hAnsi="Times New Roman"/>
          <w:b/>
          <w:sz w:val="24"/>
          <w:szCs w:val="24"/>
        </w:rPr>
        <w:t>она</w:t>
      </w:r>
    </w:p>
    <w:p w:rsidR="00163BF2" w:rsidRDefault="00163BF2" w:rsidP="00163BF2">
      <w:pPr>
        <w:ind w:firstLine="709"/>
        <w:jc w:val="both"/>
        <w:rPr>
          <w:rFonts w:ascii="Times New Roman" w:hAnsi="Times New Roman"/>
          <w:sz w:val="24"/>
          <w:szCs w:val="24"/>
        </w:rPr>
      </w:pPr>
      <w:r>
        <w:rPr>
          <w:rFonts w:ascii="Times New Roman" w:eastAsia="Calibri" w:hAnsi="Times New Roman"/>
          <w:sz w:val="24"/>
          <w:szCs w:val="24"/>
        </w:rPr>
        <w:lastRenderedPageBreak/>
        <w:t>9.1. </w:t>
      </w:r>
      <w:r w:rsidRPr="008A204E">
        <w:rPr>
          <w:rFonts w:ascii="Times New Roman" w:hAnsi="Times New Roman"/>
          <w:sz w:val="24"/>
          <w:szCs w:val="24"/>
        </w:rPr>
        <w:t>Победителем аукциона признается</w:t>
      </w:r>
      <w:r w:rsidRPr="00B72BDF">
        <w:rPr>
          <w:rFonts w:ascii="Times New Roman" w:hAnsi="Times New Roman"/>
          <w:sz w:val="24"/>
          <w:szCs w:val="24"/>
        </w:rPr>
        <w:t xml:space="preserve"> участник, предлож</w:t>
      </w:r>
      <w:r>
        <w:rPr>
          <w:rFonts w:ascii="Times New Roman" w:hAnsi="Times New Roman"/>
          <w:sz w:val="24"/>
          <w:szCs w:val="24"/>
        </w:rPr>
        <w:t>ивший наибольшую цену имущества, выставленного на аукцион.</w:t>
      </w:r>
    </w:p>
    <w:p w:rsidR="00163BF2" w:rsidRPr="008A204E" w:rsidRDefault="00163BF2" w:rsidP="00163BF2">
      <w:pPr>
        <w:ind w:firstLine="709"/>
        <w:jc w:val="both"/>
        <w:rPr>
          <w:rFonts w:ascii="Times New Roman" w:eastAsia="Calibri" w:hAnsi="Times New Roman"/>
          <w:sz w:val="24"/>
          <w:szCs w:val="24"/>
        </w:rPr>
      </w:pPr>
      <w:r>
        <w:rPr>
          <w:rFonts w:ascii="Times New Roman" w:eastAsia="Calibri" w:hAnsi="Times New Roman"/>
          <w:sz w:val="24"/>
          <w:szCs w:val="24"/>
        </w:rPr>
        <w:t>9</w:t>
      </w:r>
      <w:r w:rsidRPr="008A204E">
        <w:rPr>
          <w:rFonts w:ascii="Times New Roman" w:eastAsia="Calibri" w:hAnsi="Times New Roman"/>
          <w:sz w:val="24"/>
          <w:szCs w:val="24"/>
        </w:rPr>
        <w:t>.</w:t>
      </w:r>
      <w:r>
        <w:rPr>
          <w:rFonts w:ascii="Times New Roman" w:eastAsia="Calibri" w:hAnsi="Times New Roman"/>
          <w:sz w:val="24"/>
          <w:szCs w:val="24"/>
        </w:rPr>
        <w:t>1.1</w:t>
      </w:r>
      <w:r w:rsidRPr="008A204E">
        <w:rPr>
          <w:rFonts w:ascii="Times New Roman" w:eastAsia="Calibri" w:hAnsi="Times New Roman"/>
          <w:sz w:val="24"/>
          <w:szCs w:val="24"/>
        </w:rPr>
        <w:t>. Ход проведения процедуры аукциона фиксируется оператором электронной площадки в электронном журнале, который направляется продавцу</w:t>
      </w:r>
      <w:r>
        <w:rPr>
          <w:rFonts w:ascii="Times New Roman" w:eastAsia="Calibri" w:hAnsi="Times New Roman"/>
          <w:sz w:val="24"/>
          <w:szCs w:val="24"/>
        </w:rPr>
        <w:br/>
      </w:r>
      <w:r w:rsidRPr="008A204E">
        <w:rPr>
          <w:rFonts w:ascii="Times New Roman" w:eastAsia="Calibri" w:hAnsi="Times New Roman"/>
          <w:sz w:val="24"/>
          <w:szCs w:val="24"/>
        </w:rPr>
        <w:t>в течение одного часа со времени завершения приема предложений о цене имущества для подведения итогов аукциона путем оформлени</w:t>
      </w:r>
      <w:r>
        <w:rPr>
          <w:rFonts w:ascii="Times New Roman" w:eastAsia="Calibri" w:hAnsi="Times New Roman"/>
          <w:sz w:val="24"/>
          <w:szCs w:val="24"/>
        </w:rPr>
        <w:t>я протокола об итогах аукциона.</w:t>
      </w:r>
    </w:p>
    <w:p w:rsidR="00163BF2" w:rsidRDefault="00163BF2" w:rsidP="00163BF2">
      <w:pPr>
        <w:ind w:firstLine="709"/>
        <w:jc w:val="both"/>
        <w:rPr>
          <w:rFonts w:ascii="Times New Roman" w:eastAsia="Calibri" w:hAnsi="Times New Roman"/>
          <w:sz w:val="24"/>
          <w:szCs w:val="24"/>
        </w:rPr>
      </w:pPr>
      <w:r>
        <w:rPr>
          <w:rFonts w:ascii="Times New Roman" w:eastAsia="Calibri" w:hAnsi="Times New Roman"/>
          <w:sz w:val="24"/>
          <w:szCs w:val="24"/>
        </w:rPr>
        <w:t>9</w:t>
      </w:r>
      <w:r w:rsidRPr="008A204E">
        <w:rPr>
          <w:rFonts w:ascii="Times New Roman" w:eastAsia="Calibri" w:hAnsi="Times New Roman"/>
          <w:sz w:val="24"/>
          <w:szCs w:val="24"/>
        </w:rPr>
        <w:t>.</w:t>
      </w:r>
      <w:r>
        <w:rPr>
          <w:rFonts w:ascii="Times New Roman" w:eastAsia="Calibri" w:hAnsi="Times New Roman"/>
          <w:sz w:val="24"/>
          <w:szCs w:val="24"/>
        </w:rPr>
        <w:t>1.2</w:t>
      </w:r>
      <w:r w:rsidRPr="008A204E">
        <w:rPr>
          <w:rFonts w:ascii="Times New Roman" w:eastAsia="Calibri" w:hAnsi="Times New Roman"/>
          <w:sz w:val="24"/>
          <w:szCs w:val="24"/>
        </w:rPr>
        <w:t>. 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w:t>
      </w:r>
    </w:p>
    <w:p w:rsidR="00163BF2" w:rsidRPr="004646FC" w:rsidRDefault="00163BF2" w:rsidP="00163BF2">
      <w:pPr>
        <w:ind w:firstLine="709"/>
        <w:jc w:val="both"/>
        <w:rPr>
          <w:rFonts w:ascii="Times New Roman" w:hAnsi="Times New Roman"/>
          <w:sz w:val="24"/>
          <w:szCs w:val="24"/>
        </w:rPr>
      </w:pPr>
      <w:r w:rsidRPr="003819CC">
        <w:rPr>
          <w:rFonts w:ascii="Times New Roman" w:hAnsi="Times New Roman"/>
          <w:sz w:val="24"/>
          <w:szCs w:val="24"/>
        </w:rPr>
        <w:t>В случае</w:t>
      </w:r>
      <w:proofErr w:type="gramStart"/>
      <w:r w:rsidRPr="003819CC">
        <w:rPr>
          <w:rFonts w:ascii="Times New Roman" w:hAnsi="Times New Roman"/>
          <w:sz w:val="24"/>
          <w:szCs w:val="24"/>
        </w:rPr>
        <w:t>,</w:t>
      </w:r>
      <w:proofErr w:type="gramEnd"/>
      <w:r w:rsidRPr="003819CC">
        <w:rPr>
          <w:rFonts w:ascii="Times New Roman" w:hAnsi="Times New Roman"/>
          <w:sz w:val="24"/>
          <w:szCs w:val="24"/>
        </w:rPr>
        <w:t xml:space="preserve">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w:t>
      </w:r>
    </w:p>
    <w:p w:rsidR="00163BF2" w:rsidRPr="004646FC" w:rsidRDefault="00163BF2" w:rsidP="00163BF2">
      <w:pPr>
        <w:ind w:firstLine="709"/>
        <w:jc w:val="both"/>
        <w:rPr>
          <w:rFonts w:ascii="Times New Roman" w:eastAsia="Calibri" w:hAnsi="Times New Roman"/>
          <w:sz w:val="24"/>
          <w:szCs w:val="24"/>
        </w:rPr>
      </w:pPr>
      <w:r w:rsidRPr="004646FC">
        <w:rPr>
          <w:rFonts w:ascii="Times New Roman" w:eastAsia="Calibri" w:hAnsi="Times New Roman"/>
          <w:sz w:val="24"/>
          <w:szCs w:val="24"/>
        </w:rPr>
        <w:t>9.2. Аукцион признается несостоявшимся в следующих случаях:</w:t>
      </w:r>
    </w:p>
    <w:p w:rsidR="00163BF2" w:rsidRPr="003819CC" w:rsidRDefault="00163BF2" w:rsidP="00163BF2">
      <w:pPr>
        <w:ind w:firstLine="709"/>
        <w:jc w:val="both"/>
        <w:rPr>
          <w:rFonts w:ascii="Times New Roman" w:eastAsia="Calibri" w:hAnsi="Times New Roman"/>
          <w:sz w:val="24"/>
          <w:szCs w:val="24"/>
        </w:rPr>
      </w:pPr>
      <w:r w:rsidRPr="003819CC">
        <w:rPr>
          <w:rFonts w:ascii="Times New Roman" w:eastAsia="Calibri" w:hAnsi="Times New Roman"/>
          <w:sz w:val="24"/>
          <w:szCs w:val="24"/>
        </w:rPr>
        <w:t xml:space="preserve">не было подано ни одной заявки на участие либо ни один из претендентов </w:t>
      </w:r>
      <w:r w:rsidRPr="003819CC">
        <w:rPr>
          <w:rFonts w:ascii="Times New Roman" w:eastAsia="Calibri" w:hAnsi="Times New Roman"/>
          <w:sz w:val="24"/>
          <w:szCs w:val="24"/>
        </w:rPr>
        <w:br/>
        <w:t>не признан участником;</w:t>
      </w:r>
    </w:p>
    <w:p w:rsidR="00163BF2" w:rsidRPr="003819CC" w:rsidRDefault="00163BF2" w:rsidP="00163BF2">
      <w:pPr>
        <w:ind w:firstLine="709"/>
        <w:jc w:val="both"/>
        <w:rPr>
          <w:rFonts w:ascii="Times New Roman" w:eastAsia="Calibri" w:hAnsi="Times New Roman"/>
          <w:sz w:val="24"/>
          <w:szCs w:val="24"/>
        </w:rPr>
      </w:pPr>
      <w:r w:rsidRPr="003819CC">
        <w:rPr>
          <w:rFonts w:ascii="Times New Roman" w:eastAsia="Calibri" w:hAnsi="Times New Roman"/>
          <w:sz w:val="24"/>
          <w:szCs w:val="24"/>
        </w:rPr>
        <w:t>лицо, признанное единственным участником аукциона, в случае, установленном в абзаце втором пункта 9.1.2 настоящего информационного сообщения, отказалось от заключения договора купли-продажи;</w:t>
      </w:r>
    </w:p>
    <w:p w:rsidR="00163BF2" w:rsidRPr="004646FC" w:rsidRDefault="00163BF2" w:rsidP="00163BF2">
      <w:pPr>
        <w:widowControl w:val="0"/>
        <w:ind w:firstLine="709"/>
        <w:jc w:val="both"/>
        <w:rPr>
          <w:rFonts w:ascii="Times New Roman" w:eastAsia="Calibri" w:hAnsi="Times New Roman"/>
          <w:sz w:val="24"/>
          <w:szCs w:val="24"/>
        </w:rPr>
      </w:pPr>
      <w:r w:rsidRPr="003819CC">
        <w:rPr>
          <w:rFonts w:ascii="Times New Roman" w:eastAsia="Calibri" w:hAnsi="Times New Roman"/>
          <w:sz w:val="24"/>
          <w:szCs w:val="24"/>
        </w:rPr>
        <w:t>ни один из участников не сделал предложение о начальной цене имущества.</w:t>
      </w:r>
    </w:p>
    <w:p w:rsidR="00163BF2" w:rsidRPr="008A204E" w:rsidRDefault="00163BF2" w:rsidP="00163BF2">
      <w:pPr>
        <w:widowControl w:val="0"/>
        <w:ind w:firstLine="709"/>
        <w:jc w:val="both"/>
        <w:rPr>
          <w:rFonts w:ascii="Times New Roman" w:eastAsia="Calibri" w:hAnsi="Times New Roman"/>
          <w:sz w:val="24"/>
          <w:szCs w:val="24"/>
        </w:rPr>
      </w:pPr>
      <w:r>
        <w:rPr>
          <w:rFonts w:ascii="Times New Roman" w:eastAsia="Calibri" w:hAnsi="Times New Roman"/>
          <w:sz w:val="24"/>
          <w:szCs w:val="24"/>
        </w:rPr>
        <w:t>9.2.1. </w:t>
      </w:r>
      <w:r w:rsidRPr="008A204E">
        <w:rPr>
          <w:rFonts w:ascii="Times New Roman" w:eastAsia="Calibri" w:hAnsi="Times New Roman"/>
          <w:sz w:val="24"/>
          <w:szCs w:val="24"/>
        </w:rPr>
        <w:t>Решение о признан</w:t>
      </w:r>
      <w:proofErr w:type="gramStart"/>
      <w:r w:rsidRPr="008A204E">
        <w:rPr>
          <w:rFonts w:ascii="Times New Roman" w:eastAsia="Calibri" w:hAnsi="Times New Roman"/>
          <w:sz w:val="24"/>
          <w:szCs w:val="24"/>
        </w:rPr>
        <w:t>ии ау</w:t>
      </w:r>
      <w:proofErr w:type="gramEnd"/>
      <w:r w:rsidRPr="008A204E">
        <w:rPr>
          <w:rFonts w:ascii="Times New Roman" w:eastAsia="Calibri" w:hAnsi="Times New Roman"/>
          <w:sz w:val="24"/>
          <w:szCs w:val="24"/>
        </w:rPr>
        <w:t>кциона несостоявшимся оформляется протоколом.</w:t>
      </w:r>
    </w:p>
    <w:p w:rsidR="00163BF2" w:rsidRPr="008A204E" w:rsidRDefault="00163BF2" w:rsidP="00163BF2">
      <w:pPr>
        <w:ind w:firstLine="709"/>
        <w:jc w:val="both"/>
        <w:rPr>
          <w:rFonts w:ascii="Times New Roman" w:eastAsia="Calibri" w:hAnsi="Times New Roman"/>
          <w:sz w:val="24"/>
          <w:szCs w:val="24"/>
        </w:rPr>
      </w:pPr>
      <w:r>
        <w:rPr>
          <w:rFonts w:ascii="Times New Roman" w:eastAsia="Calibri" w:hAnsi="Times New Roman"/>
          <w:sz w:val="24"/>
          <w:szCs w:val="24"/>
        </w:rPr>
        <w:t>9</w:t>
      </w:r>
      <w:r w:rsidRPr="008A204E">
        <w:rPr>
          <w:rFonts w:ascii="Times New Roman" w:eastAsia="Calibri" w:hAnsi="Times New Roman"/>
          <w:sz w:val="24"/>
          <w:szCs w:val="24"/>
        </w:rPr>
        <w:t>.</w:t>
      </w:r>
      <w:r>
        <w:rPr>
          <w:rFonts w:ascii="Times New Roman" w:eastAsia="Calibri" w:hAnsi="Times New Roman"/>
          <w:sz w:val="24"/>
          <w:szCs w:val="24"/>
        </w:rPr>
        <w:t>3</w:t>
      </w:r>
      <w:r w:rsidRPr="008A204E">
        <w:rPr>
          <w:rFonts w:ascii="Times New Roman" w:eastAsia="Calibri" w:hAnsi="Times New Roman"/>
          <w:sz w:val="24"/>
          <w:szCs w:val="24"/>
        </w:rPr>
        <w:t>. Процедура аукциона считается завершенной с момента подписания продавцом протокола об итогах аукциона.</w:t>
      </w:r>
    </w:p>
    <w:p w:rsidR="00163BF2" w:rsidRPr="004646FC" w:rsidRDefault="00163BF2" w:rsidP="00163BF2">
      <w:pPr>
        <w:ind w:firstLine="709"/>
        <w:jc w:val="both"/>
        <w:rPr>
          <w:rFonts w:ascii="Times New Roman" w:eastAsia="Calibri" w:hAnsi="Times New Roman"/>
          <w:sz w:val="24"/>
          <w:szCs w:val="24"/>
        </w:rPr>
      </w:pPr>
      <w:r w:rsidRPr="003819CC">
        <w:rPr>
          <w:rFonts w:ascii="Times New Roman" w:eastAsia="Calibri" w:hAnsi="Times New Roman"/>
          <w:sz w:val="24"/>
          <w:szCs w:val="24"/>
        </w:rPr>
        <w:t>9.4. </w:t>
      </w:r>
      <w:proofErr w:type="gramStart"/>
      <w:r w:rsidRPr="003819CC">
        <w:rPr>
          <w:rFonts w:ascii="Times New Roman" w:eastAsia="Calibri" w:hAnsi="Times New Roman"/>
          <w:sz w:val="24"/>
          <w:szCs w:val="24"/>
        </w:rPr>
        <w:t xml:space="preserve">В течение одного часа со времени подведения итогов аукциона победителю либо лицу, признанному единственным участником аукциона, в случае, установленном в абзаце втором пункта 9.1.2 настоящего информационного сообщения, направляется уведомление о признании его победителем либо лицом, признанным единственным участником аукциона с приложением протокола </w:t>
      </w:r>
      <w:r w:rsidRPr="003819CC">
        <w:rPr>
          <w:rFonts w:ascii="Times New Roman" w:eastAsia="Calibri" w:hAnsi="Times New Roman"/>
          <w:sz w:val="24"/>
          <w:szCs w:val="24"/>
        </w:rPr>
        <w:br/>
        <w:t>об итогах аукциона,</w:t>
      </w:r>
      <w:r w:rsidRPr="004646FC">
        <w:rPr>
          <w:rFonts w:ascii="Times New Roman" w:eastAsia="Calibri" w:hAnsi="Times New Roman"/>
          <w:sz w:val="24"/>
          <w:szCs w:val="24"/>
        </w:rPr>
        <w:t xml:space="preserve"> а также размещается в открытой части электронной площадки следующая информация:</w:t>
      </w:r>
      <w:proofErr w:type="gramEnd"/>
    </w:p>
    <w:p w:rsidR="00163BF2" w:rsidRPr="004646FC" w:rsidRDefault="00163BF2" w:rsidP="00163BF2">
      <w:pPr>
        <w:ind w:firstLine="709"/>
        <w:jc w:val="both"/>
        <w:rPr>
          <w:rFonts w:ascii="Times New Roman" w:eastAsia="Calibri" w:hAnsi="Times New Roman"/>
          <w:sz w:val="24"/>
          <w:szCs w:val="24"/>
        </w:rPr>
      </w:pPr>
      <w:r w:rsidRPr="004646FC">
        <w:rPr>
          <w:rFonts w:ascii="Times New Roman" w:eastAsia="Calibri" w:hAnsi="Times New Roman"/>
          <w:sz w:val="24"/>
          <w:szCs w:val="24"/>
        </w:rPr>
        <w:t>наименование имущества и иные позволяющие его индивидуализировать сведения (спецификация лота);</w:t>
      </w:r>
    </w:p>
    <w:p w:rsidR="00163BF2" w:rsidRPr="004646FC" w:rsidRDefault="00163BF2" w:rsidP="00163BF2">
      <w:pPr>
        <w:ind w:firstLine="709"/>
        <w:jc w:val="both"/>
        <w:rPr>
          <w:rFonts w:ascii="Times New Roman" w:eastAsia="Calibri" w:hAnsi="Times New Roman"/>
          <w:sz w:val="24"/>
          <w:szCs w:val="24"/>
        </w:rPr>
      </w:pPr>
      <w:r w:rsidRPr="004646FC">
        <w:rPr>
          <w:rFonts w:ascii="Times New Roman" w:eastAsia="Calibri" w:hAnsi="Times New Roman"/>
          <w:sz w:val="24"/>
          <w:szCs w:val="24"/>
        </w:rPr>
        <w:t>цена сделки;</w:t>
      </w:r>
    </w:p>
    <w:p w:rsidR="00163BF2" w:rsidRPr="004646FC" w:rsidRDefault="00163BF2" w:rsidP="00163BF2">
      <w:pPr>
        <w:ind w:firstLine="709"/>
        <w:jc w:val="both"/>
        <w:rPr>
          <w:rFonts w:ascii="Times New Roman" w:eastAsia="Calibri" w:hAnsi="Times New Roman"/>
          <w:sz w:val="24"/>
          <w:szCs w:val="24"/>
        </w:rPr>
      </w:pPr>
      <w:r w:rsidRPr="003819CC">
        <w:rPr>
          <w:rFonts w:ascii="Times New Roman" w:eastAsia="Calibri" w:hAnsi="Times New Roman"/>
          <w:sz w:val="24"/>
          <w:szCs w:val="24"/>
        </w:rPr>
        <w:t xml:space="preserve">фамилия, имя, отчество физического лица или наименование юридического лица - победителя либо лица, признанного единственным участником аукциона, </w:t>
      </w:r>
      <w:r w:rsidRPr="003819CC">
        <w:rPr>
          <w:rFonts w:ascii="Times New Roman" w:eastAsia="Calibri" w:hAnsi="Times New Roman"/>
          <w:sz w:val="24"/>
          <w:szCs w:val="24"/>
        </w:rPr>
        <w:br/>
        <w:t>в случае, установленном в абзаце втором пункта 9.1.2 настоящего информационного сообщения.</w:t>
      </w:r>
    </w:p>
    <w:p w:rsidR="00163BF2" w:rsidRPr="004646FC" w:rsidRDefault="00163BF2" w:rsidP="00163BF2">
      <w:pPr>
        <w:ind w:firstLine="709"/>
        <w:jc w:val="both"/>
        <w:rPr>
          <w:rFonts w:ascii="Times New Roman" w:eastAsia="Calibri" w:hAnsi="Times New Roman"/>
          <w:sz w:val="24"/>
          <w:szCs w:val="24"/>
        </w:rPr>
      </w:pPr>
    </w:p>
    <w:p w:rsidR="00163BF2" w:rsidRPr="004646FC" w:rsidRDefault="00163BF2" w:rsidP="00163BF2">
      <w:pPr>
        <w:pStyle w:val="TextBasTxt"/>
        <w:tabs>
          <w:tab w:val="left" w:pos="0"/>
          <w:tab w:val="left" w:pos="709"/>
        </w:tabs>
        <w:ind w:firstLine="709"/>
        <w:rPr>
          <w:b/>
          <w:spacing w:val="-6"/>
        </w:rPr>
      </w:pPr>
      <w:r w:rsidRPr="004646FC">
        <w:rPr>
          <w:b/>
          <w:spacing w:val="-6"/>
        </w:rPr>
        <w:t>10. Порядок заключения договора купли - продажи по итогам аукциона</w:t>
      </w:r>
    </w:p>
    <w:p w:rsidR="00163BF2" w:rsidRPr="003819CC" w:rsidRDefault="00163BF2" w:rsidP="00163BF2">
      <w:pPr>
        <w:pStyle w:val="TextBasTxt"/>
        <w:widowControl w:val="0"/>
        <w:tabs>
          <w:tab w:val="left" w:pos="0"/>
          <w:tab w:val="left" w:pos="709"/>
        </w:tabs>
        <w:ind w:firstLine="709"/>
        <w:rPr>
          <w:rFonts w:eastAsia="Times New Roman"/>
          <w:lang w:eastAsia="en-US"/>
        </w:rPr>
      </w:pPr>
      <w:r w:rsidRPr="003819CC">
        <w:rPr>
          <w:rFonts w:eastAsia="Times New Roman"/>
          <w:lang w:eastAsia="en-US"/>
        </w:rPr>
        <w:t>10.1. В течение 5 (пяти) рабочих дней со дня подведения итогов аукциона</w:t>
      </w:r>
      <w:r w:rsidRPr="003819CC">
        <w:rPr>
          <w:rFonts w:eastAsia="Times New Roman"/>
          <w:lang w:eastAsia="en-US"/>
        </w:rPr>
        <w:br/>
        <w:t xml:space="preserve">с победителем аукциона </w:t>
      </w:r>
      <w:r w:rsidRPr="003819CC">
        <w:t xml:space="preserve">либо лицом, признанным единственным участником </w:t>
      </w:r>
      <w:r w:rsidRPr="003819CC">
        <w:rPr>
          <w:rFonts w:eastAsia="Times New Roman"/>
          <w:lang w:eastAsia="en-US"/>
        </w:rPr>
        <w:t xml:space="preserve">аукциона, в случае, установленном в абзаце втором пункта 9.1.2 настоящего информационного сообщения, заключается договор купли-продажи имущества </w:t>
      </w:r>
      <w:r w:rsidRPr="003819CC">
        <w:rPr>
          <w:rFonts w:eastAsia="Times New Roman"/>
          <w:lang w:eastAsia="en-US"/>
        </w:rPr>
        <w:br/>
        <w:t>в соответствии с прилагаемым к настоящему информационному сообщению проектом договора купли-продажи имущества. В связи с введением в действие постановления Правительства Российской Федерации от 17 октября 2019 г. № 1341 заключение договора купли-продажи имущества осуществляется в форме электронного документа.</w:t>
      </w:r>
    </w:p>
    <w:p w:rsidR="00163BF2" w:rsidRDefault="00163BF2" w:rsidP="00163BF2">
      <w:pPr>
        <w:pStyle w:val="TextBasTxt"/>
        <w:widowControl w:val="0"/>
        <w:tabs>
          <w:tab w:val="left" w:pos="0"/>
          <w:tab w:val="left" w:pos="709"/>
        </w:tabs>
        <w:ind w:firstLine="709"/>
        <w:rPr>
          <w:rFonts w:eastAsia="Times New Roman"/>
          <w:lang w:eastAsia="en-US"/>
        </w:rPr>
      </w:pPr>
      <w:r w:rsidRPr="003819CC">
        <w:rPr>
          <w:rFonts w:eastAsia="Times New Roman"/>
          <w:lang w:eastAsia="en-US"/>
        </w:rPr>
        <w:t xml:space="preserve">При уклонении или отказе победителя аукциона </w:t>
      </w:r>
      <w:r w:rsidRPr="003819CC">
        <w:t xml:space="preserve">либо лица, признанного единственным участником аукциона </w:t>
      </w:r>
      <w:r w:rsidRPr="003819CC">
        <w:rPr>
          <w:rFonts w:eastAsia="Times New Roman"/>
          <w:lang w:eastAsia="en-US"/>
        </w:rPr>
        <w:t xml:space="preserve">в случае, установленном в абзаце втором </w:t>
      </w:r>
      <w:r w:rsidRPr="003819CC">
        <w:rPr>
          <w:rFonts w:eastAsia="Times New Roman"/>
          <w:lang w:eastAsia="en-US"/>
        </w:rPr>
        <w:lastRenderedPageBreak/>
        <w:t>пункта 9.1.2 настоящего информационного сообщения, от заключения в установленный срок договора купли-продажи имущества результаты аукциона аннулируются продавцом, указанные победитель</w:t>
      </w:r>
      <w:r w:rsidRPr="003819CC">
        <w:t xml:space="preserve"> либо лицо, признанное единственным участником аукциона,</w:t>
      </w:r>
      <w:r w:rsidRPr="003819CC">
        <w:rPr>
          <w:rFonts w:eastAsia="Times New Roman"/>
          <w:lang w:eastAsia="en-US"/>
        </w:rPr>
        <w:t xml:space="preserve"> утрачивают право на заключение указанного договора.</w:t>
      </w:r>
    </w:p>
    <w:p w:rsidR="00163BF2" w:rsidRDefault="00163BF2" w:rsidP="00163BF2">
      <w:pPr>
        <w:pStyle w:val="TextBasTxt"/>
        <w:tabs>
          <w:tab w:val="left" w:pos="0"/>
          <w:tab w:val="left" w:pos="709"/>
        </w:tabs>
        <w:ind w:firstLine="709"/>
        <w:rPr>
          <w:rFonts w:eastAsia="Times New Roman"/>
          <w:lang w:eastAsia="en-US"/>
        </w:rPr>
      </w:pPr>
      <w:r>
        <w:rPr>
          <w:rFonts w:eastAsia="Times New Roman"/>
          <w:lang w:eastAsia="en-US"/>
        </w:rPr>
        <w:t>10.2. </w:t>
      </w:r>
      <w:r w:rsidRPr="00777182">
        <w:rPr>
          <w:rFonts w:eastAsia="Times New Roman"/>
          <w:lang w:eastAsia="en-US"/>
        </w:rPr>
        <w:t xml:space="preserve">Оплата </w:t>
      </w:r>
      <w:r>
        <w:rPr>
          <w:rFonts w:eastAsia="Times New Roman"/>
          <w:lang w:eastAsia="en-US"/>
        </w:rPr>
        <w:t xml:space="preserve">имущества покупателем </w:t>
      </w:r>
      <w:r w:rsidRPr="00777182">
        <w:rPr>
          <w:rFonts w:eastAsia="Times New Roman"/>
          <w:lang w:eastAsia="en-US"/>
        </w:rPr>
        <w:t xml:space="preserve">по договору осуществляется </w:t>
      </w:r>
      <w:r>
        <w:rPr>
          <w:rFonts w:eastAsia="Times New Roman"/>
          <w:lang w:eastAsia="en-US"/>
        </w:rPr>
        <w:t>в порядке</w:t>
      </w:r>
      <w:r>
        <w:rPr>
          <w:rFonts w:eastAsia="Times New Roman"/>
          <w:lang w:eastAsia="en-US"/>
        </w:rPr>
        <w:br/>
        <w:t xml:space="preserve">и сроки, установленные договором купли-продажи имущества, но не позднее </w:t>
      </w:r>
      <w:r>
        <w:rPr>
          <w:rFonts w:eastAsia="Times New Roman"/>
          <w:lang w:eastAsia="en-US"/>
        </w:rPr>
        <w:br/>
      </w:r>
      <w:r w:rsidRPr="00777182">
        <w:rPr>
          <w:rFonts w:eastAsia="Times New Roman"/>
          <w:lang w:eastAsia="en-US"/>
        </w:rPr>
        <w:t xml:space="preserve">10 </w:t>
      </w:r>
      <w:r>
        <w:rPr>
          <w:rFonts w:eastAsia="Times New Roman"/>
          <w:lang w:eastAsia="en-US"/>
        </w:rPr>
        <w:t xml:space="preserve">(десяти) </w:t>
      </w:r>
      <w:r w:rsidRPr="00777182">
        <w:rPr>
          <w:rFonts w:eastAsia="Times New Roman"/>
          <w:lang w:eastAsia="en-US"/>
        </w:rPr>
        <w:t xml:space="preserve">календарных дней </w:t>
      </w:r>
      <w:r>
        <w:rPr>
          <w:rFonts w:eastAsia="Times New Roman"/>
          <w:lang w:eastAsia="en-US"/>
        </w:rPr>
        <w:t>со дня</w:t>
      </w:r>
      <w:r w:rsidRPr="00777182">
        <w:rPr>
          <w:rFonts w:eastAsia="Times New Roman"/>
          <w:lang w:eastAsia="en-US"/>
        </w:rPr>
        <w:t xml:space="preserve"> заключения договора</w:t>
      </w:r>
      <w:r>
        <w:rPr>
          <w:rFonts w:eastAsia="Times New Roman"/>
          <w:lang w:eastAsia="en-US"/>
        </w:rPr>
        <w:t xml:space="preserve"> купли - продажи</w:t>
      </w:r>
      <w:r w:rsidRPr="00777182">
        <w:rPr>
          <w:rFonts w:eastAsia="Times New Roman"/>
          <w:lang w:eastAsia="en-US"/>
        </w:rPr>
        <w:t>.</w:t>
      </w:r>
      <w:r>
        <w:rPr>
          <w:rFonts w:eastAsia="Times New Roman"/>
          <w:lang w:eastAsia="en-US"/>
        </w:rPr>
        <w:t xml:space="preserve">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Задаток, перечисленный покупателем для участия в аукционе, засчитывается в счет оплаты имущества. </w:t>
      </w:r>
    </w:p>
    <w:p w:rsidR="00163BF2" w:rsidRPr="00BA50AD" w:rsidRDefault="00163BF2" w:rsidP="00163BF2">
      <w:pPr>
        <w:pStyle w:val="TextBasTxt"/>
        <w:tabs>
          <w:tab w:val="left" w:pos="0"/>
          <w:tab w:val="left" w:pos="709"/>
        </w:tabs>
        <w:ind w:firstLine="709"/>
        <w:rPr>
          <w:rFonts w:eastAsia="Times New Roman"/>
          <w:lang w:eastAsia="en-US"/>
        </w:rPr>
      </w:pPr>
      <w:r>
        <w:rPr>
          <w:rFonts w:eastAsia="Times New Roman"/>
          <w:lang w:eastAsia="en-US"/>
        </w:rPr>
        <w:t>10.2.1. </w:t>
      </w:r>
      <w:r w:rsidRPr="00BA50AD">
        <w:rPr>
          <w:rFonts w:eastAsia="Times New Roman"/>
          <w:lang w:eastAsia="en-US"/>
        </w:rPr>
        <w:t xml:space="preserve">Налоговыми агентами признаются покупатели, за исключением физических лиц, не являющихся </w:t>
      </w:r>
      <w:r>
        <w:rPr>
          <w:rFonts w:eastAsia="Times New Roman"/>
          <w:lang w:eastAsia="en-US"/>
        </w:rPr>
        <w:t>индивидуальными предпринимателями</w:t>
      </w:r>
      <w:r w:rsidRPr="00BA50AD">
        <w:rPr>
          <w:rFonts w:eastAsia="Times New Roman"/>
          <w:lang w:eastAsia="en-US"/>
        </w:rPr>
        <w:t>.</w:t>
      </w:r>
    </w:p>
    <w:p w:rsidR="00163BF2" w:rsidRDefault="00163BF2" w:rsidP="00163BF2">
      <w:pPr>
        <w:pStyle w:val="TextBasTxt"/>
        <w:tabs>
          <w:tab w:val="left" w:pos="0"/>
          <w:tab w:val="left" w:pos="709"/>
        </w:tabs>
        <w:ind w:firstLine="709"/>
        <w:rPr>
          <w:rFonts w:eastAsia="Times New Roman"/>
          <w:lang w:eastAsia="en-US"/>
        </w:rPr>
      </w:pPr>
      <w:r w:rsidRPr="00BA50AD">
        <w:rPr>
          <w:rFonts w:eastAsia="Times New Roman"/>
          <w:lang w:eastAsia="en-US"/>
        </w:rPr>
        <w:t>Указанные налоговые агенты обяз</w:t>
      </w:r>
      <w:r>
        <w:rPr>
          <w:rFonts w:eastAsia="Times New Roman"/>
          <w:lang w:eastAsia="en-US"/>
        </w:rPr>
        <w:t xml:space="preserve">аны самостоятельно исчислить расчетным методом </w:t>
      </w:r>
      <w:r w:rsidRPr="00BA50AD">
        <w:rPr>
          <w:rFonts w:eastAsia="Times New Roman"/>
          <w:lang w:eastAsia="en-US"/>
        </w:rPr>
        <w:t xml:space="preserve">соответствующую сумму налога </w:t>
      </w:r>
      <w:r>
        <w:rPr>
          <w:rFonts w:eastAsia="Times New Roman"/>
          <w:lang w:eastAsia="en-US"/>
        </w:rPr>
        <w:t>(НДС)</w:t>
      </w:r>
      <w:r w:rsidRPr="00BA50AD">
        <w:rPr>
          <w:rFonts w:eastAsia="Times New Roman"/>
          <w:lang w:eastAsia="en-US"/>
        </w:rPr>
        <w:t>, удержать его из суммы цены</w:t>
      </w:r>
      <w:r>
        <w:rPr>
          <w:rFonts w:eastAsia="Times New Roman"/>
          <w:lang w:eastAsia="en-US"/>
        </w:rPr>
        <w:t xml:space="preserve"> и</w:t>
      </w:r>
      <w:r w:rsidRPr="00BA50AD">
        <w:rPr>
          <w:rFonts w:eastAsia="Times New Roman"/>
          <w:lang w:eastAsia="en-US"/>
        </w:rPr>
        <w:t>мущества</w:t>
      </w:r>
      <w:r>
        <w:rPr>
          <w:rFonts w:eastAsia="Times New Roman"/>
          <w:lang w:eastAsia="en-US"/>
        </w:rPr>
        <w:t>, определенной по результатам проведения аукциона,</w:t>
      </w:r>
      <w:r w:rsidRPr="00BA50AD">
        <w:rPr>
          <w:rFonts w:eastAsia="Times New Roman"/>
          <w:lang w:eastAsia="en-US"/>
        </w:rPr>
        <w:t xml:space="preserve"> и уплатить</w:t>
      </w:r>
      <w:r>
        <w:rPr>
          <w:rFonts w:eastAsia="Times New Roman"/>
          <w:lang w:eastAsia="en-US"/>
        </w:rPr>
        <w:br/>
      </w:r>
      <w:r w:rsidRPr="00BA50AD">
        <w:rPr>
          <w:rFonts w:eastAsia="Times New Roman"/>
          <w:lang w:eastAsia="en-US"/>
        </w:rPr>
        <w:t xml:space="preserve">в </w:t>
      </w:r>
      <w:r>
        <w:rPr>
          <w:rFonts w:eastAsia="Times New Roman"/>
          <w:lang w:eastAsia="en-US"/>
        </w:rPr>
        <w:t xml:space="preserve">Федеральный </w:t>
      </w:r>
      <w:r w:rsidRPr="00BA50AD">
        <w:rPr>
          <w:rFonts w:eastAsia="Times New Roman"/>
          <w:lang w:eastAsia="en-US"/>
        </w:rPr>
        <w:t>бюджет</w:t>
      </w:r>
      <w:r>
        <w:rPr>
          <w:rFonts w:eastAsia="Times New Roman"/>
          <w:lang w:eastAsia="en-US"/>
        </w:rPr>
        <w:t>.</w:t>
      </w:r>
    </w:p>
    <w:p w:rsidR="00163BF2" w:rsidRPr="00777182" w:rsidRDefault="00163BF2" w:rsidP="00163BF2">
      <w:pPr>
        <w:pStyle w:val="TextBasTxt"/>
        <w:tabs>
          <w:tab w:val="left" w:pos="0"/>
          <w:tab w:val="left" w:pos="709"/>
        </w:tabs>
        <w:ind w:firstLine="709"/>
        <w:rPr>
          <w:rFonts w:eastAsia="Times New Roman"/>
          <w:lang w:eastAsia="en-US"/>
        </w:rPr>
      </w:pPr>
      <w:r>
        <w:rPr>
          <w:rFonts w:eastAsia="Times New Roman"/>
          <w:lang w:eastAsia="en-US"/>
        </w:rPr>
        <w:t>10.2.2. </w:t>
      </w:r>
      <w:r w:rsidRPr="00777182">
        <w:rPr>
          <w:rFonts w:eastAsia="Times New Roman"/>
          <w:lang w:eastAsia="en-US"/>
        </w:rPr>
        <w:t>Реквизиты для перечислен</w:t>
      </w:r>
      <w:r>
        <w:rPr>
          <w:rFonts w:eastAsia="Times New Roman"/>
          <w:lang w:eastAsia="en-US"/>
        </w:rPr>
        <w:t>ия покупателем денежных средств</w:t>
      </w:r>
      <w:r>
        <w:rPr>
          <w:rFonts w:eastAsia="Times New Roman"/>
          <w:lang w:eastAsia="en-US"/>
        </w:rPr>
        <w:br/>
      </w:r>
      <w:r w:rsidRPr="00777182">
        <w:rPr>
          <w:rFonts w:eastAsia="Times New Roman"/>
          <w:lang w:eastAsia="en-US"/>
        </w:rPr>
        <w:t>за иму</w:t>
      </w:r>
      <w:r>
        <w:rPr>
          <w:rFonts w:eastAsia="Times New Roman"/>
          <w:lang w:eastAsia="en-US"/>
        </w:rPr>
        <w:t>щество.</w:t>
      </w:r>
    </w:p>
    <w:p w:rsidR="00163BF2" w:rsidRDefault="00163BF2" w:rsidP="00163BF2">
      <w:pPr>
        <w:rPr>
          <w:rFonts w:ascii="Times New Roman" w:hAnsi="Times New Roman"/>
          <w:spacing w:val="-6"/>
          <w:sz w:val="24"/>
          <w:szCs w:val="24"/>
        </w:rPr>
      </w:pPr>
      <w:r w:rsidRPr="00C823C2">
        <w:rPr>
          <w:rFonts w:ascii="Times New Roman" w:hAnsi="Times New Roman"/>
          <w:spacing w:val="-6"/>
          <w:sz w:val="24"/>
          <w:szCs w:val="24"/>
        </w:rPr>
        <w:t>Получатель:</w:t>
      </w:r>
    </w:p>
    <w:p w:rsidR="00163BF2" w:rsidRDefault="00163BF2" w:rsidP="00163BF2">
      <w:pPr>
        <w:rPr>
          <w:sz w:val="24"/>
          <w:szCs w:val="24"/>
        </w:rPr>
      </w:pPr>
    </w:p>
    <w:p w:rsidR="00163BF2" w:rsidRPr="00526880" w:rsidRDefault="00163BF2" w:rsidP="00163BF2">
      <w:pPr>
        <w:rPr>
          <w:sz w:val="24"/>
          <w:szCs w:val="24"/>
        </w:rPr>
      </w:pPr>
      <w:r w:rsidRPr="00526880">
        <w:rPr>
          <w:sz w:val="24"/>
          <w:szCs w:val="24"/>
        </w:rPr>
        <w:t>Суслонгерская городская администрация</w:t>
      </w:r>
    </w:p>
    <w:p w:rsidR="00163BF2" w:rsidRPr="00526880" w:rsidRDefault="00163BF2" w:rsidP="00163BF2">
      <w:pPr>
        <w:rPr>
          <w:sz w:val="24"/>
          <w:szCs w:val="24"/>
        </w:rPr>
      </w:pPr>
      <w:r w:rsidRPr="00526880">
        <w:rPr>
          <w:sz w:val="24"/>
          <w:szCs w:val="24"/>
        </w:rPr>
        <w:t>Звениговского муниципального района</w:t>
      </w:r>
    </w:p>
    <w:p w:rsidR="00163BF2" w:rsidRPr="00526880" w:rsidRDefault="00163BF2" w:rsidP="00163BF2">
      <w:pPr>
        <w:rPr>
          <w:sz w:val="24"/>
          <w:szCs w:val="24"/>
        </w:rPr>
      </w:pPr>
      <w:r w:rsidRPr="00526880">
        <w:rPr>
          <w:sz w:val="24"/>
          <w:szCs w:val="24"/>
        </w:rPr>
        <w:t>Республики Марий Эл</w:t>
      </w:r>
    </w:p>
    <w:p w:rsidR="00163BF2" w:rsidRPr="00526880" w:rsidRDefault="00163BF2" w:rsidP="00163BF2">
      <w:pPr>
        <w:rPr>
          <w:sz w:val="24"/>
          <w:szCs w:val="24"/>
        </w:rPr>
      </w:pPr>
      <w:r w:rsidRPr="00526880">
        <w:rPr>
          <w:sz w:val="24"/>
          <w:szCs w:val="24"/>
        </w:rPr>
        <w:t>Адрес: 425050 РФ, Республика Марий Эл,</w:t>
      </w:r>
    </w:p>
    <w:p w:rsidR="00163BF2" w:rsidRPr="00526880" w:rsidRDefault="00163BF2" w:rsidP="00163BF2">
      <w:pPr>
        <w:rPr>
          <w:sz w:val="24"/>
          <w:szCs w:val="24"/>
        </w:rPr>
      </w:pPr>
      <w:r w:rsidRPr="00526880">
        <w:rPr>
          <w:sz w:val="24"/>
          <w:szCs w:val="24"/>
        </w:rPr>
        <w:t xml:space="preserve">пгт. Суслонгер, ул. </w:t>
      </w:r>
      <w:proofErr w:type="gramStart"/>
      <w:r w:rsidRPr="00526880">
        <w:rPr>
          <w:sz w:val="24"/>
          <w:szCs w:val="24"/>
        </w:rPr>
        <w:t>Железнодорожная</w:t>
      </w:r>
      <w:proofErr w:type="gramEnd"/>
      <w:r w:rsidRPr="00526880">
        <w:rPr>
          <w:sz w:val="24"/>
          <w:szCs w:val="24"/>
        </w:rPr>
        <w:t>, дом 60</w:t>
      </w:r>
    </w:p>
    <w:p w:rsidR="00163BF2" w:rsidRPr="00526880" w:rsidRDefault="00163BF2" w:rsidP="00163BF2">
      <w:pPr>
        <w:rPr>
          <w:sz w:val="24"/>
          <w:szCs w:val="24"/>
        </w:rPr>
      </w:pPr>
      <w:r w:rsidRPr="00526880">
        <w:rPr>
          <w:sz w:val="24"/>
          <w:szCs w:val="24"/>
        </w:rPr>
        <w:t>Телефон 8(83645)6-75-72, 6-74-00, 6-74-74</w:t>
      </w:r>
    </w:p>
    <w:p w:rsidR="00163BF2" w:rsidRPr="00526880" w:rsidRDefault="00163BF2" w:rsidP="00163BF2">
      <w:pPr>
        <w:rPr>
          <w:sz w:val="24"/>
          <w:szCs w:val="24"/>
        </w:rPr>
      </w:pPr>
      <w:r w:rsidRPr="00526880">
        <w:rPr>
          <w:sz w:val="24"/>
          <w:szCs w:val="24"/>
        </w:rPr>
        <w:t>ИНН 1203005895 КПП 120301001</w:t>
      </w:r>
    </w:p>
    <w:p w:rsidR="00163BF2" w:rsidRPr="00526880" w:rsidRDefault="00163BF2" w:rsidP="00163BF2">
      <w:pPr>
        <w:rPr>
          <w:sz w:val="24"/>
          <w:szCs w:val="24"/>
        </w:rPr>
      </w:pPr>
      <w:r w:rsidRPr="00526880">
        <w:rPr>
          <w:sz w:val="24"/>
          <w:szCs w:val="24"/>
        </w:rPr>
        <w:t>Получатель: УФК по Республике Марий Эл (Суслонгерская городская администрация)</w:t>
      </w:r>
    </w:p>
    <w:p w:rsidR="00163BF2" w:rsidRPr="00526880" w:rsidRDefault="00163BF2" w:rsidP="00163BF2">
      <w:pPr>
        <w:rPr>
          <w:sz w:val="24"/>
          <w:szCs w:val="24"/>
        </w:rPr>
      </w:pPr>
      <w:r w:rsidRPr="00526880">
        <w:rPr>
          <w:sz w:val="24"/>
          <w:szCs w:val="24"/>
        </w:rPr>
        <w:t>Банковские реквизиты:  ОКЦ № 1 ВВГУ БАНКА РОССИИ//УФК по Республики Марий Эл г. Йошкар-Ола</w:t>
      </w:r>
    </w:p>
    <w:p w:rsidR="00163BF2" w:rsidRPr="00526880" w:rsidRDefault="00163BF2" w:rsidP="00163BF2">
      <w:pPr>
        <w:rPr>
          <w:sz w:val="24"/>
          <w:szCs w:val="24"/>
        </w:rPr>
      </w:pPr>
      <w:r w:rsidRPr="00526880">
        <w:rPr>
          <w:sz w:val="24"/>
          <w:szCs w:val="24"/>
        </w:rPr>
        <w:t xml:space="preserve">ЕКС ФК № 40102810345370000107 № </w:t>
      </w:r>
      <w:proofErr w:type="gramStart"/>
      <w:r w:rsidRPr="00526880">
        <w:rPr>
          <w:sz w:val="24"/>
          <w:szCs w:val="24"/>
        </w:rPr>
        <w:t>р</w:t>
      </w:r>
      <w:proofErr w:type="gramEnd"/>
      <w:r w:rsidRPr="00526880">
        <w:rPr>
          <w:sz w:val="24"/>
          <w:szCs w:val="24"/>
        </w:rPr>
        <w:t>/</w:t>
      </w:r>
      <w:proofErr w:type="spellStart"/>
      <w:r w:rsidRPr="00526880">
        <w:rPr>
          <w:sz w:val="24"/>
          <w:szCs w:val="24"/>
        </w:rPr>
        <w:t>сч</w:t>
      </w:r>
      <w:proofErr w:type="spellEnd"/>
      <w:r w:rsidRPr="00526880">
        <w:rPr>
          <w:sz w:val="24"/>
          <w:szCs w:val="24"/>
        </w:rPr>
        <w:t xml:space="preserve"> 03231643886121840800</w:t>
      </w:r>
    </w:p>
    <w:p w:rsidR="00163BF2" w:rsidRPr="00526880" w:rsidRDefault="00163BF2" w:rsidP="00163BF2">
      <w:pPr>
        <w:rPr>
          <w:sz w:val="24"/>
          <w:szCs w:val="24"/>
        </w:rPr>
      </w:pPr>
      <w:r w:rsidRPr="00526880">
        <w:rPr>
          <w:sz w:val="24"/>
          <w:szCs w:val="24"/>
        </w:rPr>
        <w:t>БИК 042202107 ОКТМО 88612184     л/</w:t>
      </w:r>
      <w:proofErr w:type="spellStart"/>
      <w:r w:rsidRPr="00526880">
        <w:rPr>
          <w:sz w:val="24"/>
          <w:szCs w:val="24"/>
        </w:rPr>
        <w:t>сч</w:t>
      </w:r>
      <w:proofErr w:type="spellEnd"/>
      <w:r w:rsidRPr="00526880">
        <w:rPr>
          <w:sz w:val="24"/>
          <w:szCs w:val="24"/>
        </w:rPr>
        <w:t xml:space="preserve"> 03083А05933</w:t>
      </w:r>
    </w:p>
    <w:p w:rsidR="00163BF2" w:rsidRPr="00526880" w:rsidRDefault="00163BF2" w:rsidP="00163BF2">
      <w:pPr>
        <w:rPr>
          <w:sz w:val="24"/>
          <w:szCs w:val="24"/>
        </w:rPr>
      </w:pPr>
      <w:r w:rsidRPr="00526880">
        <w:rPr>
          <w:sz w:val="24"/>
          <w:szCs w:val="24"/>
        </w:rPr>
        <w:t> </w:t>
      </w:r>
    </w:p>
    <w:p w:rsidR="00163BF2" w:rsidRPr="00526880" w:rsidRDefault="00163BF2" w:rsidP="00163BF2">
      <w:pPr>
        <w:rPr>
          <w:sz w:val="24"/>
          <w:szCs w:val="24"/>
          <w:lang w:val="en-US"/>
        </w:rPr>
      </w:pPr>
      <w:r w:rsidRPr="00526880">
        <w:rPr>
          <w:sz w:val="24"/>
          <w:szCs w:val="24"/>
          <w:lang w:val="en-US"/>
        </w:rPr>
        <w:t>E-mail: suslon.adm@mari-el.gov.ru</w:t>
      </w:r>
    </w:p>
    <w:p w:rsidR="00163BF2" w:rsidRPr="00526880" w:rsidRDefault="00163BF2" w:rsidP="00163BF2">
      <w:pPr>
        <w:rPr>
          <w:sz w:val="24"/>
          <w:szCs w:val="24"/>
          <w:lang w:val="en-US"/>
        </w:rPr>
      </w:pPr>
      <w:r w:rsidRPr="00526880">
        <w:rPr>
          <w:sz w:val="24"/>
          <w:szCs w:val="24"/>
          <w:lang w:val="en-US"/>
        </w:rPr>
        <w:t> </w:t>
      </w:r>
    </w:p>
    <w:p w:rsidR="00163BF2" w:rsidRPr="00526880" w:rsidRDefault="00163BF2" w:rsidP="00163BF2">
      <w:pPr>
        <w:rPr>
          <w:sz w:val="24"/>
          <w:szCs w:val="24"/>
        </w:rPr>
      </w:pPr>
      <w:proofErr w:type="gramStart"/>
      <w:r w:rsidRPr="00526880">
        <w:rPr>
          <w:sz w:val="24"/>
          <w:szCs w:val="24"/>
        </w:rPr>
        <w:t>Исполняющий</w:t>
      </w:r>
      <w:proofErr w:type="gramEnd"/>
      <w:r w:rsidRPr="00526880">
        <w:rPr>
          <w:sz w:val="24"/>
          <w:szCs w:val="24"/>
        </w:rPr>
        <w:t xml:space="preserve"> обязанности главы Суслонгерской городской администрации Бакшаева Наталья Алексеевна</w:t>
      </w:r>
    </w:p>
    <w:p w:rsidR="00163BF2" w:rsidRPr="00C823C2" w:rsidRDefault="00163BF2" w:rsidP="00163BF2">
      <w:pPr>
        <w:rPr>
          <w:sz w:val="24"/>
          <w:szCs w:val="24"/>
        </w:rPr>
      </w:pPr>
      <w:r w:rsidRPr="00526880">
        <w:rPr>
          <w:sz w:val="24"/>
          <w:szCs w:val="24"/>
        </w:rPr>
        <w:t>Действующий на основании Решения Собрания депутатов Городского поселения Суслонгер Звениговского муниципального района Республики Марий Эл №85 от 30.09.2026г</w:t>
      </w:r>
    </w:p>
    <w:p w:rsidR="00163BF2" w:rsidRPr="00777182" w:rsidRDefault="00163BF2" w:rsidP="00163BF2">
      <w:pPr>
        <w:spacing w:before="120"/>
        <w:ind w:firstLine="709"/>
        <w:contextualSpacing/>
        <w:jc w:val="both"/>
        <w:rPr>
          <w:rFonts w:ascii="Times New Roman" w:hAnsi="Times New Roman"/>
          <w:spacing w:val="-6"/>
          <w:sz w:val="24"/>
          <w:szCs w:val="24"/>
        </w:rPr>
      </w:pPr>
      <w:r>
        <w:rPr>
          <w:rFonts w:ascii="Times New Roman" w:hAnsi="Times New Roman"/>
          <w:spacing w:val="-6"/>
          <w:sz w:val="24"/>
          <w:szCs w:val="24"/>
        </w:rPr>
        <w:t>10</w:t>
      </w:r>
      <w:r w:rsidRPr="00777182">
        <w:rPr>
          <w:rFonts w:ascii="Times New Roman" w:hAnsi="Times New Roman"/>
          <w:spacing w:val="-6"/>
          <w:sz w:val="24"/>
          <w:szCs w:val="24"/>
        </w:rPr>
        <w:t xml:space="preserve">.3. Передаточный акт подписывается в течение 20 </w:t>
      </w:r>
      <w:r>
        <w:rPr>
          <w:rFonts w:ascii="Times New Roman" w:hAnsi="Times New Roman"/>
          <w:spacing w:val="-6"/>
          <w:sz w:val="24"/>
          <w:szCs w:val="24"/>
        </w:rPr>
        <w:t xml:space="preserve">(двадцати) </w:t>
      </w:r>
      <w:r w:rsidRPr="00777182">
        <w:rPr>
          <w:rFonts w:ascii="Times New Roman" w:hAnsi="Times New Roman"/>
          <w:spacing w:val="-6"/>
          <w:sz w:val="24"/>
          <w:szCs w:val="24"/>
        </w:rPr>
        <w:t xml:space="preserve">календарных дней после дня полной оплаты имущества по договору купли-продажи. </w:t>
      </w:r>
    </w:p>
    <w:p w:rsidR="00163BF2" w:rsidRDefault="00163BF2" w:rsidP="00163BF2">
      <w:pPr>
        <w:widowControl w:val="0"/>
        <w:spacing w:before="120"/>
        <w:ind w:firstLine="709"/>
        <w:contextualSpacing/>
        <w:jc w:val="both"/>
        <w:rPr>
          <w:rFonts w:ascii="Times New Roman" w:hAnsi="Times New Roman"/>
          <w:spacing w:val="-6"/>
          <w:sz w:val="24"/>
          <w:szCs w:val="24"/>
        </w:rPr>
      </w:pPr>
      <w:r w:rsidRPr="004C72EA">
        <w:rPr>
          <w:rFonts w:ascii="Times New Roman" w:hAnsi="Times New Roman"/>
          <w:spacing w:val="-6"/>
          <w:sz w:val="24"/>
          <w:szCs w:val="24"/>
        </w:rPr>
        <w:t>10.4.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дня полной оплаты имущества.</w:t>
      </w:r>
    </w:p>
    <w:p w:rsidR="00163BF2" w:rsidRDefault="00163BF2" w:rsidP="00163BF2">
      <w:pPr>
        <w:spacing w:before="120"/>
        <w:ind w:firstLine="709"/>
        <w:contextualSpacing/>
        <w:jc w:val="both"/>
        <w:rPr>
          <w:rFonts w:ascii="Times New Roman" w:hAnsi="Times New Roman"/>
          <w:spacing w:val="-6"/>
          <w:sz w:val="24"/>
          <w:szCs w:val="24"/>
        </w:rPr>
      </w:pPr>
    </w:p>
    <w:p w:rsidR="00163BF2" w:rsidRDefault="00163BF2" w:rsidP="00163BF2">
      <w:pPr>
        <w:pStyle w:val="TextBasTxt"/>
        <w:tabs>
          <w:tab w:val="left" w:pos="0"/>
          <w:tab w:val="left" w:pos="709"/>
        </w:tabs>
        <w:ind w:firstLine="709"/>
        <w:rPr>
          <w:b/>
          <w:spacing w:val="-6"/>
        </w:rPr>
      </w:pPr>
      <w:r w:rsidRPr="00E63087">
        <w:rPr>
          <w:b/>
          <w:spacing w:val="-6"/>
        </w:rPr>
        <w:t xml:space="preserve">11. </w:t>
      </w:r>
      <w:r>
        <w:rPr>
          <w:b/>
          <w:spacing w:val="-6"/>
        </w:rPr>
        <w:t>Заключительные положения</w:t>
      </w:r>
    </w:p>
    <w:p w:rsidR="00163BF2" w:rsidRPr="00E51321" w:rsidRDefault="00163BF2" w:rsidP="00163BF2">
      <w:pPr>
        <w:ind w:firstLine="720"/>
        <w:jc w:val="both"/>
        <w:rPr>
          <w:rFonts w:ascii="Times New Roman" w:hAnsi="Times New Roman"/>
          <w:sz w:val="24"/>
          <w:szCs w:val="24"/>
        </w:rPr>
      </w:pPr>
      <w:r w:rsidRPr="00E51321">
        <w:rPr>
          <w:rFonts w:ascii="Times New Roman" w:hAnsi="Times New Roman"/>
          <w:sz w:val="24"/>
          <w:szCs w:val="24"/>
        </w:rPr>
        <w:lastRenderedPageBreak/>
        <w:t>Информация о вносимых изменениях либо об отказе от проведения аукциона размещается на информационных ресурсах, на которых, было размещено информационное сообщение о пров</w:t>
      </w:r>
      <w:r>
        <w:rPr>
          <w:rFonts w:ascii="Times New Roman" w:hAnsi="Times New Roman"/>
          <w:sz w:val="24"/>
          <w:szCs w:val="24"/>
        </w:rPr>
        <w:t>еден</w:t>
      </w:r>
      <w:proofErr w:type="gramStart"/>
      <w:r>
        <w:rPr>
          <w:rFonts w:ascii="Times New Roman" w:hAnsi="Times New Roman"/>
          <w:sz w:val="24"/>
          <w:szCs w:val="24"/>
        </w:rPr>
        <w:t>ии ау</w:t>
      </w:r>
      <w:proofErr w:type="gramEnd"/>
      <w:r>
        <w:rPr>
          <w:rFonts w:ascii="Times New Roman" w:hAnsi="Times New Roman"/>
          <w:sz w:val="24"/>
          <w:szCs w:val="24"/>
        </w:rPr>
        <w:t>кциона, в соответствии</w:t>
      </w:r>
      <w:r>
        <w:rPr>
          <w:rFonts w:ascii="Times New Roman" w:hAnsi="Times New Roman"/>
          <w:sz w:val="24"/>
          <w:szCs w:val="24"/>
        </w:rPr>
        <w:br/>
      </w:r>
      <w:r w:rsidRPr="00E51321">
        <w:rPr>
          <w:rFonts w:ascii="Times New Roman" w:hAnsi="Times New Roman"/>
          <w:sz w:val="24"/>
          <w:szCs w:val="24"/>
        </w:rPr>
        <w:t>с законодательством Российской Федерации.</w:t>
      </w:r>
    </w:p>
    <w:p w:rsidR="00163BF2" w:rsidRDefault="00163BF2" w:rsidP="00163BF2">
      <w:pPr>
        <w:ind w:firstLine="720"/>
        <w:jc w:val="both"/>
        <w:rPr>
          <w:rFonts w:ascii="Times New Roman" w:hAnsi="Times New Roman"/>
          <w:sz w:val="24"/>
          <w:szCs w:val="24"/>
        </w:rPr>
      </w:pPr>
      <w:r w:rsidRPr="00E51321">
        <w:rPr>
          <w:rFonts w:ascii="Times New Roman" w:hAnsi="Times New Roman"/>
          <w:sz w:val="24"/>
          <w:szCs w:val="24"/>
        </w:rPr>
        <w:t xml:space="preserve">Все вопросы, касающиеся проведения аукциона, не нашедшие отражения </w:t>
      </w:r>
      <w:r w:rsidRPr="00E51321">
        <w:rPr>
          <w:rFonts w:ascii="Times New Roman" w:hAnsi="Times New Roman"/>
          <w:sz w:val="24"/>
          <w:szCs w:val="24"/>
        </w:rPr>
        <w:br/>
        <w:t>в настоящем информационном сообщении, регулируются законодательством Российской Федерации.</w:t>
      </w:r>
    </w:p>
    <w:p w:rsidR="00163BF2" w:rsidRDefault="00163BF2" w:rsidP="00163BF2">
      <w:pPr>
        <w:ind w:firstLine="720"/>
        <w:jc w:val="both"/>
        <w:rPr>
          <w:rFonts w:ascii="Times New Roman" w:hAnsi="Times New Roman"/>
          <w:sz w:val="24"/>
          <w:szCs w:val="24"/>
        </w:rPr>
      </w:pPr>
    </w:p>
    <w:p w:rsidR="00163BF2" w:rsidRPr="00D73052" w:rsidRDefault="00163BF2" w:rsidP="00163BF2">
      <w:pPr>
        <w:ind w:firstLine="720"/>
        <w:jc w:val="both"/>
        <w:rPr>
          <w:rFonts w:ascii="Times New Roman" w:hAnsi="Times New Roman"/>
          <w:b/>
          <w:bCs/>
          <w:sz w:val="24"/>
          <w:szCs w:val="24"/>
        </w:rPr>
      </w:pPr>
      <w:r w:rsidRPr="0063085C">
        <w:rPr>
          <w:rFonts w:ascii="Times New Roman" w:hAnsi="Times New Roman"/>
          <w:b/>
          <w:sz w:val="24"/>
          <w:szCs w:val="24"/>
        </w:rPr>
        <w:t>1</w:t>
      </w:r>
      <w:r>
        <w:rPr>
          <w:rFonts w:ascii="Times New Roman" w:hAnsi="Times New Roman"/>
          <w:b/>
          <w:sz w:val="24"/>
          <w:szCs w:val="24"/>
        </w:rPr>
        <w:t>2</w:t>
      </w:r>
      <w:r w:rsidRPr="0063085C">
        <w:rPr>
          <w:rFonts w:ascii="Times New Roman" w:hAnsi="Times New Roman"/>
          <w:b/>
          <w:sz w:val="24"/>
          <w:szCs w:val="24"/>
        </w:rPr>
        <w:t>. </w:t>
      </w:r>
      <w:r w:rsidRPr="00D73052">
        <w:rPr>
          <w:rFonts w:ascii="Times New Roman" w:hAnsi="Times New Roman"/>
          <w:b/>
          <w:bCs/>
          <w:sz w:val="24"/>
          <w:szCs w:val="24"/>
        </w:rPr>
        <w:t>Перечень приложений</w:t>
      </w:r>
    </w:p>
    <w:p w:rsidR="00163BF2" w:rsidRPr="003A6CBE" w:rsidRDefault="00163BF2" w:rsidP="00163BF2">
      <w:pPr>
        <w:tabs>
          <w:tab w:val="left" w:pos="1134"/>
        </w:tabs>
        <w:ind w:firstLine="709"/>
        <w:jc w:val="both"/>
        <w:outlineLvl w:val="1"/>
        <w:rPr>
          <w:rFonts w:ascii="Times New Roman" w:hAnsi="Times New Roman"/>
          <w:sz w:val="24"/>
          <w:szCs w:val="24"/>
        </w:rPr>
      </w:pPr>
      <w:r w:rsidRPr="003A6CBE">
        <w:rPr>
          <w:rFonts w:ascii="Times New Roman" w:hAnsi="Times New Roman"/>
          <w:sz w:val="24"/>
          <w:szCs w:val="24"/>
        </w:rPr>
        <w:t xml:space="preserve">Приложение № </w:t>
      </w:r>
      <w:r>
        <w:rPr>
          <w:rFonts w:ascii="Times New Roman" w:hAnsi="Times New Roman"/>
          <w:sz w:val="24"/>
          <w:szCs w:val="24"/>
        </w:rPr>
        <w:t>1</w:t>
      </w:r>
      <w:r w:rsidRPr="003A6CBE">
        <w:rPr>
          <w:rFonts w:ascii="Times New Roman" w:hAnsi="Times New Roman"/>
          <w:sz w:val="24"/>
          <w:szCs w:val="24"/>
        </w:rPr>
        <w:t>. Форма заявки на участие в аукционе.</w:t>
      </w:r>
    </w:p>
    <w:p w:rsidR="00163BF2" w:rsidRDefault="00163BF2" w:rsidP="00163BF2">
      <w:pPr>
        <w:tabs>
          <w:tab w:val="left" w:pos="1134"/>
        </w:tabs>
        <w:ind w:firstLine="709"/>
        <w:jc w:val="both"/>
        <w:outlineLvl w:val="1"/>
        <w:rPr>
          <w:rFonts w:ascii="Times New Roman" w:hAnsi="Times New Roman"/>
          <w:sz w:val="24"/>
          <w:szCs w:val="24"/>
        </w:rPr>
      </w:pPr>
      <w:r w:rsidRPr="003A6CBE">
        <w:rPr>
          <w:rFonts w:ascii="Times New Roman" w:hAnsi="Times New Roman"/>
          <w:sz w:val="24"/>
          <w:szCs w:val="24"/>
        </w:rPr>
        <w:t xml:space="preserve">Приложение № </w:t>
      </w:r>
      <w:r>
        <w:rPr>
          <w:rFonts w:ascii="Times New Roman" w:hAnsi="Times New Roman"/>
          <w:sz w:val="24"/>
          <w:szCs w:val="24"/>
        </w:rPr>
        <w:t>2</w:t>
      </w:r>
      <w:r w:rsidRPr="003A6CBE">
        <w:rPr>
          <w:rFonts w:ascii="Times New Roman" w:hAnsi="Times New Roman"/>
          <w:sz w:val="24"/>
          <w:szCs w:val="24"/>
        </w:rPr>
        <w:t xml:space="preserve">. </w:t>
      </w:r>
      <w:r>
        <w:rPr>
          <w:rFonts w:ascii="Times New Roman" w:hAnsi="Times New Roman"/>
          <w:sz w:val="24"/>
          <w:szCs w:val="24"/>
        </w:rPr>
        <w:t>Проект</w:t>
      </w:r>
      <w:r w:rsidRPr="003A6CBE">
        <w:rPr>
          <w:rFonts w:ascii="Times New Roman" w:hAnsi="Times New Roman"/>
          <w:sz w:val="24"/>
          <w:szCs w:val="24"/>
        </w:rPr>
        <w:t xml:space="preserve"> договор</w:t>
      </w:r>
      <w:r>
        <w:rPr>
          <w:rFonts w:ascii="Times New Roman" w:hAnsi="Times New Roman"/>
          <w:sz w:val="24"/>
          <w:szCs w:val="24"/>
        </w:rPr>
        <w:t>а</w:t>
      </w:r>
      <w:r w:rsidRPr="003A6CBE">
        <w:rPr>
          <w:rFonts w:ascii="Times New Roman" w:hAnsi="Times New Roman"/>
          <w:sz w:val="24"/>
          <w:szCs w:val="24"/>
        </w:rPr>
        <w:t xml:space="preserve"> купли-продажи.</w:t>
      </w:r>
    </w:p>
    <w:p w:rsidR="00163BF2" w:rsidRPr="003A6CBE" w:rsidRDefault="00163BF2" w:rsidP="00163BF2">
      <w:pPr>
        <w:tabs>
          <w:tab w:val="left" w:pos="1134"/>
        </w:tabs>
        <w:ind w:firstLine="709"/>
        <w:jc w:val="both"/>
        <w:outlineLvl w:val="1"/>
        <w:rPr>
          <w:rFonts w:ascii="Times New Roman" w:hAnsi="Times New Roman"/>
          <w:sz w:val="24"/>
          <w:szCs w:val="24"/>
        </w:rPr>
      </w:pPr>
    </w:p>
    <w:p w:rsidR="00163BF2" w:rsidRPr="003A6CBE" w:rsidRDefault="00163BF2" w:rsidP="00163BF2">
      <w:pPr>
        <w:ind w:firstLine="709"/>
        <w:jc w:val="both"/>
        <w:rPr>
          <w:rFonts w:ascii="Times New Roman" w:eastAsia="Calibri" w:hAnsi="Times New Roman"/>
          <w:sz w:val="24"/>
          <w:szCs w:val="24"/>
          <w:lang w:eastAsia="en-US"/>
        </w:rPr>
      </w:pPr>
      <w:r w:rsidRPr="003A6CBE">
        <w:rPr>
          <w:rFonts w:ascii="Times New Roman" w:eastAsia="Calibri" w:hAnsi="Times New Roman"/>
          <w:sz w:val="24"/>
          <w:szCs w:val="24"/>
          <w:lang w:eastAsia="en-US"/>
        </w:rPr>
        <w:t xml:space="preserve">Указанные приложения к настоящему информационному сообщению размещены </w:t>
      </w:r>
      <w:proofErr w:type="gramStart"/>
      <w:r w:rsidRPr="003A6CBE">
        <w:rPr>
          <w:rFonts w:ascii="Times New Roman" w:eastAsia="Calibri" w:hAnsi="Times New Roman"/>
          <w:sz w:val="24"/>
          <w:szCs w:val="24"/>
          <w:lang w:eastAsia="en-US"/>
        </w:rPr>
        <w:t>на</w:t>
      </w:r>
      <w:proofErr w:type="gramEnd"/>
      <w:r w:rsidRPr="003A6CBE">
        <w:rPr>
          <w:rFonts w:ascii="Times New Roman" w:eastAsia="Calibri" w:hAnsi="Times New Roman"/>
          <w:sz w:val="24"/>
          <w:szCs w:val="24"/>
          <w:lang w:eastAsia="en-US"/>
        </w:rPr>
        <w:t xml:space="preserve">: </w:t>
      </w:r>
    </w:p>
    <w:p w:rsidR="00163BF2" w:rsidRPr="003A6CBE" w:rsidRDefault="00163BF2" w:rsidP="00163BF2">
      <w:pPr>
        <w:ind w:firstLine="709"/>
        <w:jc w:val="both"/>
        <w:rPr>
          <w:rFonts w:ascii="Times New Roman" w:eastAsia="Calibri" w:hAnsi="Times New Roman"/>
          <w:sz w:val="24"/>
          <w:szCs w:val="24"/>
          <w:lang w:eastAsia="en-US"/>
        </w:rPr>
      </w:pPr>
      <w:r w:rsidRPr="003A6CBE">
        <w:rPr>
          <w:rFonts w:ascii="Times New Roman" w:eastAsia="Calibri" w:hAnsi="Times New Roman"/>
          <w:sz w:val="24"/>
          <w:szCs w:val="24"/>
          <w:lang w:eastAsia="en-US"/>
        </w:rPr>
        <w:t xml:space="preserve">официальном </w:t>
      </w:r>
      <w:proofErr w:type="gramStart"/>
      <w:r w:rsidRPr="003A6CBE">
        <w:rPr>
          <w:rFonts w:ascii="Times New Roman" w:eastAsia="Calibri" w:hAnsi="Times New Roman"/>
          <w:sz w:val="24"/>
          <w:szCs w:val="24"/>
          <w:lang w:eastAsia="en-US"/>
        </w:rPr>
        <w:t>сайте</w:t>
      </w:r>
      <w:proofErr w:type="gramEnd"/>
      <w:r w:rsidRPr="003A6CBE">
        <w:rPr>
          <w:rFonts w:ascii="Times New Roman" w:eastAsia="Calibri" w:hAnsi="Times New Roman"/>
          <w:sz w:val="24"/>
          <w:szCs w:val="24"/>
          <w:lang w:eastAsia="en-US"/>
        </w:rPr>
        <w:t xml:space="preserve"> Российской Федерации для размещения информации</w:t>
      </w:r>
      <w:r w:rsidRPr="003A6CBE">
        <w:rPr>
          <w:rFonts w:ascii="Times New Roman" w:eastAsia="Calibri" w:hAnsi="Times New Roman"/>
          <w:sz w:val="24"/>
          <w:szCs w:val="24"/>
          <w:lang w:eastAsia="en-US"/>
        </w:rPr>
        <w:br/>
        <w:t xml:space="preserve">о проведении торгов </w:t>
      </w:r>
      <w:hyperlink r:id="rId24" w:history="1">
        <w:r w:rsidRPr="00305E81">
          <w:rPr>
            <w:rStyle w:val="af5"/>
            <w:rFonts w:ascii="Times New Roman" w:hAnsi="Times New Roman" w:cs="Times New Roman CYR"/>
            <w:spacing w:val="-4"/>
            <w:sz w:val="24"/>
            <w:szCs w:val="24"/>
          </w:rPr>
          <w:t>https://torgi.gov.ru/new/</w:t>
        </w:r>
      </w:hyperlink>
      <w:r w:rsidRPr="003A6CBE">
        <w:rPr>
          <w:rFonts w:ascii="Times New Roman" w:eastAsia="Calibri" w:hAnsi="Times New Roman"/>
          <w:sz w:val="24"/>
          <w:szCs w:val="24"/>
          <w:lang w:eastAsia="en-US"/>
        </w:rPr>
        <w:t>;</w:t>
      </w:r>
    </w:p>
    <w:p w:rsidR="00163BF2" w:rsidRDefault="00163BF2" w:rsidP="00163BF2">
      <w:pPr>
        <w:ind w:firstLine="709"/>
        <w:jc w:val="both"/>
        <w:rPr>
          <w:rFonts w:ascii="Times New Roman" w:eastAsia="Calibri" w:hAnsi="Times New Roman"/>
          <w:sz w:val="24"/>
          <w:szCs w:val="24"/>
          <w:lang w:eastAsia="en-US"/>
        </w:rPr>
      </w:pPr>
      <w:r w:rsidRPr="003A6CBE">
        <w:rPr>
          <w:rFonts w:ascii="Times New Roman" w:eastAsia="Calibri" w:hAnsi="Times New Roman"/>
          <w:sz w:val="24"/>
          <w:szCs w:val="24"/>
          <w:lang w:eastAsia="en-US"/>
        </w:rPr>
        <w:t xml:space="preserve">официальном </w:t>
      </w:r>
      <w:proofErr w:type="gramStart"/>
      <w:r w:rsidRPr="003A6CBE">
        <w:rPr>
          <w:rFonts w:ascii="Times New Roman" w:eastAsia="Calibri" w:hAnsi="Times New Roman"/>
          <w:sz w:val="24"/>
          <w:szCs w:val="24"/>
          <w:lang w:eastAsia="en-US"/>
        </w:rPr>
        <w:t>сайте</w:t>
      </w:r>
      <w:proofErr w:type="gramEnd"/>
      <w:r w:rsidRPr="003A6CBE">
        <w:rPr>
          <w:rFonts w:ascii="Times New Roman" w:eastAsia="Calibri" w:hAnsi="Times New Roman"/>
          <w:sz w:val="24"/>
          <w:szCs w:val="24"/>
          <w:lang w:eastAsia="en-US"/>
        </w:rPr>
        <w:t xml:space="preserve"> продавца в лице Министерства государственного имущества Республики Марий Эл </w:t>
      </w:r>
      <w:r w:rsidRPr="00F615AF">
        <w:rPr>
          <w:rStyle w:val="af5"/>
          <w:sz w:val="24"/>
          <w:szCs w:val="24"/>
        </w:rPr>
        <w:t>https://mari-el.gov.ru/ministries/mingosim</w:t>
      </w:r>
      <w:r>
        <w:rPr>
          <w:rFonts w:ascii="Times New Roman" w:eastAsia="Calibri" w:hAnsi="Times New Roman"/>
          <w:sz w:val="24"/>
          <w:szCs w:val="24"/>
          <w:lang w:eastAsia="en-US"/>
        </w:rPr>
        <w:t>;</w:t>
      </w:r>
    </w:p>
    <w:p w:rsidR="00163BF2" w:rsidRDefault="00163BF2" w:rsidP="00163BF2">
      <w:pPr>
        <w:ind w:firstLine="709"/>
        <w:jc w:val="both"/>
        <w:rPr>
          <w:rFonts w:ascii="Times New Roman" w:hAnsi="Times New Roman"/>
          <w:spacing w:val="-6"/>
          <w:sz w:val="24"/>
          <w:szCs w:val="24"/>
        </w:rPr>
      </w:pPr>
      <w:r>
        <w:rPr>
          <w:rFonts w:ascii="Times New Roman" w:eastAsia="Calibri" w:hAnsi="Times New Roman"/>
          <w:sz w:val="24"/>
          <w:szCs w:val="24"/>
          <w:lang w:eastAsia="en-US"/>
        </w:rPr>
        <w:t xml:space="preserve">электронной площадке </w:t>
      </w:r>
      <w:hyperlink r:id="rId25" w:history="1">
        <w:r w:rsidRPr="00917476">
          <w:rPr>
            <w:rStyle w:val="af5"/>
            <w:rFonts w:ascii="Times New Roman" w:hAnsi="Times New Roman"/>
            <w:sz w:val="24"/>
            <w:szCs w:val="24"/>
          </w:rPr>
          <w:t>http://utp.sberbank-ast.ru</w:t>
        </w:r>
      </w:hyperlink>
      <w:r>
        <w:rPr>
          <w:rFonts w:ascii="Times New Roman" w:hAnsi="Times New Roman"/>
          <w:sz w:val="24"/>
          <w:szCs w:val="24"/>
        </w:rPr>
        <w:t>.</w:t>
      </w:r>
    </w:p>
    <w:p w:rsidR="00163BF2" w:rsidRDefault="00163BF2" w:rsidP="00163BF2">
      <w:pPr>
        <w:ind w:firstLine="709"/>
        <w:jc w:val="both"/>
        <w:rPr>
          <w:rFonts w:ascii="Times New Roman" w:hAnsi="Times New Roman"/>
          <w:spacing w:val="-6"/>
          <w:sz w:val="24"/>
          <w:szCs w:val="24"/>
        </w:rPr>
        <w:sectPr w:rsidR="00163BF2" w:rsidSect="00AA27E0">
          <w:headerReference w:type="even" r:id="rId26"/>
          <w:headerReference w:type="default" r:id="rId27"/>
          <w:footerReference w:type="even" r:id="rId28"/>
          <w:footerReference w:type="default" r:id="rId29"/>
          <w:headerReference w:type="first" r:id="rId30"/>
          <w:footerReference w:type="first" r:id="rId31"/>
          <w:pgSz w:w="11906" w:h="16838"/>
          <w:pgMar w:top="1135" w:right="1134" w:bottom="709" w:left="1985" w:header="709" w:footer="709" w:gutter="0"/>
          <w:cols w:space="708"/>
          <w:titlePg/>
          <w:docGrid w:linePitch="360"/>
        </w:sectPr>
      </w:pPr>
    </w:p>
    <w:tbl>
      <w:tblPr>
        <w:tblW w:w="0" w:type="auto"/>
        <w:jc w:val="right"/>
        <w:tblInd w:w="108" w:type="dxa"/>
        <w:tblLook w:val="04A0" w:firstRow="1" w:lastRow="0" w:firstColumn="1" w:lastColumn="0" w:noHBand="0" w:noVBand="1"/>
      </w:tblPr>
      <w:tblGrid>
        <w:gridCol w:w="5103"/>
        <w:gridCol w:w="3792"/>
      </w:tblGrid>
      <w:tr w:rsidR="00163BF2" w:rsidRPr="005C3706" w:rsidTr="00044DF6">
        <w:trPr>
          <w:trHeight w:val="568"/>
          <w:jc w:val="right"/>
        </w:trPr>
        <w:tc>
          <w:tcPr>
            <w:tcW w:w="5103" w:type="dxa"/>
          </w:tcPr>
          <w:p w:rsidR="00163BF2" w:rsidRDefault="00163BF2" w:rsidP="00044DF6">
            <w:pPr>
              <w:jc w:val="center"/>
              <w:rPr>
                <w:rFonts w:ascii="Times New Roman" w:hAnsi="Times New Roman"/>
                <w:b/>
                <w:sz w:val="24"/>
                <w:szCs w:val="24"/>
              </w:rPr>
            </w:pPr>
          </w:p>
          <w:p w:rsidR="00163BF2" w:rsidRDefault="00163BF2" w:rsidP="00044DF6">
            <w:pPr>
              <w:jc w:val="center"/>
              <w:rPr>
                <w:rFonts w:ascii="Times New Roman" w:hAnsi="Times New Roman"/>
                <w:i/>
                <w:sz w:val="24"/>
                <w:szCs w:val="24"/>
              </w:rPr>
            </w:pPr>
          </w:p>
          <w:p w:rsidR="00163BF2" w:rsidRPr="00133B4B" w:rsidRDefault="00163BF2" w:rsidP="00044DF6">
            <w:pPr>
              <w:jc w:val="center"/>
              <w:rPr>
                <w:rFonts w:ascii="Times New Roman" w:hAnsi="Times New Roman"/>
                <w:i/>
                <w:sz w:val="24"/>
                <w:szCs w:val="24"/>
              </w:rPr>
            </w:pPr>
          </w:p>
          <w:p w:rsidR="00163BF2" w:rsidRPr="00133B4B" w:rsidRDefault="00163BF2" w:rsidP="00044DF6">
            <w:pPr>
              <w:rPr>
                <w:rFonts w:ascii="Times New Roman" w:hAnsi="Times New Roman"/>
                <w:i/>
                <w:sz w:val="24"/>
                <w:szCs w:val="24"/>
              </w:rPr>
            </w:pPr>
            <w:r w:rsidRPr="00133B4B">
              <w:rPr>
                <w:rFonts w:ascii="Times New Roman" w:hAnsi="Times New Roman"/>
                <w:i/>
                <w:sz w:val="24"/>
                <w:szCs w:val="24"/>
              </w:rPr>
              <w:t>Форма заявки на участие в аукционе</w:t>
            </w:r>
          </w:p>
          <w:p w:rsidR="00163BF2" w:rsidRPr="005C3706" w:rsidRDefault="00163BF2" w:rsidP="00044DF6">
            <w:pPr>
              <w:jc w:val="center"/>
              <w:rPr>
                <w:rFonts w:ascii="Times New Roman" w:hAnsi="Times New Roman"/>
                <w:b/>
                <w:sz w:val="24"/>
                <w:szCs w:val="24"/>
              </w:rPr>
            </w:pPr>
          </w:p>
        </w:tc>
        <w:tc>
          <w:tcPr>
            <w:tcW w:w="3792" w:type="dxa"/>
            <w:shd w:val="clear" w:color="auto" w:fill="auto"/>
          </w:tcPr>
          <w:p w:rsidR="00163BF2" w:rsidRPr="005C3706" w:rsidRDefault="00163BF2" w:rsidP="00044DF6">
            <w:pPr>
              <w:jc w:val="center"/>
              <w:rPr>
                <w:rFonts w:ascii="Times New Roman" w:hAnsi="Times New Roman"/>
                <w:b/>
                <w:sz w:val="24"/>
                <w:szCs w:val="24"/>
              </w:rPr>
            </w:pPr>
            <w:r w:rsidRPr="005C3706">
              <w:rPr>
                <w:rFonts w:ascii="Times New Roman" w:hAnsi="Times New Roman"/>
                <w:b/>
                <w:sz w:val="24"/>
                <w:szCs w:val="24"/>
              </w:rPr>
              <w:t>Приложение № 1</w:t>
            </w:r>
          </w:p>
          <w:p w:rsidR="00163BF2" w:rsidRPr="005C3706" w:rsidRDefault="00163BF2" w:rsidP="00044DF6">
            <w:pPr>
              <w:jc w:val="center"/>
              <w:rPr>
                <w:rFonts w:ascii="Times New Roman" w:hAnsi="Times New Roman"/>
                <w:b/>
                <w:sz w:val="24"/>
                <w:szCs w:val="24"/>
              </w:rPr>
            </w:pPr>
            <w:r w:rsidRPr="005C3706">
              <w:rPr>
                <w:rFonts w:ascii="Times New Roman" w:hAnsi="Times New Roman"/>
                <w:b/>
                <w:sz w:val="24"/>
                <w:szCs w:val="24"/>
              </w:rPr>
              <w:t>к информационному сообщению</w:t>
            </w:r>
          </w:p>
          <w:p w:rsidR="00163BF2" w:rsidRPr="005C3706" w:rsidRDefault="00163BF2" w:rsidP="00044DF6">
            <w:pPr>
              <w:jc w:val="center"/>
              <w:rPr>
                <w:rFonts w:ascii="Times New Roman" w:eastAsia="Calibri" w:hAnsi="Times New Roman"/>
                <w:sz w:val="24"/>
                <w:szCs w:val="24"/>
                <w:lang w:eastAsia="en-US"/>
              </w:rPr>
            </w:pPr>
          </w:p>
        </w:tc>
      </w:tr>
      <w:tr w:rsidR="00163BF2" w:rsidRPr="005C3706" w:rsidTr="00044DF6">
        <w:trPr>
          <w:jc w:val="right"/>
        </w:trPr>
        <w:tc>
          <w:tcPr>
            <w:tcW w:w="5103" w:type="dxa"/>
          </w:tcPr>
          <w:p w:rsidR="00163BF2" w:rsidRDefault="00163BF2" w:rsidP="00044DF6">
            <w:pPr>
              <w:jc w:val="center"/>
              <w:rPr>
                <w:rFonts w:ascii="Times New Roman" w:hAnsi="Times New Roman"/>
                <w:b/>
                <w:sz w:val="24"/>
                <w:szCs w:val="24"/>
              </w:rPr>
            </w:pPr>
          </w:p>
        </w:tc>
        <w:tc>
          <w:tcPr>
            <w:tcW w:w="3792" w:type="dxa"/>
            <w:shd w:val="clear" w:color="auto" w:fill="auto"/>
          </w:tcPr>
          <w:p w:rsidR="00163BF2" w:rsidRPr="005C3706" w:rsidRDefault="00163BF2" w:rsidP="00044DF6">
            <w:pPr>
              <w:jc w:val="center"/>
              <w:rPr>
                <w:rFonts w:ascii="Times New Roman" w:eastAsia="Calibri" w:hAnsi="Times New Roman"/>
                <w:b/>
                <w:sz w:val="24"/>
                <w:szCs w:val="24"/>
                <w:lang w:eastAsia="en-US"/>
              </w:rPr>
            </w:pPr>
            <w:r w:rsidRPr="005C3706">
              <w:rPr>
                <w:rFonts w:ascii="Times New Roman" w:eastAsia="Calibri" w:hAnsi="Times New Roman"/>
                <w:b/>
                <w:sz w:val="24"/>
                <w:szCs w:val="24"/>
                <w:lang w:eastAsia="en-US"/>
              </w:rPr>
              <w:t>ПРОДАВЦУ</w:t>
            </w:r>
          </w:p>
          <w:p w:rsidR="00163BF2" w:rsidRDefault="00163BF2" w:rsidP="00044DF6">
            <w:pPr>
              <w:keepNext/>
              <w:suppressAutoHyphens/>
              <w:jc w:val="center"/>
              <w:rPr>
                <w:rFonts w:ascii="Times New Roman" w:hAnsi="Times New Roman"/>
                <w:b/>
                <w:iCs/>
                <w:sz w:val="24"/>
                <w:szCs w:val="24"/>
                <w:lang w:eastAsia="ar-SA"/>
              </w:rPr>
            </w:pPr>
            <w:r>
              <w:rPr>
                <w:rFonts w:ascii="Times New Roman" w:hAnsi="Times New Roman"/>
                <w:b/>
                <w:iCs/>
                <w:sz w:val="24"/>
                <w:szCs w:val="24"/>
                <w:lang w:eastAsia="ar-SA"/>
              </w:rPr>
              <w:t>Суслонгерской городской администрации Звениговского муниципального района Республики Марий Эл</w:t>
            </w:r>
          </w:p>
          <w:p w:rsidR="00163BF2" w:rsidRPr="005C3706" w:rsidRDefault="00163BF2" w:rsidP="00044DF6">
            <w:pPr>
              <w:jc w:val="center"/>
              <w:rPr>
                <w:rFonts w:ascii="Times New Roman" w:hAnsi="Times New Roman"/>
                <w:b/>
                <w:sz w:val="24"/>
                <w:szCs w:val="24"/>
              </w:rPr>
            </w:pPr>
          </w:p>
        </w:tc>
      </w:tr>
    </w:tbl>
    <w:p w:rsidR="00163BF2" w:rsidRDefault="00163BF2" w:rsidP="00163BF2">
      <w:pPr>
        <w:ind w:firstLine="709"/>
        <w:jc w:val="both"/>
        <w:rPr>
          <w:rFonts w:ascii="Times New Roman" w:hAnsi="Times New Roman"/>
          <w:spacing w:val="-6"/>
          <w:sz w:val="24"/>
          <w:szCs w:val="24"/>
        </w:rPr>
      </w:pPr>
    </w:p>
    <w:p w:rsidR="00163BF2" w:rsidRPr="00976666" w:rsidRDefault="00163BF2" w:rsidP="00163BF2">
      <w:pPr>
        <w:keepNext/>
        <w:spacing w:before="120"/>
        <w:jc w:val="center"/>
        <w:outlineLvl w:val="0"/>
        <w:rPr>
          <w:rFonts w:ascii="Times New Roman" w:hAnsi="Times New Roman"/>
          <w:b/>
          <w:sz w:val="22"/>
          <w:szCs w:val="22"/>
        </w:rPr>
      </w:pPr>
      <w:r w:rsidRPr="00976666">
        <w:rPr>
          <w:rFonts w:ascii="Times New Roman" w:hAnsi="Times New Roman"/>
          <w:b/>
          <w:sz w:val="22"/>
          <w:szCs w:val="22"/>
        </w:rPr>
        <w:t>ЗАЯВКА</w:t>
      </w:r>
    </w:p>
    <w:p w:rsidR="00163BF2" w:rsidRDefault="00163BF2" w:rsidP="00163BF2">
      <w:pPr>
        <w:jc w:val="center"/>
        <w:rPr>
          <w:rFonts w:ascii="Times New Roman" w:hAnsi="Times New Roman"/>
          <w:b/>
          <w:sz w:val="22"/>
          <w:szCs w:val="22"/>
        </w:rPr>
      </w:pPr>
      <w:r w:rsidRPr="00976666">
        <w:rPr>
          <w:rFonts w:ascii="Times New Roman" w:hAnsi="Times New Roman"/>
          <w:b/>
          <w:sz w:val="22"/>
          <w:szCs w:val="22"/>
        </w:rPr>
        <w:t xml:space="preserve">на участие в аукционе в электронной форме, </w:t>
      </w:r>
      <w:r w:rsidRPr="00976666">
        <w:rPr>
          <w:rFonts w:ascii="Times New Roman" w:hAnsi="Times New Roman"/>
          <w:b/>
          <w:sz w:val="22"/>
          <w:szCs w:val="22"/>
        </w:rPr>
        <w:br/>
        <w:t>проводимом «</w:t>
      </w:r>
      <w:r w:rsidRPr="00976666">
        <w:rPr>
          <w:rFonts w:ascii="Times New Roman" w:hAnsi="Times New Roman"/>
          <w:b/>
          <w:szCs w:val="28"/>
        </w:rPr>
        <w:t>___</w:t>
      </w:r>
      <w:r w:rsidRPr="00976666">
        <w:rPr>
          <w:rFonts w:ascii="Times New Roman" w:hAnsi="Times New Roman"/>
          <w:b/>
          <w:sz w:val="22"/>
          <w:szCs w:val="22"/>
        </w:rPr>
        <w:t>»</w:t>
      </w:r>
      <w:r w:rsidRPr="00976666">
        <w:rPr>
          <w:rFonts w:ascii="Times New Roman" w:hAnsi="Times New Roman"/>
          <w:b/>
          <w:szCs w:val="28"/>
        </w:rPr>
        <w:t>____________</w:t>
      </w:r>
      <w:r>
        <w:rPr>
          <w:rFonts w:ascii="Times New Roman" w:hAnsi="Times New Roman"/>
          <w:b/>
          <w:sz w:val="22"/>
          <w:szCs w:val="22"/>
        </w:rPr>
        <w:t xml:space="preserve"> 2023 </w:t>
      </w:r>
      <w:r w:rsidRPr="00976666">
        <w:rPr>
          <w:rFonts w:ascii="Times New Roman" w:hAnsi="Times New Roman"/>
          <w:b/>
          <w:sz w:val="22"/>
          <w:szCs w:val="22"/>
        </w:rPr>
        <w:t>г.</w:t>
      </w:r>
    </w:p>
    <w:p w:rsidR="00163BF2" w:rsidRDefault="00163BF2" w:rsidP="00163BF2">
      <w:pPr>
        <w:jc w:val="center"/>
        <w:rPr>
          <w:rFonts w:ascii="Times New Roman" w:hAnsi="Times New Roman"/>
          <w:b/>
          <w:sz w:val="22"/>
          <w:szCs w:val="22"/>
        </w:rPr>
      </w:pPr>
      <w:r>
        <w:rPr>
          <w:rFonts w:ascii="Times New Roman" w:hAnsi="Times New Roman"/>
          <w:b/>
          <w:sz w:val="22"/>
          <w:szCs w:val="22"/>
        </w:rPr>
        <w:t>по продаже трансформаторной подстанции КТП-400 с земельным участком:</w:t>
      </w:r>
    </w:p>
    <w:p w:rsidR="00163BF2" w:rsidRPr="006449DE" w:rsidRDefault="00163BF2" w:rsidP="00163BF2">
      <w:pPr>
        <w:jc w:val="both"/>
        <w:rPr>
          <w:rFonts w:ascii="Times New Roman" w:hAnsi="Times New Roman"/>
          <w:szCs w:val="28"/>
        </w:rPr>
      </w:pPr>
      <w:r>
        <w:rPr>
          <w:rFonts w:ascii="Times New Roman" w:hAnsi="Times New Roman"/>
          <w:szCs w:val="28"/>
        </w:rPr>
        <w:t xml:space="preserve">Лот №___: </w:t>
      </w:r>
      <w:r w:rsidRPr="006449DE">
        <w:rPr>
          <w:rFonts w:ascii="Times New Roman" w:hAnsi="Times New Roman"/>
          <w:szCs w:val="28"/>
        </w:rPr>
        <w:t>_______</w:t>
      </w:r>
      <w:r>
        <w:rPr>
          <w:rFonts w:ascii="Times New Roman" w:hAnsi="Times New Roman"/>
          <w:szCs w:val="28"/>
        </w:rPr>
        <w:t>_____________</w:t>
      </w:r>
      <w:r w:rsidRPr="006449DE">
        <w:rPr>
          <w:rFonts w:ascii="Times New Roman" w:hAnsi="Times New Roman"/>
          <w:szCs w:val="28"/>
        </w:rPr>
        <w:t>_</w:t>
      </w:r>
      <w:r>
        <w:rPr>
          <w:rFonts w:ascii="Times New Roman" w:hAnsi="Times New Roman"/>
          <w:szCs w:val="28"/>
        </w:rPr>
        <w:t>____________________________</w:t>
      </w:r>
    </w:p>
    <w:p w:rsidR="00163BF2" w:rsidRPr="006449DE" w:rsidRDefault="00163BF2" w:rsidP="00163BF2">
      <w:pPr>
        <w:jc w:val="center"/>
        <w:rPr>
          <w:rFonts w:ascii="Times New Roman" w:hAnsi="Times New Roman"/>
          <w:sz w:val="18"/>
          <w:szCs w:val="18"/>
        </w:rPr>
      </w:pPr>
      <w:r w:rsidRPr="006449DE">
        <w:rPr>
          <w:rFonts w:ascii="Times New Roman" w:hAnsi="Times New Roman"/>
          <w:sz w:val="18"/>
          <w:szCs w:val="18"/>
        </w:rPr>
        <w:t>(наименование имущества, его основные характеристики и местоположение)</w:t>
      </w:r>
    </w:p>
    <w:p w:rsidR="00163BF2" w:rsidRPr="006449DE" w:rsidRDefault="00163BF2" w:rsidP="00163BF2">
      <w:pPr>
        <w:jc w:val="center"/>
        <w:rPr>
          <w:rFonts w:ascii="Times New Roman" w:hAnsi="Times New Roman"/>
          <w:b/>
          <w:sz w:val="22"/>
          <w:szCs w:val="22"/>
        </w:rPr>
      </w:pPr>
    </w:p>
    <w:p w:rsidR="00163BF2" w:rsidRPr="008C6C6B" w:rsidRDefault="00163BF2" w:rsidP="00163BF2">
      <w:pPr>
        <w:jc w:val="center"/>
        <w:rPr>
          <w:rFonts w:ascii="Times New Roman" w:hAnsi="Times New Roman"/>
          <w:sz w:val="18"/>
          <w:szCs w:val="18"/>
        </w:rPr>
      </w:pPr>
      <w:r w:rsidRPr="008C6C6B">
        <w:rPr>
          <w:rFonts w:ascii="Times New Roman" w:hAnsi="Times New Roman"/>
          <w:sz w:val="18"/>
          <w:szCs w:val="18"/>
        </w:rPr>
        <w:t>_____</w:t>
      </w:r>
      <w:r>
        <w:rPr>
          <w:rFonts w:ascii="Times New Roman" w:hAnsi="Times New Roman"/>
          <w:sz w:val="18"/>
          <w:szCs w:val="18"/>
        </w:rPr>
        <w:t>________________________</w:t>
      </w:r>
      <w:r w:rsidRPr="008C6C6B">
        <w:rPr>
          <w:rFonts w:ascii="Times New Roman" w:hAnsi="Times New Roman"/>
          <w:sz w:val="18"/>
          <w:szCs w:val="18"/>
        </w:rPr>
        <w:t>_________________________________________</w:t>
      </w:r>
      <w:r>
        <w:rPr>
          <w:rFonts w:ascii="Times New Roman" w:hAnsi="Times New Roman"/>
          <w:sz w:val="18"/>
          <w:szCs w:val="18"/>
        </w:rPr>
        <w:t>__________________</w:t>
      </w:r>
      <w:r w:rsidRPr="008C6C6B">
        <w:rPr>
          <w:rFonts w:ascii="Times New Roman" w:hAnsi="Times New Roman"/>
          <w:sz w:val="18"/>
          <w:szCs w:val="18"/>
        </w:rPr>
        <w:t>_______,</w:t>
      </w:r>
      <w:r>
        <w:rPr>
          <w:rFonts w:ascii="Times New Roman" w:hAnsi="Times New Roman"/>
          <w:sz w:val="18"/>
          <w:szCs w:val="18"/>
        </w:rPr>
        <w:br/>
      </w:r>
      <w:r w:rsidRPr="008C6C6B">
        <w:rPr>
          <w:rFonts w:ascii="Times New Roman" w:hAnsi="Times New Roman"/>
          <w:sz w:val="18"/>
          <w:szCs w:val="18"/>
        </w:rPr>
        <w:t>(</w:t>
      </w:r>
      <w:r w:rsidRPr="000E0111">
        <w:rPr>
          <w:rFonts w:ascii="Times New Roman" w:hAnsi="Times New Roman"/>
          <w:sz w:val="18"/>
          <w:szCs w:val="18"/>
        </w:rPr>
        <w:t>фирменное наименование, сведения об организационно-правовой форме, о месте нахождения, почтовом адресе (для юридического лица), Ф.И.О., реквизиты документов, удостоверяющих личность, сведения о месте жительства (для физических лиц), номер контактного телефона</w:t>
      </w:r>
      <w:r w:rsidRPr="008C6C6B">
        <w:rPr>
          <w:rFonts w:ascii="Times New Roman" w:hAnsi="Times New Roman"/>
          <w:sz w:val="18"/>
          <w:szCs w:val="18"/>
        </w:rPr>
        <w:t>)</w:t>
      </w:r>
    </w:p>
    <w:p w:rsidR="00163BF2" w:rsidRPr="008C6C6B" w:rsidRDefault="00163BF2" w:rsidP="00163BF2">
      <w:pPr>
        <w:rPr>
          <w:rFonts w:ascii="Times New Roman" w:hAnsi="Times New Roman"/>
          <w:sz w:val="22"/>
          <w:szCs w:val="22"/>
        </w:rPr>
      </w:pPr>
      <w:r w:rsidRPr="003F74DA">
        <w:rPr>
          <w:rFonts w:ascii="Times New Roman" w:hAnsi="Times New Roman"/>
          <w:sz w:val="24"/>
          <w:szCs w:val="24"/>
        </w:rPr>
        <w:t>далее именуемый Претендент, в лице</w:t>
      </w:r>
      <w:r w:rsidRPr="008C6C6B">
        <w:rPr>
          <w:rFonts w:ascii="Times New Roman" w:hAnsi="Times New Roman"/>
          <w:sz w:val="22"/>
          <w:szCs w:val="22"/>
        </w:rPr>
        <w:t>____</w:t>
      </w:r>
      <w:r>
        <w:rPr>
          <w:rFonts w:ascii="Times New Roman" w:hAnsi="Times New Roman"/>
          <w:sz w:val="22"/>
          <w:szCs w:val="22"/>
        </w:rPr>
        <w:t>______________________</w:t>
      </w:r>
      <w:r w:rsidRPr="008C6C6B">
        <w:rPr>
          <w:rFonts w:ascii="Times New Roman" w:hAnsi="Times New Roman"/>
          <w:sz w:val="22"/>
          <w:szCs w:val="22"/>
        </w:rPr>
        <w:t>_______________</w:t>
      </w:r>
    </w:p>
    <w:p w:rsidR="00163BF2" w:rsidRPr="003F74DA" w:rsidRDefault="00163BF2" w:rsidP="00163BF2">
      <w:pPr>
        <w:jc w:val="center"/>
        <w:rPr>
          <w:rFonts w:ascii="Times New Roman" w:hAnsi="Times New Roman"/>
          <w:sz w:val="18"/>
          <w:szCs w:val="18"/>
        </w:rPr>
      </w:pPr>
      <w:r w:rsidRPr="008C6C6B">
        <w:rPr>
          <w:rFonts w:ascii="Times New Roman" w:hAnsi="Times New Roman"/>
          <w:sz w:val="22"/>
          <w:szCs w:val="22"/>
        </w:rPr>
        <w:t>______</w:t>
      </w:r>
      <w:r>
        <w:rPr>
          <w:rFonts w:ascii="Times New Roman" w:hAnsi="Times New Roman"/>
          <w:sz w:val="22"/>
          <w:szCs w:val="22"/>
        </w:rPr>
        <w:t>__________________________</w:t>
      </w:r>
      <w:r w:rsidRPr="008C6C6B">
        <w:rPr>
          <w:rFonts w:ascii="Times New Roman" w:hAnsi="Times New Roman"/>
          <w:sz w:val="22"/>
          <w:szCs w:val="22"/>
        </w:rPr>
        <w:t>____________________________</w:t>
      </w:r>
      <w:r>
        <w:rPr>
          <w:rFonts w:ascii="Times New Roman" w:hAnsi="Times New Roman"/>
          <w:sz w:val="22"/>
          <w:szCs w:val="22"/>
        </w:rPr>
        <w:t>____________</w:t>
      </w:r>
      <w:r w:rsidRPr="008C6C6B">
        <w:rPr>
          <w:rFonts w:ascii="Times New Roman" w:hAnsi="Times New Roman"/>
          <w:sz w:val="22"/>
          <w:szCs w:val="22"/>
        </w:rPr>
        <w:t xml:space="preserve">, </w:t>
      </w:r>
      <w:r w:rsidRPr="003F74DA">
        <w:rPr>
          <w:rFonts w:ascii="Times New Roman" w:hAnsi="Times New Roman"/>
          <w:sz w:val="18"/>
          <w:szCs w:val="18"/>
        </w:rPr>
        <w:t>(фамилия, имя, отчество, должность)</w:t>
      </w:r>
    </w:p>
    <w:p w:rsidR="00163BF2" w:rsidRPr="008C6C6B" w:rsidRDefault="00163BF2" w:rsidP="00163BF2">
      <w:pPr>
        <w:rPr>
          <w:rFonts w:ascii="Times New Roman" w:hAnsi="Times New Roman"/>
          <w:sz w:val="22"/>
          <w:szCs w:val="22"/>
        </w:rPr>
      </w:pPr>
      <w:proofErr w:type="gramStart"/>
      <w:r w:rsidRPr="003F74DA">
        <w:rPr>
          <w:rFonts w:ascii="Times New Roman" w:hAnsi="Times New Roman"/>
          <w:sz w:val="24"/>
          <w:szCs w:val="24"/>
        </w:rPr>
        <w:t>действующего</w:t>
      </w:r>
      <w:proofErr w:type="gramEnd"/>
      <w:r w:rsidRPr="003F74DA">
        <w:rPr>
          <w:rFonts w:ascii="Times New Roman" w:hAnsi="Times New Roman"/>
          <w:sz w:val="24"/>
          <w:szCs w:val="24"/>
        </w:rPr>
        <w:t xml:space="preserve"> на основании</w:t>
      </w:r>
      <w:r>
        <w:rPr>
          <w:rFonts w:ascii="Times New Roman" w:hAnsi="Times New Roman"/>
          <w:sz w:val="24"/>
          <w:szCs w:val="24"/>
        </w:rPr>
        <w:t xml:space="preserve"> </w:t>
      </w:r>
      <w:r>
        <w:rPr>
          <w:rFonts w:ascii="Times New Roman" w:hAnsi="Times New Roman"/>
          <w:sz w:val="22"/>
          <w:szCs w:val="22"/>
        </w:rPr>
        <w:t>_________________________</w:t>
      </w:r>
      <w:r w:rsidRPr="008C6C6B">
        <w:rPr>
          <w:rFonts w:ascii="Times New Roman" w:hAnsi="Times New Roman"/>
          <w:sz w:val="22"/>
          <w:szCs w:val="22"/>
        </w:rPr>
        <w:t>______</w:t>
      </w:r>
      <w:r>
        <w:rPr>
          <w:rFonts w:ascii="Times New Roman" w:hAnsi="Times New Roman"/>
          <w:sz w:val="22"/>
          <w:szCs w:val="22"/>
        </w:rPr>
        <w:t>_____________</w:t>
      </w:r>
      <w:r w:rsidRPr="008C6C6B">
        <w:rPr>
          <w:rFonts w:ascii="Times New Roman" w:hAnsi="Times New Roman"/>
          <w:sz w:val="22"/>
          <w:szCs w:val="22"/>
        </w:rPr>
        <w:t>___</w:t>
      </w:r>
      <w:r>
        <w:rPr>
          <w:rFonts w:ascii="Times New Roman" w:hAnsi="Times New Roman"/>
          <w:sz w:val="22"/>
          <w:szCs w:val="22"/>
        </w:rPr>
        <w:t>.</w:t>
      </w:r>
    </w:p>
    <w:p w:rsidR="00163BF2" w:rsidRDefault="00163BF2" w:rsidP="00163BF2">
      <w:pPr>
        <w:ind w:right="112"/>
        <w:contextualSpacing/>
        <w:jc w:val="both"/>
        <w:rPr>
          <w:rFonts w:ascii="Times New Roman" w:hAnsi="Times New Roman"/>
          <w:sz w:val="24"/>
        </w:rPr>
      </w:pPr>
    </w:p>
    <w:p w:rsidR="00163BF2" w:rsidRPr="00B72BDF" w:rsidRDefault="00163BF2" w:rsidP="00163BF2">
      <w:pPr>
        <w:ind w:right="112"/>
        <w:contextualSpacing/>
        <w:jc w:val="both"/>
        <w:rPr>
          <w:rFonts w:ascii="Times New Roman" w:hAnsi="Times New Roman"/>
          <w:sz w:val="24"/>
        </w:rPr>
      </w:pPr>
      <w:r w:rsidRPr="00B72BDF">
        <w:rPr>
          <w:rFonts w:ascii="Times New Roman" w:hAnsi="Times New Roman"/>
          <w:sz w:val="24"/>
        </w:rPr>
        <w:t>Изучив информационное сообщение о проведении настоящей процедуры, включая опубликованные изменения и докумен</w:t>
      </w:r>
      <w:r>
        <w:rPr>
          <w:rFonts w:ascii="Times New Roman" w:hAnsi="Times New Roman"/>
          <w:sz w:val="24"/>
        </w:rPr>
        <w:t>тацию, настоящим удостоверяю</w:t>
      </w:r>
      <w:r w:rsidRPr="00B72BDF">
        <w:rPr>
          <w:rFonts w:ascii="Times New Roman" w:hAnsi="Times New Roman"/>
          <w:sz w:val="24"/>
        </w:rPr>
        <w:t xml:space="preserve">, что </w:t>
      </w:r>
      <w:r>
        <w:rPr>
          <w:rFonts w:ascii="Times New Roman" w:hAnsi="Times New Roman"/>
          <w:sz w:val="24"/>
        </w:rPr>
        <w:t>_______________ (далее - претендент), согласен</w:t>
      </w:r>
      <w:r w:rsidRPr="00B72BDF">
        <w:rPr>
          <w:rFonts w:ascii="Times New Roman" w:hAnsi="Times New Roman"/>
          <w:sz w:val="24"/>
        </w:rPr>
        <w:t xml:space="preserve"> приобрести указанное </w:t>
      </w:r>
      <w:r>
        <w:rPr>
          <w:rFonts w:ascii="Times New Roman" w:hAnsi="Times New Roman"/>
          <w:sz w:val="24"/>
        </w:rPr>
        <w:br/>
      </w:r>
      <w:r w:rsidRPr="00B72BDF">
        <w:rPr>
          <w:rFonts w:ascii="Times New Roman" w:hAnsi="Times New Roman"/>
          <w:sz w:val="24"/>
        </w:rPr>
        <w:t>в информационном сообщении имущество в соответствии с условиями, указанн</w:t>
      </w:r>
      <w:r>
        <w:rPr>
          <w:rFonts w:ascii="Times New Roman" w:hAnsi="Times New Roman"/>
          <w:sz w:val="24"/>
        </w:rPr>
        <w:t>ыми в информационном сообщении;</w:t>
      </w:r>
    </w:p>
    <w:p w:rsidR="00163BF2" w:rsidRPr="00CC2721" w:rsidRDefault="00163BF2" w:rsidP="00163BF2">
      <w:pPr>
        <w:jc w:val="both"/>
        <w:rPr>
          <w:rFonts w:ascii="Times New Roman" w:hAnsi="Times New Roman"/>
          <w:sz w:val="24"/>
        </w:rPr>
      </w:pPr>
      <w:r>
        <w:rPr>
          <w:rFonts w:ascii="Times New Roman" w:hAnsi="Times New Roman"/>
          <w:sz w:val="24"/>
        </w:rPr>
        <w:t xml:space="preserve">претендент </w:t>
      </w:r>
      <w:r w:rsidRPr="00CC2721">
        <w:rPr>
          <w:rFonts w:ascii="Times New Roman" w:hAnsi="Times New Roman"/>
          <w:sz w:val="24"/>
        </w:rPr>
        <w:t>не отно</w:t>
      </w:r>
      <w:r>
        <w:rPr>
          <w:rFonts w:ascii="Times New Roman" w:hAnsi="Times New Roman"/>
          <w:sz w:val="24"/>
        </w:rPr>
        <w:t xml:space="preserve">сится </w:t>
      </w:r>
      <w:r w:rsidRPr="00CC2721">
        <w:rPr>
          <w:rFonts w:ascii="Times New Roman" w:hAnsi="Times New Roman"/>
          <w:sz w:val="24"/>
        </w:rPr>
        <w:t>к категории лиц, к</w:t>
      </w:r>
      <w:r>
        <w:rPr>
          <w:rFonts w:ascii="Times New Roman" w:hAnsi="Times New Roman"/>
          <w:sz w:val="24"/>
        </w:rPr>
        <w:t>оторые не допускаются к участию</w:t>
      </w:r>
      <w:r>
        <w:rPr>
          <w:rFonts w:ascii="Times New Roman" w:hAnsi="Times New Roman"/>
          <w:sz w:val="24"/>
        </w:rPr>
        <w:br/>
      </w:r>
      <w:r w:rsidRPr="00CC2721">
        <w:rPr>
          <w:rFonts w:ascii="Times New Roman" w:hAnsi="Times New Roman"/>
          <w:sz w:val="24"/>
        </w:rPr>
        <w:t xml:space="preserve">в аукционе в соответствии с условиями, указанными в информационном сообщении. </w:t>
      </w:r>
    </w:p>
    <w:p w:rsidR="00163BF2" w:rsidRPr="00B72BDF" w:rsidRDefault="00163BF2" w:rsidP="00163BF2">
      <w:pPr>
        <w:ind w:right="112"/>
        <w:contextualSpacing/>
        <w:jc w:val="both"/>
        <w:rPr>
          <w:rFonts w:ascii="Times New Roman" w:hAnsi="Times New Roman"/>
          <w:sz w:val="24"/>
        </w:rPr>
      </w:pPr>
    </w:p>
    <w:p w:rsidR="00163BF2" w:rsidRPr="00B72BDF" w:rsidRDefault="00163BF2" w:rsidP="00163BF2">
      <w:pPr>
        <w:ind w:right="112"/>
        <w:contextualSpacing/>
        <w:jc w:val="both"/>
        <w:rPr>
          <w:rFonts w:ascii="Times New Roman" w:hAnsi="Times New Roman"/>
          <w:sz w:val="24"/>
        </w:rPr>
      </w:pPr>
      <w:r>
        <w:rPr>
          <w:rFonts w:ascii="Times New Roman" w:hAnsi="Times New Roman"/>
          <w:sz w:val="24"/>
        </w:rPr>
        <w:t>Настоящей заявкой подтверждаю</w:t>
      </w:r>
      <w:r w:rsidRPr="00B72BDF">
        <w:rPr>
          <w:rFonts w:ascii="Times New Roman" w:hAnsi="Times New Roman"/>
          <w:sz w:val="24"/>
        </w:rPr>
        <w:t>, что:</w:t>
      </w:r>
    </w:p>
    <w:p w:rsidR="00163BF2" w:rsidRPr="00B72BDF" w:rsidRDefault="00163BF2" w:rsidP="00163BF2">
      <w:pPr>
        <w:ind w:right="112"/>
        <w:contextualSpacing/>
        <w:jc w:val="both"/>
        <w:rPr>
          <w:rFonts w:ascii="Times New Roman" w:hAnsi="Times New Roman"/>
          <w:sz w:val="24"/>
        </w:rPr>
      </w:pPr>
      <w:proofErr w:type="gramStart"/>
      <w:r w:rsidRPr="00B72BDF">
        <w:rPr>
          <w:rFonts w:ascii="Times New Roman" w:hAnsi="Times New Roman"/>
          <w:sz w:val="24"/>
        </w:rPr>
        <w:t>против</w:t>
      </w:r>
      <w:proofErr w:type="gramEnd"/>
      <w:r w:rsidRPr="00B72BDF">
        <w:rPr>
          <w:rFonts w:ascii="Times New Roman" w:hAnsi="Times New Roman"/>
          <w:sz w:val="24"/>
        </w:rPr>
        <w:t xml:space="preserve"> </w:t>
      </w:r>
      <w:r>
        <w:rPr>
          <w:rFonts w:ascii="Times New Roman" w:hAnsi="Times New Roman"/>
          <w:sz w:val="24"/>
        </w:rPr>
        <w:t>__________________</w:t>
      </w:r>
      <w:r w:rsidRPr="00B72BDF">
        <w:rPr>
          <w:rFonts w:ascii="Times New Roman" w:hAnsi="Times New Roman"/>
          <w:sz w:val="24"/>
        </w:rPr>
        <w:t xml:space="preserve"> не проводится </w:t>
      </w:r>
      <w:proofErr w:type="gramStart"/>
      <w:r w:rsidRPr="00B72BDF">
        <w:rPr>
          <w:rFonts w:ascii="Times New Roman" w:hAnsi="Times New Roman"/>
          <w:sz w:val="24"/>
        </w:rPr>
        <w:t>процедура</w:t>
      </w:r>
      <w:proofErr w:type="gramEnd"/>
      <w:r w:rsidRPr="00B72BDF">
        <w:rPr>
          <w:rFonts w:ascii="Times New Roman" w:hAnsi="Times New Roman"/>
          <w:sz w:val="24"/>
        </w:rPr>
        <w:t xml:space="preserve"> ликвидации;</w:t>
      </w:r>
    </w:p>
    <w:p w:rsidR="00163BF2" w:rsidRPr="00B72BDF" w:rsidRDefault="00163BF2" w:rsidP="00163BF2">
      <w:pPr>
        <w:ind w:right="112"/>
        <w:contextualSpacing/>
        <w:jc w:val="both"/>
        <w:rPr>
          <w:rFonts w:ascii="Times New Roman" w:hAnsi="Times New Roman"/>
          <w:sz w:val="24"/>
        </w:rPr>
      </w:pPr>
      <w:r w:rsidRPr="00B72BDF">
        <w:rPr>
          <w:rFonts w:ascii="Times New Roman" w:hAnsi="Times New Roman"/>
          <w:sz w:val="24"/>
        </w:rPr>
        <w:t xml:space="preserve">в отношении </w:t>
      </w:r>
      <w:r>
        <w:rPr>
          <w:rFonts w:ascii="Times New Roman" w:hAnsi="Times New Roman"/>
          <w:sz w:val="24"/>
        </w:rPr>
        <w:t>_________________</w:t>
      </w:r>
      <w:r w:rsidRPr="00B72BDF">
        <w:rPr>
          <w:rFonts w:ascii="Times New Roman" w:hAnsi="Times New Roman"/>
          <w:sz w:val="24"/>
        </w:rPr>
        <w:t xml:space="preserve"> отсутствует решение арбитражного суда </w:t>
      </w:r>
      <w:r>
        <w:rPr>
          <w:rFonts w:ascii="Times New Roman" w:hAnsi="Times New Roman"/>
          <w:sz w:val="24"/>
        </w:rPr>
        <w:br/>
      </w:r>
      <w:r w:rsidRPr="00B72BDF">
        <w:rPr>
          <w:rFonts w:ascii="Times New Roman" w:hAnsi="Times New Roman"/>
          <w:sz w:val="24"/>
        </w:rPr>
        <w:t>о признании банкротом и об открытии конкурсного производства;</w:t>
      </w:r>
    </w:p>
    <w:p w:rsidR="00163BF2" w:rsidRPr="00B72BDF" w:rsidRDefault="00163BF2" w:rsidP="00163BF2">
      <w:pPr>
        <w:ind w:right="112"/>
        <w:contextualSpacing/>
        <w:jc w:val="both"/>
        <w:rPr>
          <w:rFonts w:ascii="Times New Roman" w:hAnsi="Times New Roman"/>
          <w:sz w:val="24"/>
        </w:rPr>
      </w:pPr>
      <w:r w:rsidRPr="00B72BDF">
        <w:rPr>
          <w:rFonts w:ascii="Times New Roman" w:hAnsi="Times New Roman"/>
          <w:sz w:val="24"/>
        </w:rPr>
        <w:t xml:space="preserve">деятельность </w:t>
      </w:r>
      <w:r>
        <w:rPr>
          <w:rFonts w:ascii="Times New Roman" w:hAnsi="Times New Roman"/>
          <w:sz w:val="24"/>
        </w:rPr>
        <w:t>_________________</w:t>
      </w:r>
      <w:r w:rsidRPr="00B72BDF">
        <w:rPr>
          <w:rFonts w:ascii="Times New Roman" w:hAnsi="Times New Roman"/>
          <w:sz w:val="24"/>
        </w:rPr>
        <w:t>не приостановлена.</w:t>
      </w:r>
    </w:p>
    <w:p w:rsidR="00163BF2" w:rsidRPr="00B72BDF" w:rsidRDefault="00163BF2" w:rsidP="00163BF2">
      <w:pPr>
        <w:ind w:right="112"/>
        <w:contextualSpacing/>
        <w:jc w:val="both"/>
        <w:rPr>
          <w:rFonts w:ascii="Times New Roman" w:hAnsi="Times New Roman"/>
          <w:sz w:val="24"/>
        </w:rPr>
      </w:pPr>
    </w:p>
    <w:p w:rsidR="00163BF2" w:rsidRPr="00B72BDF" w:rsidRDefault="00163BF2" w:rsidP="00163BF2">
      <w:pPr>
        <w:ind w:right="112"/>
        <w:contextualSpacing/>
        <w:jc w:val="both"/>
        <w:rPr>
          <w:rFonts w:ascii="Times New Roman" w:hAnsi="Times New Roman"/>
          <w:sz w:val="24"/>
        </w:rPr>
      </w:pPr>
      <w:r>
        <w:rPr>
          <w:rFonts w:ascii="Times New Roman" w:hAnsi="Times New Roman"/>
          <w:sz w:val="24"/>
        </w:rPr>
        <w:t>Претендент гарантирует</w:t>
      </w:r>
      <w:r w:rsidRPr="00B72BDF">
        <w:rPr>
          <w:rFonts w:ascii="Times New Roman" w:hAnsi="Times New Roman"/>
          <w:sz w:val="24"/>
        </w:rPr>
        <w:t xml:space="preserve"> достоверность информации, содержащейся в документах </w:t>
      </w:r>
      <w:r>
        <w:rPr>
          <w:rFonts w:ascii="Times New Roman" w:hAnsi="Times New Roman"/>
          <w:sz w:val="24"/>
        </w:rPr>
        <w:br/>
      </w:r>
      <w:r w:rsidRPr="00B72BDF">
        <w:rPr>
          <w:rFonts w:ascii="Times New Roman" w:hAnsi="Times New Roman"/>
          <w:sz w:val="24"/>
        </w:rPr>
        <w:t>и сведениях, находящихся в реестре аккредитованных на электронной торговой площадке Претендентов.</w:t>
      </w:r>
    </w:p>
    <w:p w:rsidR="00163BF2" w:rsidRPr="00B72BDF" w:rsidRDefault="00163BF2" w:rsidP="00163BF2">
      <w:pPr>
        <w:ind w:right="112"/>
        <w:contextualSpacing/>
        <w:jc w:val="both"/>
        <w:rPr>
          <w:rFonts w:ascii="Times New Roman" w:hAnsi="Times New Roman"/>
          <w:sz w:val="24"/>
        </w:rPr>
      </w:pPr>
    </w:p>
    <w:p w:rsidR="00163BF2" w:rsidRPr="00B72BDF" w:rsidRDefault="00163BF2" w:rsidP="00163BF2">
      <w:pPr>
        <w:ind w:right="112"/>
        <w:contextualSpacing/>
        <w:jc w:val="both"/>
        <w:rPr>
          <w:rFonts w:ascii="Times New Roman" w:hAnsi="Times New Roman"/>
          <w:sz w:val="24"/>
          <w:szCs w:val="24"/>
        </w:rPr>
      </w:pPr>
      <w:r>
        <w:rPr>
          <w:rFonts w:ascii="Times New Roman" w:hAnsi="Times New Roman"/>
          <w:sz w:val="24"/>
        </w:rPr>
        <w:t>Претендент</w:t>
      </w:r>
      <w:r w:rsidRPr="00B72BDF">
        <w:rPr>
          <w:rFonts w:ascii="Times New Roman" w:hAnsi="Times New Roman"/>
          <w:sz w:val="24"/>
        </w:rPr>
        <w:t xml:space="preserve"> подтверждае</w:t>
      </w:r>
      <w:r>
        <w:rPr>
          <w:rFonts w:ascii="Times New Roman" w:hAnsi="Times New Roman"/>
          <w:sz w:val="24"/>
        </w:rPr>
        <w:t xml:space="preserve">т, </w:t>
      </w:r>
      <w:r w:rsidRPr="00B72BDF">
        <w:rPr>
          <w:rFonts w:ascii="Times New Roman" w:hAnsi="Times New Roman"/>
          <w:sz w:val="24"/>
        </w:rPr>
        <w:t xml:space="preserve">что </w:t>
      </w:r>
      <w:r>
        <w:rPr>
          <w:rFonts w:ascii="Times New Roman" w:hAnsi="Times New Roman"/>
          <w:sz w:val="24"/>
          <w:szCs w:val="24"/>
        </w:rPr>
        <w:t>располагает данными о продавце</w:t>
      </w:r>
      <w:r w:rsidRPr="00B72BDF">
        <w:rPr>
          <w:rFonts w:ascii="Times New Roman" w:hAnsi="Times New Roman"/>
          <w:sz w:val="24"/>
          <w:szCs w:val="24"/>
        </w:rPr>
        <w:t>,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163BF2" w:rsidRPr="00B37C50" w:rsidRDefault="00163BF2" w:rsidP="00163BF2">
      <w:pPr>
        <w:ind w:right="112"/>
        <w:contextualSpacing/>
        <w:jc w:val="both"/>
        <w:rPr>
          <w:rFonts w:ascii="Times New Roman" w:hAnsi="Times New Roman"/>
          <w:sz w:val="24"/>
          <w:szCs w:val="24"/>
        </w:rPr>
      </w:pPr>
    </w:p>
    <w:p w:rsidR="00163BF2" w:rsidRPr="00B37C50" w:rsidRDefault="00163BF2" w:rsidP="00163BF2">
      <w:pPr>
        <w:pStyle w:val="TextBoldCenter"/>
        <w:spacing w:before="0"/>
        <w:ind w:right="112"/>
        <w:jc w:val="both"/>
        <w:outlineLvl w:val="0"/>
        <w:rPr>
          <w:b w:val="0"/>
          <w:sz w:val="24"/>
          <w:szCs w:val="24"/>
        </w:rPr>
      </w:pPr>
      <w:r w:rsidRPr="00B37C50">
        <w:rPr>
          <w:b w:val="0"/>
          <w:sz w:val="24"/>
          <w:szCs w:val="24"/>
        </w:rPr>
        <w:lastRenderedPageBreak/>
        <w:t xml:space="preserve">Претендент подтверждает, что на дату подписания настоящей заявки ознакомлен </w:t>
      </w:r>
      <w:r>
        <w:rPr>
          <w:b w:val="0"/>
          <w:sz w:val="24"/>
          <w:szCs w:val="24"/>
        </w:rPr>
        <w:br/>
        <w:t>с р</w:t>
      </w:r>
      <w:r w:rsidRPr="00B37C50">
        <w:rPr>
          <w:b w:val="0"/>
          <w:sz w:val="24"/>
          <w:szCs w:val="24"/>
        </w:rPr>
        <w:t>егламентом электронной площадки</w:t>
      </w:r>
      <w:r>
        <w:rPr>
          <w:b w:val="0"/>
          <w:sz w:val="24"/>
          <w:szCs w:val="24"/>
        </w:rPr>
        <w:t>,</w:t>
      </w:r>
      <w:r w:rsidRPr="00B37C50">
        <w:rPr>
          <w:b w:val="0"/>
          <w:sz w:val="24"/>
          <w:szCs w:val="24"/>
        </w:rPr>
        <w:t xml:space="preserve"> в соответствии с которым осуществляются платежи по перечислению задатка для участия в торгах и устанавливается порядок </w:t>
      </w:r>
      <w:r>
        <w:rPr>
          <w:b w:val="0"/>
          <w:sz w:val="24"/>
          <w:szCs w:val="24"/>
        </w:rPr>
        <w:t xml:space="preserve">блокирования, прекращения блокирования и </w:t>
      </w:r>
      <w:r w:rsidRPr="00B37C50">
        <w:rPr>
          <w:b w:val="0"/>
          <w:sz w:val="24"/>
          <w:szCs w:val="24"/>
        </w:rPr>
        <w:t xml:space="preserve">возврата задатка. </w:t>
      </w:r>
    </w:p>
    <w:p w:rsidR="00163BF2" w:rsidRPr="00B72BDF" w:rsidRDefault="00163BF2" w:rsidP="00163BF2">
      <w:pPr>
        <w:ind w:right="112"/>
        <w:contextualSpacing/>
        <w:jc w:val="both"/>
        <w:rPr>
          <w:rFonts w:ascii="Times New Roman" w:hAnsi="Times New Roman"/>
          <w:sz w:val="24"/>
          <w:szCs w:val="24"/>
        </w:rPr>
      </w:pPr>
      <w:r>
        <w:rPr>
          <w:rFonts w:ascii="Times New Roman" w:hAnsi="Times New Roman"/>
          <w:sz w:val="24"/>
        </w:rPr>
        <w:t>Претендент подтверждает</w:t>
      </w:r>
      <w:r w:rsidRPr="00B72BDF">
        <w:rPr>
          <w:rFonts w:ascii="Times New Roman" w:hAnsi="Times New Roman"/>
          <w:bCs/>
          <w:sz w:val="24"/>
          <w:szCs w:val="24"/>
        </w:rPr>
        <w:t>,</w:t>
      </w:r>
      <w:r w:rsidRPr="00B72BDF">
        <w:rPr>
          <w:rFonts w:ascii="Times New Roman" w:hAnsi="Times New Roman"/>
          <w:sz w:val="24"/>
        </w:rPr>
        <w:t xml:space="preserve"> что </w:t>
      </w:r>
      <w:r w:rsidRPr="00B72BDF">
        <w:rPr>
          <w:rFonts w:ascii="Times New Roman" w:hAnsi="Times New Roman"/>
          <w:sz w:val="24"/>
          <w:szCs w:val="24"/>
        </w:rPr>
        <w:t>на дату подписани</w:t>
      </w:r>
      <w:r>
        <w:rPr>
          <w:rFonts w:ascii="Times New Roman" w:hAnsi="Times New Roman"/>
          <w:sz w:val="24"/>
          <w:szCs w:val="24"/>
        </w:rPr>
        <w:t>я настоящей заявки ознакомлен</w:t>
      </w:r>
      <w:r w:rsidRPr="00B72BDF">
        <w:rPr>
          <w:rFonts w:ascii="Times New Roman" w:hAnsi="Times New Roman"/>
          <w:sz w:val="24"/>
          <w:szCs w:val="24"/>
        </w:rPr>
        <w:t xml:space="preserve"> </w:t>
      </w:r>
      <w:r>
        <w:rPr>
          <w:rFonts w:ascii="Times New Roman" w:hAnsi="Times New Roman"/>
          <w:sz w:val="24"/>
          <w:szCs w:val="24"/>
        </w:rPr>
        <w:br/>
      </w:r>
      <w:r w:rsidRPr="00B72BDF">
        <w:rPr>
          <w:rFonts w:ascii="Times New Roman" w:hAnsi="Times New Roman"/>
          <w:sz w:val="24"/>
          <w:szCs w:val="24"/>
        </w:rPr>
        <w:t xml:space="preserve">с характеристиками имущества, указанными в информационном сообщении </w:t>
      </w:r>
      <w:r>
        <w:rPr>
          <w:rFonts w:ascii="Times New Roman" w:hAnsi="Times New Roman"/>
          <w:sz w:val="24"/>
          <w:szCs w:val="24"/>
        </w:rPr>
        <w:br/>
      </w:r>
      <w:r w:rsidRPr="00B72BDF">
        <w:rPr>
          <w:rFonts w:ascii="Times New Roman" w:hAnsi="Times New Roman"/>
          <w:sz w:val="24"/>
        </w:rPr>
        <w:t>о проведен</w:t>
      </w:r>
      <w:proofErr w:type="gramStart"/>
      <w:r w:rsidRPr="00B72BDF">
        <w:rPr>
          <w:rFonts w:ascii="Times New Roman" w:hAnsi="Times New Roman"/>
          <w:sz w:val="24"/>
        </w:rPr>
        <w:t xml:space="preserve">ии </w:t>
      </w:r>
      <w:r>
        <w:rPr>
          <w:rFonts w:ascii="Times New Roman" w:hAnsi="Times New Roman"/>
          <w:sz w:val="24"/>
        </w:rPr>
        <w:t>ау</w:t>
      </w:r>
      <w:proofErr w:type="gramEnd"/>
      <w:r>
        <w:rPr>
          <w:rFonts w:ascii="Times New Roman" w:hAnsi="Times New Roman"/>
          <w:sz w:val="24"/>
        </w:rPr>
        <w:t>кциона</w:t>
      </w:r>
      <w:r w:rsidRPr="00B72BDF">
        <w:rPr>
          <w:rFonts w:ascii="Times New Roman" w:hAnsi="Times New Roman"/>
          <w:sz w:val="24"/>
          <w:szCs w:val="24"/>
        </w:rPr>
        <w:t xml:space="preserve">, что </w:t>
      </w:r>
      <w:r>
        <w:rPr>
          <w:rFonts w:ascii="Times New Roman" w:hAnsi="Times New Roman"/>
          <w:sz w:val="24"/>
          <w:szCs w:val="24"/>
        </w:rPr>
        <w:t>ему</w:t>
      </w:r>
      <w:r w:rsidRPr="00B72BDF">
        <w:rPr>
          <w:rFonts w:ascii="Times New Roman" w:hAnsi="Times New Roman"/>
          <w:sz w:val="24"/>
          <w:szCs w:val="24"/>
        </w:rPr>
        <w:t xml:space="preserve"> была представлена возможность ознакомиться </w:t>
      </w:r>
      <w:r>
        <w:rPr>
          <w:rFonts w:ascii="Times New Roman" w:hAnsi="Times New Roman"/>
          <w:sz w:val="24"/>
          <w:szCs w:val="24"/>
        </w:rPr>
        <w:br/>
      </w:r>
      <w:r w:rsidRPr="00B72BDF">
        <w:rPr>
          <w:rFonts w:ascii="Times New Roman" w:hAnsi="Times New Roman"/>
          <w:sz w:val="24"/>
          <w:szCs w:val="24"/>
        </w:rPr>
        <w:t xml:space="preserve">с состоянием имущества в результате осмотра, в порядке, установленном информационным сообщением </w:t>
      </w:r>
      <w:r w:rsidRPr="00B72BDF">
        <w:rPr>
          <w:rFonts w:ascii="Times New Roman" w:hAnsi="Times New Roman"/>
          <w:sz w:val="24"/>
        </w:rPr>
        <w:t xml:space="preserve">о проведении </w:t>
      </w:r>
      <w:r>
        <w:rPr>
          <w:rFonts w:ascii="Times New Roman" w:hAnsi="Times New Roman"/>
          <w:sz w:val="24"/>
        </w:rPr>
        <w:t>аукциона</w:t>
      </w:r>
      <w:r>
        <w:rPr>
          <w:rFonts w:ascii="Times New Roman" w:hAnsi="Times New Roman"/>
          <w:sz w:val="24"/>
          <w:szCs w:val="24"/>
        </w:rPr>
        <w:t>, претензий не имеет</w:t>
      </w:r>
      <w:r w:rsidRPr="00B72BDF">
        <w:rPr>
          <w:rFonts w:ascii="Times New Roman" w:hAnsi="Times New Roman"/>
          <w:sz w:val="24"/>
          <w:szCs w:val="24"/>
        </w:rPr>
        <w:t>.</w:t>
      </w:r>
    </w:p>
    <w:p w:rsidR="00163BF2" w:rsidRPr="00B72BDF" w:rsidRDefault="00163BF2" w:rsidP="00163BF2">
      <w:pPr>
        <w:ind w:right="112"/>
        <w:contextualSpacing/>
        <w:jc w:val="both"/>
        <w:rPr>
          <w:rFonts w:ascii="Times New Roman" w:hAnsi="Times New Roman"/>
          <w:sz w:val="24"/>
          <w:szCs w:val="24"/>
        </w:rPr>
      </w:pPr>
    </w:p>
    <w:p w:rsidR="00163BF2" w:rsidRDefault="00163BF2" w:rsidP="00163BF2">
      <w:pPr>
        <w:ind w:right="112"/>
        <w:contextualSpacing/>
        <w:jc w:val="both"/>
        <w:rPr>
          <w:rFonts w:ascii="Times New Roman" w:hAnsi="Times New Roman"/>
          <w:sz w:val="24"/>
          <w:szCs w:val="24"/>
        </w:rPr>
      </w:pPr>
      <w:proofErr w:type="gramStart"/>
      <w:r w:rsidRPr="00AC2AB7">
        <w:rPr>
          <w:rFonts w:ascii="Times New Roman" w:hAnsi="Times New Roman"/>
          <w:sz w:val="24"/>
          <w:szCs w:val="24"/>
        </w:rPr>
        <w:t xml:space="preserve">Претендент обязуется в случае признания его победителем аукциона </w:t>
      </w:r>
      <w:r w:rsidRPr="00AC2AB7">
        <w:rPr>
          <w:rFonts w:ascii="Times New Roman" w:eastAsia="Calibri" w:hAnsi="Times New Roman"/>
          <w:sz w:val="24"/>
          <w:szCs w:val="24"/>
        </w:rPr>
        <w:t>либо лицом, признанным единственным участником аукциона,</w:t>
      </w:r>
      <w:r w:rsidRPr="00AC2AB7">
        <w:rPr>
          <w:rFonts w:ascii="Times New Roman" w:hAnsi="Times New Roman"/>
          <w:sz w:val="24"/>
          <w:szCs w:val="24"/>
        </w:rPr>
        <w:t xml:space="preserve"> в случае, установленном в абзаце втором пункта 9.1.2 информационного сообщения </w:t>
      </w:r>
      <w:r w:rsidRPr="00AC2AB7">
        <w:rPr>
          <w:rFonts w:ascii="Times New Roman" w:hAnsi="Times New Roman"/>
          <w:sz w:val="24"/>
        </w:rPr>
        <w:t>о проведении настоящей процедуры</w:t>
      </w:r>
      <w:r w:rsidRPr="00AC2AB7">
        <w:rPr>
          <w:rFonts w:ascii="Times New Roman" w:hAnsi="Times New Roman"/>
          <w:sz w:val="24"/>
          <w:szCs w:val="24"/>
        </w:rPr>
        <w:t xml:space="preserve">, заключить с продавцом договор купли-продажи в сроки, указанные </w:t>
      </w:r>
      <w:r w:rsidRPr="00AC2AB7">
        <w:rPr>
          <w:rFonts w:ascii="Times New Roman" w:hAnsi="Times New Roman"/>
          <w:sz w:val="24"/>
          <w:szCs w:val="24"/>
        </w:rPr>
        <w:br/>
        <w:t xml:space="preserve">в информационном сообщении </w:t>
      </w:r>
      <w:r w:rsidRPr="00AC2AB7">
        <w:rPr>
          <w:rFonts w:ascii="Times New Roman" w:hAnsi="Times New Roman"/>
          <w:sz w:val="24"/>
        </w:rPr>
        <w:t>о проведении аукциона</w:t>
      </w:r>
      <w:r w:rsidRPr="00AC2AB7">
        <w:rPr>
          <w:rFonts w:ascii="Times New Roman" w:hAnsi="Times New Roman"/>
          <w:sz w:val="24"/>
          <w:szCs w:val="24"/>
        </w:rPr>
        <w:t>, уплатить стоимость имущества по договору купли-продажи</w:t>
      </w:r>
      <w:r>
        <w:rPr>
          <w:rFonts w:ascii="Times New Roman" w:hAnsi="Times New Roman"/>
          <w:sz w:val="24"/>
          <w:szCs w:val="24"/>
        </w:rPr>
        <w:t xml:space="preserve"> </w:t>
      </w:r>
      <w:r w:rsidRPr="00B72BDF">
        <w:rPr>
          <w:rFonts w:ascii="Times New Roman" w:hAnsi="Times New Roman"/>
          <w:sz w:val="24"/>
          <w:szCs w:val="24"/>
        </w:rPr>
        <w:t xml:space="preserve">в порядке и в сроки, установленные действующим законодательством, информационным сообщением </w:t>
      </w:r>
      <w:r>
        <w:rPr>
          <w:rFonts w:ascii="Times New Roman" w:hAnsi="Times New Roman"/>
          <w:sz w:val="24"/>
          <w:szCs w:val="24"/>
        </w:rPr>
        <w:br/>
      </w:r>
      <w:r w:rsidRPr="00B72BDF">
        <w:rPr>
          <w:rFonts w:ascii="Times New Roman" w:hAnsi="Times New Roman"/>
          <w:sz w:val="24"/>
        </w:rPr>
        <w:t>о проведении</w:t>
      </w:r>
      <w:proofErr w:type="gramEnd"/>
      <w:r w:rsidRPr="00B72BDF">
        <w:rPr>
          <w:rFonts w:ascii="Times New Roman" w:hAnsi="Times New Roman"/>
          <w:sz w:val="24"/>
        </w:rPr>
        <w:t xml:space="preserve"> </w:t>
      </w:r>
      <w:r>
        <w:rPr>
          <w:rFonts w:ascii="Times New Roman" w:hAnsi="Times New Roman"/>
          <w:sz w:val="24"/>
        </w:rPr>
        <w:t>аукциона</w:t>
      </w:r>
      <w:r w:rsidRPr="00B72BDF">
        <w:rPr>
          <w:rFonts w:ascii="Times New Roman" w:hAnsi="Times New Roman"/>
          <w:sz w:val="24"/>
          <w:szCs w:val="24"/>
        </w:rPr>
        <w:t xml:space="preserve"> и договором купли-продажи, произвести за свой счет государственную регистрацию перехода права собственности на имущество.</w:t>
      </w:r>
    </w:p>
    <w:p w:rsidR="00163BF2" w:rsidRPr="00B72BDF" w:rsidRDefault="00163BF2" w:rsidP="00163BF2">
      <w:pPr>
        <w:ind w:right="112"/>
        <w:contextualSpacing/>
        <w:jc w:val="both"/>
        <w:rPr>
          <w:rFonts w:ascii="Times New Roman" w:hAnsi="Times New Roman"/>
          <w:sz w:val="24"/>
          <w:szCs w:val="24"/>
        </w:rPr>
      </w:pPr>
    </w:p>
    <w:p w:rsidR="00163BF2" w:rsidRPr="00952801" w:rsidRDefault="00163BF2" w:rsidP="00163BF2">
      <w:pPr>
        <w:jc w:val="both"/>
        <w:rPr>
          <w:rFonts w:ascii="Times New Roman" w:hAnsi="Times New Roman"/>
          <w:sz w:val="24"/>
          <w:szCs w:val="24"/>
        </w:rPr>
      </w:pPr>
      <w:proofErr w:type="gramStart"/>
      <w:r w:rsidRPr="00952801">
        <w:rPr>
          <w:rFonts w:ascii="Times New Roman" w:hAnsi="Times New Roman"/>
          <w:sz w:val="24"/>
          <w:szCs w:val="24"/>
        </w:rPr>
        <w:t xml:space="preserve">Настоящей заявкой в соответствии со статьей 9 Федерального закона от 27.07.2006 </w:t>
      </w:r>
      <w:r w:rsidRPr="00952801">
        <w:rPr>
          <w:rFonts w:ascii="Times New Roman" w:hAnsi="Times New Roman"/>
          <w:sz w:val="24"/>
          <w:szCs w:val="24"/>
        </w:rPr>
        <w:br/>
        <w:t xml:space="preserve">№ 152-ФЗ «О персональных данных» подтверждаю согласие (обладаю правом давать письменное согласие от имени Претендента) на обработку как неавтоматизированным, так и автоматизированным способами Министерством государственного имущества Республики Марий Эл согласно статье 3 Федерального закона от 27.07.2006 № 152-ФЗ «О персональных данных» предоставленных мною </w:t>
      </w:r>
      <w:r>
        <w:rPr>
          <w:rFonts w:ascii="Times New Roman" w:hAnsi="Times New Roman"/>
          <w:sz w:val="24"/>
          <w:szCs w:val="24"/>
        </w:rPr>
        <w:br/>
      </w:r>
      <w:r w:rsidRPr="00952801">
        <w:rPr>
          <w:rFonts w:ascii="Times New Roman" w:hAnsi="Times New Roman"/>
          <w:sz w:val="24"/>
          <w:szCs w:val="24"/>
        </w:rPr>
        <w:t>в связи с участием в аукционе персональных данных.</w:t>
      </w:r>
      <w:proofErr w:type="gramEnd"/>
    </w:p>
    <w:p w:rsidR="00163BF2" w:rsidRPr="00B37C50" w:rsidRDefault="00163BF2" w:rsidP="00163BF2">
      <w:pPr>
        <w:jc w:val="both"/>
        <w:rPr>
          <w:rFonts w:ascii="Times New Roman" w:hAnsi="Times New Roman"/>
          <w:sz w:val="24"/>
        </w:rPr>
      </w:pPr>
    </w:p>
    <w:p w:rsidR="00163BF2" w:rsidRDefault="00163BF2" w:rsidP="00163BF2">
      <w:pPr>
        <w:jc w:val="both"/>
        <w:rPr>
          <w:rFonts w:ascii="Times New Roman" w:hAnsi="Times New Roman"/>
          <w:sz w:val="20"/>
        </w:rPr>
      </w:pPr>
    </w:p>
    <w:p w:rsidR="00163BF2" w:rsidRPr="00566A13" w:rsidRDefault="00163BF2" w:rsidP="00163BF2">
      <w:pPr>
        <w:jc w:val="both"/>
        <w:rPr>
          <w:rFonts w:ascii="Times New Roman" w:hAnsi="Times New Roman"/>
          <w:sz w:val="24"/>
        </w:rPr>
      </w:pPr>
      <w:r w:rsidRPr="00566A13">
        <w:rPr>
          <w:rFonts w:ascii="Times New Roman" w:hAnsi="Times New Roman"/>
          <w:sz w:val="24"/>
        </w:rPr>
        <w:t xml:space="preserve">Подпись Претендента </w:t>
      </w:r>
    </w:p>
    <w:p w:rsidR="00163BF2" w:rsidRPr="00566A13" w:rsidRDefault="00163BF2" w:rsidP="00163BF2">
      <w:pPr>
        <w:jc w:val="both"/>
        <w:rPr>
          <w:rFonts w:ascii="Times New Roman" w:hAnsi="Times New Roman"/>
          <w:sz w:val="24"/>
        </w:rPr>
      </w:pPr>
      <w:r w:rsidRPr="00566A13">
        <w:rPr>
          <w:rFonts w:ascii="Times New Roman" w:hAnsi="Times New Roman"/>
          <w:sz w:val="24"/>
        </w:rPr>
        <w:t>(полномочного представителя) ____________/________________________</w:t>
      </w:r>
    </w:p>
    <w:p w:rsidR="00163BF2" w:rsidRPr="00B37C50" w:rsidRDefault="00163BF2" w:rsidP="00163BF2">
      <w:pPr>
        <w:jc w:val="both"/>
        <w:rPr>
          <w:rFonts w:ascii="Times New Roman" w:hAnsi="Times New Roman"/>
          <w:sz w:val="24"/>
        </w:rPr>
      </w:pPr>
      <w:r w:rsidRPr="00566A13">
        <w:rPr>
          <w:rFonts w:ascii="Times New Roman" w:hAnsi="Times New Roman"/>
          <w:sz w:val="24"/>
        </w:rPr>
        <w:t>М.П. «___»</w:t>
      </w:r>
      <w:r>
        <w:rPr>
          <w:rFonts w:ascii="Times New Roman" w:hAnsi="Times New Roman"/>
          <w:sz w:val="24"/>
        </w:rPr>
        <w:t xml:space="preserve"> </w:t>
      </w:r>
      <w:r w:rsidRPr="00566A13">
        <w:rPr>
          <w:rFonts w:ascii="Times New Roman" w:hAnsi="Times New Roman"/>
          <w:sz w:val="24"/>
        </w:rPr>
        <w:t>___________ 20</w:t>
      </w:r>
      <w:r>
        <w:rPr>
          <w:rFonts w:ascii="Times New Roman" w:hAnsi="Times New Roman"/>
          <w:sz w:val="24"/>
        </w:rPr>
        <w:t>2_</w:t>
      </w:r>
      <w:r w:rsidRPr="00566A13">
        <w:rPr>
          <w:rFonts w:ascii="Times New Roman" w:hAnsi="Times New Roman"/>
          <w:sz w:val="24"/>
        </w:rPr>
        <w:t xml:space="preserve"> г.</w:t>
      </w:r>
    </w:p>
    <w:p w:rsidR="00163BF2" w:rsidRDefault="00163BF2" w:rsidP="00163BF2">
      <w:pPr>
        <w:jc w:val="both"/>
        <w:rPr>
          <w:rFonts w:ascii="Times New Roman" w:hAnsi="Times New Roman"/>
          <w:sz w:val="20"/>
        </w:rPr>
      </w:pPr>
    </w:p>
    <w:p w:rsidR="00163BF2" w:rsidRDefault="00163BF2" w:rsidP="00163BF2">
      <w:pPr>
        <w:jc w:val="both"/>
        <w:rPr>
          <w:rFonts w:ascii="Times New Roman" w:hAnsi="Times New Roman"/>
          <w:sz w:val="20"/>
        </w:rPr>
      </w:pPr>
    </w:p>
    <w:p w:rsidR="00163BF2" w:rsidRDefault="00163BF2" w:rsidP="00163BF2">
      <w:pPr>
        <w:jc w:val="both"/>
        <w:rPr>
          <w:rFonts w:ascii="Times New Roman" w:hAnsi="Times New Roman"/>
          <w:sz w:val="20"/>
        </w:rPr>
      </w:pPr>
    </w:p>
    <w:p w:rsidR="00163BF2" w:rsidRDefault="00163BF2" w:rsidP="00163BF2">
      <w:pPr>
        <w:jc w:val="both"/>
        <w:rPr>
          <w:rFonts w:ascii="Times New Roman" w:hAnsi="Times New Roman"/>
          <w:sz w:val="20"/>
        </w:rPr>
      </w:pPr>
    </w:p>
    <w:p w:rsidR="00163BF2" w:rsidRDefault="00163BF2" w:rsidP="00163BF2">
      <w:pPr>
        <w:jc w:val="both"/>
        <w:rPr>
          <w:rFonts w:ascii="Times New Roman" w:hAnsi="Times New Roman"/>
          <w:sz w:val="20"/>
        </w:rPr>
      </w:pPr>
    </w:p>
    <w:p w:rsidR="00163BF2" w:rsidRDefault="00163BF2" w:rsidP="00163BF2">
      <w:pPr>
        <w:jc w:val="both"/>
        <w:rPr>
          <w:rFonts w:ascii="Times New Roman" w:hAnsi="Times New Roman"/>
          <w:sz w:val="20"/>
        </w:rPr>
      </w:pPr>
    </w:p>
    <w:p w:rsidR="00163BF2" w:rsidRDefault="00163BF2" w:rsidP="00163BF2">
      <w:pPr>
        <w:jc w:val="both"/>
        <w:rPr>
          <w:rFonts w:ascii="Times New Roman" w:hAnsi="Times New Roman"/>
          <w:sz w:val="20"/>
        </w:rPr>
      </w:pPr>
    </w:p>
    <w:p w:rsidR="00163BF2" w:rsidRDefault="00163BF2" w:rsidP="00163BF2">
      <w:pPr>
        <w:jc w:val="both"/>
        <w:rPr>
          <w:rFonts w:ascii="Times New Roman" w:hAnsi="Times New Roman"/>
          <w:sz w:val="20"/>
        </w:rPr>
      </w:pPr>
    </w:p>
    <w:p w:rsidR="00163BF2" w:rsidRDefault="00163BF2" w:rsidP="00163BF2">
      <w:pPr>
        <w:jc w:val="both"/>
        <w:rPr>
          <w:rFonts w:ascii="Times New Roman" w:hAnsi="Times New Roman"/>
          <w:sz w:val="20"/>
        </w:rPr>
      </w:pPr>
    </w:p>
    <w:p w:rsidR="00163BF2" w:rsidRDefault="00163BF2" w:rsidP="00163BF2">
      <w:pPr>
        <w:jc w:val="both"/>
        <w:rPr>
          <w:rFonts w:ascii="Times New Roman" w:hAnsi="Times New Roman"/>
          <w:sz w:val="20"/>
        </w:rPr>
      </w:pPr>
    </w:p>
    <w:p w:rsidR="00163BF2" w:rsidRPr="00C417F6" w:rsidRDefault="00163BF2" w:rsidP="00163BF2">
      <w:pPr>
        <w:jc w:val="both"/>
        <w:rPr>
          <w:rFonts w:ascii="Times New Roman" w:hAnsi="Times New Roman"/>
          <w:b/>
          <w:sz w:val="20"/>
        </w:rPr>
      </w:pPr>
    </w:p>
    <w:p w:rsidR="00163BF2" w:rsidRDefault="00163BF2" w:rsidP="00163BF2">
      <w:pPr>
        <w:ind w:firstLine="709"/>
        <w:jc w:val="both"/>
        <w:rPr>
          <w:rFonts w:ascii="Times New Roman" w:hAnsi="Times New Roman"/>
          <w:sz w:val="24"/>
          <w:szCs w:val="24"/>
        </w:rPr>
      </w:pPr>
      <w:r w:rsidRPr="00C417F6">
        <w:rPr>
          <w:rFonts w:ascii="Times New Roman" w:hAnsi="Times New Roman"/>
          <w:b/>
          <w:sz w:val="24"/>
          <w:szCs w:val="24"/>
        </w:rPr>
        <w:t>ПРИМЕЧАНИЕ:</w:t>
      </w:r>
      <w:r w:rsidRPr="00C417F6">
        <w:rPr>
          <w:rFonts w:ascii="Times New Roman" w:hAnsi="Times New Roman"/>
          <w:sz w:val="24"/>
          <w:szCs w:val="24"/>
        </w:rPr>
        <w:t xml:space="preserve"> в случае подачи заявки юридическим лицом одновременно </w:t>
      </w:r>
      <w:r>
        <w:rPr>
          <w:rFonts w:ascii="Times New Roman" w:hAnsi="Times New Roman"/>
          <w:sz w:val="24"/>
          <w:szCs w:val="24"/>
        </w:rPr>
        <w:br/>
      </w:r>
      <w:r w:rsidRPr="00C417F6">
        <w:rPr>
          <w:rFonts w:ascii="Times New Roman" w:hAnsi="Times New Roman"/>
          <w:sz w:val="24"/>
          <w:szCs w:val="24"/>
        </w:rPr>
        <w:t>с заявкой необходимо представить документ</w:t>
      </w:r>
      <w:r>
        <w:rPr>
          <w:rFonts w:ascii="Times New Roman" w:hAnsi="Times New Roman"/>
          <w:sz w:val="24"/>
          <w:szCs w:val="24"/>
        </w:rPr>
        <w:t>, составленный по типовой</w:t>
      </w:r>
      <w:r w:rsidRPr="00C417F6">
        <w:rPr>
          <w:rFonts w:ascii="Times New Roman" w:hAnsi="Times New Roman"/>
          <w:sz w:val="24"/>
          <w:szCs w:val="24"/>
        </w:rPr>
        <w:t xml:space="preserve"> форме</w:t>
      </w:r>
      <w:r>
        <w:rPr>
          <w:rFonts w:ascii="Times New Roman" w:hAnsi="Times New Roman"/>
          <w:sz w:val="24"/>
          <w:szCs w:val="24"/>
        </w:rPr>
        <w:t xml:space="preserve">, </w:t>
      </w:r>
      <w:r w:rsidRPr="00C417F6">
        <w:rPr>
          <w:rFonts w:ascii="Times New Roman" w:hAnsi="Times New Roman"/>
          <w:sz w:val="24"/>
          <w:szCs w:val="24"/>
        </w:rPr>
        <w:t>прилагае</w:t>
      </w:r>
      <w:r>
        <w:rPr>
          <w:rFonts w:ascii="Times New Roman" w:hAnsi="Times New Roman"/>
          <w:sz w:val="24"/>
          <w:szCs w:val="24"/>
        </w:rPr>
        <w:t xml:space="preserve">мый к настоящей заявке на участие в аукционе. </w:t>
      </w:r>
    </w:p>
    <w:p w:rsidR="00163BF2" w:rsidRDefault="00163BF2" w:rsidP="00163BF2">
      <w:pPr>
        <w:ind w:firstLine="709"/>
        <w:jc w:val="both"/>
        <w:rPr>
          <w:rFonts w:ascii="Times New Roman" w:hAnsi="Times New Roman"/>
          <w:sz w:val="24"/>
          <w:szCs w:val="24"/>
        </w:rPr>
      </w:pPr>
      <w:r>
        <w:rPr>
          <w:rFonts w:ascii="Times New Roman" w:hAnsi="Times New Roman"/>
          <w:sz w:val="24"/>
          <w:szCs w:val="24"/>
        </w:rPr>
        <w:t xml:space="preserve">При этом информация </w:t>
      </w:r>
      <w:r w:rsidRPr="00C21E4E">
        <w:rPr>
          <w:rFonts w:ascii="Times New Roman" w:hAnsi="Times New Roman"/>
          <w:sz w:val="24"/>
          <w:szCs w:val="24"/>
        </w:rPr>
        <w:t>о наличии (либо отсутствии) доли Российской Федерации, субъекта Российской Федерации или муниципального образования</w:t>
      </w:r>
      <w:r>
        <w:rPr>
          <w:rFonts w:ascii="Times New Roman" w:hAnsi="Times New Roman"/>
          <w:sz w:val="24"/>
          <w:szCs w:val="24"/>
        </w:rPr>
        <w:br/>
      </w:r>
      <w:r w:rsidRPr="00C21E4E">
        <w:rPr>
          <w:rFonts w:ascii="Times New Roman" w:hAnsi="Times New Roman"/>
          <w:sz w:val="24"/>
          <w:szCs w:val="24"/>
        </w:rPr>
        <w:t>в уставном капитале юридического лица</w:t>
      </w:r>
      <w:r>
        <w:rPr>
          <w:rFonts w:ascii="Times New Roman" w:hAnsi="Times New Roman"/>
          <w:sz w:val="24"/>
          <w:szCs w:val="24"/>
        </w:rPr>
        <w:t xml:space="preserve"> может быть представлена иным документом, установленным п. 1 статьи 16 </w:t>
      </w:r>
      <w:r w:rsidRPr="00C21E4E">
        <w:rPr>
          <w:rFonts w:ascii="Times New Roman" w:hAnsi="Times New Roman"/>
          <w:sz w:val="24"/>
          <w:szCs w:val="24"/>
        </w:rPr>
        <w:t>Федеральн</w:t>
      </w:r>
      <w:r>
        <w:rPr>
          <w:rFonts w:ascii="Times New Roman" w:hAnsi="Times New Roman"/>
          <w:sz w:val="24"/>
          <w:szCs w:val="24"/>
        </w:rPr>
        <w:t>ого</w:t>
      </w:r>
      <w:r w:rsidRPr="00C21E4E">
        <w:rPr>
          <w:rFonts w:ascii="Times New Roman" w:hAnsi="Times New Roman"/>
          <w:sz w:val="24"/>
          <w:szCs w:val="24"/>
        </w:rPr>
        <w:t xml:space="preserve"> закон</w:t>
      </w:r>
      <w:r>
        <w:rPr>
          <w:rFonts w:ascii="Times New Roman" w:hAnsi="Times New Roman"/>
          <w:sz w:val="24"/>
          <w:szCs w:val="24"/>
        </w:rPr>
        <w:t>а</w:t>
      </w:r>
      <w:r w:rsidRPr="00C21E4E">
        <w:rPr>
          <w:rFonts w:ascii="Times New Roman" w:hAnsi="Times New Roman"/>
          <w:sz w:val="24"/>
          <w:szCs w:val="24"/>
        </w:rPr>
        <w:t xml:space="preserve"> от 21.12.2001 </w:t>
      </w:r>
      <w:r>
        <w:rPr>
          <w:rFonts w:ascii="Times New Roman" w:hAnsi="Times New Roman"/>
          <w:sz w:val="24"/>
          <w:szCs w:val="24"/>
        </w:rPr>
        <w:br/>
        <w:t>№</w:t>
      </w:r>
      <w:r w:rsidRPr="00C21E4E">
        <w:rPr>
          <w:rFonts w:ascii="Times New Roman" w:hAnsi="Times New Roman"/>
          <w:sz w:val="24"/>
          <w:szCs w:val="24"/>
        </w:rPr>
        <w:t xml:space="preserve"> 178-ФЗ </w:t>
      </w:r>
      <w:r>
        <w:rPr>
          <w:rFonts w:ascii="Times New Roman" w:hAnsi="Times New Roman"/>
          <w:sz w:val="24"/>
          <w:szCs w:val="24"/>
        </w:rPr>
        <w:t>«</w:t>
      </w:r>
      <w:r w:rsidRPr="00C21E4E">
        <w:rPr>
          <w:rFonts w:ascii="Times New Roman" w:hAnsi="Times New Roman"/>
          <w:sz w:val="24"/>
          <w:szCs w:val="24"/>
        </w:rPr>
        <w:t>О приватизации государствен</w:t>
      </w:r>
      <w:r>
        <w:rPr>
          <w:rFonts w:ascii="Times New Roman" w:hAnsi="Times New Roman"/>
          <w:sz w:val="24"/>
          <w:szCs w:val="24"/>
        </w:rPr>
        <w:t>ного и муниципального имущества».</w:t>
      </w:r>
    </w:p>
    <w:tbl>
      <w:tblPr>
        <w:tblW w:w="10090" w:type="dxa"/>
        <w:jc w:val="right"/>
        <w:tblInd w:w="-2098" w:type="dxa"/>
        <w:tblLook w:val="04A0" w:firstRow="1" w:lastRow="0" w:firstColumn="1" w:lastColumn="0" w:noHBand="0" w:noVBand="1"/>
      </w:tblPr>
      <w:tblGrid>
        <w:gridCol w:w="970"/>
        <w:gridCol w:w="4583"/>
        <w:gridCol w:w="3567"/>
        <w:gridCol w:w="970"/>
      </w:tblGrid>
      <w:tr w:rsidR="00163BF2" w:rsidRPr="005C3706" w:rsidTr="00044DF6">
        <w:trPr>
          <w:gridAfter w:val="1"/>
          <w:wAfter w:w="970" w:type="dxa"/>
          <w:trHeight w:val="568"/>
          <w:jc w:val="right"/>
        </w:trPr>
        <w:tc>
          <w:tcPr>
            <w:tcW w:w="9120" w:type="dxa"/>
            <w:gridSpan w:val="3"/>
          </w:tcPr>
          <w:p w:rsidR="00163BF2" w:rsidRPr="00C46D13" w:rsidRDefault="00163BF2" w:rsidP="00044DF6">
            <w:pPr>
              <w:ind w:left="47" w:hanging="47"/>
              <w:jc w:val="right"/>
              <w:rPr>
                <w:rFonts w:ascii="Times New Roman" w:hAnsi="Times New Roman"/>
                <w:b/>
                <w:sz w:val="24"/>
                <w:szCs w:val="24"/>
              </w:rPr>
            </w:pPr>
            <w:proofErr w:type="gramStart"/>
            <w:r w:rsidRPr="00C46D13">
              <w:rPr>
                <w:rFonts w:ascii="Times New Roman" w:hAnsi="Times New Roman"/>
                <w:b/>
                <w:sz w:val="24"/>
                <w:szCs w:val="24"/>
              </w:rPr>
              <w:t>П</w:t>
            </w:r>
            <w:proofErr w:type="gramEnd"/>
            <w:r>
              <w:rPr>
                <w:rFonts w:ascii="Times New Roman" w:hAnsi="Times New Roman"/>
                <w:b/>
                <w:sz w:val="24"/>
                <w:szCs w:val="24"/>
              </w:rPr>
              <w:t xml:space="preserve"> </w:t>
            </w:r>
            <w:r w:rsidRPr="00C46D13">
              <w:rPr>
                <w:rFonts w:ascii="Times New Roman" w:hAnsi="Times New Roman"/>
                <w:b/>
                <w:sz w:val="24"/>
                <w:szCs w:val="24"/>
              </w:rPr>
              <w:t>Р</w:t>
            </w:r>
            <w:r>
              <w:rPr>
                <w:rFonts w:ascii="Times New Roman" w:hAnsi="Times New Roman"/>
                <w:b/>
                <w:sz w:val="24"/>
                <w:szCs w:val="24"/>
              </w:rPr>
              <w:t xml:space="preserve"> </w:t>
            </w:r>
            <w:r w:rsidRPr="00C46D13">
              <w:rPr>
                <w:rFonts w:ascii="Times New Roman" w:hAnsi="Times New Roman"/>
                <w:b/>
                <w:sz w:val="24"/>
                <w:szCs w:val="24"/>
              </w:rPr>
              <w:t>И</w:t>
            </w:r>
            <w:r>
              <w:rPr>
                <w:rFonts w:ascii="Times New Roman" w:hAnsi="Times New Roman"/>
                <w:b/>
                <w:sz w:val="24"/>
                <w:szCs w:val="24"/>
              </w:rPr>
              <w:t xml:space="preserve"> </w:t>
            </w:r>
            <w:r w:rsidRPr="00C46D13">
              <w:rPr>
                <w:rFonts w:ascii="Times New Roman" w:hAnsi="Times New Roman"/>
                <w:b/>
                <w:sz w:val="24"/>
                <w:szCs w:val="24"/>
              </w:rPr>
              <w:t>Л</w:t>
            </w:r>
            <w:r>
              <w:rPr>
                <w:rFonts w:ascii="Times New Roman" w:hAnsi="Times New Roman"/>
                <w:b/>
                <w:sz w:val="24"/>
                <w:szCs w:val="24"/>
              </w:rPr>
              <w:t xml:space="preserve"> </w:t>
            </w:r>
            <w:r w:rsidRPr="00C46D13">
              <w:rPr>
                <w:rFonts w:ascii="Times New Roman" w:hAnsi="Times New Roman"/>
                <w:b/>
                <w:sz w:val="24"/>
                <w:szCs w:val="24"/>
              </w:rPr>
              <w:t>О</w:t>
            </w:r>
            <w:r>
              <w:rPr>
                <w:rFonts w:ascii="Times New Roman" w:hAnsi="Times New Roman"/>
                <w:b/>
                <w:sz w:val="24"/>
                <w:szCs w:val="24"/>
              </w:rPr>
              <w:t xml:space="preserve"> </w:t>
            </w:r>
            <w:r w:rsidRPr="00C46D13">
              <w:rPr>
                <w:rFonts w:ascii="Times New Roman" w:hAnsi="Times New Roman"/>
                <w:b/>
                <w:sz w:val="24"/>
                <w:szCs w:val="24"/>
              </w:rPr>
              <w:t>Ж</w:t>
            </w:r>
            <w:r>
              <w:rPr>
                <w:rFonts w:ascii="Times New Roman" w:hAnsi="Times New Roman"/>
                <w:b/>
                <w:sz w:val="24"/>
                <w:szCs w:val="24"/>
              </w:rPr>
              <w:t xml:space="preserve"> </w:t>
            </w:r>
            <w:r w:rsidRPr="00C46D13">
              <w:rPr>
                <w:rFonts w:ascii="Times New Roman" w:hAnsi="Times New Roman"/>
                <w:b/>
                <w:sz w:val="24"/>
                <w:szCs w:val="24"/>
              </w:rPr>
              <w:t>Е</w:t>
            </w:r>
            <w:r>
              <w:rPr>
                <w:rFonts w:ascii="Times New Roman" w:hAnsi="Times New Roman"/>
                <w:b/>
                <w:sz w:val="24"/>
                <w:szCs w:val="24"/>
              </w:rPr>
              <w:t xml:space="preserve"> </w:t>
            </w:r>
            <w:r w:rsidRPr="00C46D13">
              <w:rPr>
                <w:rFonts w:ascii="Times New Roman" w:hAnsi="Times New Roman"/>
                <w:b/>
                <w:sz w:val="24"/>
                <w:szCs w:val="24"/>
              </w:rPr>
              <w:t>Н</w:t>
            </w:r>
            <w:r>
              <w:rPr>
                <w:rFonts w:ascii="Times New Roman" w:hAnsi="Times New Roman"/>
                <w:b/>
                <w:sz w:val="24"/>
                <w:szCs w:val="24"/>
              </w:rPr>
              <w:t xml:space="preserve"> </w:t>
            </w:r>
            <w:r w:rsidRPr="00C46D13">
              <w:rPr>
                <w:rFonts w:ascii="Times New Roman" w:hAnsi="Times New Roman"/>
                <w:b/>
                <w:sz w:val="24"/>
                <w:szCs w:val="24"/>
              </w:rPr>
              <w:t>И</w:t>
            </w:r>
            <w:r>
              <w:rPr>
                <w:rFonts w:ascii="Times New Roman" w:hAnsi="Times New Roman"/>
                <w:b/>
                <w:sz w:val="24"/>
                <w:szCs w:val="24"/>
              </w:rPr>
              <w:t xml:space="preserve"> </w:t>
            </w:r>
            <w:r w:rsidRPr="00C46D13">
              <w:rPr>
                <w:rFonts w:ascii="Times New Roman" w:hAnsi="Times New Roman"/>
                <w:b/>
                <w:sz w:val="24"/>
                <w:szCs w:val="24"/>
              </w:rPr>
              <w:t>Е</w:t>
            </w:r>
          </w:p>
          <w:p w:rsidR="00163BF2" w:rsidRPr="002B3A0E" w:rsidRDefault="00163BF2" w:rsidP="00044DF6">
            <w:pPr>
              <w:ind w:left="47" w:hanging="47"/>
              <w:jc w:val="right"/>
              <w:rPr>
                <w:rFonts w:ascii="Times New Roman" w:hAnsi="Times New Roman"/>
                <w:sz w:val="24"/>
                <w:szCs w:val="24"/>
              </w:rPr>
            </w:pPr>
            <w:r>
              <w:rPr>
                <w:rFonts w:ascii="Times New Roman" w:hAnsi="Times New Roman"/>
                <w:sz w:val="24"/>
                <w:szCs w:val="24"/>
              </w:rPr>
              <w:t>к заявке на участие в аукционе</w:t>
            </w:r>
          </w:p>
          <w:p w:rsidR="00163BF2" w:rsidRPr="002B3A0E" w:rsidRDefault="00163BF2" w:rsidP="00044DF6">
            <w:pPr>
              <w:ind w:left="47" w:hanging="47"/>
              <w:jc w:val="right"/>
              <w:rPr>
                <w:rFonts w:ascii="Times New Roman" w:hAnsi="Times New Roman"/>
                <w:sz w:val="24"/>
                <w:szCs w:val="24"/>
              </w:rPr>
            </w:pPr>
            <w:r w:rsidRPr="002B3A0E">
              <w:rPr>
                <w:rFonts w:ascii="Times New Roman" w:hAnsi="Times New Roman"/>
                <w:sz w:val="24"/>
                <w:szCs w:val="24"/>
              </w:rPr>
              <w:t>(</w:t>
            </w:r>
            <w:r>
              <w:rPr>
                <w:rFonts w:ascii="Times New Roman" w:hAnsi="Times New Roman"/>
                <w:sz w:val="24"/>
                <w:szCs w:val="24"/>
              </w:rPr>
              <w:t>для</w:t>
            </w:r>
            <w:r w:rsidRPr="002B3A0E">
              <w:rPr>
                <w:rFonts w:ascii="Times New Roman" w:hAnsi="Times New Roman"/>
                <w:sz w:val="24"/>
                <w:szCs w:val="24"/>
              </w:rPr>
              <w:t xml:space="preserve"> юридически</w:t>
            </w:r>
            <w:r>
              <w:rPr>
                <w:rFonts w:ascii="Times New Roman" w:hAnsi="Times New Roman"/>
                <w:sz w:val="24"/>
                <w:szCs w:val="24"/>
              </w:rPr>
              <w:t>х</w:t>
            </w:r>
            <w:r w:rsidRPr="002B3A0E">
              <w:rPr>
                <w:rFonts w:ascii="Times New Roman" w:hAnsi="Times New Roman"/>
                <w:sz w:val="24"/>
                <w:szCs w:val="24"/>
              </w:rPr>
              <w:t xml:space="preserve"> лиц)</w:t>
            </w:r>
          </w:p>
          <w:p w:rsidR="00163BF2" w:rsidRDefault="00163BF2" w:rsidP="00044DF6">
            <w:pPr>
              <w:jc w:val="both"/>
              <w:rPr>
                <w:rFonts w:ascii="Times New Roman" w:hAnsi="Times New Roman"/>
                <w:b/>
                <w:sz w:val="24"/>
                <w:szCs w:val="24"/>
              </w:rPr>
            </w:pPr>
            <w:r w:rsidRPr="00C46D13">
              <w:rPr>
                <w:rFonts w:ascii="Times New Roman" w:hAnsi="Times New Roman"/>
                <w:b/>
                <w:sz w:val="24"/>
                <w:szCs w:val="24"/>
              </w:rPr>
              <w:lastRenderedPageBreak/>
              <w:tab/>
            </w:r>
          </w:p>
          <w:p w:rsidR="00163BF2" w:rsidRDefault="00163BF2" w:rsidP="00044DF6">
            <w:pPr>
              <w:jc w:val="both"/>
              <w:rPr>
                <w:rFonts w:ascii="Times New Roman" w:hAnsi="Times New Roman"/>
                <w:b/>
                <w:sz w:val="24"/>
                <w:szCs w:val="24"/>
              </w:rPr>
            </w:pPr>
            <w:r>
              <w:rPr>
                <w:rFonts w:ascii="Times New Roman" w:hAnsi="Times New Roman"/>
                <w:b/>
                <w:sz w:val="24"/>
                <w:szCs w:val="24"/>
              </w:rPr>
              <w:t xml:space="preserve">ФОРМА документа, </w:t>
            </w:r>
            <w:r w:rsidRPr="001B69AB">
              <w:rPr>
                <w:rFonts w:ascii="Times New Roman" w:hAnsi="Times New Roman"/>
                <w:b/>
                <w:bCs/>
                <w:sz w:val="24"/>
                <w:szCs w:val="24"/>
              </w:rPr>
              <w:t>содержащ</w:t>
            </w:r>
            <w:r>
              <w:rPr>
                <w:rFonts w:ascii="Times New Roman" w:hAnsi="Times New Roman"/>
                <w:b/>
                <w:bCs/>
                <w:sz w:val="24"/>
                <w:szCs w:val="24"/>
              </w:rPr>
              <w:t>ая</w:t>
            </w:r>
            <w:r w:rsidRPr="001B69AB">
              <w:rPr>
                <w:rFonts w:ascii="Times New Roman" w:hAnsi="Times New Roman"/>
                <w:b/>
                <w:bCs/>
                <w:sz w:val="24"/>
                <w:szCs w:val="24"/>
              </w:rPr>
              <w:t xml:space="preserve"> сведения о наличии (либо отсутствии) </w:t>
            </w:r>
            <w:r>
              <w:rPr>
                <w:rFonts w:ascii="Times New Roman" w:hAnsi="Times New Roman"/>
                <w:b/>
                <w:bCs/>
                <w:sz w:val="24"/>
                <w:szCs w:val="24"/>
              </w:rPr>
              <w:br/>
            </w:r>
            <w:r w:rsidRPr="001B69AB">
              <w:rPr>
                <w:rFonts w:ascii="Times New Roman" w:hAnsi="Times New Roman"/>
                <w:b/>
                <w:bCs/>
                <w:sz w:val="24"/>
                <w:szCs w:val="24"/>
              </w:rPr>
              <w:t xml:space="preserve">доли Российской Федерации, субъекта Российской Федерации </w:t>
            </w:r>
            <w:r>
              <w:rPr>
                <w:rFonts w:ascii="Times New Roman" w:hAnsi="Times New Roman"/>
                <w:b/>
                <w:bCs/>
                <w:sz w:val="24"/>
                <w:szCs w:val="24"/>
              </w:rPr>
              <w:br/>
            </w:r>
            <w:r w:rsidRPr="001B69AB">
              <w:rPr>
                <w:rFonts w:ascii="Times New Roman" w:hAnsi="Times New Roman"/>
                <w:b/>
                <w:bCs/>
                <w:sz w:val="24"/>
                <w:szCs w:val="24"/>
              </w:rPr>
              <w:t>или муниципального образования в уставном капитале юридического лица</w:t>
            </w:r>
          </w:p>
        </w:tc>
      </w:tr>
      <w:tr w:rsidR="00163BF2" w:rsidRPr="005C3706" w:rsidTr="00044DF6">
        <w:trPr>
          <w:gridBefore w:val="1"/>
          <w:wBefore w:w="970" w:type="dxa"/>
          <w:trHeight w:val="568"/>
          <w:jc w:val="right"/>
        </w:trPr>
        <w:tc>
          <w:tcPr>
            <w:tcW w:w="4583" w:type="dxa"/>
          </w:tcPr>
          <w:p w:rsidR="00163BF2" w:rsidRPr="005C3706" w:rsidRDefault="00163BF2" w:rsidP="00044DF6">
            <w:pPr>
              <w:jc w:val="both"/>
              <w:rPr>
                <w:rFonts w:ascii="Times New Roman" w:eastAsia="Calibri" w:hAnsi="Times New Roman"/>
                <w:sz w:val="24"/>
                <w:szCs w:val="24"/>
                <w:lang w:eastAsia="en-US"/>
              </w:rPr>
            </w:pPr>
          </w:p>
        </w:tc>
        <w:tc>
          <w:tcPr>
            <w:tcW w:w="4537" w:type="dxa"/>
            <w:gridSpan w:val="2"/>
            <w:shd w:val="clear" w:color="auto" w:fill="auto"/>
          </w:tcPr>
          <w:p w:rsidR="00163BF2" w:rsidRPr="005C3706" w:rsidRDefault="00163BF2" w:rsidP="00044DF6">
            <w:pPr>
              <w:jc w:val="both"/>
              <w:rPr>
                <w:rFonts w:ascii="Times New Roman" w:eastAsia="Calibri" w:hAnsi="Times New Roman"/>
                <w:sz w:val="24"/>
                <w:szCs w:val="24"/>
                <w:lang w:eastAsia="en-US"/>
              </w:rPr>
            </w:pPr>
          </w:p>
        </w:tc>
      </w:tr>
      <w:tr w:rsidR="00163BF2" w:rsidRPr="005C3706" w:rsidTr="00044DF6">
        <w:trPr>
          <w:gridBefore w:val="1"/>
          <w:wBefore w:w="970" w:type="dxa"/>
          <w:jc w:val="right"/>
        </w:trPr>
        <w:tc>
          <w:tcPr>
            <w:tcW w:w="4583" w:type="dxa"/>
          </w:tcPr>
          <w:p w:rsidR="00163BF2" w:rsidRDefault="00163BF2" w:rsidP="00044DF6">
            <w:pPr>
              <w:rPr>
                <w:rFonts w:ascii="Times New Roman" w:hAnsi="Times New Roman"/>
                <w:sz w:val="24"/>
                <w:szCs w:val="24"/>
              </w:rPr>
            </w:pPr>
            <w:r w:rsidRPr="0090250B">
              <w:rPr>
                <w:rFonts w:ascii="Times New Roman" w:hAnsi="Times New Roman"/>
                <w:sz w:val="24"/>
                <w:szCs w:val="24"/>
              </w:rPr>
              <w:t xml:space="preserve">На бланке заявителя на участие </w:t>
            </w:r>
            <w:r>
              <w:rPr>
                <w:rFonts w:ascii="Times New Roman" w:hAnsi="Times New Roman"/>
                <w:sz w:val="24"/>
                <w:szCs w:val="24"/>
              </w:rPr>
              <w:br/>
            </w:r>
            <w:r w:rsidRPr="0090250B">
              <w:rPr>
                <w:rFonts w:ascii="Times New Roman" w:hAnsi="Times New Roman"/>
                <w:sz w:val="24"/>
                <w:szCs w:val="24"/>
              </w:rPr>
              <w:t xml:space="preserve">в </w:t>
            </w:r>
            <w:r>
              <w:rPr>
                <w:rFonts w:ascii="Times New Roman" w:hAnsi="Times New Roman"/>
                <w:sz w:val="24"/>
                <w:szCs w:val="24"/>
              </w:rPr>
              <w:t xml:space="preserve">аукционе </w:t>
            </w:r>
          </w:p>
          <w:p w:rsidR="00163BF2" w:rsidRPr="0090250B" w:rsidRDefault="00163BF2" w:rsidP="00044DF6">
            <w:pPr>
              <w:rPr>
                <w:rFonts w:ascii="Times New Roman" w:hAnsi="Times New Roman"/>
                <w:sz w:val="24"/>
                <w:szCs w:val="24"/>
              </w:rPr>
            </w:pPr>
            <w:r w:rsidRPr="0090250B">
              <w:rPr>
                <w:rFonts w:ascii="Times New Roman" w:hAnsi="Times New Roman"/>
                <w:sz w:val="24"/>
                <w:szCs w:val="24"/>
              </w:rPr>
              <w:t>(по возможности)</w:t>
            </w:r>
          </w:p>
          <w:p w:rsidR="00163BF2" w:rsidRPr="0090250B" w:rsidRDefault="00163BF2" w:rsidP="00044DF6">
            <w:pPr>
              <w:jc w:val="both"/>
              <w:rPr>
                <w:rFonts w:ascii="Times New Roman" w:hAnsi="Times New Roman"/>
                <w:sz w:val="24"/>
                <w:szCs w:val="24"/>
              </w:rPr>
            </w:pPr>
          </w:p>
          <w:p w:rsidR="00163BF2" w:rsidRDefault="00163BF2" w:rsidP="00044DF6">
            <w:pPr>
              <w:jc w:val="both"/>
              <w:rPr>
                <w:rFonts w:ascii="Times New Roman" w:hAnsi="Times New Roman"/>
                <w:b/>
                <w:sz w:val="24"/>
                <w:szCs w:val="24"/>
              </w:rPr>
            </w:pPr>
            <w:r w:rsidRPr="0090250B">
              <w:rPr>
                <w:rFonts w:ascii="Times New Roman" w:hAnsi="Times New Roman"/>
                <w:sz w:val="24"/>
                <w:szCs w:val="24"/>
              </w:rPr>
              <w:t>Дата, исх. номер</w:t>
            </w:r>
          </w:p>
        </w:tc>
        <w:tc>
          <w:tcPr>
            <w:tcW w:w="4537" w:type="dxa"/>
            <w:gridSpan w:val="2"/>
            <w:shd w:val="clear" w:color="auto" w:fill="auto"/>
          </w:tcPr>
          <w:p w:rsidR="00163BF2" w:rsidRPr="0090250B" w:rsidRDefault="00163BF2" w:rsidP="00044DF6">
            <w:pPr>
              <w:keepNext/>
              <w:suppressAutoHyphens/>
              <w:jc w:val="center"/>
              <w:rPr>
                <w:rFonts w:ascii="Times New Roman" w:hAnsi="Times New Roman"/>
                <w:b/>
                <w:iCs/>
                <w:sz w:val="24"/>
                <w:szCs w:val="24"/>
                <w:lang w:eastAsia="ar-SA"/>
              </w:rPr>
            </w:pPr>
            <w:r>
              <w:rPr>
                <w:rFonts w:ascii="Times New Roman" w:hAnsi="Times New Roman"/>
                <w:b/>
                <w:iCs/>
                <w:sz w:val="24"/>
                <w:szCs w:val="24"/>
                <w:lang w:eastAsia="ar-SA"/>
              </w:rPr>
              <w:t>Суслонгерская городская администрация Звениговского муниципального района Республики Марий Эл</w:t>
            </w:r>
          </w:p>
          <w:p w:rsidR="00163BF2" w:rsidRPr="005C3706" w:rsidRDefault="00163BF2" w:rsidP="00044DF6">
            <w:pPr>
              <w:keepNext/>
              <w:suppressAutoHyphens/>
              <w:jc w:val="center"/>
              <w:rPr>
                <w:rFonts w:ascii="Times New Roman" w:hAnsi="Times New Roman"/>
                <w:b/>
                <w:sz w:val="24"/>
                <w:szCs w:val="24"/>
              </w:rPr>
            </w:pPr>
            <w:r w:rsidRPr="0090250B">
              <w:rPr>
                <w:rFonts w:ascii="Times New Roman" w:hAnsi="Times New Roman"/>
                <w:sz w:val="24"/>
                <w:lang w:eastAsia="ar-SA"/>
              </w:rPr>
              <w:t>42</w:t>
            </w:r>
            <w:r>
              <w:rPr>
                <w:rFonts w:ascii="Times New Roman" w:hAnsi="Times New Roman"/>
                <w:sz w:val="24"/>
                <w:lang w:eastAsia="ar-SA"/>
              </w:rPr>
              <w:t>5050</w:t>
            </w:r>
            <w:r w:rsidRPr="0090250B">
              <w:rPr>
                <w:rFonts w:ascii="Times New Roman" w:hAnsi="Times New Roman"/>
                <w:iCs/>
                <w:sz w:val="24"/>
                <w:szCs w:val="24"/>
                <w:lang w:eastAsia="ar-SA"/>
              </w:rPr>
              <w:t xml:space="preserve">, Республика Марий Эл, </w:t>
            </w:r>
            <w:r>
              <w:rPr>
                <w:rFonts w:ascii="Times New Roman" w:hAnsi="Times New Roman"/>
                <w:iCs/>
                <w:sz w:val="24"/>
                <w:szCs w:val="24"/>
                <w:lang w:eastAsia="ar-SA"/>
              </w:rPr>
              <w:br/>
              <w:t>Звениговский район, пгт. Суслонгер, ул. Железнодорожная, д. 60</w:t>
            </w:r>
          </w:p>
        </w:tc>
      </w:tr>
    </w:tbl>
    <w:p w:rsidR="00163BF2" w:rsidRDefault="00163BF2" w:rsidP="00163BF2">
      <w:pPr>
        <w:autoSpaceDE w:val="0"/>
        <w:autoSpaceDN w:val="0"/>
        <w:adjustRightInd w:val="0"/>
        <w:jc w:val="both"/>
        <w:outlineLvl w:val="1"/>
        <w:rPr>
          <w:rFonts w:ascii="Times New Roman" w:hAnsi="Times New Roman"/>
          <w:b/>
          <w:sz w:val="24"/>
          <w:szCs w:val="24"/>
        </w:rPr>
      </w:pPr>
    </w:p>
    <w:p w:rsidR="00163BF2" w:rsidRDefault="00163BF2" w:rsidP="00163BF2">
      <w:pPr>
        <w:autoSpaceDE w:val="0"/>
        <w:autoSpaceDN w:val="0"/>
        <w:adjustRightInd w:val="0"/>
        <w:jc w:val="both"/>
        <w:outlineLvl w:val="1"/>
        <w:rPr>
          <w:rFonts w:ascii="Times New Roman" w:hAnsi="Times New Roman"/>
          <w:b/>
          <w:sz w:val="24"/>
          <w:szCs w:val="24"/>
        </w:rPr>
      </w:pPr>
    </w:p>
    <w:p w:rsidR="00163BF2" w:rsidRDefault="00163BF2" w:rsidP="00163BF2">
      <w:pPr>
        <w:autoSpaceDE w:val="0"/>
        <w:autoSpaceDN w:val="0"/>
        <w:adjustRightInd w:val="0"/>
        <w:jc w:val="both"/>
        <w:outlineLvl w:val="1"/>
        <w:rPr>
          <w:rFonts w:ascii="Times New Roman" w:hAnsi="Times New Roman"/>
          <w:b/>
          <w:sz w:val="24"/>
          <w:szCs w:val="24"/>
        </w:rPr>
      </w:pPr>
    </w:p>
    <w:p w:rsidR="00163BF2" w:rsidRDefault="00163BF2" w:rsidP="00163BF2">
      <w:pPr>
        <w:jc w:val="both"/>
        <w:rPr>
          <w:rFonts w:ascii="Times New Roman" w:hAnsi="Times New Roman"/>
          <w:b/>
          <w:sz w:val="22"/>
          <w:szCs w:val="22"/>
        </w:rPr>
      </w:pPr>
    </w:p>
    <w:p w:rsidR="00163BF2" w:rsidRDefault="00163BF2" w:rsidP="00163BF2">
      <w:pPr>
        <w:ind w:firstLine="709"/>
        <w:jc w:val="both"/>
        <w:rPr>
          <w:rFonts w:ascii="Times New Roman" w:hAnsi="Times New Roman"/>
          <w:sz w:val="18"/>
          <w:szCs w:val="18"/>
        </w:rPr>
      </w:pPr>
      <w:r w:rsidRPr="008C6C6B">
        <w:rPr>
          <w:rFonts w:ascii="Times New Roman" w:hAnsi="Times New Roman"/>
          <w:sz w:val="18"/>
          <w:szCs w:val="18"/>
        </w:rPr>
        <w:t>_____</w:t>
      </w:r>
      <w:r>
        <w:rPr>
          <w:rFonts w:ascii="Times New Roman" w:hAnsi="Times New Roman"/>
          <w:sz w:val="18"/>
          <w:szCs w:val="18"/>
        </w:rPr>
        <w:t>________________________</w:t>
      </w:r>
      <w:r w:rsidRPr="008C6C6B">
        <w:rPr>
          <w:rFonts w:ascii="Times New Roman" w:hAnsi="Times New Roman"/>
          <w:sz w:val="18"/>
          <w:szCs w:val="18"/>
        </w:rPr>
        <w:t>_________________</w:t>
      </w:r>
      <w:r>
        <w:rPr>
          <w:rFonts w:ascii="Times New Roman" w:hAnsi="Times New Roman"/>
          <w:sz w:val="18"/>
          <w:szCs w:val="18"/>
        </w:rPr>
        <w:t>_________________</w:t>
      </w:r>
      <w:r w:rsidRPr="008C6C6B">
        <w:rPr>
          <w:rFonts w:ascii="Times New Roman" w:hAnsi="Times New Roman"/>
          <w:sz w:val="18"/>
          <w:szCs w:val="18"/>
        </w:rPr>
        <w:t>,</w:t>
      </w:r>
      <w:r>
        <w:rPr>
          <w:rFonts w:ascii="Times New Roman" w:hAnsi="Times New Roman"/>
          <w:sz w:val="18"/>
          <w:szCs w:val="18"/>
        </w:rPr>
        <w:t xml:space="preserve"> </w:t>
      </w:r>
      <w:r w:rsidRPr="00876246">
        <w:rPr>
          <w:rFonts w:ascii="Times New Roman" w:hAnsi="Times New Roman"/>
          <w:sz w:val="24"/>
          <w:szCs w:val="24"/>
        </w:rPr>
        <w:t>настоящим письмом</w:t>
      </w:r>
      <w:r>
        <w:rPr>
          <w:rFonts w:ascii="Times New Roman" w:hAnsi="Times New Roman"/>
          <w:sz w:val="18"/>
          <w:szCs w:val="18"/>
        </w:rPr>
        <w:t xml:space="preserve"> </w:t>
      </w:r>
    </w:p>
    <w:p w:rsidR="00163BF2" w:rsidRPr="0090250B" w:rsidRDefault="00163BF2" w:rsidP="00163BF2">
      <w:pPr>
        <w:rPr>
          <w:rFonts w:ascii="Times New Roman" w:hAnsi="Times New Roman"/>
          <w:i/>
          <w:sz w:val="20"/>
        </w:rPr>
      </w:pPr>
      <w:r>
        <w:rPr>
          <w:rFonts w:ascii="Times New Roman" w:hAnsi="Times New Roman"/>
          <w:i/>
          <w:sz w:val="20"/>
        </w:rPr>
        <w:t xml:space="preserve">                                               </w:t>
      </w:r>
      <w:r w:rsidRPr="0090250B">
        <w:rPr>
          <w:rFonts w:ascii="Times New Roman" w:hAnsi="Times New Roman"/>
          <w:i/>
          <w:sz w:val="20"/>
        </w:rPr>
        <w:t xml:space="preserve">(наименование </w:t>
      </w:r>
      <w:r>
        <w:rPr>
          <w:rFonts w:ascii="Times New Roman" w:hAnsi="Times New Roman"/>
          <w:i/>
          <w:sz w:val="20"/>
        </w:rPr>
        <w:t>юридического лица</w:t>
      </w:r>
      <w:r w:rsidRPr="0090250B">
        <w:rPr>
          <w:rFonts w:ascii="Times New Roman" w:hAnsi="Times New Roman"/>
          <w:i/>
          <w:sz w:val="20"/>
        </w:rPr>
        <w:t>)</w:t>
      </w:r>
    </w:p>
    <w:p w:rsidR="00163BF2" w:rsidRPr="008C6C6B" w:rsidRDefault="00163BF2" w:rsidP="00163BF2">
      <w:pPr>
        <w:jc w:val="center"/>
        <w:rPr>
          <w:rFonts w:ascii="Times New Roman" w:hAnsi="Times New Roman"/>
          <w:sz w:val="18"/>
          <w:szCs w:val="18"/>
        </w:rPr>
      </w:pPr>
    </w:p>
    <w:tbl>
      <w:tblPr>
        <w:tblW w:w="0" w:type="auto"/>
        <w:tblInd w:w="-34" w:type="dxa"/>
        <w:tblLook w:val="04A0" w:firstRow="1" w:lastRow="0" w:firstColumn="1" w:lastColumn="0" w:noHBand="0" w:noVBand="1"/>
      </w:tblPr>
      <w:tblGrid>
        <w:gridCol w:w="1188"/>
        <w:gridCol w:w="3492"/>
        <w:gridCol w:w="4304"/>
      </w:tblGrid>
      <w:tr w:rsidR="00163BF2" w:rsidRPr="002D331C" w:rsidTr="00044DF6">
        <w:trPr>
          <w:trHeight w:val="262"/>
        </w:trPr>
        <w:tc>
          <w:tcPr>
            <w:tcW w:w="1186" w:type="dxa"/>
            <w:shd w:val="clear" w:color="auto" w:fill="auto"/>
          </w:tcPr>
          <w:p w:rsidR="00163BF2" w:rsidRPr="002D331C" w:rsidRDefault="00163BF2" w:rsidP="00044DF6">
            <w:pPr>
              <w:rPr>
                <w:rFonts w:ascii="Times New Roman" w:hAnsi="Times New Roman"/>
                <w:bCs/>
                <w:sz w:val="24"/>
                <w:szCs w:val="24"/>
              </w:rPr>
            </w:pPr>
            <w:r w:rsidRPr="002D331C">
              <w:rPr>
                <w:rFonts w:ascii="Times New Roman" w:hAnsi="Times New Roman"/>
                <w:sz w:val="24"/>
                <w:szCs w:val="24"/>
              </w:rPr>
              <w:t>сообщает</w:t>
            </w:r>
          </w:p>
        </w:tc>
        <w:tc>
          <w:tcPr>
            <w:tcW w:w="3492" w:type="dxa"/>
            <w:tcBorders>
              <w:bottom w:val="single" w:sz="4" w:space="0" w:color="auto"/>
            </w:tcBorders>
            <w:shd w:val="clear" w:color="auto" w:fill="auto"/>
          </w:tcPr>
          <w:p w:rsidR="00163BF2" w:rsidRPr="002D331C" w:rsidRDefault="00163BF2" w:rsidP="00044DF6">
            <w:pPr>
              <w:jc w:val="center"/>
              <w:rPr>
                <w:rFonts w:ascii="Times New Roman" w:hAnsi="Times New Roman"/>
                <w:b/>
                <w:bCs/>
                <w:sz w:val="24"/>
                <w:szCs w:val="24"/>
              </w:rPr>
            </w:pPr>
            <w:r w:rsidRPr="002D331C">
              <w:rPr>
                <w:rFonts w:ascii="Times New Roman" w:hAnsi="Times New Roman"/>
                <w:b/>
                <w:bCs/>
                <w:sz w:val="24"/>
                <w:szCs w:val="24"/>
              </w:rPr>
              <w:t>о наличии</w:t>
            </w:r>
            <w:r>
              <w:rPr>
                <w:rFonts w:ascii="Times New Roman" w:hAnsi="Times New Roman"/>
                <w:b/>
                <w:bCs/>
                <w:sz w:val="24"/>
                <w:szCs w:val="24"/>
              </w:rPr>
              <w:t>*</w:t>
            </w:r>
            <w:r w:rsidRPr="0050043E">
              <w:rPr>
                <w:rStyle w:val="afc"/>
                <w:rFonts w:ascii="Times New Roman" w:hAnsi="Times New Roman"/>
                <w:b/>
                <w:bCs/>
                <w:color w:val="FFFFFF"/>
                <w:sz w:val="2"/>
                <w:szCs w:val="2"/>
              </w:rPr>
              <w:footnoteReference w:id="2"/>
            </w:r>
            <w:r w:rsidRPr="0050043E">
              <w:rPr>
                <w:rFonts w:ascii="Times New Roman" w:hAnsi="Times New Roman"/>
                <w:b/>
                <w:bCs/>
                <w:color w:val="FFFFFF"/>
                <w:sz w:val="24"/>
                <w:szCs w:val="24"/>
              </w:rPr>
              <w:t xml:space="preserve">   </w:t>
            </w:r>
            <w:r w:rsidRPr="002D331C">
              <w:rPr>
                <w:rFonts w:ascii="Times New Roman" w:hAnsi="Times New Roman"/>
                <w:b/>
                <w:bCs/>
                <w:sz w:val="24"/>
                <w:szCs w:val="24"/>
              </w:rPr>
              <w:t>(отсутствии)</w:t>
            </w:r>
          </w:p>
        </w:tc>
        <w:tc>
          <w:tcPr>
            <w:tcW w:w="4304" w:type="dxa"/>
            <w:shd w:val="clear" w:color="auto" w:fill="auto"/>
          </w:tcPr>
          <w:p w:rsidR="00163BF2" w:rsidRPr="002D331C" w:rsidRDefault="00163BF2" w:rsidP="00044DF6">
            <w:pPr>
              <w:rPr>
                <w:rFonts w:ascii="Times New Roman" w:hAnsi="Times New Roman"/>
                <w:bCs/>
                <w:sz w:val="24"/>
                <w:szCs w:val="24"/>
              </w:rPr>
            </w:pPr>
            <w:r w:rsidRPr="002D331C">
              <w:rPr>
                <w:rFonts w:ascii="Times New Roman" w:hAnsi="Times New Roman"/>
                <w:bCs/>
                <w:sz w:val="24"/>
                <w:szCs w:val="24"/>
              </w:rPr>
              <w:t>доли Российской Федерации,  субъекта</w:t>
            </w:r>
          </w:p>
        </w:tc>
      </w:tr>
      <w:tr w:rsidR="00163BF2" w:rsidRPr="002D331C" w:rsidTr="00044DF6">
        <w:trPr>
          <w:trHeight w:val="248"/>
        </w:trPr>
        <w:tc>
          <w:tcPr>
            <w:tcW w:w="1186" w:type="dxa"/>
            <w:shd w:val="clear" w:color="auto" w:fill="auto"/>
          </w:tcPr>
          <w:p w:rsidR="00163BF2" w:rsidRPr="002D331C" w:rsidRDefault="00163BF2" w:rsidP="00044DF6">
            <w:pPr>
              <w:jc w:val="both"/>
              <w:rPr>
                <w:rFonts w:ascii="Times New Roman" w:hAnsi="Times New Roman"/>
                <w:bCs/>
                <w:sz w:val="24"/>
                <w:szCs w:val="24"/>
              </w:rPr>
            </w:pPr>
          </w:p>
        </w:tc>
        <w:tc>
          <w:tcPr>
            <w:tcW w:w="3492" w:type="dxa"/>
            <w:tcBorders>
              <w:top w:val="single" w:sz="4" w:space="0" w:color="auto"/>
            </w:tcBorders>
            <w:shd w:val="clear" w:color="auto" w:fill="auto"/>
          </w:tcPr>
          <w:p w:rsidR="00163BF2" w:rsidRPr="002D331C" w:rsidRDefault="00163BF2" w:rsidP="00044DF6">
            <w:pPr>
              <w:jc w:val="center"/>
              <w:rPr>
                <w:rFonts w:ascii="Times New Roman" w:hAnsi="Times New Roman"/>
                <w:bCs/>
                <w:i/>
                <w:sz w:val="20"/>
              </w:rPr>
            </w:pPr>
            <w:r w:rsidRPr="002D331C">
              <w:rPr>
                <w:rFonts w:ascii="Times New Roman" w:hAnsi="Times New Roman"/>
                <w:bCs/>
                <w:i/>
                <w:sz w:val="20"/>
              </w:rPr>
              <w:t>(</w:t>
            </w:r>
            <w:proofErr w:type="gramStart"/>
            <w:r w:rsidRPr="002D331C">
              <w:rPr>
                <w:rFonts w:ascii="Times New Roman" w:hAnsi="Times New Roman"/>
                <w:bCs/>
                <w:i/>
                <w:sz w:val="20"/>
              </w:rPr>
              <w:t>нужное</w:t>
            </w:r>
            <w:proofErr w:type="gramEnd"/>
            <w:r w:rsidRPr="002D331C">
              <w:rPr>
                <w:rFonts w:ascii="Times New Roman" w:hAnsi="Times New Roman"/>
                <w:bCs/>
                <w:i/>
                <w:sz w:val="20"/>
              </w:rPr>
              <w:t xml:space="preserve"> оставить)</w:t>
            </w:r>
          </w:p>
        </w:tc>
        <w:tc>
          <w:tcPr>
            <w:tcW w:w="4304" w:type="dxa"/>
            <w:shd w:val="clear" w:color="auto" w:fill="auto"/>
          </w:tcPr>
          <w:p w:rsidR="00163BF2" w:rsidRPr="002D331C" w:rsidRDefault="00163BF2" w:rsidP="00044DF6">
            <w:pPr>
              <w:jc w:val="both"/>
              <w:rPr>
                <w:rFonts w:ascii="Times New Roman" w:hAnsi="Times New Roman"/>
                <w:bCs/>
                <w:sz w:val="24"/>
                <w:szCs w:val="24"/>
              </w:rPr>
            </w:pPr>
          </w:p>
        </w:tc>
      </w:tr>
    </w:tbl>
    <w:p w:rsidR="00163BF2" w:rsidRDefault="00163BF2" w:rsidP="00163BF2">
      <w:pPr>
        <w:jc w:val="both"/>
        <w:rPr>
          <w:rFonts w:ascii="Times New Roman" w:hAnsi="Times New Roman"/>
          <w:sz w:val="18"/>
          <w:szCs w:val="18"/>
        </w:rPr>
      </w:pPr>
      <w:r w:rsidRPr="00746246">
        <w:rPr>
          <w:rFonts w:ascii="Times New Roman" w:hAnsi="Times New Roman"/>
          <w:bCs/>
          <w:sz w:val="24"/>
          <w:szCs w:val="24"/>
        </w:rPr>
        <w:t>Российской Федерации или муниципального образования в уставном капитале</w:t>
      </w:r>
      <w:r>
        <w:rPr>
          <w:rFonts w:ascii="Times New Roman" w:hAnsi="Times New Roman"/>
          <w:bCs/>
          <w:sz w:val="24"/>
          <w:szCs w:val="24"/>
        </w:rPr>
        <w:t xml:space="preserve"> </w:t>
      </w:r>
      <w:r>
        <w:rPr>
          <w:rFonts w:ascii="Times New Roman" w:hAnsi="Times New Roman"/>
          <w:bCs/>
          <w:sz w:val="24"/>
          <w:szCs w:val="24"/>
        </w:rPr>
        <w:br/>
      </w:r>
      <w:r>
        <w:rPr>
          <w:rFonts w:ascii="Times New Roman" w:hAnsi="Times New Roman"/>
          <w:bCs/>
          <w:sz w:val="24"/>
          <w:szCs w:val="24"/>
        </w:rPr>
        <w:br/>
        <w:t xml:space="preserve">юридического лица  </w:t>
      </w:r>
      <w:r w:rsidRPr="008C6C6B">
        <w:rPr>
          <w:rFonts w:ascii="Times New Roman" w:hAnsi="Times New Roman"/>
          <w:sz w:val="18"/>
          <w:szCs w:val="18"/>
        </w:rPr>
        <w:t>_____________</w:t>
      </w:r>
      <w:r>
        <w:rPr>
          <w:rFonts w:ascii="Times New Roman" w:hAnsi="Times New Roman"/>
          <w:sz w:val="18"/>
          <w:szCs w:val="18"/>
        </w:rPr>
        <w:t>________________</w:t>
      </w:r>
      <w:r w:rsidRPr="008C6C6B">
        <w:rPr>
          <w:rFonts w:ascii="Times New Roman" w:hAnsi="Times New Roman"/>
          <w:sz w:val="18"/>
          <w:szCs w:val="18"/>
        </w:rPr>
        <w:t>__</w:t>
      </w:r>
      <w:r>
        <w:rPr>
          <w:rFonts w:ascii="Times New Roman" w:hAnsi="Times New Roman"/>
          <w:sz w:val="18"/>
          <w:szCs w:val="18"/>
        </w:rPr>
        <w:t>____________________________.</w:t>
      </w:r>
    </w:p>
    <w:p w:rsidR="00163BF2" w:rsidRPr="00BA1925" w:rsidRDefault="00163BF2" w:rsidP="00163BF2">
      <w:pPr>
        <w:jc w:val="both"/>
        <w:rPr>
          <w:rFonts w:ascii="Times New Roman" w:hAnsi="Times New Roman"/>
          <w:sz w:val="20"/>
        </w:rPr>
      </w:pPr>
      <w:r>
        <w:rPr>
          <w:rFonts w:ascii="Times New Roman" w:hAnsi="Times New Roman"/>
          <w:sz w:val="18"/>
          <w:szCs w:val="18"/>
        </w:rPr>
        <w:t xml:space="preserve">                                                                   </w:t>
      </w:r>
      <w:r w:rsidRPr="00BA1925">
        <w:rPr>
          <w:rFonts w:ascii="Times New Roman" w:hAnsi="Times New Roman"/>
          <w:i/>
          <w:sz w:val="20"/>
        </w:rPr>
        <w:t>(наименование юридического лица</w:t>
      </w:r>
      <w:r w:rsidRPr="00BA1925">
        <w:rPr>
          <w:rFonts w:ascii="Times New Roman" w:hAnsi="Times New Roman"/>
          <w:sz w:val="20"/>
        </w:rPr>
        <w:t xml:space="preserve">) </w:t>
      </w:r>
    </w:p>
    <w:p w:rsidR="00163BF2" w:rsidRDefault="00163BF2" w:rsidP="00163BF2">
      <w:pPr>
        <w:suppressAutoHyphens/>
        <w:jc w:val="both"/>
        <w:rPr>
          <w:rFonts w:ascii="Times New Roman" w:hAnsi="Times New Roman"/>
          <w:bCs/>
          <w:sz w:val="24"/>
          <w:szCs w:val="24"/>
          <w:lang w:eastAsia="ar-SA"/>
        </w:rPr>
      </w:pPr>
    </w:p>
    <w:p w:rsidR="00163BF2" w:rsidRDefault="00163BF2" w:rsidP="00163BF2">
      <w:pPr>
        <w:suppressAutoHyphens/>
        <w:jc w:val="both"/>
        <w:rPr>
          <w:rFonts w:ascii="Times New Roman" w:hAnsi="Times New Roman"/>
          <w:bCs/>
          <w:sz w:val="24"/>
          <w:szCs w:val="24"/>
          <w:lang w:eastAsia="ar-SA"/>
        </w:rPr>
      </w:pPr>
    </w:p>
    <w:p w:rsidR="00163BF2" w:rsidRDefault="00163BF2" w:rsidP="00163BF2">
      <w:pPr>
        <w:suppressAutoHyphens/>
        <w:jc w:val="both"/>
        <w:rPr>
          <w:rFonts w:ascii="Times New Roman" w:hAnsi="Times New Roman"/>
          <w:bCs/>
          <w:sz w:val="24"/>
          <w:szCs w:val="24"/>
          <w:lang w:eastAsia="ar-SA"/>
        </w:rPr>
      </w:pPr>
    </w:p>
    <w:p w:rsidR="00163BF2" w:rsidRPr="001B69AB" w:rsidRDefault="00163BF2" w:rsidP="00163BF2">
      <w:pPr>
        <w:suppressAutoHyphens/>
        <w:jc w:val="both"/>
        <w:rPr>
          <w:rFonts w:ascii="Times New Roman" w:hAnsi="Times New Roman"/>
          <w:bCs/>
          <w:sz w:val="24"/>
          <w:szCs w:val="24"/>
          <w:lang w:eastAsia="ar-SA"/>
        </w:rPr>
      </w:pPr>
      <w:r w:rsidRPr="001B69AB">
        <w:rPr>
          <w:rFonts w:ascii="Times New Roman" w:hAnsi="Times New Roman"/>
          <w:bCs/>
          <w:sz w:val="24"/>
          <w:szCs w:val="24"/>
          <w:lang w:eastAsia="ar-SA"/>
        </w:rPr>
        <w:t xml:space="preserve">Заявитель </w:t>
      </w:r>
      <w:r>
        <w:rPr>
          <w:rFonts w:ascii="Times New Roman" w:hAnsi="Times New Roman"/>
          <w:bCs/>
          <w:sz w:val="24"/>
          <w:szCs w:val="24"/>
          <w:lang w:eastAsia="ar-SA"/>
        </w:rPr>
        <w:t xml:space="preserve">                                                                    </w:t>
      </w:r>
      <w:r w:rsidRPr="001B69AB">
        <w:rPr>
          <w:rFonts w:ascii="Times New Roman" w:hAnsi="Times New Roman"/>
          <w:sz w:val="24"/>
          <w:szCs w:val="24"/>
          <w:lang w:eastAsia="ar-SA"/>
        </w:rPr>
        <w:t>________________ (Фамилия И.О.)</w:t>
      </w:r>
    </w:p>
    <w:p w:rsidR="00163BF2" w:rsidRPr="001B69AB" w:rsidRDefault="00163BF2" w:rsidP="00163BF2">
      <w:pPr>
        <w:suppressAutoHyphens/>
        <w:ind w:firstLine="709"/>
        <w:jc w:val="both"/>
        <w:rPr>
          <w:rFonts w:ascii="Times New Roman" w:hAnsi="Times New Roman"/>
          <w:sz w:val="24"/>
          <w:szCs w:val="24"/>
          <w:vertAlign w:val="superscript"/>
          <w:lang w:eastAsia="ar-SA"/>
        </w:rPr>
      </w:pPr>
      <w:r>
        <w:rPr>
          <w:rFonts w:ascii="Times New Roman" w:hAnsi="Times New Roman"/>
          <w:sz w:val="24"/>
          <w:szCs w:val="24"/>
          <w:vertAlign w:val="superscript"/>
          <w:lang w:eastAsia="ar-SA"/>
        </w:rPr>
        <w:tab/>
      </w:r>
      <w:r>
        <w:rPr>
          <w:rFonts w:ascii="Times New Roman" w:hAnsi="Times New Roman"/>
          <w:sz w:val="24"/>
          <w:szCs w:val="24"/>
          <w:vertAlign w:val="superscript"/>
          <w:lang w:eastAsia="ar-SA"/>
        </w:rPr>
        <w:tab/>
      </w:r>
      <w:r>
        <w:rPr>
          <w:rFonts w:ascii="Times New Roman" w:hAnsi="Times New Roman"/>
          <w:sz w:val="24"/>
          <w:szCs w:val="24"/>
          <w:vertAlign w:val="superscript"/>
          <w:lang w:eastAsia="ar-SA"/>
        </w:rPr>
        <w:tab/>
      </w:r>
      <w:r>
        <w:rPr>
          <w:rFonts w:ascii="Times New Roman" w:hAnsi="Times New Roman"/>
          <w:sz w:val="24"/>
          <w:szCs w:val="24"/>
          <w:vertAlign w:val="superscript"/>
          <w:lang w:eastAsia="ar-SA"/>
        </w:rPr>
        <w:tab/>
      </w:r>
      <w:r w:rsidRPr="001B69AB">
        <w:rPr>
          <w:rFonts w:ascii="Times New Roman" w:hAnsi="Times New Roman"/>
          <w:sz w:val="24"/>
          <w:szCs w:val="24"/>
          <w:vertAlign w:val="superscript"/>
          <w:lang w:eastAsia="ar-SA"/>
        </w:rPr>
        <w:t>М.</w:t>
      </w:r>
      <w:proofErr w:type="gramStart"/>
      <w:r w:rsidRPr="001B69AB">
        <w:rPr>
          <w:rFonts w:ascii="Times New Roman" w:hAnsi="Times New Roman"/>
          <w:sz w:val="24"/>
          <w:szCs w:val="24"/>
          <w:vertAlign w:val="superscript"/>
          <w:lang w:eastAsia="ar-SA"/>
        </w:rPr>
        <w:t>П</w:t>
      </w:r>
      <w:proofErr w:type="gramEnd"/>
      <w:r w:rsidRPr="001B69AB">
        <w:rPr>
          <w:rFonts w:ascii="Times New Roman" w:hAnsi="Times New Roman"/>
          <w:sz w:val="24"/>
          <w:szCs w:val="24"/>
          <w:vertAlign w:val="superscript"/>
          <w:lang w:eastAsia="ar-SA"/>
        </w:rPr>
        <w:tab/>
        <w:t xml:space="preserve">    </w:t>
      </w:r>
      <w:r>
        <w:rPr>
          <w:rFonts w:ascii="Times New Roman" w:hAnsi="Times New Roman"/>
          <w:sz w:val="24"/>
          <w:szCs w:val="24"/>
          <w:vertAlign w:val="superscript"/>
          <w:lang w:eastAsia="ar-SA"/>
        </w:rPr>
        <w:t xml:space="preserve">                                   </w:t>
      </w:r>
      <w:r w:rsidRPr="001B69AB">
        <w:rPr>
          <w:rFonts w:ascii="Times New Roman" w:hAnsi="Times New Roman"/>
          <w:sz w:val="24"/>
          <w:szCs w:val="24"/>
          <w:vertAlign w:val="superscript"/>
          <w:lang w:eastAsia="ar-SA"/>
        </w:rPr>
        <w:t xml:space="preserve">  (подпись)</w:t>
      </w:r>
    </w:p>
    <w:p w:rsidR="00163BF2" w:rsidRDefault="00163BF2" w:rsidP="00163BF2">
      <w:pPr>
        <w:jc w:val="both"/>
        <w:rPr>
          <w:rFonts w:ascii="Times New Roman" w:hAnsi="Times New Roman"/>
          <w:sz w:val="20"/>
        </w:rPr>
      </w:pPr>
    </w:p>
    <w:p w:rsidR="00163BF2" w:rsidRDefault="00163BF2" w:rsidP="00163BF2">
      <w:pPr>
        <w:ind w:firstLine="709"/>
        <w:jc w:val="both"/>
        <w:rPr>
          <w:rFonts w:ascii="Times New Roman" w:hAnsi="Times New Roman"/>
          <w:sz w:val="24"/>
          <w:szCs w:val="24"/>
        </w:rPr>
      </w:pPr>
    </w:p>
    <w:p w:rsidR="00163BF2" w:rsidRDefault="00163BF2" w:rsidP="00163BF2">
      <w:pPr>
        <w:ind w:firstLine="709"/>
        <w:jc w:val="both"/>
        <w:rPr>
          <w:rFonts w:ascii="Times New Roman" w:hAnsi="Times New Roman"/>
          <w:sz w:val="20"/>
        </w:rPr>
      </w:pPr>
    </w:p>
    <w:p w:rsidR="006A1199" w:rsidRDefault="006A1199">
      <w:bookmarkStart w:id="0" w:name="_GoBack"/>
      <w:bookmarkEnd w:id="0"/>
    </w:p>
    <w:sectPr w:rsidR="006A1199" w:rsidSect="0026451A">
      <w:pgSz w:w="11906" w:h="16838"/>
      <w:pgMar w:top="1247" w:right="1134" w:bottom="96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BF2" w:rsidRDefault="00163BF2" w:rsidP="00163BF2">
      <w:r>
        <w:separator/>
      </w:r>
    </w:p>
  </w:endnote>
  <w:endnote w:type="continuationSeparator" w:id="0">
    <w:p w:rsidR="00163BF2" w:rsidRDefault="00163BF2" w:rsidP="00163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Vetren">
    <w:altName w:val="Century Gothic"/>
    <w:charset w:val="00"/>
    <w:family w:val="swiss"/>
    <w:pitch w:val="variable"/>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Lucida Sans Unicode">
    <w:panose1 w:val="020B0602030504020204"/>
    <w:charset w:val="CC"/>
    <w:family w:val="swiss"/>
    <w:pitch w:val="variable"/>
    <w:sig w:usb0="80000AFF" w:usb1="0000396B" w:usb2="00000000" w:usb3="00000000" w:csb0="000000BF" w:csb1="00000000"/>
  </w:font>
  <w:font w:name="GaramondNarrowC">
    <w:altName w:val="Courier New"/>
    <w:charset w:val="00"/>
    <w:family w:val="roman"/>
    <w:pitch w:val="variable"/>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GaramondC">
    <w:altName w:val="Times New Roman"/>
    <w:charset w:val="CC"/>
    <w:family w:val="roman"/>
    <w:pitch w:val="default"/>
  </w:font>
  <w:font w:name="Book Antiqua">
    <w:panose1 w:val="0204060205030503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BF2" w:rsidRDefault="00163BF2">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BF2" w:rsidRDefault="00163BF2">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BF2" w:rsidRDefault="00163BF2">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BF2" w:rsidRDefault="00163BF2" w:rsidP="00163BF2">
      <w:r>
        <w:separator/>
      </w:r>
    </w:p>
  </w:footnote>
  <w:footnote w:type="continuationSeparator" w:id="0">
    <w:p w:rsidR="00163BF2" w:rsidRDefault="00163BF2" w:rsidP="00163BF2">
      <w:r>
        <w:continuationSeparator/>
      </w:r>
    </w:p>
  </w:footnote>
  <w:footnote w:id="1">
    <w:p w:rsidR="00163BF2" w:rsidRPr="001B3FFC" w:rsidRDefault="00163BF2" w:rsidP="00163BF2">
      <w:pPr>
        <w:pStyle w:val="afa"/>
        <w:jc w:val="both"/>
        <w:rPr>
          <w:sz w:val="12"/>
          <w:szCs w:val="12"/>
        </w:rPr>
      </w:pPr>
      <w:r w:rsidRPr="00C63B0F">
        <w:rPr>
          <w:rStyle w:val="afc"/>
          <w:sz w:val="16"/>
          <w:szCs w:val="16"/>
        </w:rPr>
        <w:footnoteRef/>
      </w:r>
      <w:r w:rsidRPr="00C63B0F">
        <w:rPr>
          <w:sz w:val="16"/>
          <w:szCs w:val="16"/>
        </w:rPr>
        <w:t xml:space="preserve"> </w:t>
      </w:r>
      <w:proofErr w:type="gramStart"/>
      <w:r w:rsidRPr="001B3FFC">
        <w:rPr>
          <w:sz w:val="12"/>
          <w:szCs w:val="12"/>
        </w:rPr>
        <w:t xml:space="preserve">Претенденты, прошедшие с 1 января 2019 г. регистрацию в единой информационной системе в сфере закупок, а также аккредитованные ранее на электронной площадке в порядке, установленном Федеральным </w:t>
      </w:r>
      <w:hyperlink r:id="rId1" w:history="1">
        <w:r w:rsidRPr="001B3FFC">
          <w:rPr>
            <w:rStyle w:val="af5"/>
            <w:sz w:val="12"/>
            <w:szCs w:val="12"/>
          </w:rPr>
          <w:t>законом</w:t>
        </w:r>
      </w:hyperlink>
      <w:r w:rsidRPr="001B3FFC">
        <w:rPr>
          <w:sz w:val="12"/>
          <w:szCs w:val="12"/>
        </w:rPr>
        <w:t xml:space="preserve"> о контрактной системе, вправе участвовать в продаже имущества в электронной форме без регистрации на такой электронной площадке путем присоединения к регламенту универсальной торговой платформы</w:t>
      </w:r>
      <w:r w:rsidRPr="00C63B0F">
        <w:rPr>
          <w:sz w:val="16"/>
          <w:szCs w:val="16"/>
        </w:rPr>
        <w:t xml:space="preserve"> </w:t>
      </w:r>
      <w:r>
        <w:rPr>
          <w:sz w:val="12"/>
          <w:szCs w:val="12"/>
        </w:rPr>
        <w:t>АО</w:t>
      </w:r>
      <w:r w:rsidRPr="001B3FFC">
        <w:rPr>
          <w:sz w:val="12"/>
          <w:szCs w:val="12"/>
        </w:rPr>
        <w:t xml:space="preserve"> «Сбербанк-АСТ» и регламенту торговой секции «Приватизация, аренда и</w:t>
      </w:r>
      <w:proofErr w:type="gramEnd"/>
      <w:r w:rsidRPr="001B3FFC">
        <w:rPr>
          <w:sz w:val="12"/>
          <w:szCs w:val="12"/>
        </w:rPr>
        <w:t xml:space="preserve"> продажа прав» посредством штатного интерфейса универсальной торговой платформы. </w:t>
      </w:r>
    </w:p>
    <w:p w:rsidR="00163BF2" w:rsidRDefault="00163BF2" w:rsidP="00163BF2">
      <w:pPr>
        <w:pStyle w:val="afa"/>
      </w:pPr>
    </w:p>
  </w:footnote>
  <w:footnote w:id="2">
    <w:p w:rsidR="00163BF2" w:rsidRDefault="00163BF2" w:rsidP="00163BF2">
      <w:pPr>
        <w:pStyle w:val="afa"/>
        <w:jc w:val="both"/>
      </w:pPr>
      <w:r>
        <w:t>*</w:t>
      </w:r>
      <w:r w:rsidRPr="0050043E">
        <w:rPr>
          <w:rStyle w:val="afc"/>
          <w:color w:val="FFFFFF"/>
          <w:sz w:val="2"/>
          <w:szCs w:val="2"/>
        </w:rPr>
        <w:footnoteRef/>
      </w:r>
      <w:r w:rsidRPr="0050043E">
        <w:rPr>
          <w:color w:val="FFFFFF"/>
          <w:sz w:val="2"/>
          <w:szCs w:val="2"/>
        </w:rPr>
        <w:t xml:space="preserve"> </w:t>
      </w:r>
      <w:r>
        <w:t xml:space="preserve">При наличии </w:t>
      </w:r>
      <w:r w:rsidRPr="002F0059">
        <w:rPr>
          <w:bCs/>
        </w:rPr>
        <w:t xml:space="preserve">доли Российской Федерации, субъекта Российской Федерации или муниципального </w:t>
      </w:r>
      <w:r>
        <w:rPr>
          <w:bCs/>
        </w:rPr>
        <w:br/>
        <w:t xml:space="preserve">   </w:t>
      </w:r>
      <w:r w:rsidRPr="002F0059">
        <w:rPr>
          <w:bCs/>
        </w:rPr>
        <w:t>образования в уставном капитале юридического лица</w:t>
      </w:r>
      <w:r>
        <w:rPr>
          <w:bCs/>
        </w:rPr>
        <w:t xml:space="preserve"> указывается его доля (в процентах)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BF2" w:rsidRDefault="00163BF2" w:rsidP="002B0021">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163BF2" w:rsidRDefault="00163BF2" w:rsidP="002B0021">
    <w:pPr>
      <w:pStyle w:val="af"/>
      <w:ind w:right="360"/>
    </w:pPr>
  </w:p>
  <w:p w:rsidR="00163BF2" w:rsidRDefault="00163BF2"/>
  <w:p w:rsidR="00163BF2" w:rsidRDefault="00163BF2"/>
  <w:p w:rsidR="00163BF2" w:rsidRDefault="00163BF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BF2" w:rsidRDefault="00163BF2">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3BF2" w:rsidRDefault="00163BF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multilevel"/>
    <w:tmpl w:val="2DBC092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
    <w:nsid w:val="036C6689"/>
    <w:multiLevelType w:val="multilevel"/>
    <w:tmpl w:val="AE6E401C"/>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CF1F88"/>
    <w:multiLevelType w:val="hybridMultilevel"/>
    <w:tmpl w:val="05F6165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CD27A79"/>
    <w:multiLevelType w:val="hybridMultilevel"/>
    <w:tmpl w:val="B282ACB4"/>
    <w:lvl w:ilvl="0" w:tplc="04190001">
      <w:start w:val="1"/>
      <w:numFmt w:val="bullet"/>
      <w:lvlText w:val=""/>
      <w:lvlJc w:val="left"/>
      <w:pPr>
        <w:ind w:left="1410" w:hanging="360"/>
      </w:pPr>
      <w:rPr>
        <w:rFonts w:ascii="Symbol" w:hAnsi="Symbol" w:hint="default"/>
      </w:rPr>
    </w:lvl>
    <w:lvl w:ilvl="1" w:tplc="04190003" w:tentative="1">
      <w:start w:val="1"/>
      <w:numFmt w:val="bullet"/>
      <w:lvlText w:val="o"/>
      <w:lvlJc w:val="left"/>
      <w:pPr>
        <w:ind w:left="2130" w:hanging="360"/>
      </w:pPr>
      <w:rPr>
        <w:rFonts w:ascii="Courier New" w:hAnsi="Courier New" w:cs="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cs="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cs="Courier New" w:hint="default"/>
      </w:rPr>
    </w:lvl>
    <w:lvl w:ilvl="8" w:tplc="04190005" w:tentative="1">
      <w:start w:val="1"/>
      <w:numFmt w:val="bullet"/>
      <w:lvlText w:val=""/>
      <w:lvlJc w:val="left"/>
      <w:pPr>
        <w:ind w:left="7170" w:hanging="360"/>
      </w:pPr>
      <w:rPr>
        <w:rFonts w:ascii="Wingdings" w:hAnsi="Wingdings" w:hint="default"/>
      </w:rPr>
    </w:lvl>
  </w:abstractNum>
  <w:abstractNum w:abstractNumId="4">
    <w:nsid w:val="16695E61"/>
    <w:multiLevelType w:val="hybridMultilevel"/>
    <w:tmpl w:val="6BD2ADC0"/>
    <w:lvl w:ilvl="0" w:tplc="2B40A7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8F22476"/>
    <w:multiLevelType w:val="hybridMultilevel"/>
    <w:tmpl w:val="14F42C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A404CA3"/>
    <w:multiLevelType w:val="hybridMultilevel"/>
    <w:tmpl w:val="8DAEC9A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1AA26ACC"/>
    <w:multiLevelType w:val="hybridMultilevel"/>
    <w:tmpl w:val="BD607EA8"/>
    <w:lvl w:ilvl="0" w:tplc="0419000F">
      <w:start w:val="1"/>
      <w:numFmt w:val="bullet"/>
      <w:lvlText w:val=""/>
      <w:lvlJc w:val="left"/>
      <w:pPr>
        <w:ind w:left="1429" w:hanging="360"/>
      </w:pPr>
      <w:rPr>
        <w:rFonts w:ascii="Wingdings" w:hAnsi="Wingdings" w:hint="default"/>
      </w:rPr>
    </w:lvl>
    <w:lvl w:ilvl="1" w:tplc="04190005"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8">
    <w:nsid w:val="1CF81310"/>
    <w:multiLevelType w:val="hybridMultilevel"/>
    <w:tmpl w:val="D37CED54"/>
    <w:lvl w:ilvl="0" w:tplc="7BEEED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DA56B60"/>
    <w:multiLevelType w:val="hybridMultilevel"/>
    <w:tmpl w:val="0548D3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2752060"/>
    <w:multiLevelType w:val="hybridMultilevel"/>
    <w:tmpl w:val="A65EF6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96545C8"/>
    <w:multiLevelType w:val="hybridMultilevel"/>
    <w:tmpl w:val="CE7603F6"/>
    <w:lvl w:ilvl="0" w:tplc="69B82FB6">
      <w:start w:val="1"/>
      <w:numFmt w:val="decimal"/>
      <w:lvlText w:val="%1."/>
      <w:lvlJc w:val="left"/>
      <w:pPr>
        <w:tabs>
          <w:tab w:val="num" w:pos="2487"/>
        </w:tabs>
        <w:ind w:left="2487" w:hanging="360"/>
      </w:pPr>
      <w:rPr>
        <w:rFonts w:hint="default"/>
      </w:rPr>
    </w:lvl>
    <w:lvl w:ilvl="1" w:tplc="1F3490BE">
      <w:start w:val="1"/>
      <w:numFmt w:val="decimal"/>
      <w:lvlText w:val="%2."/>
      <w:lvlJc w:val="left"/>
      <w:pPr>
        <w:tabs>
          <w:tab w:val="num" w:pos="1494"/>
        </w:tabs>
        <w:ind w:left="1494" w:hanging="360"/>
      </w:pPr>
      <w:rPr>
        <w:rFonts w:hint="default"/>
      </w:rPr>
    </w:lvl>
    <w:lvl w:ilvl="2" w:tplc="47B2D2AC">
      <w:start w:val="1"/>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E7568C8"/>
    <w:multiLevelType w:val="multilevel"/>
    <w:tmpl w:val="FAB221A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49330E"/>
    <w:multiLevelType w:val="multilevel"/>
    <w:tmpl w:val="352A0194"/>
    <w:lvl w:ilvl="0">
      <w:start w:val="1"/>
      <w:numFmt w:val="decimal"/>
      <w:lvlText w:val="%1."/>
      <w:lvlJc w:val="left"/>
      <w:pPr>
        <w:tabs>
          <w:tab w:val="num" w:pos="1692"/>
        </w:tabs>
        <w:ind w:left="1692" w:hanging="432"/>
      </w:pPr>
      <w:rPr>
        <w:rFonts w:hint="default"/>
      </w:rPr>
    </w:lvl>
    <w:lvl w:ilvl="1">
      <w:start w:val="1"/>
      <w:numFmt w:val="decimal"/>
      <w:lvlText w:val="%1.%2."/>
      <w:lvlJc w:val="left"/>
      <w:pPr>
        <w:tabs>
          <w:tab w:val="num" w:pos="1574"/>
        </w:tabs>
        <w:ind w:left="1574" w:hanging="576"/>
      </w:pPr>
      <w:rPr>
        <w:rFonts w:hint="default"/>
      </w:rPr>
    </w:lvl>
    <w:lvl w:ilvl="2">
      <w:start w:val="1"/>
      <w:numFmt w:val="decimal"/>
      <w:lvlText w:val="%1.%2.%3"/>
      <w:lvlJc w:val="left"/>
      <w:pPr>
        <w:tabs>
          <w:tab w:val="num" w:pos="1718"/>
        </w:tabs>
        <w:ind w:left="1718" w:hanging="720"/>
      </w:pPr>
      <w:rPr>
        <w:rFonts w:hint="default"/>
      </w:rPr>
    </w:lvl>
    <w:lvl w:ilvl="3">
      <w:start w:val="1"/>
      <w:numFmt w:val="decimal"/>
      <w:pStyle w:val="4"/>
      <w:lvlText w:val="%1.%2.%3.%4"/>
      <w:lvlJc w:val="left"/>
      <w:pPr>
        <w:tabs>
          <w:tab w:val="num" w:pos="1862"/>
        </w:tabs>
        <w:ind w:left="1862" w:hanging="864"/>
      </w:pPr>
      <w:rPr>
        <w:rFonts w:hint="default"/>
      </w:rPr>
    </w:lvl>
    <w:lvl w:ilvl="4">
      <w:start w:val="1"/>
      <w:numFmt w:val="decimal"/>
      <w:lvlText w:val="%1.%2.%3.%4.%5"/>
      <w:lvlJc w:val="left"/>
      <w:pPr>
        <w:tabs>
          <w:tab w:val="num" w:pos="2006"/>
        </w:tabs>
        <w:ind w:left="2006" w:hanging="1008"/>
      </w:pPr>
      <w:rPr>
        <w:rFonts w:hint="default"/>
      </w:rPr>
    </w:lvl>
    <w:lvl w:ilvl="5">
      <w:start w:val="1"/>
      <w:numFmt w:val="decimal"/>
      <w:lvlText w:val="%1.%2.%3.%4.%5.%6"/>
      <w:lvlJc w:val="left"/>
      <w:pPr>
        <w:tabs>
          <w:tab w:val="num" w:pos="2150"/>
        </w:tabs>
        <w:ind w:left="2150" w:hanging="1152"/>
      </w:pPr>
      <w:rPr>
        <w:rFonts w:hint="default"/>
      </w:rPr>
    </w:lvl>
    <w:lvl w:ilvl="6">
      <w:start w:val="1"/>
      <w:numFmt w:val="decimal"/>
      <w:pStyle w:val="7"/>
      <w:lvlText w:val="%1.%2.%3.%4.%5.%6.%7"/>
      <w:lvlJc w:val="left"/>
      <w:pPr>
        <w:tabs>
          <w:tab w:val="num" w:pos="2294"/>
        </w:tabs>
        <w:ind w:left="2294" w:hanging="1296"/>
      </w:pPr>
      <w:rPr>
        <w:rFonts w:hint="default"/>
      </w:rPr>
    </w:lvl>
    <w:lvl w:ilvl="7">
      <w:start w:val="1"/>
      <w:numFmt w:val="decimal"/>
      <w:pStyle w:val="8"/>
      <w:lvlText w:val="%1.%2.%3.%4.%5.%6.%7.%8"/>
      <w:lvlJc w:val="left"/>
      <w:pPr>
        <w:tabs>
          <w:tab w:val="num" w:pos="3567"/>
        </w:tabs>
        <w:ind w:left="3567" w:hanging="1440"/>
      </w:pPr>
      <w:rPr>
        <w:rFonts w:hint="default"/>
      </w:rPr>
    </w:lvl>
    <w:lvl w:ilvl="8">
      <w:start w:val="1"/>
      <w:numFmt w:val="decimal"/>
      <w:pStyle w:val="9"/>
      <w:lvlText w:val="%1.%2.%3.%4.%5.%6.%7.%8.%9"/>
      <w:lvlJc w:val="left"/>
      <w:pPr>
        <w:tabs>
          <w:tab w:val="num" w:pos="2582"/>
        </w:tabs>
        <w:ind w:left="2582" w:hanging="1584"/>
      </w:pPr>
      <w:rPr>
        <w:rFonts w:hint="default"/>
      </w:rPr>
    </w:lvl>
  </w:abstractNum>
  <w:abstractNum w:abstractNumId="14">
    <w:nsid w:val="30405633"/>
    <w:multiLevelType w:val="hybridMultilevel"/>
    <w:tmpl w:val="70CA6F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F62800"/>
    <w:multiLevelType w:val="hybridMultilevel"/>
    <w:tmpl w:val="4CB409F6"/>
    <w:lvl w:ilvl="0" w:tplc="9D4006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C6B1B60"/>
    <w:multiLevelType w:val="hybridMultilevel"/>
    <w:tmpl w:val="B094AA8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EB1200"/>
    <w:multiLevelType w:val="hybridMultilevel"/>
    <w:tmpl w:val="685628A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19E16A9"/>
    <w:multiLevelType w:val="hybridMultilevel"/>
    <w:tmpl w:val="A81A5C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2AB6E06"/>
    <w:multiLevelType w:val="hybridMultilevel"/>
    <w:tmpl w:val="BCB88E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3A13331"/>
    <w:multiLevelType w:val="hybridMultilevel"/>
    <w:tmpl w:val="CD6AD6BC"/>
    <w:lvl w:ilvl="0" w:tplc="8BF83B06">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nsid w:val="459478B8"/>
    <w:multiLevelType w:val="multilevel"/>
    <w:tmpl w:val="1A5E0F4C"/>
    <w:name w:val="Нумерованный список 1"/>
    <w:lvl w:ilvl="0">
      <w:numFmt w:val="bullet"/>
      <w:lvlText w:val="&gt;"/>
      <w:lvlJc w:val="left"/>
      <w:pPr>
        <w:ind w:left="0" w:firstLine="0"/>
      </w:pPr>
      <w:rPr>
        <w:rFonts w:ascii="Segoe UI" w:eastAsia="Segoe UI" w:hAnsi="Segoe UI" w:cs="Segoe UI"/>
        <w:b w:val="0"/>
        <w:smallCaps w:val="0"/>
        <w:color w:val="622524"/>
        <w:spacing w:val="0"/>
        <w:w w:val="100"/>
        <w:position w:val="0"/>
        <w:sz w:val="19"/>
        <w:szCs w:val="19"/>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46E617F0"/>
    <w:multiLevelType w:val="hybridMultilevel"/>
    <w:tmpl w:val="411E84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7A0019C"/>
    <w:multiLevelType w:val="hybridMultilevel"/>
    <w:tmpl w:val="A520410E"/>
    <w:lvl w:ilvl="0" w:tplc="A516E414">
      <w:start w:val="1"/>
      <w:numFmt w:val="decimal"/>
      <w:lvlText w:val="( %1 )"/>
      <w:lvlJc w:val="righ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AC944E5"/>
    <w:multiLevelType w:val="multilevel"/>
    <w:tmpl w:val="73723624"/>
    <w:lvl w:ilvl="0">
      <w:start w:val="1"/>
      <w:numFmt w:val="bullet"/>
      <w:lvlText w:val=""/>
      <w:lvlJc w:val="left"/>
      <w:pPr>
        <w:tabs>
          <w:tab w:val="num" w:pos="364"/>
        </w:tabs>
        <w:ind w:left="364"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4EFF532B"/>
    <w:multiLevelType w:val="hybridMultilevel"/>
    <w:tmpl w:val="BC4644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39C4344"/>
    <w:multiLevelType w:val="hybridMultilevel"/>
    <w:tmpl w:val="310292DE"/>
    <w:lvl w:ilvl="0" w:tplc="2F7AC834">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559C087E"/>
    <w:multiLevelType w:val="hybridMultilevel"/>
    <w:tmpl w:val="D5C8FE04"/>
    <w:lvl w:ilvl="0" w:tplc="C56C7496">
      <w:start w:val="1"/>
      <w:numFmt w:val="bullet"/>
      <w:lvlText w:val=""/>
      <w:lvlJc w:val="left"/>
      <w:pPr>
        <w:tabs>
          <w:tab w:val="num" w:pos="360"/>
        </w:tabs>
        <w:ind w:left="360" w:hanging="360"/>
      </w:pPr>
      <w:rPr>
        <w:rFonts w:ascii="Wingdings" w:hAnsi="Wingdings" w:hint="default"/>
        <w:color w:val="460046"/>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9321B48"/>
    <w:multiLevelType w:val="hybridMultilevel"/>
    <w:tmpl w:val="DA4414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FE9445E"/>
    <w:multiLevelType w:val="hybridMultilevel"/>
    <w:tmpl w:val="9D6A71A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02777FA"/>
    <w:multiLevelType w:val="hybridMultilevel"/>
    <w:tmpl w:val="E554814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nsid w:val="6084788E"/>
    <w:multiLevelType w:val="hybridMultilevel"/>
    <w:tmpl w:val="796A580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625776BC"/>
    <w:multiLevelType w:val="hybridMultilevel"/>
    <w:tmpl w:val="C0BEDDDC"/>
    <w:name w:val="SimpleListsTemplate"/>
    <w:lvl w:ilvl="0" w:tplc="041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nsid w:val="68431DE2"/>
    <w:multiLevelType w:val="hybridMultilevel"/>
    <w:tmpl w:val="F2320E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C280ADA"/>
    <w:multiLevelType w:val="hybridMultilevel"/>
    <w:tmpl w:val="E1586CC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F334B47"/>
    <w:multiLevelType w:val="hybridMultilevel"/>
    <w:tmpl w:val="3DA2BD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14E12BE"/>
    <w:multiLevelType w:val="hybridMultilevel"/>
    <w:tmpl w:val="3732FE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39C673F"/>
    <w:multiLevelType w:val="hybridMultilevel"/>
    <w:tmpl w:val="34AAC11A"/>
    <w:lvl w:ilvl="0" w:tplc="04190005">
      <w:start w:val="1"/>
      <w:numFmt w:val="bullet"/>
      <w:lvlText w:val=""/>
      <w:lvlJc w:val="left"/>
      <w:pPr>
        <w:ind w:left="1080" w:hanging="360"/>
      </w:pPr>
      <w:rPr>
        <w:rFonts w:ascii="Wingdings" w:hAnsi="Wingdings" w:hint="default"/>
        <w:color w:val="460046"/>
        <w:sz w:val="2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nsid w:val="78036EAE"/>
    <w:multiLevelType w:val="hybridMultilevel"/>
    <w:tmpl w:val="910E5BF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nsid w:val="797717CF"/>
    <w:multiLevelType w:val="hybridMultilevel"/>
    <w:tmpl w:val="F280A58C"/>
    <w:lvl w:ilvl="0" w:tplc="464649E0">
      <w:start w:val="1"/>
      <w:numFmt w:val="decimal"/>
      <w:lvlText w:val="%1."/>
      <w:lvlJc w:val="left"/>
      <w:pPr>
        <w:tabs>
          <w:tab w:val="num" w:pos="1495"/>
        </w:tabs>
        <w:ind w:left="1495" w:hanging="360"/>
      </w:pPr>
      <w:rPr>
        <w:rFonts w:hint="default"/>
      </w:rPr>
    </w:lvl>
    <w:lvl w:ilvl="1" w:tplc="1F3490BE">
      <w:start w:val="3"/>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A2A7631"/>
    <w:multiLevelType w:val="hybridMultilevel"/>
    <w:tmpl w:val="0D06DD70"/>
    <w:lvl w:ilvl="0" w:tplc="04190001">
      <w:start w:val="1"/>
      <w:numFmt w:val="bullet"/>
      <w:lvlText w:val=""/>
      <w:lvlJc w:val="left"/>
      <w:pPr>
        <w:tabs>
          <w:tab w:val="num" w:pos="1428"/>
        </w:tabs>
        <w:ind w:left="1428" w:hanging="360"/>
      </w:pPr>
      <w:rPr>
        <w:rFonts w:ascii="Wingdings" w:hAnsi="Wingdings" w:hint="default"/>
        <w:color w:val="460046"/>
        <w:sz w:val="20"/>
      </w:rPr>
    </w:lvl>
    <w:lvl w:ilvl="1" w:tplc="62F6021E" w:tentative="1">
      <w:start w:val="1"/>
      <w:numFmt w:val="bullet"/>
      <w:lvlText w:val="o"/>
      <w:lvlJc w:val="left"/>
      <w:pPr>
        <w:tabs>
          <w:tab w:val="num" w:pos="2508"/>
        </w:tabs>
        <w:ind w:left="2508" w:hanging="360"/>
      </w:pPr>
      <w:rPr>
        <w:rFonts w:ascii="Courier New" w:hAnsi="Courier New" w:hint="default"/>
      </w:rPr>
    </w:lvl>
    <w:lvl w:ilvl="2" w:tplc="844CCEF0" w:tentative="1">
      <w:start w:val="1"/>
      <w:numFmt w:val="bullet"/>
      <w:lvlText w:val=""/>
      <w:lvlJc w:val="left"/>
      <w:pPr>
        <w:tabs>
          <w:tab w:val="num" w:pos="3228"/>
        </w:tabs>
        <w:ind w:left="3228" w:hanging="360"/>
      </w:pPr>
      <w:rPr>
        <w:rFonts w:ascii="Wingdings" w:hAnsi="Wingdings" w:hint="default"/>
      </w:rPr>
    </w:lvl>
    <w:lvl w:ilvl="3" w:tplc="04190001" w:tentative="1">
      <w:start w:val="1"/>
      <w:numFmt w:val="bullet"/>
      <w:lvlText w:val=""/>
      <w:lvlJc w:val="left"/>
      <w:pPr>
        <w:tabs>
          <w:tab w:val="num" w:pos="3948"/>
        </w:tabs>
        <w:ind w:left="3948" w:hanging="360"/>
      </w:pPr>
      <w:rPr>
        <w:rFonts w:ascii="Symbol" w:hAnsi="Symbol" w:hint="default"/>
      </w:rPr>
    </w:lvl>
    <w:lvl w:ilvl="4" w:tplc="04190003" w:tentative="1">
      <w:start w:val="1"/>
      <w:numFmt w:val="bullet"/>
      <w:lvlText w:val="o"/>
      <w:lvlJc w:val="left"/>
      <w:pPr>
        <w:tabs>
          <w:tab w:val="num" w:pos="4668"/>
        </w:tabs>
        <w:ind w:left="4668" w:hanging="360"/>
      </w:pPr>
      <w:rPr>
        <w:rFonts w:ascii="Courier New" w:hAnsi="Courier New" w:hint="default"/>
      </w:rPr>
    </w:lvl>
    <w:lvl w:ilvl="5" w:tplc="04190005" w:tentative="1">
      <w:start w:val="1"/>
      <w:numFmt w:val="bullet"/>
      <w:lvlText w:val=""/>
      <w:lvlJc w:val="left"/>
      <w:pPr>
        <w:tabs>
          <w:tab w:val="num" w:pos="5388"/>
        </w:tabs>
        <w:ind w:left="5388" w:hanging="360"/>
      </w:pPr>
      <w:rPr>
        <w:rFonts w:ascii="Wingdings" w:hAnsi="Wingdings" w:hint="default"/>
      </w:rPr>
    </w:lvl>
    <w:lvl w:ilvl="6" w:tplc="04190001" w:tentative="1">
      <w:start w:val="1"/>
      <w:numFmt w:val="bullet"/>
      <w:lvlText w:val=""/>
      <w:lvlJc w:val="left"/>
      <w:pPr>
        <w:tabs>
          <w:tab w:val="num" w:pos="6108"/>
        </w:tabs>
        <w:ind w:left="6108" w:hanging="360"/>
      </w:pPr>
      <w:rPr>
        <w:rFonts w:ascii="Symbol" w:hAnsi="Symbol" w:hint="default"/>
      </w:rPr>
    </w:lvl>
    <w:lvl w:ilvl="7" w:tplc="04190003" w:tentative="1">
      <w:start w:val="1"/>
      <w:numFmt w:val="bullet"/>
      <w:lvlText w:val="o"/>
      <w:lvlJc w:val="left"/>
      <w:pPr>
        <w:tabs>
          <w:tab w:val="num" w:pos="6828"/>
        </w:tabs>
        <w:ind w:left="6828" w:hanging="360"/>
      </w:pPr>
      <w:rPr>
        <w:rFonts w:ascii="Courier New" w:hAnsi="Courier New" w:hint="default"/>
      </w:rPr>
    </w:lvl>
    <w:lvl w:ilvl="8" w:tplc="04190005" w:tentative="1">
      <w:start w:val="1"/>
      <w:numFmt w:val="bullet"/>
      <w:lvlText w:val=""/>
      <w:lvlJc w:val="left"/>
      <w:pPr>
        <w:tabs>
          <w:tab w:val="num" w:pos="7548"/>
        </w:tabs>
        <w:ind w:left="7548" w:hanging="360"/>
      </w:pPr>
      <w:rPr>
        <w:rFonts w:ascii="Wingdings" w:hAnsi="Wingdings" w:hint="default"/>
      </w:rPr>
    </w:lvl>
  </w:abstractNum>
  <w:abstractNum w:abstractNumId="41">
    <w:nsid w:val="7DF85C9A"/>
    <w:multiLevelType w:val="hybridMultilevel"/>
    <w:tmpl w:val="A9966BD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ECE67F4"/>
    <w:multiLevelType w:val="multilevel"/>
    <w:tmpl w:val="1BEA4A7C"/>
    <w:lvl w:ilvl="0">
      <w:start w:val="1"/>
      <w:numFmt w:val="decimal"/>
      <w:pStyle w:val="1"/>
      <w:lvlText w:val="%1."/>
      <w:lvlJc w:val="left"/>
      <w:pPr>
        <w:tabs>
          <w:tab w:val="num" w:pos="792"/>
        </w:tabs>
        <w:ind w:left="792" w:hanging="432"/>
      </w:pPr>
      <w:rPr>
        <w:rFonts w:hint="default"/>
        <w:b/>
        <w:i/>
        <w:sz w:val="28"/>
        <w:szCs w:val="28"/>
      </w:rPr>
    </w:lvl>
    <w:lvl w:ilvl="1">
      <w:start w:val="1"/>
      <w:numFmt w:val="decimal"/>
      <w:pStyle w:val="2"/>
      <w:lvlText w:val="%1.%2."/>
      <w:lvlJc w:val="left"/>
      <w:pPr>
        <w:tabs>
          <w:tab w:val="num" w:pos="5113"/>
        </w:tabs>
        <w:ind w:left="5113" w:hanging="576"/>
      </w:pPr>
      <w:rPr>
        <w:rFonts w:hint="default"/>
        <w:i/>
      </w:rPr>
    </w:lvl>
    <w:lvl w:ilvl="2">
      <w:start w:val="1"/>
      <w:numFmt w:val="decimal"/>
      <w:pStyle w:val="3"/>
      <w:lvlText w:val="%1.%2.%3."/>
      <w:lvlJc w:val="left"/>
      <w:pPr>
        <w:tabs>
          <w:tab w:val="num" w:pos="1854"/>
        </w:tabs>
        <w:ind w:left="1854" w:hanging="720"/>
      </w:pPr>
      <w:rPr>
        <w:rFonts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43">
    <w:nsid w:val="7FBE6DE9"/>
    <w:multiLevelType w:val="hybridMultilevel"/>
    <w:tmpl w:val="33247B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3"/>
  </w:num>
  <w:num w:numId="2">
    <w:abstractNumId w:val="39"/>
  </w:num>
  <w:num w:numId="3">
    <w:abstractNumId w:val="11"/>
  </w:num>
  <w:num w:numId="4">
    <w:abstractNumId w:val="33"/>
  </w:num>
  <w:num w:numId="5">
    <w:abstractNumId w:val="43"/>
  </w:num>
  <w:num w:numId="6">
    <w:abstractNumId w:val="14"/>
  </w:num>
  <w:num w:numId="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1"/>
  </w:num>
  <w:num w:numId="10">
    <w:abstractNumId w:val="9"/>
  </w:num>
  <w:num w:numId="11">
    <w:abstractNumId w:val="19"/>
  </w:num>
  <w:num w:numId="12">
    <w:abstractNumId w:val="10"/>
  </w:num>
  <w:num w:numId="13">
    <w:abstractNumId w:val="15"/>
  </w:num>
  <w:num w:numId="14">
    <w:abstractNumId w:val="25"/>
  </w:num>
  <w:num w:numId="15">
    <w:abstractNumId w:val="36"/>
  </w:num>
  <w:num w:numId="16">
    <w:abstractNumId w:val="2"/>
  </w:num>
  <w:num w:numId="17">
    <w:abstractNumId w:val="34"/>
  </w:num>
  <w:num w:numId="18">
    <w:abstractNumId w:val="18"/>
  </w:num>
  <w:num w:numId="19">
    <w:abstractNumId w:val="35"/>
  </w:num>
  <w:num w:numId="20">
    <w:abstractNumId w:val="4"/>
  </w:num>
  <w:num w:numId="21">
    <w:abstractNumId w:val="3"/>
  </w:num>
  <w:num w:numId="22">
    <w:abstractNumId w:val="22"/>
  </w:num>
  <w:num w:numId="23">
    <w:abstractNumId w:val="42"/>
  </w:num>
  <w:num w:numId="24">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num>
  <w:num w:numId="26">
    <w:abstractNumId w:val="23"/>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28"/>
  </w:num>
  <w:num w:numId="30">
    <w:abstractNumId w:val="0"/>
  </w:num>
  <w:num w:numId="31">
    <w:abstractNumId w:val="40"/>
  </w:num>
  <w:num w:numId="32">
    <w:abstractNumId w:val="37"/>
  </w:num>
  <w:num w:numId="33">
    <w:abstractNumId w:val="24"/>
  </w:num>
  <w:num w:numId="34">
    <w:abstractNumId w:val="32"/>
  </w:num>
  <w:num w:numId="35">
    <w:abstractNumId w:val="27"/>
  </w:num>
  <w:num w:numId="36">
    <w:abstractNumId w:val="7"/>
  </w:num>
  <w:num w:numId="37">
    <w:abstractNumId w:val="17"/>
  </w:num>
  <w:num w:numId="38">
    <w:abstractNumId w:val="16"/>
  </w:num>
  <w:num w:numId="39">
    <w:abstractNumId w:val="6"/>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12"/>
  </w:num>
  <w:num w:numId="44">
    <w:abstractNumId w:val="1"/>
  </w:num>
  <w:num w:numId="45">
    <w:abstractNumId w:val="20"/>
  </w:num>
  <w:num w:numId="46">
    <w:abstractNumId w:val="26"/>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46E53"/>
    <w:rsid w:val="00146E53"/>
    <w:rsid w:val="00163BF2"/>
    <w:rsid w:val="006A1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caption" w:uiPriority="0" w:qFormat="1"/>
    <w:lsdException w:name="envelope address" w:uiPriority="0"/>
    <w:lsdException w:name="footnote reference" w:uiPriority="0"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qFormat="1"/>
    <w:lsdException w:name="Body Text Indent" w:uiPriority="0"/>
    <w:lsdException w:name="Message Header" w:uiPriority="0"/>
    <w:lsdException w:name="Subtitle" w:semiHidden="0" w:uiPriority="0" w:unhideWhenUsed="0" w:qFormat="1"/>
    <w:lsdException w:name="Date"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BF2"/>
    <w:pPr>
      <w:spacing w:after="0" w:line="240" w:lineRule="auto"/>
    </w:pPr>
    <w:rPr>
      <w:rFonts w:ascii="Times New Roman CYR" w:eastAsia="Times New Roman" w:hAnsi="Times New Roman CYR" w:cs="Times New Roman"/>
      <w:sz w:val="28"/>
      <w:szCs w:val="20"/>
      <w:lang w:eastAsia="ru-RU"/>
    </w:rPr>
  </w:style>
  <w:style w:type="paragraph" w:styleId="1">
    <w:name w:val="heading 1"/>
    <w:aliases w:val="_заг1,Заголовок 1 Знак1,Заголовок 1 Знак Знак,Заголовок 1 Знак1 Знак Знак,Заголовок 1 Знак Знак Знак Знак,Заголовок 1 Знак1 Знак,Заголовок 1 Знак Знак Знак,Head 1,2К Заголовок 1 Знак + Times New Roman,Слева:  0,5 см,Пер..."/>
    <w:basedOn w:val="a"/>
    <w:next w:val="a"/>
    <w:link w:val="10"/>
    <w:qFormat/>
    <w:rsid w:val="00163BF2"/>
    <w:pPr>
      <w:keepNext/>
      <w:numPr>
        <w:numId w:val="23"/>
      </w:numPr>
      <w:tabs>
        <w:tab w:val="clear" w:pos="792"/>
      </w:tabs>
      <w:spacing w:before="480" w:after="240"/>
      <w:ind w:left="0" w:firstLine="0"/>
      <w:jc w:val="center"/>
      <w:outlineLvl w:val="0"/>
    </w:pPr>
    <w:rPr>
      <w:b/>
      <w:spacing w:val="24"/>
      <w:sz w:val="34"/>
    </w:rPr>
  </w:style>
  <w:style w:type="paragraph" w:styleId="2">
    <w:name w:val="heading 2"/>
    <w:basedOn w:val="a0"/>
    <w:next w:val="a"/>
    <w:link w:val="20"/>
    <w:qFormat/>
    <w:rsid w:val="00163BF2"/>
    <w:pPr>
      <w:keepNext/>
      <w:numPr>
        <w:ilvl w:val="1"/>
        <w:numId w:val="23"/>
      </w:numPr>
      <w:tabs>
        <w:tab w:val="clear" w:pos="5113"/>
        <w:tab w:val="num" w:pos="4262"/>
      </w:tabs>
      <w:spacing w:after="0"/>
      <w:ind w:left="4262"/>
      <w:outlineLvl w:val="1"/>
    </w:pPr>
    <w:rPr>
      <w:rFonts w:ascii="Times New Roman" w:hAnsi="Times New Roman"/>
      <w:b/>
      <w:sz w:val="24"/>
      <w:lang w:val="x-none" w:eastAsia="x-none"/>
    </w:rPr>
  </w:style>
  <w:style w:type="paragraph" w:styleId="3">
    <w:name w:val="heading 3"/>
    <w:basedOn w:val="a0"/>
    <w:next w:val="a"/>
    <w:link w:val="30"/>
    <w:qFormat/>
    <w:rsid w:val="00163BF2"/>
    <w:pPr>
      <w:keepNext/>
      <w:numPr>
        <w:ilvl w:val="2"/>
        <w:numId w:val="23"/>
      </w:numPr>
      <w:spacing w:after="0"/>
      <w:jc w:val="both"/>
      <w:outlineLvl w:val="2"/>
    </w:pPr>
    <w:rPr>
      <w:rFonts w:ascii="Times New Roman" w:hAnsi="Times New Roman"/>
      <w:b/>
      <w:bCs/>
      <w:sz w:val="24"/>
      <w:szCs w:val="24"/>
      <w:lang w:val="x-none" w:eastAsia="x-none"/>
    </w:rPr>
  </w:style>
  <w:style w:type="paragraph" w:styleId="4">
    <w:name w:val="heading 4"/>
    <w:aliases w:val=" Знак2,Заголовок 4 Знак1,Заголовок 4 Знак Знак, Знак Знак Знак Знак,Знак2"/>
    <w:basedOn w:val="a"/>
    <w:next w:val="a"/>
    <w:link w:val="40"/>
    <w:uiPriority w:val="9"/>
    <w:qFormat/>
    <w:rsid w:val="00163BF2"/>
    <w:pPr>
      <w:keepNext/>
      <w:numPr>
        <w:ilvl w:val="3"/>
        <w:numId w:val="1"/>
      </w:numPr>
      <w:spacing w:before="240" w:after="60"/>
      <w:jc w:val="both"/>
      <w:outlineLvl w:val="3"/>
    </w:pPr>
    <w:rPr>
      <w:rFonts w:ascii="Times New Roman" w:hAnsi="Times New Roman"/>
      <w:b/>
      <w:bCs/>
      <w:szCs w:val="28"/>
      <w:lang w:val="x-none" w:eastAsia="x-none"/>
    </w:rPr>
  </w:style>
  <w:style w:type="paragraph" w:styleId="5">
    <w:name w:val="heading 5"/>
    <w:aliases w:val=" Знак1 Знак,Знак1 Знак,Знак1 Знак Знак, Знак1,Заголовок 5 Знак1 Знак Знак,Заголовок 5 Знак Знак Знак Знак,Знак1 Знак Знак Знак Знак,Заголовок 5 Знак1 Знак,Знак1"/>
    <w:basedOn w:val="a0"/>
    <w:next w:val="a"/>
    <w:link w:val="52"/>
    <w:qFormat/>
    <w:rsid w:val="00163BF2"/>
    <w:pPr>
      <w:spacing w:after="0"/>
      <w:jc w:val="both"/>
      <w:outlineLvl w:val="4"/>
    </w:pPr>
    <w:rPr>
      <w:rFonts w:ascii="Times New Roman" w:hAnsi="Times New Roman"/>
      <w:b/>
      <w:bCs/>
      <w:i/>
      <w:iCs/>
      <w:sz w:val="26"/>
      <w:szCs w:val="26"/>
      <w:lang w:val="x-none" w:eastAsia="x-none"/>
    </w:rPr>
  </w:style>
  <w:style w:type="paragraph" w:styleId="6">
    <w:name w:val="heading 6"/>
    <w:basedOn w:val="a"/>
    <w:next w:val="a"/>
    <w:link w:val="60"/>
    <w:qFormat/>
    <w:rsid w:val="00163BF2"/>
    <w:pPr>
      <w:spacing w:before="120" w:after="60"/>
      <w:jc w:val="both"/>
      <w:outlineLvl w:val="5"/>
    </w:pPr>
    <w:rPr>
      <w:rFonts w:ascii="Times New Roman" w:hAnsi="Times New Roman"/>
      <w:b/>
      <w:bCs/>
      <w:sz w:val="26"/>
      <w:szCs w:val="22"/>
      <w:lang w:val="x-none" w:eastAsia="x-none"/>
    </w:rPr>
  </w:style>
  <w:style w:type="paragraph" w:styleId="7">
    <w:name w:val="heading 7"/>
    <w:basedOn w:val="a"/>
    <w:next w:val="a"/>
    <w:link w:val="70"/>
    <w:qFormat/>
    <w:rsid w:val="00163BF2"/>
    <w:pPr>
      <w:numPr>
        <w:ilvl w:val="6"/>
        <w:numId w:val="1"/>
      </w:numPr>
      <w:spacing w:before="240" w:after="60"/>
      <w:jc w:val="both"/>
      <w:outlineLvl w:val="6"/>
    </w:pPr>
    <w:rPr>
      <w:rFonts w:ascii="Times New Roman" w:hAnsi="Times New Roman"/>
      <w:sz w:val="24"/>
      <w:szCs w:val="24"/>
      <w:lang w:val="x-none" w:eastAsia="x-none"/>
    </w:rPr>
  </w:style>
  <w:style w:type="paragraph" w:styleId="8">
    <w:name w:val="heading 8"/>
    <w:basedOn w:val="a"/>
    <w:next w:val="a"/>
    <w:link w:val="80"/>
    <w:qFormat/>
    <w:rsid w:val="00163BF2"/>
    <w:pPr>
      <w:numPr>
        <w:ilvl w:val="7"/>
        <w:numId w:val="1"/>
      </w:numPr>
      <w:spacing w:before="240" w:after="60"/>
      <w:jc w:val="both"/>
      <w:outlineLvl w:val="7"/>
    </w:pPr>
    <w:rPr>
      <w:rFonts w:ascii="Times New Roman" w:hAnsi="Times New Roman"/>
      <w:i/>
      <w:iCs/>
      <w:sz w:val="24"/>
      <w:szCs w:val="24"/>
      <w:lang w:val="x-none" w:eastAsia="x-none"/>
    </w:rPr>
  </w:style>
  <w:style w:type="paragraph" w:styleId="9">
    <w:name w:val="heading 9"/>
    <w:basedOn w:val="a"/>
    <w:next w:val="a"/>
    <w:link w:val="90"/>
    <w:qFormat/>
    <w:rsid w:val="00163BF2"/>
    <w:pPr>
      <w:numPr>
        <w:ilvl w:val="8"/>
        <w:numId w:val="1"/>
      </w:numPr>
      <w:spacing w:before="240" w:after="60"/>
      <w:jc w:val="both"/>
      <w:outlineLvl w:val="8"/>
    </w:pPr>
    <w:rPr>
      <w:rFonts w:ascii="Arial" w:hAnsi="Arial"/>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semiHidden/>
    <w:unhideWhenUsed/>
  </w:style>
  <w:style w:type="character" w:customStyle="1" w:styleId="10">
    <w:name w:val="Заголовок 1 Знак"/>
    <w:aliases w:val="_заг1 Знак,Заголовок 1 Знак1 Знак1,Заголовок 1 Знак Знак Знак1,Заголовок 1 Знак1 Знак Знак Знак,Заголовок 1 Знак Знак Знак Знак Знак,Заголовок 1 Знак1 Знак Знак1,Заголовок 1 Знак Знак Знак Знак1,Head 1 Знак,Слева:  0 Знак,5 см Знак"/>
    <w:basedOn w:val="a1"/>
    <w:link w:val="1"/>
    <w:rsid w:val="00163BF2"/>
    <w:rPr>
      <w:rFonts w:ascii="Times New Roman CYR" w:eastAsia="Times New Roman" w:hAnsi="Times New Roman CYR" w:cs="Times New Roman"/>
      <w:b/>
      <w:spacing w:val="24"/>
      <w:sz w:val="34"/>
      <w:szCs w:val="20"/>
      <w:lang w:eastAsia="ru-RU"/>
    </w:rPr>
  </w:style>
  <w:style w:type="character" w:customStyle="1" w:styleId="20">
    <w:name w:val="Заголовок 2 Знак"/>
    <w:basedOn w:val="a1"/>
    <w:link w:val="2"/>
    <w:rsid w:val="00163BF2"/>
    <w:rPr>
      <w:rFonts w:ascii="Times New Roman" w:eastAsia="Times New Roman" w:hAnsi="Times New Roman" w:cs="Times New Roman"/>
      <w:b/>
      <w:sz w:val="24"/>
      <w:szCs w:val="20"/>
      <w:lang w:val="x-none" w:eastAsia="x-none"/>
    </w:rPr>
  </w:style>
  <w:style w:type="character" w:customStyle="1" w:styleId="30">
    <w:name w:val="Заголовок 3 Знак"/>
    <w:basedOn w:val="a1"/>
    <w:link w:val="3"/>
    <w:rsid w:val="00163BF2"/>
    <w:rPr>
      <w:rFonts w:ascii="Times New Roman" w:eastAsia="Times New Roman" w:hAnsi="Times New Roman" w:cs="Times New Roman"/>
      <w:b/>
      <w:bCs/>
      <w:sz w:val="24"/>
      <w:szCs w:val="24"/>
      <w:lang w:val="x-none" w:eastAsia="x-none"/>
    </w:rPr>
  </w:style>
  <w:style w:type="character" w:customStyle="1" w:styleId="40">
    <w:name w:val="Заголовок 4 Знак"/>
    <w:aliases w:val=" Знак2 Знак,Заголовок 4 Знак1 Знак1,Заголовок 4 Знак Знак Знак1, Знак Знак Знак Знак Знак1,Знак2 Знак,Знак Знак Знак Знак Знак1"/>
    <w:basedOn w:val="a1"/>
    <w:link w:val="4"/>
    <w:uiPriority w:val="9"/>
    <w:rsid w:val="00163BF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uiPriority w:val="9"/>
    <w:semiHidden/>
    <w:rsid w:val="00163BF2"/>
    <w:rPr>
      <w:rFonts w:asciiTheme="majorHAnsi" w:eastAsiaTheme="majorEastAsia" w:hAnsiTheme="majorHAnsi" w:cstheme="majorBidi"/>
      <w:color w:val="243F60" w:themeColor="accent1" w:themeShade="7F"/>
      <w:sz w:val="28"/>
      <w:szCs w:val="20"/>
      <w:lang w:eastAsia="ru-RU"/>
    </w:rPr>
  </w:style>
  <w:style w:type="character" w:customStyle="1" w:styleId="60">
    <w:name w:val="Заголовок 6 Знак"/>
    <w:basedOn w:val="a1"/>
    <w:link w:val="6"/>
    <w:rsid w:val="00163BF2"/>
    <w:rPr>
      <w:rFonts w:ascii="Times New Roman" w:eastAsia="Times New Roman" w:hAnsi="Times New Roman" w:cs="Times New Roman"/>
      <w:b/>
      <w:bCs/>
      <w:sz w:val="26"/>
      <w:lang w:val="x-none" w:eastAsia="x-none"/>
    </w:rPr>
  </w:style>
  <w:style w:type="character" w:customStyle="1" w:styleId="70">
    <w:name w:val="Заголовок 7 Знак"/>
    <w:basedOn w:val="a1"/>
    <w:link w:val="7"/>
    <w:rsid w:val="00163BF2"/>
    <w:rPr>
      <w:rFonts w:ascii="Times New Roman" w:eastAsia="Times New Roman" w:hAnsi="Times New Roman" w:cs="Times New Roman"/>
      <w:sz w:val="24"/>
      <w:szCs w:val="24"/>
      <w:lang w:val="x-none" w:eastAsia="x-none"/>
    </w:rPr>
  </w:style>
  <w:style w:type="character" w:customStyle="1" w:styleId="80">
    <w:name w:val="Заголовок 8 Знак"/>
    <w:basedOn w:val="a1"/>
    <w:link w:val="8"/>
    <w:rsid w:val="00163BF2"/>
    <w:rPr>
      <w:rFonts w:ascii="Times New Roman" w:eastAsia="Times New Roman" w:hAnsi="Times New Roman" w:cs="Times New Roman"/>
      <w:i/>
      <w:iCs/>
      <w:sz w:val="24"/>
      <w:szCs w:val="24"/>
      <w:lang w:val="x-none" w:eastAsia="x-none"/>
    </w:rPr>
  </w:style>
  <w:style w:type="character" w:customStyle="1" w:styleId="90">
    <w:name w:val="Заголовок 9 Знак"/>
    <w:basedOn w:val="a1"/>
    <w:link w:val="9"/>
    <w:rsid w:val="00163BF2"/>
    <w:rPr>
      <w:rFonts w:ascii="Arial" w:eastAsia="Times New Roman" w:hAnsi="Arial" w:cs="Times New Roman"/>
      <w:lang w:val="x-none" w:eastAsia="x-none"/>
    </w:rPr>
  </w:style>
  <w:style w:type="character" w:customStyle="1" w:styleId="a4">
    <w:name w:val="Основной шрифт"/>
    <w:rsid w:val="00163BF2"/>
  </w:style>
  <w:style w:type="paragraph" w:customStyle="1" w:styleId="a5">
    <w:name w:val="адрес"/>
    <w:basedOn w:val="a"/>
    <w:rsid w:val="00163BF2"/>
    <w:pPr>
      <w:ind w:left="215" w:right="170"/>
      <w:jc w:val="both"/>
    </w:pPr>
    <w:rPr>
      <w:noProof/>
      <w:sz w:val="18"/>
    </w:rPr>
  </w:style>
  <w:style w:type="paragraph" w:styleId="a6">
    <w:name w:val="Body Text Indent"/>
    <w:basedOn w:val="a"/>
    <w:link w:val="11"/>
    <w:rsid w:val="00163BF2"/>
    <w:pPr>
      <w:ind w:firstLine="709"/>
    </w:pPr>
    <w:rPr>
      <w:lang w:val="en-US"/>
    </w:rPr>
  </w:style>
  <w:style w:type="character" w:customStyle="1" w:styleId="a7">
    <w:name w:val="Основной текст с отступом Знак"/>
    <w:basedOn w:val="a1"/>
    <w:rsid w:val="00163BF2"/>
    <w:rPr>
      <w:rFonts w:ascii="Times New Roman CYR" w:eastAsia="Times New Roman" w:hAnsi="Times New Roman CYR" w:cs="Times New Roman"/>
      <w:sz w:val="28"/>
      <w:szCs w:val="20"/>
      <w:lang w:eastAsia="ru-RU"/>
    </w:rPr>
  </w:style>
  <w:style w:type="paragraph" w:styleId="a0">
    <w:name w:val="Body Text"/>
    <w:aliases w:val="Основной текст Знак Знак Знак,Основной текст Знак Знак Знак Знак,Основной текст Знак Знак Знак Знак1"/>
    <w:basedOn w:val="a"/>
    <w:link w:val="a8"/>
    <w:uiPriority w:val="99"/>
    <w:qFormat/>
    <w:rsid w:val="00163BF2"/>
    <w:pPr>
      <w:spacing w:after="120"/>
    </w:pPr>
  </w:style>
  <w:style w:type="character" w:customStyle="1" w:styleId="a8">
    <w:name w:val="Основной текст Знак"/>
    <w:aliases w:val="Основной текст Знак Знак Знак Знак2,Основной текст Знак Знак Знак Знак Знак,Основной текст Знак Знак Знак Знак1 Знак"/>
    <w:basedOn w:val="a1"/>
    <w:link w:val="a0"/>
    <w:uiPriority w:val="99"/>
    <w:rsid w:val="00163BF2"/>
    <w:rPr>
      <w:rFonts w:ascii="Times New Roman CYR" w:eastAsia="Times New Roman" w:hAnsi="Times New Roman CYR" w:cs="Times New Roman"/>
      <w:sz w:val="28"/>
      <w:szCs w:val="20"/>
      <w:lang w:eastAsia="ru-RU"/>
    </w:rPr>
  </w:style>
  <w:style w:type="paragraph" w:styleId="a9">
    <w:name w:val="envelope address"/>
    <w:basedOn w:val="a"/>
    <w:rsid w:val="00163BF2"/>
    <w:pPr>
      <w:ind w:left="215" w:right="170"/>
      <w:jc w:val="both"/>
    </w:pPr>
    <w:rPr>
      <w:rFonts w:ascii="Times New Roman" w:hAnsi="Times New Roman"/>
      <w:sz w:val="18"/>
    </w:rPr>
  </w:style>
  <w:style w:type="paragraph" w:styleId="aa">
    <w:name w:val="Block Text"/>
    <w:basedOn w:val="a"/>
    <w:rsid w:val="00163BF2"/>
    <w:pPr>
      <w:spacing w:before="120"/>
      <w:ind w:left="-57" w:right="-57"/>
      <w:jc w:val="center"/>
    </w:pPr>
    <w:rPr>
      <w:rFonts w:ascii="Times New Roman" w:hAnsi="Times New Roman"/>
      <w:b/>
      <w:sz w:val="24"/>
    </w:rPr>
  </w:style>
  <w:style w:type="table" w:styleId="ab">
    <w:name w:val="Table Grid"/>
    <w:basedOn w:val="a2"/>
    <w:rsid w:val="00163B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rsid w:val="00163BF2"/>
    <w:rPr>
      <w:rFonts w:ascii="Tahoma" w:hAnsi="Tahoma" w:cs="Tahoma"/>
      <w:sz w:val="16"/>
      <w:szCs w:val="16"/>
    </w:rPr>
  </w:style>
  <w:style w:type="character" w:customStyle="1" w:styleId="ad">
    <w:name w:val="Текст выноски Знак"/>
    <w:basedOn w:val="a1"/>
    <w:link w:val="ac"/>
    <w:rsid w:val="00163BF2"/>
    <w:rPr>
      <w:rFonts w:ascii="Tahoma" w:eastAsia="Times New Roman" w:hAnsi="Tahoma" w:cs="Tahoma"/>
      <w:sz w:val="16"/>
      <w:szCs w:val="16"/>
      <w:lang w:eastAsia="ru-RU"/>
    </w:rPr>
  </w:style>
  <w:style w:type="paragraph" w:customStyle="1" w:styleId="ae">
    <w:name w:val="Знак"/>
    <w:basedOn w:val="a"/>
    <w:rsid w:val="00163BF2"/>
    <w:pPr>
      <w:spacing w:after="160" w:line="240" w:lineRule="exact"/>
    </w:pPr>
    <w:rPr>
      <w:rFonts w:ascii="Times New Roman" w:eastAsia="Calibri" w:hAnsi="Times New Roman"/>
      <w:sz w:val="20"/>
      <w:lang w:eastAsia="zh-CN"/>
    </w:rPr>
  </w:style>
  <w:style w:type="paragraph" w:customStyle="1" w:styleId="Normal">
    <w:name w:val="Normal"/>
    <w:rsid w:val="00163BF2"/>
    <w:pPr>
      <w:spacing w:after="0" w:line="240" w:lineRule="auto"/>
    </w:pPr>
    <w:rPr>
      <w:rFonts w:ascii="Times New Roman CYR" w:eastAsia="Times New Roman" w:hAnsi="Times New Roman CYR" w:cs="Times New Roman"/>
      <w:sz w:val="28"/>
      <w:szCs w:val="20"/>
      <w:lang w:eastAsia="ru-RU"/>
    </w:rPr>
  </w:style>
  <w:style w:type="paragraph" w:styleId="21">
    <w:name w:val="Body Text Indent 2"/>
    <w:basedOn w:val="a"/>
    <w:link w:val="22"/>
    <w:rsid w:val="00163BF2"/>
    <w:pPr>
      <w:spacing w:after="120" w:line="480" w:lineRule="auto"/>
      <w:ind w:left="283"/>
    </w:pPr>
  </w:style>
  <w:style w:type="character" w:customStyle="1" w:styleId="22">
    <w:name w:val="Основной текст с отступом 2 Знак"/>
    <w:basedOn w:val="a1"/>
    <w:link w:val="21"/>
    <w:rsid w:val="00163BF2"/>
    <w:rPr>
      <w:rFonts w:ascii="Times New Roman CYR" w:eastAsia="Times New Roman" w:hAnsi="Times New Roman CYR" w:cs="Times New Roman"/>
      <w:sz w:val="28"/>
      <w:szCs w:val="20"/>
      <w:lang w:eastAsia="ru-RU"/>
    </w:rPr>
  </w:style>
  <w:style w:type="paragraph" w:styleId="af">
    <w:name w:val="header"/>
    <w:basedOn w:val="a"/>
    <w:link w:val="af0"/>
    <w:uiPriority w:val="99"/>
    <w:rsid w:val="00163BF2"/>
    <w:pPr>
      <w:tabs>
        <w:tab w:val="center" w:pos="4677"/>
        <w:tab w:val="right" w:pos="9355"/>
      </w:tabs>
    </w:pPr>
  </w:style>
  <w:style w:type="character" w:customStyle="1" w:styleId="af0">
    <w:name w:val="Верхний колонтитул Знак"/>
    <w:basedOn w:val="a1"/>
    <w:link w:val="af"/>
    <w:uiPriority w:val="99"/>
    <w:rsid w:val="00163BF2"/>
    <w:rPr>
      <w:rFonts w:ascii="Times New Roman CYR" w:eastAsia="Times New Roman" w:hAnsi="Times New Roman CYR" w:cs="Times New Roman"/>
      <w:sz w:val="28"/>
      <w:szCs w:val="20"/>
      <w:lang w:eastAsia="ru-RU"/>
    </w:rPr>
  </w:style>
  <w:style w:type="character" w:styleId="af1">
    <w:name w:val="page number"/>
    <w:uiPriority w:val="99"/>
    <w:rsid w:val="00163BF2"/>
  </w:style>
  <w:style w:type="paragraph" w:styleId="af2">
    <w:name w:val="footer"/>
    <w:basedOn w:val="a"/>
    <w:link w:val="af3"/>
    <w:uiPriority w:val="99"/>
    <w:rsid w:val="00163BF2"/>
    <w:pPr>
      <w:tabs>
        <w:tab w:val="center" w:pos="4677"/>
        <w:tab w:val="right" w:pos="9355"/>
      </w:tabs>
    </w:pPr>
  </w:style>
  <w:style w:type="character" w:customStyle="1" w:styleId="af3">
    <w:name w:val="Нижний колонтитул Знак"/>
    <w:basedOn w:val="a1"/>
    <w:link w:val="af2"/>
    <w:uiPriority w:val="99"/>
    <w:rsid w:val="00163BF2"/>
    <w:rPr>
      <w:rFonts w:ascii="Times New Roman CYR" w:eastAsia="Times New Roman" w:hAnsi="Times New Roman CYR" w:cs="Times New Roman"/>
      <w:sz w:val="28"/>
      <w:szCs w:val="20"/>
      <w:lang w:eastAsia="ru-RU"/>
    </w:rPr>
  </w:style>
  <w:style w:type="paragraph" w:customStyle="1" w:styleId="af4">
    <w:name w:val=" Знак"/>
    <w:basedOn w:val="a"/>
    <w:rsid w:val="00163BF2"/>
    <w:pPr>
      <w:spacing w:after="160" w:line="240" w:lineRule="exact"/>
    </w:pPr>
    <w:rPr>
      <w:rFonts w:ascii="Times New Roman" w:eastAsia="Calibri" w:hAnsi="Times New Roman"/>
      <w:sz w:val="20"/>
      <w:lang w:eastAsia="zh-CN"/>
    </w:rPr>
  </w:style>
  <w:style w:type="paragraph" w:customStyle="1" w:styleId="ConsPlusNormal">
    <w:name w:val="ConsPlusNormal"/>
    <w:link w:val="ConsPlusNormal0"/>
    <w:qFormat/>
    <w:rsid w:val="00163BF2"/>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5">
    <w:name w:val="Hyperlink"/>
    <w:uiPriority w:val="99"/>
    <w:rsid w:val="00163BF2"/>
    <w:rPr>
      <w:color w:val="0000FF"/>
      <w:u w:val="single"/>
    </w:rPr>
  </w:style>
  <w:style w:type="character" w:customStyle="1" w:styleId="apple-converted-space">
    <w:name w:val="apple-converted-space"/>
    <w:rsid w:val="00163BF2"/>
  </w:style>
  <w:style w:type="paragraph" w:customStyle="1" w:styleId="TextBoldCenter">
    <w:name w:val="TextBoldCenter"/>
    <w:basedOn w:val="a"/>
    <w:rsid w:val="00163BF2"/>
    <w:pPr>
      <w:autoSpaceDE w:val="0"/>
      <w:autoSpaceDN w:val="0"/>
      <w:adjustRightInd w:val="0"/>
      <w:spacing w:before="283"/>
      <w:jc w:val="center"/>
    </w:pPr>
    <w:rPr>
      <w:rFonts w:ascii="Times New Roman" w:eastAsia="Calibri" w:hAnsi="Times New Roman"/>
      <w:b/>
      <w:bCs/>
      <w:sz w:val="26"/>
      <w:szCs w:val="26"/>
    </w:rPr>
  </w:style>
  <w:style w:type="paragraph" w:customStyle="1" w:styleId="rezul">
    <w:name w:val="rezul"/>
    <w:basedOn w:val="a"/>
    <w:rsid w:val="00163BF2"/>
    <w:pPr>
      <w:widowControl w:val="0"/>
      <w:ind w:firstLine="283"/>
      <w:jc w:val="both"/>
    </w:pPr>
    <w:rPr>
      <w:rFonts w:ascii="Times New Roman" w:hAnsi="Times New Roman"/>
      <w:b/>
      <w:sz w:val="22"/>
      <w:lang w:val="en-US" w:eastAsia="en-US"/>
    </w:rPr>
  </w:style>
  <w:style w:type="paragraph" w:styleId="af6">
    <w:name w:val="No Spacing"/>
    <w:link w:val="af7"/>
    <w:uiPriority w:val="1"/>
    <w:qFormat/>
    <w:rsid w:val="00163BF2"/>
    <w:pPr>
      <w:spacing w:after="0" w:line="240" w:lineRule="auto"/>
    </w:pPr>
    <w:rPr>
      <w:rFonts w:ascii="Calibri" w:eastAsia="Times New Roman" w:hAnsi="Calibri" w:cs="Times New Roman"/>
    </w:rPr>
  </w:style>
  <w:style w:type="character" w:customStyle="1" w:styleId="af7">
    <w:name w:val="Без интервала Знак"/>
    <w:link w:val="af6"/>
    <w:uiPriority w:val="1"/>
    <w:locked/>
    <w:rsid w:val="00163BF2"/>
    <w:rPr>
      <w:rFonts w:ascii="Calibri" w:eastAsia="Times New Roman" w:hAnsi="Calibri" w:cs="Times New Roman"/>
    </w:rPr>
  </w:style>
  <w:style w:type="paragraph" w:styleId="31">
    <w:name w:val="Body Text Indent 3"/>
    <w:basedOn w:val="a"/>
    <w:link w:val="32"/>
    <w:rsid w:val="00163BF2"/>
    <w:pPr>
      <w:spacing w:after="120"/>
      <w:ind w:left="283"/>
    </w:pPr>
    <w:rPr>
      <w:sz w:val="16"/>
      <w:szCs w:val="16"/>
    </w:rPr>
  </w:style>
  <w:style w:type="character" w:customStyle="1" w:styleId="32">
    <w:name w:val="Основной текст с отступом 3 Знак"/>
    <w:basedOn w:val="a1"/>
    <w:link w:val="31"/>
    <w:rsid w:val="00163BF2"/>
    <w:rPr>
      <w:rFonts w:ascii="Times New Roman CYR" w:eastAsia="Times New Roman" w:hAnsi="Times New Roman CYR" w:cs="Times New Roman"/>
      <w:sz w:val="16"/>
      <w:szCs w:val="16"/>
      <w:lang w:eastAsia="ru-RU"/>
    </w:rPr>
  </w:style>
  <w:style w:type="paragraph" w:styleId="af8">
    <w:name w:val="List Paragraph"/>
    <w:basedOn w:val="a"/>
    <w:link w:val="af9"/>
    <w:uiPriority w:val="34"/>
    <w:qFormat/>
    <w:rsid w:val="00163BF2"/>
    <w:pPr>
      <w:spacing w:after="200" w:line="276" w:lineRule="auto"/>
      <w:ind w:left="720"/>
      <w:contextualSpacing/>
    </w:pPr>
    <w:rPr>
      <w:rFonts w:ascii="Calibri" w:eastAsia="Calibri" w:hAnsi="Calibri"/>
      <w:sz w:val="22"/>
      <w:szCs w:val="22"/>
      <w:lang w:eastAsia="en-US"/>
    </w:rPr>
  </w:style>
  <w:style w:type="character" w:customStyle="1" w:styleId="af9">
    <w:name w:val="Абзац списка Знак"/>
    <w:link w:val="af8"/>
    <w:uiPriority w:val="34"/>
    <w:rsid w:val="00163BF2"/>
    <w:rPr>
      <w:rFonts w:ascii="Calibri" w:eastAsia="Calibri" w:hAnsi="Calibri" w:cs="Times New Roman"/>
    </w:rPr>
  </w:style>
  <w:style w:type="paragraph" w:customStyle="1" w:styleId="TextBasTxt">
    <w:name w:val="TextBasTxt"/>
    <w:basedOn w:val="a"/>
    <w:rsid w:val="00163BF2"/>
    <w:pPr>
      <w:autoSpaceDE w:val="0"/>
      <w:autoSpaceDN w:val="0"/>
      <w:adjustRightInd w:val="0"/>
      <w:ind w:firstLine="567"/>
      <w:jc w:val="both"/>
    </w:pPr>
    <w:rPr>
      <w:rFonts w:ascii="Times New Roman" w:eastAsia="Calibri" w:hAnsi="Times New Roman"/>
      <w:sz w:val="24"/>
      <w:szCs w:val="24"/>
    </w:rPr>
  </w:style>
  <w:style w:type="paragraph" w:styleId="afa">
    <w:name w:val="footnote text"/>
    <w:aliases w:val="Table_Footnote_last,Footnote Text Char Char1,Footnote Text Char1 Char Char,Footnote Text Char Char Char Char1,Footnote Text Char2 Char Char Char Char,Footnote Text Char1 Char Char Char1 Char Char1,Текст сноски Знак1 Знак,Текст сноски 2К,З"/>
    <w:basedOn w:val="a"/>
    <w:link w:val="afb"/>
    <w:qFormat/>
    <w:rsid w:val="00163BF2"/>
    <w:rPr>
      <w:sz w:val="20"/>
    </w:rPr>
  </w:style>
  <w:style w:type="character" w:customStyle="1" w:styleId="afb">
    <w:name w:val="Текст сноски Знак"/>
    <w:aliases w:val="Table_Footnote_last Знак,Footnote Text Char Char1 Знак,Footnote Text Char1 Char Char Знак,Footnote Text Char Char Char Char1 Знак,Footnote Text Char2 Char Char Char Char Знак,Footnote Text Char1 Char Char Char1 Char Char1 Знак,З Знак"/>
    <w:basedOn w:val="a1"/>
    <w:link w:val="afa"/>
    <w:rsid w:val="00163BF2"/>
    <w:rPr>
      <w:rFonts w:ascii="Times New Roman CYR" w:eastAsia="Times New Roman" w:hAnsi="Times New Roman CYR" w:cs="Times New Roman"/>
      <w:sz w:val="20"/>
      <w:szCs w:val="20"/>
      <w:lang w:eastAsia="ru-RU"/>
    </w:rPr>
  </w:style>
  <w:style w:type="character" w:styleId="afc">
    <w:name w:val="footnote reference"/>
    <w:aliases w:val="Знак сноски 1,Знак сноски-FN,Ciae niinee-FN,Referencia nota al pie,ftref,сноска,вески,fr,Used by Word for Help footnote symbols,ООО Знак сноски,Знак сноски1,СНОСКА,сноска1,Знак сноски итог,Ссылка на сноску 45,Avg - Знак сноски,Avg"/>
    <w:qFormat/>
    <w:rsid w:val="00163BF2"/>
    <w:rPr>
      <w:vertAlign w:val="superscript"/>
    </w:rPr>
  </w:style>
  <w:style w:type="paragraph" w:customStyle="1" w:styleId="afd">
    <w:name w:val="Знак Знак Знак Знак"/>
    <w:basedOn w:val="a"/>
    <w:rsid w:val="00163BF2"/>
    <w:pPr>
      <w:spacing w:before="100" w:beforeAutospacing="1" w:after="100" w:afterAutospacing="1"/>
    </w:pPr>
    <w:rPr>
      <w:rFonts w:ascii="Tahoma" w:hAnsi="Tahoma" w:cs="Tahoma"/>
      <w:sz w:val="20"/>
      <w:lang w:val="en-US" w:eastAsia="en-US"/>
    </w:rPr>
  </w:style>
  <w:style w:type="numbering" w:customStyle="1" w:styleId="12">
    <w:name w:val="Нет списка1"/>
    <w:next w:val="a3"/>
    <w:uiPriority w:val="99"/>
    <w:semiHidden/>
    <w:unhideWhenUsed/>
    <w:rsid w:val="00163BF2"/>
  </w:style>
  <w:style w:type="character" w:customStyle="1" w:styleId="52">
    <w:name w:val="Заголовок 5 Знак2"/>
    <w:aliases w:val=" Знак1 Знак Знак1,Знак1 Знак Знак1,Знак1 Знак Знак Знак1, Знак1 Знак2,Заголовок 5 Знак1 Знак Знак Знак,Заголовок 5 Знак Знак Знак Знак Знак,Знак1 Знак Знак Знак Знак Знак,Заголовок 5 Знак1 Знак Знак1,Знак1 Знак2"/>
    <w:link w:val="5"/>
    <w:rsid w:val="00163BF2"/>
    <w:rPr>
      <w:rFonts w:ascii="Times New Roman" w:eastAsia="Times New Roman" w:hAnsi="Times New Roman" w:cs="Times New Roman"/>
      <w:b/>
      <w:bCs/>
      <w:i/>
      <w:iCs/>
      <w:sz w:val="26"/>
      <w:szCs w:val="26"/>
      <w:lang w:val="x-none" w:eastAsia="x-none"/>
    </w:rPr>
  </w:style>
  <w:style w:type="character" w:customStyle="1" w:styleId="afe">
    <w:name w:val="Знак Знак"/>
    <w:rsid w:val="00163BF2"/>
    <w:rPr>
      <w:sz w:val="24"/>
      <w:lang w:val="ru-RU" w:eastAsia="ru-RU" w:bidi="ar-SA"/>
    </w:rPr>
  </w:style>
  <w:style w:type="character" w:customStyle="1" w:styleId="13">
    <w:name w:val="_заг1 Знак Знак"/>
    <w:rsid w:val="00163BF2"/>
    <w:rPr>
      <w:b/>
      <w:sz w:val="24"/>
      <w:szCs w:val="24"/>
      <w:lang w:val="ru-RU" w:eastAsia="ru-RU" w:bidi="ar-SA"/>
    </w:rPr>
  </w:style>
  <w:style w:type="character" w:customStyle="1" w:styleId="14">
    <w:name w:val="Знак Знак1"/>
    <w:rsid w:val="00163BF2"/>
    <w:rPr>
      <w:b/>
      <w:bCs/>
      <w:sz w:val="28"/>
      <w:szCs w:val="28"/>
      <w:lang w:val="ru-RU" w:eastAsia="ru-RU" w:bidi="ar-SA"/>
    </w:rPr>
  </w:style>
  <w:style w:type="character" w:customStyle="1" w:styleId="51">
    <w:name w:val="Заголовок 5 Знак Знак"/>
    <w:aliases w:val=" Знак1 Знак Знак,Знак1 Знак Знак Знак,Заголовок 5 Знак1,Заголовок 5 Знак Знак Знак, Знак1 Знак1,Знак1 Знак Знак2,Знак1 Знак1,Заголовок 5 Знак1 Знак Знак Знак1,Заголовок 5 Знак Знак Знак Знак Знак1,Знак1 Знак Знак Знак Знак Знак1"/>
    <w:rsid w:val="00163BF2"/>
    <w:rPr>
      <w:b/>
      <w:bCs/>
      <w:i/>
      <w:iCs/>
      <w:sz w:val="26"/>
      <w:szCs w:val="26"/>
      <w:lang w:val="ru-RU" w:eastAsia="ru-RU" w:bidi="ar-SA"/>
    </w:rPr>
  </w:style>
  <w:style w:type="paragraph" w:customStyle="1" w:styleId="aff">
    <w:name w:val="ЗАО Тутул. лист"/>
    <w:basedOn w:val="a0"/>
    <w:uiPriority w:val="99"/>
    <w:qFormat/>
    <w:rsid w:val="00163BF2"/>
    <w:pPr>
      <w:jc w:val="center"/>
    </w:pPr>
    <w:rPr>
      <w:rFonts w:ascii="Times New Roman" w:hAnsi="Times New Roman"/>
      <w:sz w:val="24"/>
      <w:lang w:val="x-none" w:eastAsia="x-none"/>
    </w:rPr>
  </w:style>
  <w:style w:type="paragraph" w:customStyle="1" w:styleId="aff0">
    <w:name w:val="&quot;Эссистент Корп&quot;"/>
    <w:basedOn w:val="a0"/>
    <w:uiPriority w:val="99"/>
    <w:qFormat/>
    <w:rsid w:val="00163BF2"/>
    <w:pPr>
      <w:jc w:val="center"/>
    </w:pPr>
    <w:rPr>
      <w:rFonts w:ascii="Times New Roman" w:hAnsi="Times New Roman"/>
      <w:b/>
      <w:bCs/>
      <w:color w:val="0000FF"/>
      <w:sz w:val="40"/>
      <w:lang w:val="x-none" w:eastAsia="x-none"/>
    </w:rPr>
  </w:style>
  <w:style w:type="paragraph" w:customStyle="1" w:styleId="aff1">
    <w:name w:val="Линия синяя"/>
    <w:basedOn w:val="a0"/>
    <w:uiPriority w:val="99"/>
    <w:qFormat/>
    <w:rsid w:val="00163BF2"/>
    <w:pPr>
      <w:jc w:val="center"/>
    </w:pPr>
    <w:rPr>
      <w:rFonts w:ascii="Times New Roman" w:hAnsi="Times New Roman"/>
      <w:b/>
      <w:bCs/>
      <w:color w:val="0000FF"/>
      <w:sz w:val="24"/>
      <w:lang w:val="x-none" w:eastAsia="x-none"/>
    </w:rPr>
  </w:style>
  <w:style w:type="paragraph" w:customStyle="1" w:styleId="aff2">
    <w:name w:val="Адрес и тел."/>
    <w:basedOn w:val="a0"/>
    <w:uiPriority w:val="99"/>
    <w:qFormat/>
    <w:rsid w:val="00163BF2"/>
    <w:pPr>
      <w:jc w:val="both"/>
    </w:pPr>
    <w:rPr>
      <w:rFonts w:ascii="Times New Roman" w:hAnsi="Times New Roman"/>
      <w:sz w:val="18"/>
      <w:lang w:val="x-none" w:eastAsia="x-none"/>
    </w:rPr>
  </w:style>
  <w:style w:type="paragraph" w:customStyle="1" w:styleId="aff3">
    <w:name w:val="Титульный лист"/>
    <w:basedOn w:val="a0"/>
    <w:uiPriority w:val="99"/>
    <w:qFormat/>
    <w:rsid w:val="00163BF2"/>
    <w:pPr>
      <w:jc w:val="center"/>
    </w:pPr>
    <w:rPr>
      <w:rFonts w:ascii="Times New Roman" w:hAnsi="Times New Roman"/>
      <w:sz w:val="72"/>
      <w:szCs w:val="72"/>
      <w:lang w:val="x-none" w:eastAsia="x-none"/>
    </w:rPr>
  </w:style>
  <w:style w:type="character" w:customStyle="1" w:styleId="aff4">
    <w:name w:val="Титульный лист Знак"/>
    <w:rsid w:val="00163BF2"/>
    <w:rPr>
      <w:sz w:val="72"/>
      <w:szCs w:val="72"/>
      <w:lang w:val="ru-RU" w:eastAsia="ru-RU" w:bidi="ar-SA"/>
    </w:rPr>
  </w:style>
  <w:style w:type="paragraph" w:customStyle="1" w:styleId="aff5">
    <w:name w:val="Название отчета"/>
    <w:basedOn w:val="a0"/>
    <w:next w:val="a"/>
    <w:uiPriority w:val="99"/>
    <w:qFormat/>
    <w:rsid w:val="00163BF2"/>
    <w:pPr>
      <w:jc w:val="center"/>
    </w:pPr>
    <w:rPr>
      <w:rFonts w:ascii="Times New Roman" w:hAnsi="Times New Roman"/>
      <w:color w:val="000000"/>
      <w:sz w:val="32"/>
      <w:szCs w:val="40"/>
      <w:lang w:val="x-none" w:eastAsia="x-none"/>
    </w:rPr>
  </w:style>
  <w:style w:type="character" w:customStyle="1" w:styleId="aff6">
    <w:name w:val="Название отчета Знак"/>
    <w:rsid w:val="00163BF2"/>
    <w:rPr>
      <w:color w:val="000000"/>
      <w:sz w:val="32"/>
      <w:szCs w:val="40"/>
      <w:lang w:val="ru-RU" w:eastAsia="ru-RU" w:bidi="ar-SA"/>
    </w:rPr>
  </w:style>
  <w:style w:type="paragraph" w:customStyle="1" w:styleId="aff7">
    <w:name w:val="Заказчик"/>
    <w:aliases w:val="Исполнитель"/>
    <w:basedOn w:val="a0"/>
    <w:next w:val="aff8"/>
    <w:uiPriority w:val="99"/>
    <w:qFormat/>
    <w:rsid w:val="00163BF2"/>
    <w:pPr>
      <w:ind w:left="1416"/>
      <w:jc w:val="both"/>
    </w:pPr>
    <w:rPr>
      <w:rFonts w:ascii="Times New Roman" w:hAnsi="Times New Roman"/>
      <w:i/>
      <w:iCs/>
      <w:sz w:val="24"/>
      <w:lang w:val="x-none" w:eastAsia="x-none"/>
    </w:rPr>
  </w:style>
  <w:style w:type="paragraph" w:customStyle="1" w:styleId="aff8">
    <w:name w:val="ФИО"/>
    <w:basedOn w:val="a0"/>
    <w:next w:val="aff7"/>
    <w:uiPriority w:val="99"/>
    <w:qFormat/>
    <w:rsid w:val="00163BF2"/>
    <w:pPr>
      <w:tabs>
        <w:tab w:val="left" w:pos="1418"/>
      </w:tabs>
      <w:jc w:val="center"/>
    </w:pPr>
    <w:rPr>
      <w:rFonts w:ascii="Times New Roman" w:hAnsi="Times New Roman"/>
      <w:b/>
      <w:i/>
      <w:color w:val="000000"/>
      <w:sz w:val="24"/>
      <w:szCs w:val="24"/>
      <w:lang w:val="x-none" w:eastAsia="x-none"/>
    </w:rPr>
  </w:style>
  <w:style w:type="paragraph" w:styleId="aff9">
    <w:name w:val="Document Map"/>
    <w:basedOn w:val="a"/>
    <w:link w:val="affa"/>
    <w:rsid w:val="00163BF2"/>
    <w:pPr>
      <w:shd w:val="clear" w:color="auto" w:fill="000080"/>
      <w:ind w:firstLine="567"/>
      <w:jc w:val="both"/>
    </w:pPr>
    <w:rPr>
      <w:rFonts w:ascii="Tahoma" w:hAnsi="Tahoma"/>
      <w:sz w:val="24"/>
      <w:lang w:val="x-none" w:eastAsia="x-none"/>
    </w:rPr>
  </w:style>
  <w:style w:type="character" w:customStyle="1" w:styleId="affa">
    <w:name w:val="Схема документа Знак"/>
    <w:basedOn w:val="a1"/>
    <w:link w:val="aff9"/>
    <w:rsid w:val="00163BF2"/>
    <w:rPr>
      <w:rFonts w:ascii="Tahoma" w:eastAsia="Times New Roman" w:hAnsi="Tahoma" w:cs="Times New Roman"/>
      <w:sz w:val="24"/>
      <w:szCs w:val="20"/>
      <w:shd w:val="clear" w:color="auto" w:fill="000080"/>
      <w:lang w:val="x-none" w:eastAsia="x-none"/>
    </w:rPr>
  </w:style>
  <w:style w:type="paragraph" w:customStyle="1" w:styleId="affb">
    <w:name w:val="Отчет принял"/>
    <w:aliases w:val="сдал"/>
    <w:basedOn w:val="a0"/>
    <w:uiPriority w:val="99"/>
    <w:qFormat/>
    <w:rsid w:val="00163BF2"/>
    <w:pPr>
      <w:jc w:val="center"/>
    </w:pPr>
    <w:rPr>
      <w:rFonts w:ascii="Times New Roman" w:hAnsi="Times New Roman"/>
      <w:b/>
      <w:bCs/>
      <w:sz w:val="24"/>
      <w:lang w:val="x-none" w:eastAsia="x-none"/>
    </w:rPr>
  </w:style>
  <w:style w:type="paragraph" w:customStyle="1" w:styleId="affc">
    <w:name w:val="Принял"/>
    <w:aliases w:val="сдал-текст"/>
    <w:basedOn w:val="a0"/>
    <w:uiPriority w:val="99"/>
    <w:qFormat/>
    <w:rsid w:val="00163BF2"/>
    <w:pPr>
      <w:jc w:val="center"/>
    </w:pPr>
    <w:rPr>
      <w:rFonts w:ascii="Times New Roman" w:hAnsi="Times New Roman"/>
      <w:sz w:val="24"/>
      <w:lang w:val="x-none" w:eastAsia="x-none"/>
    </w:rPr>
  </w:style>
  <w:style w:type="paragraph" w:customStyle="1" w:styleId="affd">
    <w:name w:val="Табл. не станд. текст"/>
    <w:basedOn w:val="a0"/>
    <w:uiPriority w:val="99"/>
    <w:qFormat/>
    <w:rsid w:val="00163BF2"/>
    <w:pPr>
      <w:spacing w:after="0"/>
      <w:ind w:left="113"/>
      <w:jc w:val="both"/>
    </w:pPr>
    <w:rPr>
      <w:rFonts w:ascii="Times New Roman" w:hAnsi="Times New Roman"/>
      <w:sz w:val="24"/>
      <w:lang w:val="x-none" w:eastAsia="x-none"/>
    </w:rPr>
  </w:style>
  <w:style w:type="paragraph" w:customStyle="1" w:styleId="affe">
    <w:name w:val="Заключение о стоимости"/>
    <w:basedOn w:val="a0"/>
    <w:uiPriority w:val="99"/>
    <w:qFormat/>
    <w:rsid w:val="00163BF2"/>
    <w:pPr>
      <w:jc w:val="center"/>
    </w:pPr>
    <w:rPr>
      <w:rFonts w:ascii="Times New Roman" w:hAnsi="Times New Roman"/>
      <w:b/>
      <w:lang w:val="x-none" w:eastAsia="x-none"/>
    </w:rPr>
  </w:style>
  <w:style w:type="paragraph" w:customStyle="1" w:styleId="afff">
    <w:name w:val="Подпись руководства"/>
    <w:basedOn w:val="a"/>
    <w:next w:val="a"/>
    <w:uiPriority w:val="99"/>
    <w:qFormat/>
    <w:rsid w:val="00163BF2"/>
    <w:pPr>
      <w:jc w:val="both"/>
    </w:pPr>
    <w:rPr>
      <w:rFonts w:ascii="Times New Roman" w:hAnsi="Times New Roman"/>
      <w:b/>
      <w:sz w:val="24"/>
    </w:rPr>
  </w:style>
  <w:style w:type="paragraph" w:customStyle="1" w:styleId="afff0">
    <w:name w:val="Руководство"/>
    <w:basedOn w:val="a"/>
    <w:uiPriority w:val="99"/>
    <w:qFormat/>
    <w:rsid w:val="00163BF2"/>
    <w:pPr>
      <w:ind w:left="708"/>
    </w:pPr>
    <w:rPr>
      <w:rFonts w:ascii="Times New Roman" w:hAnsi="Times New Roman"/>
      <w:b/>
      <w:sz w:val="24"/>
    </w:rPr>
  </w:style>
  <w:style w:type="paragraph" w:customStyle="1" w:styleId="afff1">
    <w:name w:val="Нумер. список"/>
    <w:basedOn w:val="a0"/>
    <w:uiPriority w:val="99"/>
    <w:qFormat/>
    <w:rsid w:val="00163BF2"/>
    <w:pPr>
      <w:tabs>
        <w:tab w:val="num" w:pos="1440"/>
      </w:tabs>
      <w:spacing w:after="0"/>
      <w:ind w:left="1440" w:hanging="360"/>
      <w:jc w:val="both"/>
    </w:pPr>
    <w:rPr>
      <w:rFonts w:ascii="Times New Roman" w:hAnsi="Times New Roman"/>
      <w:sz w:val="24"/>
      <w:lang w:val="x-none" w:eastAsia="x-none"/>
    </w:rPr>
  </w:style>
  <w:style w:type="paragraph" w:customStyle="1" w:styleId="afff2">
    <w:name w:val="Табл. станд. лев. столбец"/>
    <w:basedOn w:val="a0"/>
    <w:link w:val="afff3"/>
    <w:qFormat/>
    <w:rsid w:val="00163BF2"/>
    <w:pPr>
      <w:spacing w:after="0"/>
    </w:pPr>
    <w:rPr>
      <w:rFonts w:ascii="Times New Roman" w:hAnsi="Times New Roman"/>
      <w:b/>
      <w:sz w:val="20"/>
      <w:lang w:val="x-none" w:eastAsia="x-none"/>
    </w:rPr>
  </w:style>
  <w:style w:type="character" w:customStyle="1" w:styleId="afff3">
    <w:name w:val="Табл. станд. лев. столбец Знак"/>
    <w:link w:val="afff2"/>
    <w:rsid w:val="00163BF2"/>
    <w:rPr>
      <w:rFonts w:ascii="Times New Roman" w:eastAsia="Times New Roman" w:hAnsi="Times New Roman" w:cs="Times New Roman"/>
      <w:b/>
      <w:sz w:val="20"/>
      <w:szCs w:val="20"/>
      <w:lang w:val="x-none" w:eastAsia="x-none"/>
    </w:rPr>
  </w:style>
  <w:style w:type="paragraph" w:customStyle="1" w:styleId="afff4">
    <w:name w:val="Табл. станд. текст"/>
    <w:basedOn w:val="a0"/>
    <w:link w:val="15"/>
    <w:qFormat/>
    <w:rsid w:val="00163BF2"/>
    <w:pPr>
      <w:spacing w:after="0"/>
      <w:ind w:left="113" w:right="57"/>
    </w:pPr>
    <w:rPr>
      <w:rFonts w:ascii="Times New Roman" w:hAnsi="Times New Roman"/>
      <w:sz w:val="20"/>
      <w:lang w:val="x-none" w:eastAsia="x-none"/>
    </w:rPr>
  </w:style>
  <w:style w:type="character" w:customStyle="1" w:styleId="15">
    <w:name w:val="Табл. станд. текст Знак1"/>
    <w:link w:val="afff4"/>
    <w:rsid w:val="00163BF2"/>
    <w:rPr>
      <w:rFonts w:ascii="Times New Roman" w:eastAsia="Times New Roman" w:hAnsi="Times New Roman" w:cs="Times New Roman"/>
      <w:sz w:val="20"/>
      <w:szCs w:val="20"/>
      <w:lang w:val="x-none" w:eastAsia="x-none"/>
    </w:rPr>
  </w:style>
  <w:style w:type="paragraph" w:styleId="afff5">
    <w:name w:val="List Bullet"/>
    <w:basedOn w:val="a"/>
    <w:rsid w:val="00163BF2"/>
    <w:pPr>
      <w:tabs>
        <w:tab w:val="num" w:pos="1776"/>
      </w:tabs>
      <w:ind w:left="1776" w:hanging="360"/>
      <w:jc w:val="both"/>
    </w:pPr>
    <w:rPr>
      <w:rFonts w:ascii="Times New Roman" w:hAnsi="Times New Roman"/>
      <w:sz w:val="24"/>
    </w:rPr>
  </w:style>
  <w:style w:type="paragraph" w:customStyle="1" w:styleId="afff6">
    <w:name w:val="Примечание"/>
    <w:basedOn w:val="a0"/>
    <w:next w:val="a"/>
    <w:uiPriority w:val="99"/>
    <w:qFormat/>
    <w:rsid w:val="00163BF2"/>
    <w:pPr>
      <w:jc w:val="both"/>
    </w:pPr>
    <w:rPr>
      <w:rFonts w:ascii="Times New Roman" w:hAnsi="Times New Roman"/>
      <w:i/>
      <w:sz w:val="24"/>
      <w:lang w:val="x-none" w:eastAsia="x-none"/>
    </w:rPr>
  </w:style>
  <w:style w:type="paragraph" w:styleId="afff7">
    <w:name w:val="caption"/>
    <w:basedOn w:val="a0"/>
    <w:next w:val="a"/>
    <w:qFormat/>
    <w:rsid w:val="00163BF2"/>
    <w:pPr>
      <w:keepNext/>
      <w:spacing w:after="0"/>
      <w:jc w:val="center"/>
    </w:pPr>
    <w:rPr>
      <w:rFonts w:ascii="Times New Roman" w:hAnsi="Times New Roman"/>
      <w:b/>
      <w:bCs/>
      <w:sz w:val="22"/>
      <w:lang w:val="x-none" w:eastAsia="x-none"/>
    </w:rPr>
  </w:style>
  <w:style w:type="paragraph" w:customStyle="1" w:styleId="afff8">
    <w:name w:val="Табл. нумерация"/>
    <w:uiPriority w:val="99"/>
    <w:qFormat/>
    <w:rsid w:val="00163BF2"/>
    <w:pPr>
      <w:tabs>
        <w:tab w:val="num" w:pos="4549"/>
      </w:tabs>
      <w:spacing w:after="0" w:line="240" w:lineRule="auto"/>
      <w:jc w:val="center"/>
    </w:pPr>
    <w:rPr>
      <w:rFonts w:ascii="Times New Roman" w:eastAsia="Times New Roman" w:hAnsi="Times New Roman" w:cs="Times New Roman"/>
      <w:b/>
      <w:sz w:val="20"/>
      <w:szCs w:val="20"/>
      <w:lang w:eastAsia="ru-RU"/>
    </w:rPr>
  </w:style>
  <w:style w:type="paragraph" w:customStyle="1" w:styleId="afff9">
    <w:name w:val="Табл. станд. числа Знак"/>
    <w:basedOn w:val="a0"/>
    <w:uiPriority w:val="99"/>
    <w:qFormat/>
    <w:rsid w:val="00163BF2"/>
    <w:pPr>
      <w:spacing w:after="0"/>
      <w:ind w:right="57"/>
      <w:jc w:val="right"/>
    </w:pPr>
    <w:rPr>
      <w:rFonts w:ascii="Times New Roman" w:hAnsi="Times New Roman"/>
      <w:sz w:val="20"/>
      <w:lang w:val="x-none" w:eastAsia="x-none"/>
    </w:rPr>
  </w:style>
  <w:style w:type="character" w:customStyle="1" w:styleId="16">
    <w:name w:val="Табл. станд. числа Знак Знак1"/>
    <w:rsid w:val="00163BF2"/>
  </w:style>
  <w:style w:type="paragraph" w:customStyle="1" w:styleId="afffa">
    <w:name w:val="Табл. станд. перв. строка"/>
    <w:basedOn w:val="a0"/>
    <w:uiPriority w:val="99"/>
    <w:qFormat/>
    <w:rsid w:val="00163BF2"/>
    <w:pPr>
      <w:spacing w:after="0"/>
      <w:jc w:val="center"/>
    </w:pPr>
    <w:rPr>
      <w:rFonts w:ascii="Times New Roman" w:hAnsi="Times New Roman"/>
      <w:b/>
      <w:sz w:val="20"/>
      <w:lang w:val="x-none" w:eastAsia="x-none"/>
    </w:rPr>
  </w:style>
  <w:style w:type="character" w:customStyle="1" w:styleId="afffb">
    <w:name w:val="Табл. станд. перв. строка Знак"/>
    <w:rsid w:val="00163BF2"/>
    <w:rPr>
      <w:b/>
      <w:sz w:val="24"/>
      <w:lang w:val="ru-RU" w:eastAsia="ru-RU" w:bidi="ar-SA"/>
    </w:rPr>
  </w:style>
  <w:style w:type="paragraph" w:customStyle="1" w:styleId="afffc">
    <w:name w:val="Табл. не станд. лев. столбец"/>
    <w:basedOn w:val="a0"/>
    <w:uiPriority w:val="99"/>
    <w:qFormat/>
    <w:rsid w:val="00163BF2"/>
    <w:pPr>
      <w:spacing w:after="0"/>
      <w:ind w:left="113"/>
    </w:pPr>
    <w:rPr>
      <w:rFonts w:ascii="Times New Roman" w:hAnsi="Times New Roman"/>
      <w:b/>
      <w:sz w:val="24"/>
      <w:lang w:val="x-none" w:eastAsia="x-none"/>
    </w:rPr>
  </w:style>
  <w:style w:type="paragraph" w:customStyle="1" w:styleId="afffd">
    <w:name w:val="Графический объект"/>
    <w:basedOn w:val="a0"/>
    <w:next w:val="a"/>
    <w:uiPriority w:val="99"/>
    <w:qFormat/>
    <w:rsid w:val="00163BF2"/>
    <w:pPr>
      <w:jc w:val="center"/>
    </w:pPr>
    <w:rPr>
      <w:rFonts w:ascii="Times New Roman" w:hAnsi="Times New Roman"/>
      <w:sz w:val="24"/>
      <w:lang w:val="x-none" w:eastAsia="x-none"/>
    </w:rPr>
  </w:style>
  <w:style w:type="paragraph" w:customStyle="1" w:styleId="afffe">
    <w:name w:val="Москва"/>
    <w:aliases w:val="год"/>
    <w:basedOn w:val="a0"/>
    <w:uiPriority w:val="99"/>
    <w:qFormat/>
    <w:rsid w:val="00163BF2"/>
    <w:pPr>
      <w:jc w:val="center"/>
    </w:pPr>
    <w:rPr>
      <w:rFonts w:ascii="Times New Roman" w:hAnsi="Times New Roman"/>
      <w:b/>
      <w:sz w:val="24"/>
      <w:lang w:val="x-none" w:eastAsia="x-none"/>
    </w:rPr>
  </w:style>
  <w:style w:type="paragraph" w:customStyle="1" w:styleId="affff">
    <w:name w:val="Уважаемый"/>
    <w:basedOn w:val="a0"/>
    <w:uiPriority w:val="99"/>
    <w:qFormat/>
    <w:rsid w:val="00163BF2"/>
    <w:pPr>
      <w:jc w:val="center"/>
    </w:pPr>
    <w:rPr>
      <w:rFonts w:ascii="Times New Roman" w:hAnsi="Times New Roman"/>
      <w:b/>
      <w:sz w:val="24"/>
      <w:lang w:val="x-none" w:eastAsia="x-none"/>
    </w:rPr>
  </w:style>
  <w:style w:type="paragraph" w:styleId="17">
    <w:name w:val="toc 1"/>
    <w:basedOn w:val="a"/>
    <w:next w:val="a"/>
    <w:autoRedefine/>
    <w:uiPriority w:val="39"/>
    <w:rsid w:val="00163BF2"/>
    <w:pPr>
      <w:keepNext/>
      <w:tabs>
        <w:tab w:val="left" w:pos="284"/>
        <w:tab w:val="right" w:leader="dot" w:pos="9912"/>
      </w:tabs>
      <w:spacing w:line="276" w:lineRule="auto"/>
    </w:pPr>
    <w:rPr>
      <w:rFonts w:ascii="Times New Roman" w:hAnsi="Times New Roman"/>
      <w:bCs/>
      <w:i/>
      <w:noProof/>
      <w:sz w:val="20"/>
    </w:rPr>
  </w:style>
  <w:style w:type="paragraph" w:styleId="23">
    <w:name w:val="toc 2"/>
    <w:basedOn w:val="a"/>
    <w:next w:val="a"/>
    <w:autoRedefine/>
    <w:uiPriority w:val="39"/>
    <w:rsid w:val="00163BF2"/>
    <w:pPr>
      <w:tabs>
        <w:tab w:val="left" w:pos="426"/>
        <w:tab w:val="right" w:leader="dot" w:pos="9889"/>
      </w:tabs>
    </w:pPr>
    <w:rPr>
      <w:rFonts w:ascii="Times New Roman" w:hAnsi="Times New Roman"/>
      <w:smallCaps/>
      <w:noProof/>
      <w:sz w:val="20"/>
    </w:rPr>
  </w:style>
  <w:style w:type="paragraph" w:styleId="33">
    <w:name w:val="toc 3"/>
    <w:basedOn w:val="a"/>
    <w:next w:val="a"/>
    <w:autoRedefine/>
    <w:uiPriority w:val="39"/>
    <w:rsid w:val="00163BF2"/>
    <w:pPr>
      <w:tabs>
        <w:tab w:val="right" w:leader="dot" w:pos="9889"/>
      </w:tabs>
      <w:ind w:left="480" w:firstLine="87"/>
    </w:pPr>
    <w:rPr>
      <w:rFonts w:ascii="Times New Roman" w:hAnsi="Times New Roman"/>
      <w:i/>
      <w:iCs/>
      <w:sz w:val="20"/>
    </w:rPr>
  </w:style>
  <w:style w:type="paragraph" w:styleId="41">
    <w:name w:val="toc 4"/>
    <w:basedOn w:val="a"/>
    <w:next w:val="a"/>
    <w:autoRedefine/>
    <w:rsid w:val="00163BF2"/>
    <w:pPr>
      <w:ind w:left="720" w:firstLine="567"/>
    </w:pPr>
    <w:rPr>
      <w:rFonts w:ascii="Times New Roman" w:hAnsi="Times New Roman"/>
      <w:sz w:val="18"/>
      <w:szCs w:val="18"/>
    </w:rPr>
  </w:style>
  <w:style w:type="paragraph" w:styleId="53">
    <w:name w:val="toc 5"/>
    <w:basedOn w:val="a"/>
    <w:next w:val="a"/>
    <w:autoRedefine/>
    <w:rsid w:val="00163BF2"/>
    <w:pPr>
      <w:ind w:left="960" w:firstLine="567"/>
    </w:pPr>
    <w:rPr>
      <w:rFonts w:ascii="Times New Roman" w:hAnsi="Times New Roman"/>
      <w:sz w:val="18"/>
      <w:szCs w:val="18"/>
    </w:rPr>
  </w:style>
  <w:style w:type="paragraph" w:styleId="61">
    <w:name w:val="toc 6"/>
    <w:basedOn w:val="a"/>
    <w:next w:val="a"/>
    <w:autoRedefine/>
    <w:rsid w:val="00163BF2"/>
    <w:pPr>
      <w:ind w:left="1200" w:firstLine="567"/>
    </w:pPr>
    <w:rPr>
      <w:rFonts w:ascii="Times New Roman" w:hAnsi="Times New Roman"/>
      <w:sz w:val="18"/>
      <w:szCs w:val="18"/>
    </w:rPr>
  </w:style>
  <w:style w:type="paragraph" w:styleId="71">
    <w:name w:val="toc 7"/>
    <w:basedOn w:val="a"/>
    <w:next w:val="a"/>
    <w:autoRedefine/>
    <w:rsid w:val="00163BF2"/>
    <w:pPr>
      <w:ind w:left="1440" w:firstLine="567"/>
    </w:pPr>
    <w:rPr>
      <w:rFonts w:ascii="Times New Roman" w:hAnsi="Times New Roman"/>
      <w:sz w:val="18"/>
      <w:szCs w:val="18"/>
    </w:rPr>
  </w:style>
  <w:style w:type="paragraph" w:styleId="81">
    <w:name w:val="toc 8"/>
    <w:basedOn w:val="a"/>
    <w:next w:val="a"/>
    <w:autoRedefine/>
    <w:rsid w:val="00163BF2"/>
    <w:pPr>
      <w:ind w:left="1680" w:firstLine="567"/>
    </w:pPr>
    <w:rPr>
      <w:rFonts w:ascii="Times New Roman" w:hAnsi="Times New Roman"/>
      <w:sz w:val="18"/>
      <w:szCs w:val="18"/>
    </w:rPr>
  </w:style>
  <w:style w:type="paragraph" w:styleId="91">
    <w:name w:val="toc 9"/>
    <w:basedOn w:val="a"/>
    <w:next w:val="a"/>
    <w:autoRedefine/>
    <w:rsid w:val="00163BF2"/>
    <w:pPr>
      <w:ind w:left="1920" w:firstLine="567"/>
    </w:pPr>
    <w:rPr>
      <w:rFonts w:ascii="Times New Roman" w:hAnsi="Times New Roman"/>
      <w:sz w:val="18"/>
      <w:szCs w:val="18"/>
    </w:rPr>
  </w:style>
  <w:style w:type="paragraph" w:customStyle="1" w:styleId="affff0">
    <w:name w:val="Формула набранная в ручную"/>
    <w:basedOn w:val="a0"/>
    <w:next w:val="affff1"/>
    <w:uiPriority w:val="99"/>
    <w:qFormat/>
    <w:rsid w:val="00163BF2"/>
    <w:pPr>
      <w:spacing w:before="120"/>
      <w:jc w:val="center"/>
    </w:pPr>
    <w:rPr>
      <w:rFonts w:ascii="Times New Roman" w:hAnsi="Times New Roman"/>
      <w:b/>
      <w:i/>
      <w:sz w:val="24"/>
      <w:lang w:val="x-none" w:eastAsia="x-none"/>
    </w:rPr>
  </w:style>
  <w:style w:type="paragraph" w:customStyle="1" w:styleId="affff1">
    <w:name w:val="Формула описание"/>
    <w:basedOn w:val="a0"/>
    <w:uiPriority w:val="99"/>
    <w:qFormat/>
    <w:rsid w:val="00163BF2"/>
    <w:pPr>
      <w:spacing w:after="0"/>
      <w:ind w:left="1416"/>
      <w:jc w:val="both"/>
    </w:pPr>
    <w:rPr>
      <w:rFonts w:ascii="Times New Roman" w:hAnsi="Times New Roman"/>
      <w:i/>
      <w:sz w:val="24"/>
      <w:lang w:val="x-none" w:eastAsia="x-none"/>
    </w:rPr>
  </w:style>
  <w:style w:type="character" w:customStyle="1" w:styleId="affff2">
    <w:name w:val="Формула набранная в ручную Знак"/>
    <w:rsid w:val="00163BF2"/>
    <w:rPr>
      <w:b/>
      <w:bCs/>
      <w:i/>
      <w:sz w:val="24"/>
      <w:szCs w:val="28"/>
      <w:lang w:val="ru-RU" w:eastAsia="ru-RU" w:bidi="ar-SA"/>
    </w:rPr>
  </w:style>
  <w:style w:type="character" w:customStyle="1" w:styleId="24">
    <w:name w:val="Стиль курсив_2"/>
    <w:rsid w:val="00163BF2"/>
    <w:rPr>
      <w:rFonts w:ascii="Times New Roman" w:hAnsi="Times New Roman"/>
      <w:i/>
      <w:iCs/>
      <w:sz w:val="24"/>
    </w:rPr>
  </w:style>
  <w:style w:type="paragraph" w:customStyle="1" w:styleId="affff3">
    <w:name w:val="Выводы"/>
    <w:aliases w:val="текст"/>
    <w:basedOn w:val="a0"/>
    <w:uiPriority w:val="99"/>
    <w:qFormat/>
    <w:rsid w:val="00163BF2"/>
    <w:pPr>
      <w:pBdr>
        <w:left w:val="double" w:sz="4" w:space="4" w:color="auto"/>
      </w:pBdr>
      <w:jc w:val="both"/>
    </w:pPr>
    <w:rPr>
      <w:rFonts w:ascii="Times New Roman" w:hAnsi="Times New Roman"/>
      <w:b/>
      <w:i/>
      <w:sz w:val="24"/>
      <w:lang w:val="x-none" w:eastAsia="x-none"/>
    </w:rPr>
  </w:style>
  <w:style w:type="paragraph" w:styleId="affff4">
    <w:name w:val="List"/>
    <w:basedOn w:val="a"/>
    <w:rsid w:val="00163BF2"/>
    <w:pPr>
      <w:ind w:left="283" w:hanging="283"/>
      <w:jc w:val="both"/>
    </w:pPr>
    <w:rPr>
      <w:rFonts w:ascii="Times New Roman" w:hAnsi="Times New Roman"/>
      <w:sz w:val="24"/>
    </w:rPr>
  </w:style>
  <w:style w:type="paragraph" w:customStyle="1" w:styleId="ConsCell">
    <w:name w:val="ConsCell"/>
    <w:uiPriority w:val="99"/>
    <w:qFormat/>
    <w:rsid w:val="00163BF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5">
    <w:name w:val="стоимость простая"/>
    <w:basedOn w:val="a0"/>
    <w:uiPriority w:val="99"/>
    <w:qFormat/>
    <w:rsid w:val="00163BF2"/>
    <w:pPr>
      <w:spacing w:after="0"/>
      <w:jc w:val="both"/>
    </w:pPr>
    <w:rPr>
      <w:rFonts w:ascii="Times New Roman" w:hAnsi="Times New Roman"/>
      <w:b/>
      <w:sz w:val="24"/>
      <w:lang w:val="x-none" w:eastAsia="x-none"/>
    </w:rPr>
  </w:style>
  <w:style w:type="paragraph" w:customStyle="1" w:styleId="-">
    <w:name w:val="Курсив - выделенный"/>
    <w:basedOn w:val="4"/>
    <w:next w:val="a"/>
    <w:uiPriority w:val="99"/>
    <w:qFormat/>
    <w:rsid w:val="00163BF2"/>
    <w:pPr>
      <w:numPr>
        <w:ilvl w:val="0"/>
        <w:numId w:val="0"/>
      </w:numPr>
      <w:spacing w:before="0" w:after="0"/>
    </w:pPr>
    <w:rPr>
      <w:i/>
      <w:sz w:val="24"/>
    </w:rPr>
  </w:style>
  <w:style w:type="character" w:customStyle="1" w:styleId="-0">
    <w:name w:val="Курсив - выделенный Знак"/>
    <w:rsid w:val="00163BF2"/>
    <w:rPr>
      <w:b/>
      <w:bCs/>
      <w:i/>
      <w:sz w:val="24"/>
      <w:szCs w:val="28"/>
      <w:lang w:val="ru-RU" w:eastAsia="ru-RU" w:bidi="ar-SA"/>
    </w:rPr>
  </w:style>
  <w:style w:type="paragraph" w:customStyle="1" w:styleId="affff6">
    <w:name w:val="Стоимость простая"/>
    <w:basedOn w:val="a0"/>
    <w:uiPriority w:val="99"/>
    <w:qFormat/>
    <w:rsid w:val="00163BF2"/>
    <w:pPr>
      <w:spacing w:after="0"/>
      <w:jc w:val="center"/>
    </w:pPr>
    <w:rPr>
      <w:rFonts w:ascii="Times New Roman" w:hAnsi="Times New Roman"/>
      <w:b/>
      <w:sz w:val="24"/>
      <w:lang w:val="x-none" w:eastAsia="x-none"/>
    </w:rPr>
  </w:style>
  <w:style w:type="character" w:customStyle="1" w:styleId="affff7">
    <w:name w:val="Стоимость простая Знак"/>
    <w:rsid w:val="00163BF2"/>
    <w:rPr>
      <w:b/>
      <w:sz w:val="24"/>
      <w:lang w:val="ru-RU" w:eastAsia="ru-RU" w:bidi="ar-SA"/>
    </w:rPr>
  </w:style>
  <w:style w:type="paragraph" w:customStyle="1" w:styleId="affff8">
    <w:name w:val="Рисунок"/>
    <w:basedOn w:val="afffd"/>
    <w:next w:val="a0"/>
    <w:uiPriority w:val="99"/>
    <w:qFormat/>
    <w:rsid w:val="00163BF2"/>
    <w:pPr>
      <w:spacing w:after="0"/>
      <w:jc w:val="left"/>
    </w:pPr>
  </w:style>
  <w:style w:type="paragraph" w:customStyle="1" w:styleId="affff9">
    <w:name w:val="Выводы стоимость"/>
    <w:basedOn w:val="a0"/>
    <w:next w:val="a"/>
    <w:link w:val="affffa"/>
    <w:qFormat/>
    <w:rsid w:val="00163BF2"/>
    <w:pPr>
      <w:spacing w:before="120" w:after="240"/>
      <w:jc w:val="both"/>
    </w:pPr>
    <w:rPr>
      <w:rFonts w:ascii="Times New Roman" w:hAnsi="Times New Roman"/>
      <w:b/>
      <w:i/>
      <w:sz w:val="24"/>
      <w:szCs w:val="24"/>
      <w:lang w:val="x-none" w:eastAsia="x-none"/>
    </w:rPr>
  </w:style>
  <w:style w:type="character" w:customStyle="1" w:styleId="affffa">
    <w:name w:val="Выводы стоимость Знак"/>
    <w:link w:val="affff9"/>
    <w:rsid w:val="00163BF2"/>
    <w:rPr>
      <w:rFonts w:ascii="Times New Roman" w:eastAsia="Times New Roman" w:hAnsi="Times New Roman" w:cs="Times New Roman"/>
      <w:b/>
      <w:i/>
      <w:sz w:val="24"/>
      <w:szCs w:val="24"/>
      <w:lang w:val="x-none" w:eastAsia="x-none"/>
    </w:rPr>
  </w:style>
  <w:style w:type="character" w:styleId="affffb">
    <w:name w:val="Strong"/>
    <w:uiPriority w:val="22"/>
    <w:qFormat/>
    <w:rsid w:val="00163BF2"/>
    <w:rPr>
      <w:b/>
      <w:bCs/>
    </w:rPr>
  </w:style>
  <w:style w:type="character" w:customStyle="1" w:styleId="price">
    <w:name w:val="price"/>
    <w:rsid w:val="00163BF2"/>
  </w:style>
  <w:style w:type="character" w:customStyle="1" w:styleId="priceabout">
    <w:name w:val="priceabout"/>
    <w:rsid w:val="00163BF2"/>
  </w:style>
  <w:style w:type="paragraph" w:customStyle="1" w:styleId="affffc">
    <w:name w:val="Графический объект Знак Знак"/>
    <w:basedOn w:val="a0"/>
    <w:next w:val="a"/>
    <w:uiPriority w:val="99"/>
    <w:qFormat/>
    <w:rsid w:val="00163BF2"/>
    <w:pPr>
      <w:ind w:firstLine="567"/>
      <w:jc w:val="center"/>
    </w:pPr>
    <w:rPr>
      <w:rFonts w:ascii="Times New Roman" w:hAnsi="Times New Roman"/>
      <w:sz w:val="24"/>
      <w:szCs w:val="24"/>
      <w:lang w:val="x-none" w:eastAsia="x-none"/>
    </w:rPr>
  </w:style>
  <w:style w:type="character" w:customStyle="1" w:styleId="affffd">
    <w:name w:val="Графический объект Знак Знак Знак"/>
    <w:rsid w:val="00163BF2"/>
    <w:rPr>
      <w:sz w:val="24"/>
      <w:szCs w:val="24"/>
      <w:lang w:val="ru-RU" w:eastAsia="ru-RU" w:bidi="ar-SA"/>
    </w:rPr>
  </w:style>
  <w:style w:type="paragraph" w:customStyle="1" w:styleId="Web">
    <w:name w:val="Обычный (Web)"/>
    <w:uiPriority w:val="99"/>
    <w:qFormat/>
    <w:rsid w:val="00163BF2"/>
    <w:pPr>
      <w:spacing w:before="100" w:after="100" w:line="240" w:lineRule="auto"/>
    </w:pPr>
    <w:rPr>
      <w:rFonts w:ascii="Times New Roman" w:eastAsia="Times New Roman" w:hAnsi="Times New Roman" w:cs="Times New Roman"/>
      <w:sz w:val="24"/>
      <w:szCs w:val="20"/>
      <w:lang w:eastAsia="ru-RU"/>
    </w:rPr>
  </w:style>
  <w:style w:type="paragraph" w:customStyle="1" w:styleId="18">
    <w:name w:val="Табл. станд. перв. строка Знак Знак Знак1"/>
    <w:basedOn w:val="a0"/>
    <w:uiPriority w:val="99"/>
    <w:qFormat/>
    <w:rsid w:val="00163BF2"/>
    <w:pPr>
      <w:spacing w:after="0"/>
      <w:jc w:val="center"/>
    </w:pPr>
    <w:rPr>
      <w:rFonts w:ascii="Times New Roman" w:hAnsi="Times New Roman"/>
      <w:b/>
      <w:sz w:val="24"/>
      <w:szCs w:val="24"/>
      <w:lang w:val="x-none" w:eastAsia="x-none"/>
    </w:rPr>
  </w:style>
  <w:style w:type="character" w:customStyle="1" w:styleId="19">
    <w:name w:val="Табл. станд. перв. строка Знак Знак Знак1 Знак"/>
    <w:rsid w:val="00163BF2"/>
    <w:rPr>
      <w:b/>
      <w:sz w:val="24"/>
      <w:szCs w:val="24"/>
      <w:lang w:val="ru-RU" w:eastAsia="ru-RU" w:bidi="ar-SA"/>
    </w:rPr>
  </w:style>
  <w:style w:type="paragraph" w:customStyle="1" w:styleId="affffe">
    <w:name w:val="Титульный лист Знак Знак Знак"/>
    <w:basedOn w:val="a0"/>
    <w:uiPriority w:val="99"/>
    <w:qFormat/>
    <w:rsid w:val="00163BF2"/>
    <w:pPr>
      <w:jc w:val="center"/>
    </w:pPr>
    <w:rPr>
      <w:rFonts w:ascii="Times New Roman" w:hAnsi="Times New Roman"/>
      <w:sz w:val="72"/>
      <w:szCs w:val="72"/>
      <w:lang w:val="x-none" w:eastAsia="x-none"/>
    </w:rPr>
  </w:style>
  <w:style w:type="character" w:customStyle="1" w:styleId="afffff">
    <w:name w:val="Титульный лист Знак Знак Знак Знак"/>
    <w:rsid w:val="00163BF2"/>
    <w:rPr>
      <w:sz w:val="72"/>
      <w:szCs w:val="72"/>
      <w:lang w:val="ru-RU" w:eastAsia="ru-RU" w:bidi="ar-SA"/>
    </w:rPr>
  </w:style>
  <w:style w:type="paragraph" w:customStyle="1" w:styleId="afffff0">
    <w:name w:val="Название отчета Знак Знак Знак"/>
    <w:basedOn w:val="a0"/>
    <w:next w:val="a"/>
    <w:uiPriority w:val="99"/>
    <w:qFormat/>
    <w:rsid w:val="00163BF2"/>
    <w:pPr>
      <w:ind w:firstLine="567"/>
      <w:jc w:val="center"/>
    </w:pPr>
    <w:rPr>
      <w:rFonts w:ascii="Times New Roman" w:hAnsi="Times New Roman"/>
      <w:color w:val="000000"/>
      <w:sz w:val="32"/>
      <w:szCs w:val="40"/>
      <w:lang w:val="x-none" w:eastAsia="x-none"/>
    </w:rPr>
  </w:style>
  <w:style w:type="character" w:customStyle="1" w:styleId="afffff1">
    <w:name w:val="Название отчета Знак Знак Знак Знак"/>
    <w:rsid w:val="00163BF2"/>
    <w:rPr>
      <w:color w:val="000000"/>
      <w:sz w:val="32"/>
      <w:szCs w:val="40"/>
      <w:lang w:val="ru-RU" w:eastAsia="ru-RU" w:bidi="ar-SA"/>
    </w:rPr>
  </w:style>
  <w:style w:type="paragraph" w:customStyle="1" w:styleId="afffff2">
    <w:name w:val="Таблица отчета первая стровка"/>
    <w:basedOn w:val="a"/>
    <w:autoRedefine/>
    <w:uiPriority w:val="99"/>
    <w:qFormat/>
    <w:rsid w:val="00163BF2"/>
    <w:pPr>
      <w:spacing w:before="60" w:after="60"/>
      <w:ind w:left="-161" w:right="-144" w:firstLine="567"/>
      <w:jc w:val="center"/>
    </w:pPr>
    <w:rPr>
      <w:rFonts w:ascii="Times New Roman" w:hAnsi="Times New Roman"/>
      <w:b/>
      <w:color w:val="000080"/>
      <w:sz w:val="18"/>
      <w:szCs w:val="18"/>
    </w:rPr>
  </w:style>
  <w:style w:type="character" w:styleId="afffff3">
    <w:name w:val="FollowedHyperlink"/>
    <w:uiPriority w:val="99"/>
    <w:rsid w:val="00163BF2"/>
    <w:rPr>
      <w:color w:val="800080"/>
      <w:u w:val="single"/>
    </w:rPr>
  </w:style>
  <w:style w:type="character" w:customStyle="1" w:styleId="1a">
    <w:name w:val="Табл. станд. числа Знак1"/>
    <w:rsid w:val="00163BF2"/>
    <w:rPr>
      <w:sz w:val="24"/>
      <w:lang w:val="ru-RU" w:eastAsia="ru-RU" w:bidi="ar-SA"/>
    </w:rPr>
  </w:style>
  <w:style w:type="paragraph" w:styleId="afffff4">
    <w:name w:val="Normal (Web)"/>
    <w:aliases w:val="Обычный (веб) Знак,Обычный (веб) Знак1 Знак,Обычный (веб) Знак Знак Знак1 Знак,Обычный (Web) Знак Знак Знак Знак1 Знак, Знак Знак Знак,Обычный (веб) Знак Знак1 Знак,Обычный (Web) Знак Знак Знак Знак Знак Знак,Обычный (веб) Знак Знак"/>
    <w:basedOn w:val="a"/>
    <w:link w:val="1b"/>
    <w:uiPriority w:val="99"/>
    <w:qFormat/>
    <w:rsid w:val="00163BF2"/>
    <w:pPr>
      <w:spacing w:before="100" w:beforeAutospacing="1" w:after="100" w:afterAutospacing="1"/>
    </w:pPr>
    <w:rPr>
      <w:rFonts w:ascii="Times New Roman" w:hAnsi="Times New Roman"/>
      <w:sz w:val="24"/>
      <w:szCs w:val="24"/>
      <w:lang w:val="x-none" w:eastAsia="x-none"/>
    </w:rPr>
  </w:style>
  <w:style w:type="character" w:customStyle="1" w:styleId="1b">
    <w:name w:val="Обычный (веб) Знак1"/>
    <w:aliases w:val="Обычный (веб) Знак Знак1,Обычный (веб) Знак1 Знак Знак,Обычный (веб) Знак Знак Знак1 Знак Знак,Обычный (Web) Знак Знак Знак Знак1 Знак Знак, Знак Знак Знак Знак1,Обычный (веб) Знак Знак1 Знак Знак,Обычный (веб) Знак Знак Знак"/>
    <w:link w:val="afffff4"/>
    <w:uiPriority w:val="99"/>
    <w:rsid w:val="00163BF2"/>
    <w:rPr>
      <w:rFonts w:ascii="Times New Roman" w:eastAsia="Times New Roman" w:hAnsi="Times New Roman" w:cs="Times New Roman"/>
      <w:sz w:val="24"/>
      <w:szCs w:val="24"/>
      <w:lang w:val="x-none" w:eastAsia="x-none"/>
    </w:rPr>
  </w:style>
  <w:style w:type="paragraph" w:customStyle="1" w:styleId="msonormal2">
    <w:name w:val="msonormal  стиль2"/>
    <w:basedOn w:val="a"/>
    <w:uiPriority w:val="99"/>
    <w:qFormat/>
    <w:rsid w:val="00163BF2"/>
    <w:pPr>
      <w:spacing w:before="100" w:beforeAutospacing="1" w:after="100" w:afterAutospacing="1"/>
    </w:pPr>
    <w:rPr>
      <w:rFonts w:ascii="Times New Roman" w:hAnsi="Times New Roman"/>
      <w:sz w:val="24"/>
      <w:szCs w:val="24"/>
    </w:rPr>
  </w:style>
  <w:style w:type="paragraph" w:customStyle="1" w:styleId="msonormaltable0">
    <w:name w:val="msonormaltable"/>
    <w:basedOn w:val="a"/>
    <w:uiPriority w:val="99"/>
    <w:qFormat/>
    <w:rsid w:val="00163BF2"/>
    <w:pPr>
      <w:spacing w:before="100" w:beforeAutospacing="1" w:after="100" w:afterAutospacing="1"/>
    </w:pPr>
    <w:rPr>
      <w:rFonts w:ascii="Times New Roman" w:hAnsi="Times New Roman"/>
      <w:sz w:val="24"/>
      <w:szCs w:val="24"/>
    </w:rPr>
  </w:style>
  <w:style w:type="paragraph" w:customStyle="1" w:styleId="26">
    <w:name w:val="Стиль Заголовок 2 + По ширине После:  6 пт"/>
    <w:basedOn w:val="2"/>
    <w:uiPriority w:val="99"/>
    <w:qFormat/>
    <w:rsid w:val="00163BF2"/>
    <w:pPr>
      <w:tabs>
        <w:tab w:val="clear" w:pos="4262"/>
        <w:tab w:val="num" w:pos="1574"/>
      </w:tabs>
      <w:spacing w:after="120"/>
      <w:ind w:left="1574"/>
      <w:jc w:val="both"/>
    </w:pPr>
    <w:rPr>
      <w:bCs/>
    </w:rPr>
  </w:style>
  <w:style w:type="character" w:customStyle="1" w:styleId="-1">
    <w:name w:val="Курсив - выделенный Знак Знак"/>
    <w:rsid w:val="00163BF2"/>
    <w:rPr>
      <w:b/>
      <w:bCs/>
      <w:i/>
      <w:sz w:val="26"/>
      <w:szCs w:val="28"/>
      <w:lang w:val="ru-RU" w:eastAsia="ru-RU" w:bidi="ar-SA"/>
    </w:rPr>
  </w:style>
  <w:style w:type="character" w:customStyle="1" w:styleId="afffff5">
    <w:name w:val="Табл. станд. числа Знак Знак"/>
    <w:rsid w:val="00163BF2"/>
    <w:rPr>
      <w:lang w:val="ru-RU" w:eastAsia="ru-RU" w:bidi="ar-SA"/>
    </w:rPr>
  </w:style>
  <w:style w:type="paragraph" w:customStyle="1" w:styleId="afffff6">
    <w:name w:val="Табл. станд. числа"/>
    <w:basedOn w:val="a0"/>
    <w:uiPriority w:val="99"/>
    <w:qFormat/>
    <w:rsid w:val="00163BF2"/>
    <w:pPr>
      <w:spacing w:after="0"/>
      <w:ind w:right="57"/>
      <w:jc w:val="right"/>
    </w:pPr>
    <w:rPr>
      <w:rFonts w:ascii="Times New Roman" w:hAnsi="Times New Roman"/>
      <w:sz w:val="20"/>
      <w:lang w:val="x-none" w:eastAsia="x-none"/>
    </w:rPr>
  </w:style>
  <w:style w:type="paragraph" w:customStyle="1" w:styleId="afffff7">
    <w:name w:val="_графика"/>
    <w:uiPriority w:val="99"/>
    <w:qFormat/>
    <w:rsid w:val="00163BF2"/>
    <w:pPr>
      <w:spacing w:after="0" w:line="240" w:lineRule="auto"/>
      <w:jc w:val="center"/>
    </w:pPr>
    <w:rPr>
      <w:rFonts w:ascii="Times New Roman" w:eastAsia="Times New Roman" w:hAnsi="Times New Roman" w:cs="Times New Roman"/>
      <w:sz w:val="24"/>
      <w:szCs w:val="20"/>
      <w:lang w:eastAsia="ru-RU"/>
    </w:rPr>
  </w:style>
  <w:style w:type="character" w:customStyle="1" w:styleId="1c">
    <w:name w:val="1"/>
    <w:rsid w:val="00163BF2"/>
    <w:rPr>
      <w:b/>
      <w:bCs/>
      <w:u w:val="single"/>
    </w:rPr>
  </w:style>
  <w:style w:type="paragraph" w:customStyle="1" w:styleId="310">
    <w:name w:val="31"/>
    <w:basedOn w:val="a"/>
    <w:uiPriority w:val="99"/>
    <w:qFormat/>
    <w:rsid w:val="00163BF2"/>
    <w:pPr>
      <w:spacing w:before="100" w:beforeAutospacing="1" w:after="100" w:afterAutospacing="1"/>
    </w:pPr>
    <w:rPr>
      <w:rFonts w:ascii="Times New Roman" w:hAnsi="Times New Roman"/>
      <w:color w:val="000000"/>
      <w:sz w:val="24"/>
      <w:szCs w:val="24"/>
    </w:rPr>
  </w:style>
  <w:style w:type="paragraph" w:customStyle="1" w:styleId="210">
    <w:name w:val="210"/>
    <w:basedOn w:val="a"/>
    <w:uiPriority w:val="99"/>
    <w:qFormat/>
    <w:rsid w:val="00163BF2"/>
    <w:pPr>
      <w:spacing w:before="100" w:beforeAutospacing="1" w:after="100" w:afterAutospacing="1"/>
    </w:pPr>
    <w:rPr>
      <w:rFonts w:ascii="Times New Roman" w:hAnsi="Times New Roman"/>
      <w:color w:val="000000"/>
      <w:sz w:val="24"/>
      <w:szCs w:val="24"/>
    </w:rPr>
  </w:style>
  <w:style w:type="paragraph" w:customStyle="1" w:styleId="211">
    <w:name w:val="21"/>
    <w:basedOn w:val="a"/>
    <w:uiPriority w:val="99"/>
    <w:qFormat/>
    <w:rsid w:val="00163BF2"/>
    <w:pPr>
      <w:spacing w:before="100" w:beforeAutospacing="1" w:after="100" w:afterAutospacing="1"/>
    </w:pPr>
    <w:rPr>
      <w:rFonts w:ascii="Times New Roman" w:hAnsi="Times New Roman"/>
      <w:color w:val="000000"/>
      <w:sz w:val="24"/>
      <w:szCs w:val="24"/>
    </w:rPr>
  </w:style>
  <w:style w:type="paragraph" w:styleId="afffff8">
    <w:name w:val="Title"/>
    <w:basedOn w:val="a"/>
    <w:link w:val="afffff9"/>
    <w:qFormat/>
    <w:rsid w:val="00163BF2"/>
    <w:pPr>
      <w:spacing w:before="100" w:beforeAutospacing="1" w:after="100" w:afterAutospacing="1"/>
    </w:pPr>
    <w:rPr>
      <w:rFonts w:ascii="Times New Roman" w:hAnsi="Times New Roman"/>
      <w:color w:val="000000"/>
      <w:sz w:val="24"/>
      <w:szCs w:val="24"/>
      <w:lang w:val="x-none" w:eastAsia="x-none"/>
    </w:rPr>
  </w:style>
  <w:style w:type="character" w:customStyle="1" w:styleId="afffff9">
    <w:name w:val="Название Знак"/>
    <w:basedOn w:val="a1"/>
    <w:link w:val="afffff8"/>
    <w:rsid w:val="00163BF2"/>
    <w:rPr>
      <w:rFonts w:ascii="Times New Roman" w:eastAsia="Times New Roman" w:hAnsi="Times New Roman" w:cs="Times New Roman"/>
      <w:color w:val="000000"/>
      <w:sz w:val="24"/>
      <w:szCs w:val="24"/>
      <w:lang w:val="x-none" w:eastAsia="x-none"/>
    </w:rPr>
  </w:style>
  <w:style w:type="paragraph" w:styleId="afffffa">
    <w:name w:val="Subtitle"/>
    <w:basedOn w:val="a"/>
    <w:link w:val="afffffb"/>
    <w:qFormat/>
    <w:rsid w:val="00163BF2"/>
    <w:pPr>
      <w:spacing w:before="100" w:beforeAutospacing="1" w:after="100" w:afterAutospacing="1"/>
    </w:pPr>
    <w:rPr>
      <w:rFonts w:ascii="Times New Roman" w:hAnsi="Times New Roman"/>
      <w:color w:val="000000"/>
      <w:sz w:val="24"/>
      <w:szCs w:val="24"/>
      <w:lang w:val="x-none" w:eastAsia="x-none"/>
    </w:rPr>
  </w:style>
  <w:style w:type="character" w:customStyle="1" w:styleId="afffffb">
    <w:name w:val="Подзаголовок Знак"/>
    <w:basedOn w:val="a1"/>
    <w:link w:val="afffffa"/>
    <w:rsid w:val="00163BF2"/>
    <w:rPr>
      <w:rFonts w:ascii="Times New Roman" w:eastAsia="Times New Roman" w:hAnsi="Times New Roman" w:cs="Times New Roman"/>
      <w:color w:val="000000"/>
      <w:sz w:val="24"/>
      <w:szCs w:val="24"/>
      <w:lang w:val="x-none" w:eastAsia="x-none"/>
    </w:rPr>
  </w:style>
  <w:style w:type="paragraph" w:customStyle="1" w:styleId="Default">
    <w:name w:val="Default"/>
    <w:uiPriority w:val="99"/>
    <w:qFormat/>
    <w:rsid w:val="00163BF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fffc">
    <w:name w:val="Таблица отчета числа"/>
    <w:basedOn w:val="a"/>
    <w:autoRedefine/>
    <w:uiPriority w:val="99"/>
    <w:qFormat/>
    <w:rsid w:val="00163BF2"/>
    <w:pPr>
      <w:spacing w:before="60" w:after="60"/>
      <w:jc w:val="center"/>
    </w:pPr>
    <w:rPr>
      <w:rFonts w:ascii="Times New Roman" w:hAnsi="Times New Roman"/>
      <w:b/>
      <w:bCs/>
      <w:color w:val="000000"/>
      <w:sz w:val="24"/>
      <w:szCs w:val="24"/>
    </w:rPr>
  </w:style>
  <w:style w:type="character" w:customStyle="1" w:styleId="afffffd">
    <w:name w:val="Графический объект Знак"/>
    <w:rsid w:val="00163BF2"/>
    <w:rPr>
      <w:sz w:val="24"/>
      <w:lang w:val="ru-RU" w:eastAsia="ru-RU" w:bidi="ar-SA"/>
    </w:rPr>
  </w:style>
  <w:style w:type="paragraph" w:customStyle="1" w:styleId="1d">
    <w:name w:val="Знак Знак1 Знак Знак Знак Знак"/>
    <w:basedOn w:val="a"/>
    <w:uiPriority w:val="99"/>
    <w:qFormat/>
    <w:rsid w:val="00163BF2"/>
    <w:pPr>
      <w:spacing w:after="160" w:line="240" w:lineRule="exact"/>
    </w:pPr>
    <w:rPr>
      <w:rFonts w:ascii="Verdana" w:hAnsi="Verdana"/>
      <w:sz w:val="20"/>
      <w:lang w:val="en-US" w:eastAsia="en-US"/>
    </w:rPr>
  </w:style>
  <w:style w:type="paragraph" w:styleId="25">
    <w:name w:val="Body Text 2"/>
    <w:basedOn w:val="a"/>
    <w:link w:val="27"/>
    <w:rsid w:val="00163BF2"/>
    <w:pPr>
      <w:jc w:val="center"/>
    </w:pPr>
    <w:rPr>
      <w:rFonts w:ascii="Times New Roman" w:hAnsi="Times New Roman"/>
      <w:b/>
      <w:i/>
      <w:szCs w:val="28"/>
      <w:lang w:val="x-none" w:eastAsia="x-none"/>
    </w:rPr>
  </w:style>
  <w:style w:type="character" w:customStyle="1" w:styleId="27">
    <w:name w:val="Основной текст 2 Знак"/>
    <w:basedOn w:val="a1"/>
    <w:link w:val="25"/>
    <w:rsid w:val="00163BF2"/>
    <w:rPr>
      <w:rFonts w:ascii="Times New Roman" w:eastAsia="Times New Roman" w:hAnsi="Times New Roman" w:cs="Times New Roman"/>
      <w:b/>
      <w:i/>
      <w:sz w:val="28"/>
      <w:szCs w:val="28"/>
      <w:lang w:val="x-none" w:eastAsia="x-none"/>
    </w:rPr>
  </w:style>
  <w:style w:type="character" w:customStyle="1" w:styleId="editsection">
    <w:name w:val="editsection"/>
    <w:rsid w:val="00163BF2"/>
  </w:style>
  <w:style w:type="character" w:customStyle="1" w:styleId="mw-headline">
    <w:name w:val="mw-headline"/>
    <w:rsid w:val="00163BF2"/>
  </w:style>
  <w:style w:type="paragraph" w:customStyle="1" w:styleId="float">
    <w:name w:val="float"/>
    <w:basedOn w:val="a"/>
    <w:uiPriority w:val="99"/>
    <w:qFormat/>
    <w:rsid w:val="00163BF2"/>
    <w:pPr>
      <w:spacing w:line="210" w:lineRule="atLeast"/>
    </w:pPr>
    <w:rPr>
      <w:rFonts w:ascii="Tahoma" w:hAnsi="Tahoma" w:cs="Tahoma"/>
      <w:color w:val="3E301A"/>
      <w:sz w:val="17"/>
      <w:szCs w:val="17"/>
    </w:rPr>
  </w:style>
  <w:style w:type="paragraph" w:customStyle="1" w:styleId="floatrt">
    <w:name w:val="floatrt"/>
    <w:basedOn w:val="a"/>
    <w:uiPriority w:val="99"/>
    <w:qFormat/>
    <w:rsid w:val="00163BF2"/>
    <w:pPr>
      <w:spacing w:line="210" w:lineRule="atLeast"/>
    </w:pPr>
    <w:rPr>
      <w:rFonts w:ascii="Tahoma" w:hAnsi="Tahoma" w:cs="Tahoma"/>
      <w:color w:val="3E301A"/>
      <w:sz w:val="17"/>
      <w:szCs w:val="17"/>
    </w:rPr>
  </w:style>
  <w:style w:type="paragraph" w:styleId="z-">
    <w:name w:val="HTML Top of Form"/>
    <w:basedOn w:val="a"/>
    <w:next w:val="a"/>
    <w:link w:val="z-0"/>
    <w:hidden/>
    <w:uiPriority w:val="99"/>
    <w:unhideWhenUsed/>
    <w:rsid w:val="00163BF2"/>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1"/>
    <w:link w:val="z-"/>
    <w:uiPriority w:val="99"/>
    <w:rsid w:val="00163BF2"/>
    <w:rPr>
      <w:rFonts w:ascii="Arial" w:eastAsia="Times New Roman" w:hAnsi="Arial" w:cs="Times New Roman"/>
      <w:vanish/>
      <w:sz w:val="16"/>
      <w:szCs w:val="16"/>
      <w:lang w:val="x-none" w:eastAsia="x-none"/>
    </w:rPr>
  </w:style>
  <w:style w:type="paragraph" w:styleId="z-1">
    <w:name w:val="HTML Bottom of Form"/>
    <w:basedOn w:val="a"/>
    <w:next w:val="a"/>
    <w:link w:val="z-2"/>
    <w:hidden/>
    <w:uiPriority w:val="99"/>
    <w:unhideWhenUsed/>
    <w:rsid w:val="00163BF2"/>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1"/>
    <w:link w:val="z-1"/>
    <w:uiPriority w:val="99"/>
    <w:rsid w:val="00163BF2"/>
    <w:rPr>
      <w:rFonts w:ascii="Arial" w:eastAsia="Times New Roman" w:hAnsi="Arial" w:cs="Times New Roman"/>
      <w:vanish/>
      <w:sz w:val="16"/>
      <w:szCs w:val="16"/>
      <w:lang w:val="x-none" w:eastAsia="x-none"/>
    </w:rPr>
  </w:style>
  <w:style w:type="paragraph" w:customStyle="1" w:styleId="1e">
    <w:name w:val="Табл. станд. перв. строка Знак Знак Знак1 Знак Знак"/>
    <w:basedOn w:val="a0"/>
    <w:link w:val="1f"/>
    <w:qFormat/>
    <w:rsid w:val="00163BF2"/>
    <w:pPr>
      <w:spacing w:after="0"/>
      <w:jc w:val="center"/>
    </w:pPr>
    <w:rPr>
      <w:rFonts w:ascii="Times New Roman" w:hAnsi="Times New Roman"/>
      <w:b/>
      <w:sz w:val="24"/>
      <w:szCs w:val="24"/>
      <w:lang w:val="x-none" w:eastAsia="x-none"/>
    </w:rPr>
  </w:style>
  <w:style w:type="character" w:customStyle="1" w:styleId="1f">
    <w:name w:val="Табл. станд. перв. строка Знак Знак Знак1 Знак Знак Знак"/>
    <w:link w:val="1e"/>
    <w:rsid w:val="00163BF2"/>
    <w:rPr>
      <w:rFonts w:ascii="Times New Roman" w:eastAsia="Times New Roman" w:hAnsi="Times New Roman" w:cs="Times New Roman"/>
      <w:b/>
      <w:sz w:val="24"/>
      <w:szCs w:val="24"/>
      <w:lang w:val="x-none" w:eastAsia="x-none"/>
    </w:rPr>
  </w:style>
  <w:style w:type="paragraph" w:customStyle="1" w:styleId="afffffe">
    <w:name w:val="Формула набранная в ручную Знак Знак"/>
    <w:basedOn w:val="a0"/>
    <w:next w:val="affff1"/>
    <w:link w:val="affffff"/>
    <w:qFormat/>
    <w:rsid w:val="00163BF2"/>
    <w:pPr>
      <w:spacing w:before="120"/>
      <w:jc w:val="center"/>
    </w:pPr>
    <w:rPr>
      <w:rFonts w:ascii="Times New Roman" w:hAnsi="Times New Roman"/>
      <w:b/>
      <w:i/>
      <w:sz w:val="24"/>
      <w:szCs w:val="24"/>
      <w:lang w:val="x-none" w:eastAsia="x-none"/>
    </w:rPr>
  </w:style>
  <w:style w:type="character" w:customStyle="1" w:styleId="affffff">
    <w:name w:val="Формула набранная в ручную Знак Знак Знак"/>
    <w:link w:val="afffffe"/>
    <w:rsid w:val="00163BF2"/>
    <w:rPr>
      <w:rFonts w:ascii="Times New Roman" w:eastAsia="Times New Roman" w:hAnsi="Times New Roman" w:cs="Times New Roman"/>
      <w:b/>
      <w:i/>
      <w:sz w:val="24"/>
      <w:szCs w:val="24"/>
      <w:lang w:val="x-none" w:eastAsia="x-none"/>
    </w:rPr>
  </w:style>
  <w:style w:type="paragraph" w:customStyle="1" w:styleId="1f0">
    <w:name w:val="Знак Знак1 Знак Знак Знак Знак Знак Знак Знак Знак Знак"/>
    <w:basedOn w:val="a"/>
    <w:uiPriority w:val="99"/>
    <w:qFormat/>
    <w:rsid w:val="00163BF2"/>
    <w:pPr>
      <w:spacing w:after="160" w:line="240" w:lineRule="exact"/>
    </w:pPr>
    <w:rPr>
      <w:rFonts w:ascii="Verdana" w:hAnsi="Verdana"/>
      <w:sz w:val="20"/>
      <w:szCs w:val="24"/>
      <w:lang w:val="en-US" w:eastAsia="en-US"/>
    </w:rPr>
  </w:style>
  <w:style w:type="character" w:customStyle="1" w:styleId="txt11">
    <w:name w:val="txt11"/>
    <w:rsid w:val="00163BF2"/>
  </w:style>
  <w:style w:type="character" w:customStyle="1" w:styleId="affffff0">
    <w:name w:val="Табл. станд. перв. строка Знак Знак"/>
    <w:rsid w:val="00163BF2"/>
    <w:rPr>
      <w:b/>
      <w:sz w:val="20"/>
      <w:szCs w:val="20"/>
    </w:rPr>
  </w:style>
  <w:style w:type="character" w:styleId="affffff1">
    <w:name w:val="Emphasis"/>
    <w:qFormat/>
    <w:rsid w:val="00163BF2"/>
    <w:rPr>
      <w:i/>
      <w:iCs/>
    </w:rPr>
  </w:style>
  <w:style w:type="character" w:customStyle="1" w:styleId="120">
    <w:name w:val="Заголовок 1 Знак2"/>
    <w:aliases w:val="Заголовок 1 Знак Знак1 Знак,Знак2 Знак Знак Знак Знак Знак, Знак3 Знак,Заголовок 1 Знак Знак1,_заг1 Знак1,Заголовок 1 Знак1 Знак2,Заголовок 1 Знак Знак Знак2,Заголовок 1 Знак1 Знак Знак Знак1,Заголовок 1 Знак Знак Знак Знак Знак1"/>
    <w:rsid w:val="00163BF2"/>
    <w:rPr>
      <w:b/>
      <w:caps/>
      <w:sz w:val="30"/>
      <w:szCs w:val="32"/>
      <w:lang w:val="ru-RU" w:eastAsia="ru-RU" w:bidi="ar-SA"/>
    </w:rPr>
  </w:style>
  <w:style w:type="paragraph" w:customStyle="1" w:styleId="affffff2">
    <w:name w:val="Табл. станд. числа Знак Знак Знак Знак"/>
    <w:basedOn w:val="a0"/>
    <w:link w:val="affffff3"/>
    <w:qFormat/>
    <w:rsid w:val="00163BF2"/>
    <w:pPr>
      <w:spacing w:after="0"/>
      <w:ind w:right="57"/>
      <w:jc w:val="right"/>
    </w:pPr>
    <w:rPr>
      <w:rFonts w:ascii="Times New Roman" w:hAnsi="Times New Roman"/>
      <w:sz w:val="24"/>
      <w:lang w:val="x-none" w:eastAsia="x-none"/>
    </w:rPr>
  </w:style>
  <w:style w:type="character" w:customStyle="1" w:styleId="affffff3">
    <w:name w:val="Табл. станд. числа Знак Знак Знак Знак Знак"/>
    <w:link w:val="affffff2"/>
    <w:rsid w:val="00163BF2"/>
    <w:rPr>
      <w:rFonts w:ascii="Times New Roman" w:eastAsia="Times New Roman" w:hAnsi="Times New Roman" w:cs="Times New Roman"/>
      <w:sz w:val="24"/>
      <w:szCs w:val="20"/>
      <w:lang w:val="x-none" w:eastAsia="x-none"/>
    </w:rPr>
  </w:style>
  <w:style w:type="character" w:customStyle="1" w:styleId="affffff4">
    <w:name w:val="Название отчета Знак Знак Знак Знак Знак"/>
    <w:rsid w:val="00163BF2"/>
    <w:rPr>
      <w:rFonts w:ascii="Times New Roman" w:eastAsia="Times New Roman" w:hAnsi="Times New Roman" w:cs="Times New Roman"/>
      <w:color w:val="000000"/>
      <w:sz w:val="32"/>
      <w:szCs w:val="40"/>
      <w:lang w:eastAsia="ru-RU"/>
    </w:rPr>
  </w:style>
  <w:style w:type="paragraph" w:customStyle="1" w:styleId="1f1">
    <w:name w:val="Стиль1"/>
    <w:basedOn w:val="afffa"/>
    <w:uiPriority w:val="99"/>
    <w:qFormat/>
    <w:rsid w:val="00163BF2"/>
    <w:rPr>
      <w:sz w:val="24"/>
    </w:rPr>
  </w:style>
  <w:style w:type="paragraph" w:customStyle="1" w:styleId="-2">
    <w:name w:val="Курсив - выделенный Знак Знак Знак"/>
    <w:basedOn w:val="4"/>
    <w:next w:val="a"/>
    <w:link w:val="-3"/>
    <w:qFormat/>
    <w:rsid w:val="00163BF2"/>
    <w:pPr>
      <w:numPr>
        <w:ilvl w:val="0"/>
        <w:numId w:val="0"/>
      </w:numPr>
      <w:spacing w:before="0" w:after="0"/>
    </w:pPr>
    <w:rPr>
      <w:i/>
      <w:sz w:val="26"/>
    </w:rPr>
  </w:style>
  <w:style w:type="character" w:customStyle="1" w:styleId="-3">
    <w:name w:val="Курсив - выделенный Знак Знак Знак Знак"/>
    <w:link w:val="-2"/>
    <w:rsid w:val="00163BF2"/>
    <w:rPr>
      <w:rFonts w:ascii="Times New Roman" w:eastAsia="Times New Roman" w:hAnsi="Times New Roman" w:cs="Times New Roman"/>
      <w:b/>
      <w:bCs/>
      <w:i/>
      <w:sz w:val="26"/>
      <w:szCs w:val="28"/>
      <w:lang w:val="x-none" w:eastAsia="x-none"/>
    </w:rPr>
  </w:style>
  <w:style w:type="character" w:customStyle="1" w:styleId="paragraph">
    <w:name w:val="paragraph"/>
    <w:rsid w:val="00163BF2"/>
    <w:rPr>
      <w:rFonts w:ascii="Arial" w:hAnsi="Arial" w:cs="Arial" w:hint="default"/>
      <w:strike w:val="0"/>
      <w:dstrike w:val="0"/>
      <w:sz w:val="18"/>
      <w:szCs w:val="18"/>
      <w:u w:val="none"/>
      <w:effect w:val="none"/>
    </w:rPr>
  </w:style>
  <w:style w:type="character" w:customStyle="1" w:styleId="1f2">
    <w:name w:val="Табл. станд. числа Знак Знак1 Знак"/>
    <w:rsid w:val="00163BF2"/>
    <w:rPr>
      <w:sz w:val="24"/>
      <w:lang w:val="ru-RU" w:bidi="ar-SA"/>
    </w:rPr>
  </w:style>
  <w:style w:type="paragraph" w:customStyle="1" w:styleId="xl60">
    <w:name w:val="xl60"/>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1">
    <w:name w:val="xl61"/>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2">
    <w:name w:val="xl62"/>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3">
    <w:name w:val="xl63"/>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4">
    <w:name w:val="xl64"/>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65">
    <w:name w:val="xl65"/>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rPr>
  </w:style>
  <w:style w:type="paragraph" w:customStyle="1" w:styleId="xl66">
    <w:name w:val="xl66"/>
    <w:basedOn w:val="a"/>
    <w:uiPriority w:val="99"/>
    <w:qFormat/>
    <w:rsid w:val="00163BF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hAnsi="Times New Roman"/>
      <w:sz w:val="18"/>
      <w:szCs w:val="18"/>
    </w:rPr>
  </w:style>
  <w:style w:type="paragraph" w:customStyle="1" w:styleId="xl67">
    <w:name w:val="xl67"/>
    <w:basedOn w:val="a"/>
    <w:uiPriority w:val="99"/>
    <w:qFormat/>
    <w:rsid w:val="00163BF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Times New Roman" w:hAnsi="Times New Roman"/>
      <w:sz w:val="18"/>
      <w:szCs w:val="18"/>
    </w:rPr>
  </w:style>
  <w:style w:type="paragraph" w:customStyle="1" w:styleId="xl68">
    <w:name w:val="xl68"/>
    <w:basedOn w:val="a"/>
    <w:uiPriority w:val="99"/>
    <w:qFormat/>
    <w:rsid w:val="00163BF2"/>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Times New Roman" w:hAnsi="Times New Roman"/>
      <w:sz w:val="18"/>
      <w:szCs w:val="18"/>
    </w:rPr>
  </w:style>
  <w:style w:type="paragraph" w:customStyle="1" w:styleId="xl69">
    <w:name w:val="xl69"/>
    <w:basedOn w:val="a"/>
    <w:uiPriority w:val="99"/>
    <w:qFormat/>
    <w:rsid w:val="00163BF2"/>
    <w:pPr>
      <w:pBdr>
        <w:top w:val="single" w:sz="4" w:space="0" w:color="auto"/>
        <w:left w:val="single" w:sz="4" w:space="0" w:color="auto"/>
        <w:bottom w:val="single" w:sz="4" w:space="0" w:color="auto"/>
        <w:right w:val="single" w:sz="4" w:space="0" w:color="auto"/>
      </w:pBdr>
      <w:shd w:val="clear" w:color="auto" w:fill="FF6600"/>
      <w:spacing w:before="100" w:beforeAutospacing="1" w:after="100" w:afterAutospacing="1"/>
    </w:pPr>
    <w:rPr>
      <w:rFonts w:ascii="Times New Roman" w:hAnsi="Times New Roman"/>
      <w:sz w:val="18"/>
      <w:szCs w:val="18"/>
    </w:rPr>
  </w:style>
  <w:style w:type="paragraph" w:customStyle="1" w:styleId="xl70">
    <w:name w:val="xl70"/>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71">
    <w:name w:val="xl71"/>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18"/>
      <w:szCs w:val="18"/>
    </w:rPr>
  </w:style>
  <w:style w:type="paragraph" w:customStyle="1" w:styleId="xl72">
    <w:name w:val="xl72"/>
    <w:basedOn w:val="a"/>
    <w:uiPriority w:val="99"/>
    <w:qFormat/>
    <w:rsid w:val="00163BF2"/>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Times New Roman" w:hAnsi="Times New Roman"/>
      <w:sz w:val="18"/>
      <w:szCs w:val="18"/>
    </w:rPr>
  </w:style>
  <w:style w:type="paragraph" w:customStyle="1" w:styleId="xl73">
    <w:name w:val="xl73"/>
    <w:basedOn w:val="a"/>
    <w:uiPriority w:val="99"/>
    <w:qFormat/>
    <w:rsid w:val="00163BF2"/>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pPr>
    <w:rPr>
      <w:rFonts w:ascii="Times New Roman" w:hAnsi="Times New Roman"/>
      <w:sz w:val="18"/>
      <w:szCs w:val="18"/>
    </w:rPr>
  </w:style>
  <w:style w:type="paragraph" w:customStyle="1" w:styleId="28">
    <w:name w:val="Стиль2"/>
    <w:basedOn w:val="afff7"/>
    <w:uiPriority w:val="99"/>
    <w:qFormat/>
    <w:rsid w:val="00163BF2"/>
    <w:pPr>
      <w:keepNext w:val="0"/>
      <w:spacing w:before="120"/>
    </w:pPr>
  </w:style>
  <w:style w:type="paragraph" w:customStyle="1" w:styleId="affffff5">
    <w:name w:val="маркированный список"/>
    <w:basedOn w:val="afff5"/>
    <w:uiPriority w:val="99"/>
    <w:qFormat/>
    <w:rsid w:val="00163BF2"/>
    <w:pPr>
      <w:tabs>
        <w:tab w:val="clear" w:pos="1776"/>
        <w:tab w:val="num" w:pos="3215"/>
      </w:tabs>
      <w:ind w:left="3215"/>
    </w:pPr>
  </w:style>
  <w:style w:type="paragraph" w:customStyle="1" w:styleId="affffff6">
    <w:name w:val="обычный + курсив"/>
    <w:basedOn w:val="a"/>
    <w:link w:val="affffff7"/>
    <w:qFormat/>
    <w:rsid w:val="00163BF2"/>
    <w:pPr>
      <w:ind w:firstLine="567"/>
      <w:jc w:val="both"/>
    </w:pPr>
    <w:rPr>
      <w:rFonts w:ascii="Times New Roman" w:hAnsi="Times New Roman"/>
      <w:bCs/>
      <w:i/>
      <w:iCs/>
      <w:sz w:val="24"/>
      <w:lang w:val="x-none" w:eastAsia="x-none"/>
    </w:rPr>
  </w:style>
  <w:style w:type="character" w:customStyle="1" w:styleId="affffff7">
    <w:name w:val="обычный + курсив Знак"/>
    <w:link w:val="affffff6"/>
    <w:rsid w:val="00163BF2"/>
    <w:rPr>
      <w:rFonts w:ascii="Times New Roman" w:eastAsia="Times New Roman" w:hAnsi="Times New Roman" w:cs="Times New Roman"/>
      <w:bCs/>
      <w:i/>
      <w:iCs/>
      <w:sz w:val="24"/>
      <w:szCs w:val="20"/>
      <w:lang w:val="x-none" w:eastAsia="x-none"/>
    </w:rPr>
  </w:style>
  <w:style w:type="paragraph" w:customStyle="1" w:styleId="affffff8">
    <w:name w:val="текст сноски"/>
    <w:basedOn w:val="afa"/>
    <w:uiPriority w:val="99"/>
    <w:qFormat/>
    <w:rsid w:val="00163BF2"/>
    <w:pPr>
      <w:spacing w:before="120"/>
      <w:jc w:val="both"/>
    </w:pPr>
    <w:rPr>
      <w:rFonts w:ascii="Times New Roman" w:hAnsi="Times New Roman"/>
      <w:kern w:val="18"/>
      <w:sz w:val="16"/>
      <w:lang w:val="x-none" w:eastAsia="x-none"/>
    </w:rPr>
  </w:style>
  <w:style w:type="paragraph" w:customStyle="1" w:styleId="affffff9">
    <w:name w:val="название объекта"/>
    <w:basedOn w:val="afff7"/>
    <w:uiPriority w:val="99"/>
    <w:qFormat/>
    <w:rsid w:val="00163BF2"/>
    <w:pPr>
      <w:spacing w:before="120"/>
    </w:pPr>
  </w:style>
  <w:style w:type="character" w:customStyle="1" w:styleId="-10">
    <w:name w:val="Курсив - выделенный Знак Знак1"/>
    <w:rsid w:val="00163BF2"/>
    <w:rPr>
      <w:b/>
      <w:bCs/>
      <w:i/>
      <w:sz w:val="26"/>
      <w:szCs w:val="28"/>
      <w:lang w:val="ru-RU" w:eastAsia="ru-RU" w:bidi="ar-SA"/>
    </w:rPr>
  </w:style>
  <w:style w:type="paragraph" w:customStyle="1" w:styleId="1f3">
    <w:name w:val="Название объекта1"/>
    <w:basedOn w:val="a0"/>
    <w:next w:val="a"/>
    <w:uiPriority w:val="99"/>
    <w:qFormat/>
    <w:rsid w:val="00163BF2"/>
    <w:pPr>
      <w:spacing w:before="120" w:after="0"/>
      <w:jc w:val="center"/>
    </w:pPr>
    <w:rPr>
      <w:rFonts w:ascii="Times New Roman" w:hAnsi="Times New Roman"/>
      <w:b/>
      <w:bCs/>
      <w:sz w:val="22"/>
      <w:lang w:val="x-none" w:eastAsia="x-none"/>
    </w:rPr>
  </w:style>
  <w:style w:type="paragraph" w:customStyle="1" w:styleId="affffffa">
    <w:name w:val="Таблица отчета текст"/>
    <w:basedOn w:val="a"/>
    <w:next w:val="a"/>
    <w:uiPriority w:val="99"/>
    <w:qFormat/>
    <w:rsid w:val="00163BF2"/>
    <w:pPr>
      <w:spacing w:before="60" w:after="60"/>
      <w:ind w:right="113"/>
    </w:pPr>
    <w:rPr>
      <w:rFonts w:ascii="Times New Roman" w:hAnsi="Times New Roman"/>
      <w:color w:val="000000"/>
      <w:sz w:val="18"/>
      <w:szCs w:val="18"/>
    </w:rPr>
  </w:style>
  <w:style w:type="character" w:customStyle="1" w:styleId="-4">
    <w:name w:val="Курсив - выделенный Знак Знак Знак Знак Знак"/>
    <w:rsid w:val="00163BF2"/>
    <w:rPr>
      <w:b/>
      <w:bCs/>
      <w:i/>
      <w:sz w:val="26"/>
      <w:szCs w:val="28"/>
      <w:lang w:val="ru-RU" w:eastAsia="ru-RU" w:bidi="ar-SA"/>
    </w:rPr>
  </w:style>
  <w:style w:type="paragraph" w:customStyle="1" w:styleId="130">
    <w:name w:val="Обычный (веб)13"/>
    <w:basedOn w:val="a"/>
    <w:uiPriority w:val="99"/>
    <w:qFormat/>
    <w:rsid w:val="00163BF2"/>
    <w:pPr>
      <w:spacing w:after="120"/>
      <w:jc w:val="both"/>
    </w:pPr>
    <w:rPr>
      <w:rFonts w:ascii="Times New Roman" w:hAnsi="Times New Roman"/>
      <w:sz w:val="24"/>
      <w:szCs w:val="24"/>
    </w:rPr>
  </w:style>
  <w:style w:type="paragraph" w:customStyle="1" w:styleId="103">
    <w:name w:val="Обычный (веб)103"/>
    <w:basedOn w:val="a"/>
    <w:uiPriority w:val="99"/>
    <w:qFormat/>
    <w:rsid w:val="00163BF2"/>
    <w:pPr>
      <w:spacing w:before="225" w:after="225"/>
    </w:pPr>
    <w:rPr>
      <w:rFonts w:ascii="Times New Roman" w:hAnsi="Times New Roman"/>
      <w:sz w:val="24"/>
      <w:szCs w:val="24"/>
    </w:rPr>
  </w:style>
  <w:style w:type="character" w:customStyle="1" w:styleId="72">
    <w:name w:val="Гиперссылка7"/>
    <w:rsid w:val="00163BF2"/>
    <w:rPr>
      <w:strike w:val="0"/>
      <w:dstrike w:val="0"/>
      <w:color w:val="0C3E91"/>
      <w:u w:val="single"/>
      <w:effect w:val="none"/>
    </w:rPr>
  </w:style>
  <w:style w:type="paragraph" w:customStyle="1" w:styleId="110">
    <w:name w:val="Знак Знак1 Знак Знак Знак Знак Знак Знак Знак Знак Знак1"/>
    <w:basedOn w:val="a"/>
    <w:uiPriority w:val="99"/>
    <w:qFormat/>
    <w:rsid w:val="00163BF2"/>
    <w:pPr>
      <w:spacing w:after="160" w:line="240" w:lineRule="exact"/>
    </w:pPr>
    <w:rPr>
      <w:rFonts w:ascii="Verdana" w:hAnsi="Verdana"/>
      <w:sz w:val="20"/>
      <w:szCs w:val="24"/>
      <w:lang w:val="en-US" w:eastAsia="en-US"/>
    </w:rPr>
  </w:style>
  <w:style w:type="paragraph" w:customStyle="1" w:styleId="29">
    <w:name w:val="Табл. станд. перв. строка Знак Знак Знак2"/>
    <w:basedOn w:val="a0"/>
    <w:link w:val="212"/>
    <w:qFormat/>
    <w:rsid w:val="00163BF2"/>
    <w:pPr>
      <w:spacing w:after="0"/>
      <w:jc w:val="center"/>
    </w:pPr>
    <w:rPr>
      <w:rFonts w:ascii="Times New Roman" w:hAnsi="Times New Roman"/>
      <w:b/>
      <w:sz w:val="20"/>
      <w:szCs w:val="24"/>
      <w:lang w:val="x-none" w:eastAsia="x-none"/>
    </w:rPr>
  </w:style>
  <w:style w:type="character" w:customStyle="1" w:styleId="212">
    <w:name w:val="Табл. станд. перв. строка Знак Знак Знак2 Знак1"/>
    <w:link w:val="29"/>
    <w:rsid w:val="00163BF2"/>
    <w:rPr>
      <w:rFonts w:ascii="Times New Roman" w:eastAsia="Times New Roman" w:hAnsi="Times New Roman" w:cs="Times New Roman"/>
      <w:b/>
      <w:sz w:val="20"/>
      <w:szCs w:val="24"/>
      <w:lang w:val="x-none" w:eastAsia="x-none"/>
    </w:rPr>
  </w:style>
  <w:style w:type="paragraph" w:customStyle="1" w:styleId="Heading">
    <w:name w:val="Heading"/>
    <w:uiPriority w:val="99"/>
    <w:qFormat/>
    <w:rsid w:val="00163BF2"/>
    <w:pPr>
      <w:autoSpaceDE w:val="0"/>
      <w:autoSpaceDN w:val="0"/>
      <w:adjustRightInd w:val="0"/>
      <w:spacing w:after="0" w:line="240" w:lineRule="auto"/>
    </w:pPr>
    <w:rPr>
      <w:rFonts w:ascii="Arial" w:eastAsia="Times New Roman" w:hAnsi="Arial" w:cs="Arial"/>
      <w:b/>
      <w:bCs/>
      <w:lang w:eastAsia="ru-RU"/>
    </w:rPr>
  </w:style>
  <w:style w:type="paragraph" w:customStyle="1" w:styleId="Style11">
    <w:name w:val="Style11"/>
    <w:basedOn w:val="a"/>
    <w:uiPriority w:val="99"/>
    <w:qFormat/>
    <w:rsid w:val="00163BF2"/>
    <w:pPr>
      <w:widowControl w:val="0"/>
      <w:autoSpaceDE w:val="0"/>
      <w:autoSpaceDN w:val="0"/>
      <w:adjustRightInd w:val="0"/>
      <w:spacing w:line="318" w:lineRule="exact"/>
    </w:pPr>
    <w:rPr>
      <w:rFonts w:ascii="Times New Roman" w:hAnsi="Times New Roman"/>
      <w:sz w:val="24"/>
      <w:szCs w:val="24"/>
    </w:rPr>
  </w:style>
  <w:style w:type="character" w:customStyle="1" w:styleId="42">
    <w:name w:val="Заголовок 4 Знак2"/>
    <w:aliases w:val="Заголовок 4 Знак1 Знак,Заголовок 4 Знак Знак Знак, Знак Знак Знак Знак Знак,Заголовок 4 Знак Знак1,Знак2 Знак1,Знак Знак Знак Знак Знак"/>
    <w:uiPriority w:val="9"/>
    <w:rsid w:val="00163BF2"/>
    <w:rPr>
      <w:b/>
      <w:bCs/>
      <w:sz w:val="28"/>
      <w:szCs w:val="28"/>
      <w:lang w:val="ru-RU" w:eastAsia="ru-RU" w:bidi="ar-SA"/>
    </w:rPr>
  </w:style>
  <w:style w:type="paragraph" w:customStyle="1" w:styleId="affffffb">
    <w:name w:val="Титульный лист Знак Знак Знак Знак Знак"/>
    <w:basedOn w:val="a0"/>
    <w:link w:val="affffffc"/>
    <w:qFormat/>
    <w:rsid w:val="00163BF2"/>
    <w:pPr>
      <w:jc w:val="center"/>
    </w:pPr>
    <w:rPr>
      <w:rFonts w:ascii="Times New Roman" w:hAnsi="Times New Roman"/>
      <w:sz w:val="72"/>
      <w:szCs w:val="72"/>
      <w:lang w:val="x-none" w:eastAsia="x-none"/>
    </w:rPr>
  </w:style>
  <w:style w:type="character" w:customStyle="1" w:styleId="affffffc">
    <w:name w:val="Титульный лист Знак Знак Знак Знак Знак Знак"/>
    <w:link w:val="affffffb"/>
    <w:rsid w:val="00163BF2"/>
    <w:rPr>
      <w:rFonts w:ascii="Times New Roman" w:eastAsia="Times New Roman" w:hAnsi="Times New Roman" w:cs="Times New Roman"/>
      <w:sz w:val="72"/>
      <w:szCs w:val="72"/>
      <w:lang w:val="x-none" w:eastAsia="x-none"/>
    </w:rPr>
  </w:style>
  <w:style w:type="character" w:customStyle="1" w:styleId="affffffd">
    <w:name w:val="Название отчета Знак Знак Знак Знак Знак Знак"/>
    <w:rsid w:val="00163BF2"/>
    <w:rPr>
      <w:color w:val="000000"/>
      <w:sz w:val="32"/>
      <w:szCs w:val="40"/>
      <w:lang w:val="ru-RU" w:eastAsia="ru-RU" w:bidi="ar-SA"/>
    </w:rPr>
  </w:style>
  <w:style w:type="paragraph" w:customStyle="1" w:styleId="affffffe">
    <w:name w:val="Примечание Знак Знак Знак"/>
    <w:basedOn w:val="a0"/>
    <w:next w:val="a"/>
    <w:link w:val="afffffff"/>
    <w:qFormat/>
    <w:rsid w:val="00163BF2"/>
    <w:rPr>
      <w:rFonts w:ascii="Times New Roman" w:hAnsi="Times New Roman"/>
      <w:i/>
      <w:sz w:val="24"/>
      <w:szCs w:val="24"/>
      <w:lang w:val="x-none" w:eastAsia="x-none"/>
    </w:rPr>
  </w:style>
  <w:style w:type="character" w:customStyle="1" w:styleId="afffffff">
    <w:name w:val="Примечание Знак Знак Знак Знак"/>
    <w:link w:val="affffffe"/>
    <w:rsid w:val="00163BF2"/>
    <w:rPr>
      <w:rFonts w:ascii="Times New Roman" w:eastAsia="Times New Roman" w:hAnsi="Times New Roman" w:cs="Times New Roman"/>
      <w:i/>
      <w:sz w:val="24"/>
      <w:szCs w:val="24"/>
      <w:lang w:val="x-none" w:eastAsia="x-none"/>
    </w:rPr>
  </w:style>
  <w:style w:type="paragraph" w:customStyle="1" w:styleId="afffffff0">
    <w:name w:val="Табл. станд. перв. строка Знак Знак Знак Знак"/>
    <w:basedOn w:val="a0"/>
    <w:link w:val="afffffff1"/>
    <w:qFormat/>
    <w:rsid w:val="00163BF2"/>
    <w:pPr>
      <w:spacing w:after="0"/>
      <w:jc w:val="center"/>
    </w:pPr>
    <w:rPr>
      <w:rFonts w:ascii="Times New Roman" w:hAnsi="Times New Roman"/>
      <w:b/>
      <w:bCs/>
      <w:szCs w:val="24"/>
    </w:rPr>
  </w:style>
  <w:style w:type="character" w:customStyle="1" w:styleId="afffffff1">
    <w:name w:val="Табл. станд. перв. строка Знак Знак Знак Знак Знак"/>
    <w:link w:val="afffffff0"/>
    <w:rsid w:val="00163BF2"/>
    <w:rPr>
      <w:rFonts w:ascii="Times New Roman" w:eastAsia="Times New Roman" w:hAnsi="Times New Roman" w:cs="Times New Roman"/>
      <w:b/>
      <w:bCs/>
      <w:sz w:val="28"/>
      <w:szCs w:val="24"/>
      <w:lang w:eastAsia="ru-RU"/>
    </w:rPr>
  </w:style>
  <w:style w:type="paragraph" w:customStyle="1" w:styleId="1f4">
    <w:name w:val="Графический объект Знак Знак Знак Знак1"/>
    <w:basedOn w:val="a0"/>
    <w:next w:val="a"/>
    <w:link w:val="1f5"/>
    <w:qFormat/>
    <w:rsid w:val="00163BF2"/>
    <w:pPr>
      <w:jc w:val="center"/>
    </w:pPr>
    <w:rPr>
      <w:rFonts w:ascii="Times New Roman" w:hAnsi="Times New Roman"/>
      <w:sz w:val="24"/>
      <w:szCs w:val="24"/>
      <w:lang w:val="x-none" w:eastAsia="x-none"/>
    </w:rPr>
  </w:style>
  <w:style w:type="character" w:customStyle="1" w:styleId="1f5">
    <w:name w:val="Графический объект Знак Знак Знак Знак1 Знак"/>
    <w:link w:val="1f4"/>
    <w:rsid w:val="00163BF2"/>
    <w:rPr>
      <w:rFonts w:ascii="Times New Roman" w:eastAsia="Times New Roman" w:hAnsi="Times New Roman" w:cs="Times New Roman"/>
      <w:sz w:val="24"/>
      <w:szCs w:val="24"/>
      <w:lang w:val="x-none" w:eastAsia="x-none"/>
    </w:rPr>
  </w:style>
  <w:style w:type="paragraph" w:customStyle="1" w:styleId="afffffff2">
    <w:name w:val="Москва Знак Знак Знак Знак"/>
    <w:aliases w:val="год Знак Знак Знак Знак"/>
    <w:basedOn w:val="a0"/>
    <w:link w:val="afffffff3"/>
    <w:qFormat/>
    <w:rsid w:val="00163BF2"/>
    <w:pPr>
      <w:jc w:val="center"/>
    </w:pPr>
    <w:rPr>
      <w:rFonts w:ascii="Times New Roman" w:hAnsi="Times New Roman"/>
      <w:b/>
      <w:sz w:val="24"/>
      <w:szCs w:val="24"/>
      <w:lang w:val="x-none" w:eastAsia="x-none"/>
    </w:rPr>
  </w:style>
  <w:style w:type="character" w:customStyle="1" w:styleId="afffffff3">
    <w:name w:val="Москва Знак Знак Знак Знак Знак"/>
    <w:aliases w:val="год Знак Знак Знак Знак Знак"/>
    <w:link w:val="afffffff2"/>
    <w:rsid w:val="00163BF2"/>
    <w:rPr>
      <w:rFonts w:ascii="Times New Roman" w:eastAsia="Times New Roman" w:hAnsi="Times New Roman" w:cs="Times New Roman"/>
      <w:b/>
      <w:sz w:val="24"/>
      <w:szCs w:val="24"/>
      <w:lang w:val="x-none" w:eastAsia="x-none"/>
    </w:rPr>
  </w:style>
  <w:style w:type="paragraph" w:customStyle="1" w:styleId="bl0">
    <w:name w:val="bl0"/>
    <w:basedOn w:val="a"/>
    <w:uiPriority w:val="99"/>
    <w:qFormat/>
    <w:rsid w:val="00163BF2"/>
    <w:pPr>
      <w:spacing w:before="100" w:beforeAutospacing="1" w:after="100" w:afterAutospacing="1"/>
    </w:pPr>
    <w:rPr>
      <w:rFonts w:ascii="Times New Roman" w:hAnsi="Times New Roman"/>
      <w:b/>
      <w:bCs/>
      <w:sz w:val="18"/>
      <w:szCs w:val="18"/>
    </w:rPr>
  </w:style>
  <w:style w:type="paragraph" w:customStyle="1" w:styleId="2a">
    <w:name w:val="Табл. станд. перв. строка Знак Знак Знак2 Знак"/>
    <w:basedOn w:val="a0"/>
    <w:link w:val="2b"/>
    <w:qFormat/>
    <w:rsid w:val="00163BF2"/>
    <w:pPr>
      <w:spacing w:after="0"/>
      <w:jc w:val="center"/>
    </w:pPr>
    <w:rPr>
      <w:rFonts w:ascii="Times New Roman" w:hAnsi="Times New Roman"/>
      <w:b/>
      <w:sz w:val="20"/>
      <w:szCs w:val="24"/>
      <w:lang w:val="x-none" w:eastAsia="x-none"/>
    </w:rPr>
  </w:style>
  <w:style w:type="character" w:customStyle="1" w:styleId="2b">
    <w:name w:val="Табл. станд. перв. строка Знак Знак Знак2 Знак Знак"/>
    <w:link w:val="2a"/>
    <w:rsid w:val="00163BF2"/>
    <w:rPr>
      <w:rFonts w:ascii="Times New Roman" w:eastAsia="Times New Roman" w:hAnsi="Times New Roman" w:cs="Times New Roman"/>
      <w:b/>
      <w:sz w:val="20"/>
      <w:szCs w:val="24"/>
      <w:lang w:val="x-none" w:eastAsia="x-none"/>
    </w:rPr>
  </w:style>
  <w:style w:type="paragraph" w:customStyle="1" w:styleId="afffffff4">
    <w:name w:val="Формула набранная вручную"/>
    <w:basedOn w:val="a"/>
    <w:next w:val="a"/>
    <w:autoRedefine/>
    <w:uiPriority w:val="99"/>
    <w:qFormat/>
    <w:rsid w:val="00163BF2"/>
    <w:pPr>
      <w:spacing w:before="120"/>
      <w:jc w:val="center"/>
    </w:pPr>
    <w:rPr>
      <w:rFonts w:ascii="Times New Roman" w:hAnsi="Times New Roman"/>
      <w:sz w:val="20"/>
      <w:szCs w:val="24"/>
    </w:rPr>
  </w:style>
  <w:style w:type="paragraph" w:customStyle="1" w:styleId="afffffff5">
    <w:name w:val="стоимость простая Знак Знак Знак"/>
    <w:basedOn w:val="a0"/>
    <w:link w:val="afffffff6"/>
    <w:qFormat/>
    <w:rsid w:val="00163BF2"/>
    <w:pPr>
      <w:spacing w:after="0"/>
    </w:pPr>
    <w:rPr>
      <w:rFonts w:ascii="Times New Roman" w:hAnsi="Times New Roman"/>
      <w:b/>
      <w:sz w:val="24"/>
      <w:szCs w:val="24"/>
      <w:lang w:val="x-none" w:eastAsia="x-none"/>
    </w:rPr>
  </w:style>
  <w:style w:type="character" w:customStyle="1" w:styleId="afffffff6">
    <w:name w:val="стоимость простая Знак Знак Знак Знак"/>
    <w:link w:val="afffffff5"/>
    <w:rsid w:val="00163BF2"/>
    <w:rPr>
      <w:rFonts w:ascii="Times New Roman" w:eastAsia="Times New Roman" w:hAnsi="Times New Roman" w:cs="Times New Roman"/>
      <w:b/>
      <w:sz w:val="24"/>
      <w:szCs w:val="24"/>
      <w:lang w:val="x-none" w:eastAsia="x-none"/>
    </w:rPr>
  </w:style>
  <w:style w:type="paragraph" w:customStyle="1" w:styleId="-5">
    <w:name w:val="Курсив - выделенный Знак Знак Знак Знак Знак Знак"/>
    <w:basedOn w:val="4"/>
    <w:next w:val="a"/>
    <w:link w:val="-6"/>
    <w:qFormat/>
    <w:rsid w:val="00163BF2"/>
    <w:pPr>
      <w:numPr>
        <w:ilvl w:val="0"/>
        <w:numId w:val="0"/>
      </w:numPr>
      <w:spacing w:before="0" w:after="0"/>
      <w:jc w:val="left"/>
    </w:pPr>
    <w:rPr>
      <w:i/>
      <w:sz w:val="26"/>
    </w:rPr>
  </w:style>
  <w:style w:type="character" w:customStyle="1" w:styleId="-6">
    <w:name w:val="Курсив - выделенный Знак Знак Знак Знак Знак Знак Знак"/>
    <w:link w:val="-5"/>
    <w:rsid w:val="00163BF2"/>
    <w:rPr>
      <w:rFonts w:ascii="Times New Roman" w:eastAsia="Times New Roman" w:hAnsi="Times New Roman" w:cs="Times New Roman"/>
      <w:b/>
      <w:bCs/>
      <w:i/>
      <w:sz w:val="26"/>
      <w:szCs w:val="28"/>
      <w:lang w:val="x-none" w:eastAsia="x-none"/>
    </w:rPr>
  </w:style>
  <w:style w:type="character" w:customStyle="1" w:styleId="afffffff7">
    <w:name w:val="Выводы стоимость Знак Знак"/>
    <w:rsid w:val="00163BF2"/>
    <w:rPr>
      <w:b/>
      <w:i/>
      <w:sz w:val="24"/>
      <w:lang w:val="ru-RU" w:eastAsia="ru-RU" w:bidi="ar-SA"/>
    </w:rPr>
  </w:style>
  <w:style w:type="paragraph" w:customStyle="1" w:styleId="2c">
    <w:name w:val="Стиль Заголовок 2"/>
    <w:basedOn w:val="a0"/>
    <w:uiPriority w:val="99"/>
    <w:qFormat/>
    <w:rsid w:val="00163BF2"/>
    <w:pPr>
      <w:ind w:left="1574" w:hanging="576"/>
    </w:pPr>
    <w:rPr>
      <w:rFonts w:ascii="Times New Roman" w:hAnsi="Times New Roman"/>
      <w:bCs/>
      <w:sz w:val="24"/>
      <w:szCs w:val="24"/>
      <w:lang w:val="x-none" w:eastAsia="x-none"/>
    </w:rPr>
  </w:style>
  <w:style w:type="paragraph" w:customStyle="1" w:styleId="afffffff8">
    <w:name w:val="Титул"/>
    <w:basedOn w:val="a0"/>
    <w:next w:val="a"/>
    <w:uiPriority w:val="99"/>
    <w:qFormat/>
    <w:rsid w:val="00163BF2"/>
    <w:pPr>
      <w:jc w:val="center"/>
    </w:pPr>
    <w:rPr>
      <w:rFonts w:ascii="Times New Roman" w:hAnsi="Times New Roman"/>
      <w:b/>
      <w:caps/>
      <w:color w:val="000080"/>
      <w:sz w:val="40"/>
      <w:szCs w:val="36"/>
      <w:lang w:val="x-none" w:eastAsia="x-none"/>
    </w:rPr>
  </w:style>
  <w:style w:type="paragraph" w:customStyle="1" w:styleId="afffffff9">
    <w:name w:val="Табл"/>
    <w:basedOn w:val="a"/>
    <w:autoRedefine/>
    <w:uiPriority w:val="99"/>
    <w:qFormat/>
    <w:rsid w:val="00163BF2"/>
    <w:rPr>
      <w:rFonts w:ascii="Times New Roman" w:hAnsi="Times New Roman"/>
      <w:sz w:val="20"/>
      <w:szCs w:val="24"/>
    </w:rPr>
  </w:style>
  <w:style w:type="paragraph" w:customStyle="1" w:styleId="afffffffa">
    <w:name w:val=".."/>
    <w:basedOn w:val="a"/>
    <w:uiPriority w:val="99"/>
    <w:qFormat/>
    <w:rsid w:val="00163BF2"/>
    <w:pPr>
      <w:spacing w:line="360" w:lineRule="atLeast"/>
    </w:pPr>
    <w:rPr>
      <w:rFonts w:ascii="Times New Roman" w:hAnsi="Times New Roman"/>
      <w:sz w:val="24"/>
      <w:szCs w:val="24"/>
    </w:rPr>
  </w:style>
  <w:style w:type="paragraph" w:customStyle="1" w:styleId="2d">
    <w:name w:val="заголовок 2 Знак Знак"/>
    <w:basedOn w:val="a"/>
    <w:next w:val="a"/>
    <w:link w:val="2e"/>
    <w:qFormat/>
    <w:rsid w:val="00163BF2"/>
    <w:pPr>
      <w:keepNext/>
      <w:spacing w:before="120"/>
      <w:ind w:firstLine="709"/>
      <w:jc w:val="center"/>
    </w:pPr>
    <w:rPr>
      <w:rFonts w:ascii="Times New Roman" w:hAnsi="Times New Roman"/>
      <w:b/>
      <w:sz w:val="24"/>
      <w:szCs w:val="24"/>
      <w:lang w:val="x-none" w:eastAsia="x-none"/>
    </w:rPr>
  </w:style>
  <w:style w:type="character" w:customStyle="1" w:styleId="2e">
    <w:name w:val="заголовок 2 Знак Знак Знак"/>
    <w:link w:val="2d"/>
    <w:rsid w:val="00163BF2"/>
    <w:rPr>
      <w:rFonts w:ascii="Times New Roman" w:eastAsia="Times New Roman" w:hAnsi="Times New Roman" w:cs="Times New Roman"/>
      <w:b/>
      <w:sz w:val="24"/>
      <w:szCs w:val="24"/>
      <w:lang w:val="x-none" w:eastAsia="x-none"/>
    </w:rPr>
  </w:style>
  <w:style w:type="paragraph" w:customStyle="1" w:styleId="center">
    <w:name w:val="center"/>
    <w:basedOn w:val="a"/>
    <w:uiPriority w:val="99"/>
    <w:qFormat/>
    <w:rsid w:val="00163BF2"/>
    <w:pPr>
      <w:jc w:val="center"/>
    </w:pPr>
    <w:rPr>
      <w:rFonts w:ascii="Times New Roman" w:hAnsi="Times New Roman"/>
      <w:sz w:val="24"/>
      <w:szCs w:val="24"/>
    </w:rPr>
  </w:style>
  <w:style w:type="paragraph" w:customStyle="1" w:styleId="62">
    <w:name w:val="Обычный (веб)6"/>
    <w:basedOn w:val="a"/>
    <w:uiPriority w:val="99"/>
    <w:qFormat/>
    <w:rsid w:val="00163BF2"/>
    <w:pPr>
      <w:spacing w:before="255" w:after="255"/>
    </w:pPr>
    <w:rPr>
      <w:rFonts w:ascii="Times New Roman" w:hAnsi="Times New Roman"/>
      <w:sz w:val="22"/>
      <w:szCs w:val="22"/>
    </w:rPr>
  </w:style>
  <w:style w:type="character" w:customStyle="1" w:styleId="afffffffb">
    <w:name w:val="Графический объект Знак Знак Знак Знак"/>
    <w:rsid w:val="00163BF2"/>
    <w:rPr>
      <w:sz w:val="24"/>
      <w:szCs w:val="24"/>
      <w:lang w:val="ru-RU" w:eastAsia="ru-RU" w:bidi="ar-SA"/>
    </w:rPr>
  </w:style>
  <w:style w:type="character" w:customStyle="1" w:styleId="1f6">
    <w:name w:val="Табл. станд. перв. строка Знак Знак1"/>
    <w:rsid w:val="00163BF2"/>
    <w:rPr>
      <w:b/>
      <w:sz w:val="24"/>
      <w:lang w:val="ru-RU" w:eastAsia="ru-RU" w:bidi="ar-SA"/>
    </w:rPr>
  </w:style>
  <w:style w:type="paragraph" w:customStyle="1" w:styleId="bl1">
    <w:name w:val="bl1"/>
    <w:basedOn w:val="a"/>
    <w:uiPriority w:val="99"/>
    <w:qFormat/>
    <w:rsid w:val="00163BF2"/>
    <w:pPr>
      <w:spacing w:before="100" w:beforeAutospacing="1" w:after="100" w:afterAutospacing="1"/>
    </w:pPr>
    <w:rPr>
      <w:rFonts w:ascii="Times New Roman" w:hAnsi="Times New Roman"/>
      <w:sz w:val="18"/>
      <w:szCs w:val="18"/>
    </w:rPr>
  </w:style>
  <w:style w:type="paragraph" w:styleId="afffffffc">
    <w:name w:val="Message Header"/>
    <w:basedOn w:val="a"/>
    <w:link w:val="afffffffd"/>
    <w:rsid w:val="00163BF2"/>
    <w:pPr>
      <w:spacing w:before="100" w:beforeAutospacing="1" w:after="100" w:afterAutospacing="1"/>
    </w:pPr>
    <w:rPr>
      <w:rFonts w:ascii="Times New Roman" w:hAnsi="Times New Roman"/>
      <w:sz w:val="24"/>
      <w:szCs w:val="24"/>
      <w:lang w:val="x-none" w:eastAsia="x-none"/>
    </w:rPr>
  </w:style>
  <w:style w:type="character" w:customStyle="1" w:styleId="afffffffd">
    <w:name w:val="Шапка Знак"/>
    <w:basedOn w:val="a1"/>
    <w:link w:val="afffffffc"/>
    <w:rsid w:val="00163BF2"/>
    <w:rPr>
      <w:rFonts w:ascii="Times New Roman" w:eastAsia="Times New Roman" w:hAnsi="Times New Roman" w:cs="Times New Roman"/>
      <w:sz w:val="24"/>
      <w:szCs w:val="24"/>
      <w:lang w:val="x-none" w:eastAsia="x-none"/>
    </w:rPr>
  </w:style>
  <w:style w:type="paragraph" w:customStyle="1" w:styleId="afffffffe">
    <w:name w:val="a"/>
    <w:basedOn w:val="a"/>
    <w:uiPriority w:val="99"/>
    <w:qFormat/>
    <w:rsid w:val="00163BF2"/>
    <w:pPr>
      <w:spacing w:before="100" w:beforeAutospacing="1" w:after="100" w:afterAutospacing="1"/>
    </w:pPr>
    <w:rPr>
      <w:rFonts w:ascii="Times New Roman" w:hAnsi="Times New Roman"/>
      <w:sz w:val="24"/>
      <w:szCs w:val="24"/>
    </w:rPr>
  </w:style>
  <w:style w:type="paragraph" w:customStyle="1" w:styleId="caaieiaie3">
    <w:name w:val="caaieiaie 3"/>
    <w:basedOn w:val="a"/>
    <w:next w:val="a"/>
    <w:uiPriority w:val="99"/>
    <w:qFormat/>
    <w:rsid w:val="00163BF2"/>
    <w:pPr>
      <w:keepNext/>
      <w:spacing w:line="240" w:lineRule="atLeast"/>
    </w:pPr>
    <w:rPr>
      <w:rFonts w:ascii="Times New Roman" w:hAnsi="Times New Roman"/>
      <w:b/>
      <w:i/>
      <w:sz w:val="24"/>
      <w:szCs w:val="24"/>
    </w:rPr>
  </w:style>
  <w:style w:type="paragraph" w:customStyle="1" w:styleId="1f7">
    <w:name w:val="заголовок 1"/>
    <w:basedOn w:val="a"/>
    <w:next w:val="a"/>
    <w:uiPriority w:val="99"/>
    <w:qFormat/>
    <w:rsid w:val="00163BF2"/>
    <w:pPr>
      <w:keepNext/>
      <w:widowControl w:val="0"/>
      <w:overflowPunct w:val="0"/>
      <w:autoSpaceDE w:val="0"/>
      <w:autoSpaceDN w:val="0"/>
      <w:adjustRightInd w:val="0"/>
      <w:spacing w:before="240" w:after="60"/>
      <w:jc w:val="center"/>
      <w:textAlignment w:val="baseline"/>
    </w:pPr>
    <w:rPr>
      <w:rFonts w:ascii="Arial" w:hAnsi="Arial"/>
      <w:b/>
      <w:kern w:val="28"/>
      <w:szCs w:val="24"/>
    </w:rPr>
  </w:style>
  <w:style w:type="paragraph" w:customStyle="1" w:styleId="2f">
    <w:name w:val="заголовок 2"/>
    <w:basedOn w:val="a"/>
    <w:next w:val="a"/>
    <w:uiPriority w:val="99"/>
    <w:qFormat/>
    <w:rsid w:val="00163BF2"/>
    <w:pPr>
      <w:keepNext/>
      <w:widowControl w:val="0"/>
      <w:overflowPunct w:val="0"/>
      <w:autoSpaceDE w:val="0"/>
      <w:autoSpaceDN w:val="0"/>
      <w:adjustRightInd w:val="0"/>
      <w:spacing w:before="240" w:after="60"/>
      <w:textAlignment w:val="baseline"/>
    </w:pPr>
    <w:rPr>
      <w:rFonts w:ascii="Arial" w:hAnsi="Arial"/>
      <w:b/>
      <w:i/>
      <w:sz w:val="24"/>
      <w:szCs w:val="24"/>
    </w:rPr>
  </w:style>
  <w:style w:type="paragraph" w:customStyle="1" w:styleId="34">
    <w:name w:val="заголовок 3"/>
    <w:basedOn w:val="1f8"/>
    <w:next w:val="1f8"/>
    <w:uiPriority w:val="99"/>
    <w:qFormat/>
    <w:rsid w:val="00163BF2"/>
    <w:pPr>
      <w:keepNext/>
      <w:spacing w:before="240" w:after="60"/>
    </w:pPr>
    <w:rPr>
      <w:rFonts w:ascii="Arial" w:hAnsi="Arial"/>
      <w:sz w:val="24"/>
    </w:rPr>
  </w:style>
  <w:style w:type="paragraph" w:customStyle="1" w:styleId="1f8">
    <w:name w:val="Обычный1 Знак"/>
    <w:link w:val="1f9"/>
    <w:qFormat/>
    <w:rsid w:val="00163BF2"/>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1f9">
    <w:name w:val="Обычный1 Знак Знак"/>
    <w:link w:val="1f8"/>
    <w:rsid w:val="00163BF2"/>
    <w:rPr>
      <w:rFonts w:ascii="Times New Roman" w:eastAsia="Times New Roman" w:hAnsi="Times New Roman" w:cs="Times New Roman"/>
      <w:sz w:val="20"/>
      <w:szCs w:val="20"/>
      <w:lang w:eastAsia="ru-RU"/>
    </w:rPr>
  </w:style>
  <w:style w:type="character" w:customStyle="1" w:styleId="0">
    <w:name w:val="Основной шю0ифт"/>
    <w:rsid w:val="00163BF2"/>
  </w:style>
  <w:style w:type="character" w:customStyle="1" w:styleId="affffffff">
    <w:name w:val="номер страницы"/>
    <w:rsid w:val="00163BF2"/>
  </w:style>
  <w:style w:type="paragraph" w:customStyle="1" w:styleId="213">
    <w:name w:val="заголовок 21"/>
    <w:basedOn w:val="1f8"/>
    <w:next w:val="1f8"/>
    <w:uiPriority w:val="99"/>
    <w:qFormat/>
    <w:rsid w:val="00163BF2"/>
    <w:pPr>
      <w:keepNext/>
      <w:spacing w:before="240" w:after="60"/>
    </w:pPr>
    <w:rPr>
      <w:rFonts w:ascii="Arial" w:hAnsi="Arial"/>
      <w:b/>
      <w:i/>
      <w:sz w:val="24"/>
    </w:rPr>
  </w:style>
  <w:style w:type="paragraph" w:customStyle="1" w:styleId="affffffff0">
    <w:name w:val="список иллюстраций"/>
    <w:basedOn w:val="a"/>
    <w:next w:val="a"/>
    <w:uiPriority w:val="99"/>
    <w:qFormat/>
    <w:rsid w:val="00163BF2"/>
    <w:pPr>
      <w:widowControl w:val="0"/>
      <w:tabs>
        <w:tab w:val="right" w:pos="9922"/>
      </w:tabs>
      <w:overflowPunct w:val="0"/>
      <w:autoSpaceDE w:val="0"/>
      <w:autoSpaceDN w:val="0"/>
      <w:adjustRightInd w:val="0"/>
      <w:ind w:left="400" w:hanging="400"/>
      <w:textAlignment w:val="baseline"/>
    </w:pPr>
    <w:rPr>
      <w:rFonts w:ascii="Times New Roman" w:hAnsi="Times New Roman"/>
      <w:caps/>
      <w:sz w:val="22"/>
      <w:szCs w:val="24"/>
    </w:rPr>
  </w:style>
  <w:style w:type="paragraph" w:customStyle="1" w:styleId="1fa">
    <w:name w:val="главление 1"/>
    <w:basedOn w:val="a"/>
    <w:next w:val="a"/>
    <w:uiPriority w:val="99"/>
    <w:qFormat/>
    <w:rsid w:val="00163BF2"/>
    <w:pPr>
      <w:widowControl w:val="0"/>
      <w:tabs>
        <w:tab w:val="right" w:leader="dot" w:pos="9922"/>
      </w:tabs>
      <w:overflowPunct w:val="0"/>
      <w:autoSpaceDE w:val="0"/>
      <w:autoSpaceDN w:val="0"/>
      <w:adjustRightInd w:val="0"/>
      <w:spacing w:before="120" w:after="120"/>
      <w:textAlignment w:val="baseline"/>
    </w:pPr>
    <w:rPr>
      <w:rFonts w:ascii="Times New Roman" w:hAnsi="Times New Roman"/>
      <w:b/>
      <w:caps/>
      <w:sz w:val="22"/>
      <w:szCs w:val="24"/>
    </w:rPr>
  </w:style>
  <w:style w:type="paragraph" w:customStyle="1" w:styleId="2f0">
    <w:name w:val="оглавление 2"/>
    <w:basedOn w:val="a"/>
    <w:next w:val="a"/>
    <w:uiPriority w:val="99"/>
    <w:qFormat/>
    <w:rsid w:val="00163BF2"/>
    <w:pPr>
      <w:widowControl w:val="0"/>
      <w:overflowPunct w:val="0"/>
      <w:autoSpaceDE w:val="0"/>
      <w:autoSpaceDN w:val="0"/>
      <w:adjustRightInd w:val="0"/>
      <w:ind w:left="200"/>
      <w:textAlignment w:val="baseline"/>
    </w:pPr>
    <w:rPr>
      <w:rFonts w:ascii="Times New Roman" w:hAnsi="Times New Roman"/>
      <w:smallCaps/>
      <w:sz w:val="22"/>
      <w:szCs w:val="24"/>
    </w:rPr>
  </w:style>
  <w:style w:type="paragraph" w:customStyle="1" w:styleId="35">
    <w:name w:val="оглавление 3"/>
    <w:basedOn w:val="a"/>
    <w:next w:val="a"/>
    <w:uiPriority w:val="99"/>
    <w:qFormat/>
    <w:rsid w:val="00163BF2"/>
    <w:pPr>
      <w:widowControl w:val="0"/>
      <w:overflowPunct w:val="0"/>
      <w:autoSpaceDE w:val="0"/>
      <w:autoSpaceDN w:val="0"/>
      <w:adjustRightInd w:val="0"/>
      <w:ind w:left="400"/>
      <w:textAlignment w:val="baseline"/>
    </w:pPr>
    <w:rPr>
      <w:rFonts w:ascii="Times New Roman" w:hAnsi="Times New Roman"/>
      <w:i/>
      <w:sz w:val="22"/>
      <w:szCs w:val="24"/>
    </w:rPr>
  </w:style>
  <w:style w:type="paragraph" w:customStyle="1" w:styleId="43">
    <w:name w:val="оглавление 4"/>
    <w:basedOn w:val="a"/>
    <w:next w:val="a"/>
    <w:uiPriority w:val="99"/>
    <w:qFormat/>
    <w:rsid w:val="00163BF2"/>
    <w:pPr>
      <w:widowControl w:val="0"/>
      <w:overflowPunct w:val="0"/>
      <w:autoSpaceDE w:val="0"/>
      <w:autoSpaceDN w:val="0"/>
      <w:adjustRightInd w:val="0"/>
      <w:ind w:left="600"/>
      <w:textAlignment w:val="baseline"/>
    </w:pPr>
    <w:rPr>
      <w:rFonts w:ascii="Times New Roman" w:hAnsi="Times New Roman"/>
      <w:sz w:val="18"/>
      <w:szCs w:val="24"/>
    </w:rPr>
  </w:style>
  <w:style w:type="paragraph" w:customStyle="1" w:styleId="b5">
    <w:name w:val="огоbавление 5"/>
    <w:basedOn w:val="a"/>
    <w:next w:val="a"/>
    <w:uiPriority w:val="99"/>
    <w:qFormat/>
    <w:rsid w:val="00163BF2"/>
    <w:pPr>
      <w:widowControl w:val="0"/>
      <w:tabs>
        <w:tab w:val="right" w:leader="dot" w:pos="9922"/>
      </w:tabs>
      <w:overflowPunct w:val="0"/>
      <w:autoSpaceDE w:val="0"/>
      <w:autoSpaceDN w:val="0"/>
      <w:adjustRightInd w:val="0"/>
      <w:ind w:left="600"/>
      <w:textAlignment w:val="baseline"/>
    </w:pPr>
    <w:rPr>
      <w:rFonts w:ascii="Times New Roman" w:hAnsi="Times New Roman"/>
      <w:sz w:val="18"/>
      <w:szCs w:val="24"/>
    </w:rPr>
  </w:style>
  <w:style w:type="paragraph" w:customStyle="1" w:styleId="63">
    <w:name w:val="оглавление 6"/>
    <w:basedOn w:val="a"/>
    <w:next w:val="a"/>
    <w:uiPriority w:val="99"/>
    <w:qFormat/>
    <w:rsid w:val="00163BF2"/>
    <w:pPr>
      <w:widowControl w:val="0"/>
      <w:overflowPunct w:val="0"/>
      <w:autoSpaceDE w:val="0"/>
      <w:autoSpaceDN w:val="0"/>
      <w:adjustRightInd w:val="0"/>
      <w:ind w:left="1000"/>
      <w:textAlignment w:val="baseline"/>
    </w:pPr>
    <w:rPr>
      <w:rFonts w:ascii="Times New Roman" w:hAnsi="Times New Roman"/>
      <w:sz w:val="18"/>
      <w:szCs w:val="24"/>
    </w:rPr>
  </w:style>
  <w:style w:type="paragraph" w:customStyle="1" w:styleId="73">
    <w:name w:val="оглавление 7"/>
    <w:basedOn w:val="a"/>
    <w:next w:val="a"/>
    <w:uiPriority w:val="99"/>
    <w:qFormat/>
    <w:rsid w:val="00163BF2"/>
    <w:pPr>
      <w:widowControl w:val="0"/>
      <w:overflowPunct w:val="0"/>
      <w:autoSpaceDE w:val="0"/>
      <w:autoSpaceDN w:val="0"/>
      <w:adjustRightInd w:val="0"/>
      <w:ind w:left="1200"/>
      <w:textAlignment w:val="baseline"/>
    </w:pPr>
    <w:rPr>
      <w:rFonts w:ascii="Times New Roman" w:hAnsi="Times New Roman"/>
      <w:sz w:val="18"/>
      <w:szCs w:val="24"/>
    </w:rPr>
  </w:style>
  <w:style w:type="paragraph" w:customStyle="1" w:styleId="82">
    <w:name w:val="оглавление 8"/>
    <w:basedOn w:val="a"/>
    <w:next w:val="a"/>
    <w:uiPriority w:val="99"/>
    <w:qFormat/>
    <w:rsid w:val="00163BF2"/>
    <w:pPr>
      <w:widowControl w:val="0"/>
      <w:overflowPunct w:val="0"/>
      <w:autoSpaceDE w:val="0"/>
      <w:autoSpaceDN w:val="0"/>
      <w:adjustRightInd w:val="0"/>
      <w:ind w:left="1400"/>
      <w:textAlignment w:val="baseline"/>
    </w:pPr>
    <w:rPr>
      <w:rFonts w:ascii="Times New Roman" w:hAnsi="Times New Roman"/>
      <w:sz w:val="18"/>
      <w:szCs w:val="24"/>
    </w:rPr>
  </w:style>
  <w:style w:type="paragraph" w:customStyle="1" w:styleId="92">
    <w:name w:val="оглавление 9"/>
    <w:basedOn w:val="a"/>
    <w:next w:val="a"/>
    <w:uiPriority w:val="99"/>
    <w:qFormat/>
    <w:rsid w:val="00163BF2"/>
    <w:pPr>
      <w:widowControl w:val="0"/>
      <w:overflowPunct w:val="0"/>
      <w:autoSpaceDE w:val="0"/>
      <w:autoSpaceDN w:val="0"/>
      <w:adjustRightInd w:val="0"/>
      <w:ind w:left="1600"/>
      <w:textAlignment w:val="baseline"/>
    </w:pPr>
    <w:rPr>
      <w:rFonts w:ascii="Times New Roman" w:hAnsi="Times New Roman"/>
      <w:sz w:val="18"/>
      <w:szCs w:val="24"/>
    </w:rPr>
  </w:style>
  <w:style w:type="paragraph" w:customStyle="1" w:styleId="1fb">
    <w:name w:val="оглавление 1"/>
    <w:basedOn w:val="a"/>
    <w:next w:val="a"/>
    <w:uiPriority w:val="99"/>
    <w:qFormat/>
    <w:rsid w:val="00163BF2"/>
    <w:pPr>
      <w:widowControl w:val="0"/>
      <w:overflowPunct w:val="0"/>
      <w:autoSpaceDE w:val="0"/>
      <w:autoSpaceDN w:val="0"/>
      <w:adjustRightInd w:val="0"/>
      <w:spacing w:before="120" w:after="120"/>
      <w:textAlignment w:val="baseline"/>
    </w:pPr>
    <w:rPr>
      <w:rFonts w:ascii="Times New Roman" w:hAnsi="Times New Roman"/>
      <w:b/>
      <w:caps/>
      <w:sz w:val="22"/>
      <w:szCs w:val="24"/>
    </w:rPr>
  </w:style>
  <w:style w:type="paragraph" w:customStyle="1" w:styleId="54">
    <w:name w:val="оглавление 5"/>
    <w:basedOn w:val="a"/>
    <w:next w:val="a"/>
    <w:uiPriority w:val="99"/>
    <w:qFormat/>
    <w:rsid w:val="00163BF2"/>
    <w:pPr>
      <w:widowControl w:val="0"/>
      <w:overflowPunct w:val="0"/>
      <w:autoSpaceDE w:val="0"/>
      <w:autoSpaceDN w:val="0"/>
      <w:adjustRightInd w:val="0"/>
      <w:ind w:left="800"/>
      <w:textAlignment w:val="baseline"/>
    </w:pPr>
    <w:rPr>
      <w:rFonts w:ascii="Times New Roman" w:hAnsi="Times New Roman"/>
      <w:sz w:val="18"/>
      <w:szCs w:val="24"/>
    </w:rPr>
  </w:style>
  <w:style w:type="paragraph" w:styleId="affffffff1">
    <w:name w:val="Plain Text"/>
    <w:basedOn w:val="a"/>
    <w:link w:val="affffffff2"/>
    <w:rsid w:val="00163BF2"/>
    <w:pPr>
      <w:overflowPunct w:val="0"/>
      <w:autoSpaceDE w:val="0"/>
      <w:autoSpaceDN w:val="0"/>
      <w:adjustRightInd w:val="0"/>
      <w:textAlignment w:val="baseline"/>
    </w:pPr>
    <w:rPr>
      <w:rFonts w:ascii="Courier New" w:hAnsi="Courier New"/>
      <w:sz w:val="22"/>
      <w:szCs w:val="24"/>
      <w:lang w:val="x-none" w:eastAsia="x-none"/>
    </w:rPr>
  </w:style>
  <w:style w:type="character" w:customStyle="1" w:styleId="affffffff2">
    <w:name w:val="Текст Знак"/>
    <w:basedOn w:val="a1"/>
    <w:link w:val="affffffff1"/>
    <w:rsid w:val="00163BF2"/>
    <w:rPr>
      <w:rFonts w:ascii="Courier New" w:eastAsia="Times New Roman" w:hAnsi="Courier New" w:cs="Times New Roman"/>
      <w:szCs w:val="24"/>
      <w:lang w:val="x-none" w:eastAsia="x-none"/>
    </w:rPr>
  </w:style>
  <w:style w:type="character" w:customStyle="1" w:styleId="iiianoaieou">
    <w:name w:val="iiia? no?aieou"/>
    <w:rsid w:val="00163BF2"/>
  </w:style>
  <w:style w:type="character" w:customStyle="1" w:styleId="Iniiaiieo0eoo">
    <w:name w:val="Iniiaiie o?0eoo"/>
    <w:rsid w:val="00163BF2"/>
  </w:style>
  <w:style w:type="paragraph" w:customStyle="1" w:styleId="Iauiue1">
    <w:name w:val="Iau?iue1"/>
    <w:uiPriority w:val="99"/>
    <w:qFormat/>
    <w:rsid w:val="00163BF2"/>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214">
    <w:name w:val="Основной текст 21"/>
    <w:basedOn w:val="Iauiue1"/>
    <w:uiPriority w:val="99"/>
    <w:qFormat/>
    <w:rsid w:val="00163BF2"/>
    <w:pPr>
      <w:ind w:firstLine="709"/>
      <w:jc w:val="both"/>
    </w:pPr>
    <w:rPr>
      <w:sz w:val="24"/>
    </w:rPr>
  </w:style>
  <w:style w:type="paragraph" w:customStyle="1" w:styleId="215">
    <w:name w:val="Основной текст с отступом 21"/>
    <w:basedOn w:val="a"/>
    <w:uiPriority w:val="99"/>
    <w:qFormat/>
    <w:rsid w:val="00163BF2"/>
    <w:pPr>
      <w:overflowPunct w:val="0"/>
      <w:autoSpaceDE w:val="0"/>
      <w:autoSpaceDN w:val="0"/>
      <w:adjustRightInd w:val="0"/>
      <w:ind w:firstLine="540"/>
      <w:textAlignment w:val="baseline"/>
    </w:pPr>
    <w:rPr>
      <w:rFonts w:ascii="Times New Roman" w:hAnsi="Times New Roman"/>
      <w:sz w:val="24"/>
      <w:szCs w:val="24"/>
    </w:rPr>
  </w:style>
  <w:style w:type="paragraph" w:customStyle="1" w:styleId="BodyTextIndent31">
    <w:name w:val="Body Text Indent 31"/>
    <w:basedOn w:val="a"/>
    <w:uiPriority w:val="99"/>
    <w:qFormat/>
    <w:rsid w:val="00163BF2"/>
    <w:pPr>
      <w:overflowPunct w:val="0"/>
      <w:autoSpaceDE w:val="0"/>
      <w:autoSpaceDN w:val="0"/>
      <w:adjustRightInd w:val="0"/>
      <w:ind w:firstLine="709"/>
      <w:textAlignment w:val="baseline"/>
    </w:pPr>
    <w:rPr>
      <w:rFonts w:ascii="Times New Roman" w:hAnsi="Times New Roman"/>
      <w:sz w:val="24"/>
      <w:szCs w:val="24"/>
    </w:rPr>
  </w:style>
  <w:style w:type="paragraph" w:customStyle="1" w:styleId="311">
    <w:name w:val="Основной текст с отступом 31"/>
    <w:basedOn w:val="a"/>
    <w:uiPriority w:val="99"/>
    <w:qFormat/>
    <w:rsid w:val="00163BF2"/>
    <w:pPr>
      <w:overflowPunct w:val="0"/>
      <w:autoSpaceDE w:val="0"/>
      <w:autoSpaceDN w:val="0"/>
      <w:adjustRightInd w:val="0"/>
      <w:spacing w:line="312" w:lineRule="auto"/>
      <w:ind w:left="-567" w:firstLine="425"/>
      <w:textAlignment w:val="baseline"/>
    </w:pPr>
    <w:rPr>
      <w:rFonts w:ascii="Times New Roman" w:hAnsi="Times New Roman"/>
      <w:sz w:val="24"/>
      <w:szCs w:val="24"/>
    </w:rPr>
  </w:style>
  <w:style w:type="paragraph" w:customStyle="1" w:styleId="312">
    <w:name w:val="Основной текст 31"/>
    <w:basedOn w:val="a"/>
    <w:uiPriority w:val="99"/>
    <w:qFormat/>
    <w:rsid w:val="00163BF2"/>
    <w:pPr>
      <w:overflowPunct w:val="0"/>
      <w:autoSpaceDE w:val="0"/>
      <w:autoSpaceDN w:val="0"/>
      <w:adjustRightInd w:val="0"/>
      <w:textAlignment w:val="baseline"/>
    </w:pPr>
    <w:rPr>
      <w:rFonts w:ascii="Times New Roman" w:hAnsi="Times New Roman"/>
      <w:sz w:val="24"/>
      <w:szCs w:val="24"/>
    </w:rPr>
  </w:style>
  <w:style w:type="paragraph" w:customStyle="1" w:styleId="1fc">
    <w:name w:val="Обычный1"/>
    <w:uiPriority w:val="99"/>
    <w:qFormat/>
    <w:rsid w:val="00163BF2"/>
    <w:pPr>
      <w:spacing w:after="0" w:line="240" w:lineRule="auto"/>
    </w:pPr>
    <w:rPr>
      <w:rFonts w:ascii="Times New Roman" w:eastAsia="Times New Roman" w:hAnsi="Times New Roman" w:cs="Times New Roman"/>
      <w:sz w:val="20"/>
      <w:szCs w:val="20"/>
      <w:lang w:eastAsia="ru-RU"/>
    </w:rPr>
  </w:style>
  <w:style w:type="paragraph" w:customStyle="1" w:styleId="510">
    <w:name w:val="Заголовок 51"/>
    <w:basedOn w:val="1fc"/>
    <w:next w:val="1fc"/>
    <w:uiPriority w:val="99"/>
    <w:qFormat/>
    <w:rsid w:val="00163BF2"/>
    <w:pPr>
      <w:keepNext/>
      <w:spacing w:before="60" w:after="60" w:line="288" w:lineRule="auto"/>
      <w:jc w:val="center"/>
      <w:outlineLvl w:val="4"/>
    </w:pPr>
    <w:rPr>
      <w:b/>
      <w:sz w:val="24"/>
    </w:rPr>
  </w:style>
  <w:style w:type="paragraph" w:customStyle="1" w:styleId="610">
    <w:name w:val="Заголовок 61"/>
    <w:basedOn w:val="1fc"/>
    <w:next w:val="1fc"/>
    <w:uiPriority w:val="99"/>
    <w:qFormat/>
    <w:rsid w:val="00163BF2"/>
    <w:pPr>
      <w:keepNext/>
      <w:spacing w:before="60" w:after="60" w:line="288" w:lineRule="auto"/>
      <w:ind w:left="113" w:right="113"/>
      <w:jc w:val="center"/>
      <w:outlineLvl w:val="5"/>
    </w:pPr>
    <w:rPr>
      <w:rFonts w:ascii="Vetren" w:hAnsi="Vetren"/>
      <w:b/>
      <w:sz w:val="22"/>
    </w:rPr>
  </w:style>
  <w:style w:type="paragraph" w:customStyle="1" w:styleId="ConsNormal">
    <w:name w:val="ConsNormal"/>
    <w:uiPriority w:val="99"/>
    <w:qFormat/>
    <w:rsid w:val="00163BF2"/>
    <w:pPr>
      <w:overflowPunct w:val="0"/>
      <w:autoSpaceDE w:val="0"/>
      <w:autoSpaceDN w:val="0"/>
      <w:adjustRightInd w:val="0"/>
      <w:spacing w:after="0" w:line="240" w:lineRule="auto"/>
      <w:ind w:firstLine="720"/>
      <w:textAlignment w:val="baseline"/>
    </w:pPr>
    <w:rPr>
      <w:rFonts w:ascii="Courier New" w:eastAsia="Times New Roman" w:hAnsi="Courier New" w:cs="Times New Roman"/>
      <w:sz w:val="16"/>
      <w:szCs w:val="20"/>
      <w:lang w:eastAsia="ru-RU"/>
    </w:rPr>
  </w:style>
  <w:style w:type="paragraph" w:styleId="36">
    <w:name w:val="Body Text 3"/>
    <w:basedOn w:val="a"/>
    <w:link w:val="37"/>
    <w:rsid w:val="00163BF2"/>
    <w:rPr>
      <w:rFonts w:ascii="Times New Roman" w:hAnsi="Times New Roman"/>
      <w:b/>
      <w:sz w:val="24"/>
      <w:szCs w:val="24"/>
      <w:lang w:val="x-none" w:eastAsia="x-none"/>
    </w:rPr>
  </w:style>
  <w:style w:type="character" w:customStyle="1" w:styleId="37">
    <w:name w:val="Основной текст 3 Знак"/>
    <w:basedOn w:val="a1"/>
    <w:link w:val="36"/>
    <w:rsid w:val="00163BF2"/>
    <w:rPr>
      <w:rFonts w:ascii="Times New Roman" w:eastAsia="Times New Roman" w:hAnsi="Times New Roman" w:cs="Times New Roman"/>
      <w:b/>
      <w:sz w:val="24"/>
      <w:szCs w:val="24"/>
      <w:lang w:val="x-none" w:eastAsia="x-none"/>
    </w:rPr>
  </w:style>
  <w:style w:type="paragraph" w:customStyle="1" w:styleId="Iauiue">
    <w:name w:val="Iau?iue"/>
    <w:uiPriority w:val="99"/>
    <w:qFormat/>
    <w:rsid w:val="00163BF2"/>
    <w:pPr>
      <w:widowControl w:val="0"/>
      <w:spacing w:after="0" w:line="240" w:lineRule="auto"/>
    </w:pPr>
    <w:rPr>
      <w:rFonts w:ascii="Times New Roman" w:eastAsia="Times New Roman" w:hAnsi="Times New Roman" w:cs="Times New Roman"/>
      <w:sz w:val="20"/>
      <w:szCs w:val="20"/>
      <w:lang w:eastAsia="ru-RU"/>
    </w:rPr>
  </w:style>
  <w:style w:type="paragraph" w:styleId="2f1">
    <w:name w:val="List Bullet 2"/>
    <w:basedOn w:val="a"/>
    <w:rsid w:val="00163BF2"/>
    <w:pPr>
      <w:overflowPunct w:val="0"/>
      <w:autoSpaceDE w:val="0"/>
      <w:autoSpaceDN w:val="0"/>
      <w:adjustRightInd w:val="0"/>
      <w:ind w:left="284" w:hanging="284"/>
      <w:textAlignment w:val="baseline"/>
    </w:pPr>
    <w:rPr>
      <w:rFonts w:ascii="Times New Roman" w:hAnsi="Times New Roman"/>
      <w:sz w:val="24"/>
      <w:szCs w:val="24"/>
    </w:rPr>
  </w:style>
  <w:style w:type="paragraph" w:customStyle="1" w:styleId="BodyText21">
    <w:name w:val="Body Text 21"/>
    <w:basedOn w:val="a"/>
    <w:uiPriority w:val="99"/>
    <w:qFormat/>
    <w:rsid w:val="00163BF2"/>
    <w:pPr>
      <w:overflowPunct w:val="0"/>
      <w:autoSpaceDE w:val="0"/>
      <w:autoSpaceDN w:val="0"/>
      <w:adjustRightInd w:val="0"/>
      <w:ind w:firstLine="709"/>
      <w:textAlignment w:val="baseline"/>
    </w:pPr>
    <w:rPr>
      <w:rFonts w:ascii="Times New Roman" w:hAnsi="Times New Roman"/>
      <w:sz w:val="24"/>
      <w:szCs w:val="24"/>
    </w:rPr>
  </w:style>
  <w:style w:type="paragraph" w:styleId="38">
    <w:name w:val="List Bullet 3"/>
    <w:basedOn w:val="a"/>
    <w:autoRedefine/>
    <w:rsid w:val="00163BF2"/>
    <w:pPr>
      <w:tabs>
        <w:tab w:val="left" w:pos="0"/>
        <w:tab w:val="num" w:pos="360"/>
        <w:tab w:val="left" w:pos="540"/>
      </w:tabs>
    </w:pPr>
    <w:rPr>
      <w:rFonts w:ascii="Times New Roman" w:hAnsi="Times New Roman"/>
      <w:i/>
      <w:iCs/>
      <w:sz w:val="24"/>
      <w:szCs w:val="24"/>
    </w:rPr>
  </w:style>
  <w:style w:type="paragraph" w:customStyle="1" w:styleId="2f2">
    <w:name w:val="Таблотст2"/>
    <w:basedOn w:val="a"/>
    <w:uiPriority w:val="99"/>
    <w:qFormat/>
    <w:rsid w:val="00163BF2"/>
    <w:pPr>
      <w:spacing w:line="220" w:lineRule="exact"/>
      <w:ind w:left="170"/>
    </w:pPr>
    <w:rPr>
      <w:rFonts w:ascii="Arial" w:hAnsi="Arial"/>
      <w:sz w:val="22"/>
      <w:szCs w:val="24"/>
    </w:rPr>
  </w:style>
  <w:style w:type="paragraph" w:styleId="2f3">
    <w:name w:val="List 2"/>
    <w:basedOn w:val="a"/>
    <w:rsid w:val="00163BF2"/>
    <w:pPr>
      <w:ind w:left="566" w:hanging="283"/>
    </w:pPr>
    <w:rPr>
      <w:rFonts w:ascii="Times New Roman" w:hAnsi="Times New Roman"/>
      <w:sz w:val="24"/>
      <w:szCs w:val="24"/>
    </w:rPr>
  </w:style>
  <w:style w:type="paragraph" w:styleId="2f4">
    <w:name w:val="Body Text First Indent 2"/>
    <w:basedOn w:val="a6"/>
    <w:link w:val="2f5"/>
    <w:rsid w:val="00163BF2"/>
    <w:pPr>
      <w:spacing w:after="120"/>
      <w:ind w:left="283" w:firstLine="210"/>
    </w:pPr>
    <w:rPr>
      <w:rFonts w:ascii="Times New Roman" w:hAnsi="Times New Roman"/>
      <w:sz w:val="24"/>
      <w:szCs w:val="24"/>
      <w:lang w:val="x-none" w:eastAsia="x-none"/>
    </w:rPr>
  </w:style>
  <w:style w:type="character" w:customStyle="1" w:styleId="2f5">
    <w:name w:val="Красная строка 2 Знак"/>
    <w:basedOn w:val="a7"/>
    <w:link w:val="2f4"/>
    <w:rsid w:val="00163BF2"/>
    <w:rPr>
      <w:rFonts w:ascii="Times New Roman" w:eastAsia="Times New Roman" w:hAnsi="Times New Roman" w:cs="Times New Roman"/>
      <w:sz w:val="24"/>
      <w:szCs w:val="24"/>
      <w:lang w:val="x-none" w:eastAsia="x-none"/>
    </w:rPr>
  </w:style>
  <w:style w:type="character" w:customStyle="1" w:styleId="11">
    <w:name w:val="Основной текст с отступом Знак1"/>
    <w:link w:val="a6"/>
    <w:rsid w:val="00163BF2"/>
    <w:rPr>
      <w:rFonts w:ascii="Times New Roman CYR" w:eastAsia="Times New Roman" w:hAnsi="Times New Roman CYR" w:cs="Times New Roman"/>
      <w:sz w:val="28"/>
      <w:szCs w:val="20"/>
      <w:lang w:val="en-US" w:eastAsia="ru-RU"/>
    </w:rPr>
  </w:style>
  <w:style w:type="paragraph" w:customStyle="1" w:styleId="affffffff3">
    <w:name w:val="! Простой текст ! Знак"/>
    <w:basedOn w:val="a"/>
    <w:uiPriority w:val="99"/>
    <w:qFormat/>
    <w:rsid w:val="00163BF2"/>
    <w:pPr>
      <w:spacing w:after="120"/>
    </w:pPr>
    <w:rPr>
      <w:rFonts w:ascii="Times New Roman" w:hAnsi="Times New Roman"/>
      <w:sz w:val="24"/>
      <w:szCs w:val="24"/>
    </w:rPr>
  </w:style>
  <w:style w:type="paragraph" w:customStyle="1" w:styleId="affffffff4">
    <w:name w:val="ПростоТекст"/>
    <w:basedOn w:val="a"/>
    <w:uiPriority w:val="99"/>
    <w:qFormat/>
    <w:rsid w:val="00163BF2"/>
    <w:rPr>
      <w:rFonts w:ascii="Times New Roman" w:hAnsi="Times New Roman"/>
      <w:sz w:val="24"/>
      <w:szCs w:val="24"/>
    </w:rPr>
  </w:style>
  <w:style w:type="paragraph" w:customStyle="1" w:styleId="ConsNonformat">
    <w:name w:val="ConsNonformat"/>
    <w:uiPriority w:val="99"/>
    <w:qFormat/>
    <w:rsid w:val="00163B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163BF2"/>
    <w:pPr>
      <w:widowControl w:val="0"/>
      <w:autoSpaceDE w:val="0"/>
      <w:autoSpaceDN w:val="0"/>
      <w:adjustRightInd w:val="0"/>
      <w:spacing w:after="0" w:line="240" w:lineRule="auto"/>
    </w:pPr>
    <w:rPr>
      <w:rFonts w:ascii="Arial" w:eastAsia="MS Mincho" w:hAnsi="Arial" w:cs="Arial"/>
      <w:b/>
      <w:bCs/>
      <w:sz w:val="20"/>
      <w:szCs w:val="20"/>
      <w:lang w:eastAsia="ja-JP"/>
    </w:rPr>
  </w:style>
  <w:style w:type="paragraph" w:customStyle="1" w:styleId="Normal2">
    <w:name w:val="Normal2"/>
    <w:uiPriority w:val="99"/>
    <w:qFormat/>
    <w:rsid w:val="00163BF2"/>
    <w:pPr>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2f6">
    <w:name w:val="çàãîëîâîê 2"/>
    <w:uiPriority w:val="99"/>
    <w:qFormat/>
    <w:rsid w:val="00163BF2"/>
    <w:pPr>
      <w:keepNext/>
      <w:spacing w:after="0" w:line="240" w:lineRule="auto"/>
    </w:pPr>
    <w:rPr>
      <w:rFonts w:ascii="Arial" w:eastAsia="Times New Roman" w:hAnsi="Arial" w:cs="Times New Roman"/>
      <w:b/>
      <w:sz w:val="28"/>
      <w:szCs w:val="20"/>
      <w:lang w:eastAsia="ru-RU"/>
    </w:rPr>
  </w:style>
  <w:style w:type="paragraph" w:customStyle="1" w:styleId="39">
    <w:name w:val="çàãîëîâîê 3"/>
    <w:uiPriority w:val="99"/>
    <w:qFormat/>
    <w:rsid w:val="00163BF2"/>
    <w:pPr>
      <w:keepNext/>
      <w:spacing w:after="0" w:line="240" w:lineRule="auto"/>
      <w:jc w:val="center"/>
    </w:pPr>
    <w:rPr>
      <w:rFonts w:ascii="Arial" w:eastAsia="Times New Roman" w:hAnsi="Arial" w:cs="Times New Roman"/>
      <w:b/>
      <w:sz w:val="28"/>
      <w:szCs w:val="20"/>
      <w:lang w:eastAsia="ru-RU"/>
    </w:rPr>
  </w:style>
  <w:style w:type="character" w:customStyle="1" w:styleId="affffffff5">
    <w:name w:val="Текст примечания Знак"/>
    <w:link w:val="affffffff6"/>
    <w:uiPriority w:val="99"/>
    <w:rsid w:val="00163BF2"/>
    <w:rPr>
      <w:szCs w:val="24"/>
    </w:rPr>
  </w:style>
  <w:style w:type="paragraph" w:styleId="affffffff6">
    <w:name w:val="annotation text"/>
    <w:basedOn w:val="a"/>
    <w:link w:val="affffffff5"/>
    <w:uiPriority w:val="99"/>
    <w:rsid w:val="00163BF2"/>
    <w:rPr>
      <w:rFonts w:asciiTheme="minorHAnsi" w:eastAsiaTheme="minorHAnsi" w:hAnsiTheme="minorHAnsi" w:cstheme="minorBidi"/>
      <w:sz w:val="22"/>
      <w:szCs w:val="24"/>
      <w:lang w:eastAsia="en-US"/>
    </w:rPr>
  </w:style>
  <w:style w:type="character" w:customStyle="1" w:styleId="1fd">
    <w:name w:val="Текст примечания Знак1"/>
    <w:basedOn w:val="a1"/>
    <w:uiPriority w:val="99"/>
    <w:rsid w:val="00163BF2"/>
    <w:rPr>
      <w:rFonts w:ascii="Times New Roman CYR" w:eastAsia="Times New Roman" w:hAnsi="Times New Roman CYR" w:cs="Times New Roman"/>
      <w:sz w:val="20"/>
      <w:szCs w:val="20"/>
      <w:lang w:eastAsia="ru-RU"/>
    </w:rPr>
  </w:style>
  <w:style w:type="character" w:customStyle="1" w:styleId="affffffff7">
    <w:name w:val="Тема примечания Знак"/>
    <w:link w:val="affffffff8"/>
    <w:uiPriority w:val="99"/>
    <w:rsid w:val="00163BF2"/>
    <w:rPr>
      <w:b/>
      <w:bCs/>
      <w:szCs w:val="24"/>
    </w:rPr>
  </w:style>
  <w:style w:type="paragraph" w:styleId="affffffff8">
    <w:name w:val="annotation subject"/>
    <w:basedOn w:val="affffffff6"/>
    <w:next w:val="affffffff6"/>
    <w:link w:val="affffffff7"/>
    <w:uiPriority w:val="99"/>
    <w:rsid w:val="00163BF2"/>
    <w:rPr>
      <w:b/>
      <w:bCs/>
    </w:rPr>
  </w:style>
  <w:style w:type="character" w:customStyle="1" w:styleId="1fe">
    <w:name w:val="Тема примечания Знак1"/>
    <w:basedOn w:val="1fd"/>
    <w:uiPriority w:val="99"/>
    <w:rsid w:val="00163BF2"/>
    <w:rPr>
      <w:rFonts w:ascii="Times New Roman CYR" w:eastAsia="Times New Roman" w:hAnsi="Times New Roman CYR" w:cs="Times New Roman"/>
      <w:b/>
      <w:bCs/>
      <w:sz w:val="20"/>
      <w:szCs w:val="20"/>
      <w:lang w:eastAsia="ru-RU"/>
    </w:rPr>
  </w:style>
  <w:style w:type="paragraph" w:customStyle="1" w:styleId="1ff">
    <w:name w:val="Маркированный список1"/>
    <w:basedOn w:val="a"/>
    <w:uiPriority w:val="99"/>
    <w:qFormat/>
    <w:rsid w:val="00163BF2"/>
    <w:pPr>
      <w:tabs>
        <w:tab w:val="num" w:pos="1440"/>
      </w:tabs>
      <w:suppressAutoHyphens/>
      <w:ind w:left="1440"/>
    </w:pPr>
    <w:rPr>
      <w:rFonts w:ascii="Times New Roman" w:hAnsi="Times New Roman"/>
      <w:sz w:val="24"/>
      <w:szCs w:val="24"/>
      <w:lang w:eastAsia="ar-SA"/>
    </w:rPr>
  </w:style>
  <w:style w:type="paragraph" w:styleId="HTML">
    <w:name w:val="HTML Preformatted"/>
    <w:basedOn w:val="a"/>
    <w:link w:val="HTML0"/>
    <w:rsid w:val="00163B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sz w:val="20"/>
      <w:szCs w:val="24"/>
      <w:lang w:val="x-none" w:eastAsia="ar-SA"/>
    </w:rPr>
  </w:style>
  <w:style w:type="character" w:customStyle="1" w:styleId="HTML0">
    <w:name w:val="Стандартный HTML Знак"/>
    <w:basedOn w:val="a1"/>
    <w:link w:val="HTML"/>
    <w:rsid w:val="00163BF2"/>
    <w:rPr>
      <w:rFonts w:ascii="Courier New" w:eastAsia="Times New Roman" w:hAnsi="Courier New" w:cs="Times New Roman"/>
      <w:sz w:val="20"/>
      <w:szCs w:val="24"/>
      <w:lang w:val="x-none" w:eastAsia="ar-SA"/>
    </w:rPr>
  </w:style>
  <w:style w:type="paragraph" w:customStyle="1" w:styleId="affffffff9">
    <w:name w:val="Сноска"/>
    <w:basedOn w:val="a"/>
    <w:uiPriority w:val="99"/>
    <w:qFormat/>
    <w:rsid w:val="00163BF2"/>
    <w:pPr>
      <w:ind w:firstLine="720"/>
    </w:pPr>
    <w:rPr>
      <w:rFonts w:ascii="Arial" w:hAnsi="Arial"/>
      <w:sz w:val="18"/>
      <w:szCs w:val="24"/>
    </w:rPr>
  </w:style>
  <w:style w:type="paragraph" w:customStyle="1" w:styleId="----western">
    <w:name w:val="-станд--текст-western"/>
    <w:basedOn w:val="a"/>
    <w:uiPriority w:val="99"/>
    <w:qFormat/>
    <w:rsid w:val="00163BF2"/>
    <w:pPr>
      <w:spacing w:before="100" w:beforeAutospacing="1"/>
      <w:ind w:left="113" w:right="57"/>
    </w:pPr>
    <w:rPr>
      <w:rFonts w:ascii="Times New Roman" w:hAnsi="Times New Roman"/>
      <w:sz w:val="20"/>
      <w:szCs w:val="24"/>
    </w:rPr>
  </w:style>
  <w:style w:type="character" w:customStyle="1" w:styleId="2f7">
    <w:name w:val="Табл. станд. перв. строка Знак Знак2"/>
    <w:rsid w:val="00163BF2"/>
    <w:rPr>
      <w:b/>
      <w:lang w:val="ru-RU" w:eastAsia="ru-RU" w:bidi="ar-SA"/>
    </w:rPr>
  </w:style>
  <w:style w:type="paragraph" w:customStyle="1" w:styleId="1ff0">
    <w:name w:val="таблица 1"/>
    <w:basedOn w:val="a"/>
    <w:next w:val="a"/>
    <w:uiPriority w:val="99"/>
    <w:qFormat/>
    <w:rsid w:val="00163BF2"/>
    <w:rPr>
      <w:rFonts w:ascii="Arial" w:hAnsi="Arial"/>
      <w:sz w:val="18"/>
      <w:szCs w:val="24"/>
    </w:rPr>
  </w:style>
  <w:style w:type="character" w:customStyle="1" w:styleId="affffffffa">
    <w:name w:val="Титульный лист Знак Знак"/>
    <w:rsid w:val="00163BF2"/>
    <w:rPr>
      <w:sz w:val="72"/>
      <w:szCs w:val="72"/>
      <w:lang w:val="ru-RU" w:eastAsia="ru-RU" w:bidi="ar-SA"/>
    </w:rPr>
  </w:style>
  <w:style w:type="paragraph" w:customStyle="1" w:styleId="affffffffb">
    <w:name w:val="Содержимое таблицы"/>
    <w:basedOn w:val="a"/>
    <w:uiPriority w:val="99"/>
    <w:qFormat/>
    <w:rsid w:val="00163BF2"/>
    <w:pPr>
      <w:suppressLineNumbers/>
      <w:suppressAutoHyphens/>
    </w:pPr>
    <w:rPr>
      <w:rFonts w:ascii="Times New Roman" w:hAnsi="Times New Roman"/>
      <w:sz w:val="24"/>
      <w:szCs w:val="24"/>
      <w:lang w:eastAsia="ar-SA"/>
    </w:rPr>
  </w:style>
  <w:style w:type="character" w:customStyle="1" w:styleId="affffffffc">
    <w:name w:val="Табл. станд. числа Знак Знак Знак"/>
    <w:rsid w:val="00163BF2"/>
    <w:rPr>
      <w:sz w:val="24"/>
      <w:lang w:val="ru-RU" w:eastAsia="ru-RU" w:bidi="ar-SA"/>
    </w:rPr>
  </w:style>
  <w:style w:type="paragraph" w:customStyle="1" w:styleId="1ff1">
    <w:name w:val="Знак Знак1 Знак"/>
    <w:basedOn w:val="a"/>
    <w:uiPriority w:val="99"/>
    <w:qFormat/>
    <w:rsid w:val="00163BF2"/>
    <w:pPr>
      <w:spacing w:after="160" w:line="240" w:lineRule="exact"/>
    </w:pPr>
    <w:rPr>
      <w:rFonts w:ascii="Verdana" w:hAnsi="Verdana"/>
      <w:sz w:val="20"/>
      <w:szCs w:val="24"/>
      <w:lang w:val="en-US" w:eastAsia="en-US"/>
    </w:rPr>
  </w:style>
  <w:style w:type="paragraph" w:customStyle="1" w:styleId="1ff2">
    <w:name w:val="Знак Знак1 Знак Знак Знак"/>
    <w:basedOn w:val="a"/>
    <w:uiPriority w:val="99"/>
    <w:qFormat/>
    <w:rsid w:val="00163BF2"/>
    <w:pPr>
      <w:spacing w:after="160" w:line="240" w:lineRule="exact"/>
    </w:pPr>
    <w:rPr>
      <w:rFonts w:ascii="Verdana" w:hAnsi="Verdana"/>
      <w:sz w:val="20"/>
      <w:lang w:val="en-US" w:eastAsia="en-US"/>
    </w:rPr>
  </w:style>
  <w:style w:type="paragraph" w:customStyle="1" w:styleId="affffffffd">
    <w:name w:val="Примечание Знак Знак"/>
    <w:basedOn w:val="a0"/>
    <w:next w:val="a"/>
    <w:uiPriority w:val="99"/>
    <w:qFormat/>
    <w:rsid w:val="00163BF2"/>
    <w:pPr>
      <w:jc w:val="both"/>
    </w:pPr>
    <w:rPr>
      <w:rFonts w:ascii="Times New Roman" w:hAnsi="Times New Roman"/>
      <w:i/>
      <w:sz w:val="24"/>
      <w:lang w:val="x-none" w:eastAsia="x-none"/>
    </w:rPr>
  </w:style>
  <w:style w:type="paragraph" w:customStyle="1" w:styleId="affffffffe">
    <w:name w:val="Табл. станд. перв. строка Знак Знак Знак"/>
    <w:basedOn w:val="a0"/>
    <w:uiPriority w:val="99"/>
    <w:qFormat/>
    <w:rsid w:val="00163BF2"/>
    <w:pPr>
      <w:spacing w:after="0"/>
      <w:jc w:val="center"/>
    </w:pPr>
    <w:rPr>
      <w:rFonts w:ascii="Times New Roman" w:hAnsi="Times New Roman"/>
      <w:b/>
      <w:sz w:val="20"/>
      <w:lang w:val="x-none" w:eastAsia="x-none"/>
    </w:rPr>
  </w:style>
  <w:style w:type="paragraph" w:customStyle="1" w:styleId="afffffffff">
    <w:name w:val="Москва Знак Знак Знак"/>
    <w:aliases w:val="год Знак Знак Знак"/>
    <w:basedOn w:val="a0"/>
    <w:uiPriority w:val="99"/>
    <w:qFormat/>
    <w:rsid w:val="00163BF2"/>
    <w:pPr>
      <w:ind w:firstLine="567"/>
      <w:jc w:val="center"/>
    </w:pPr>
    <w:rPr>
      <w:rFonts w:ascii="Times New Roman" w:hAnsi="Times New Roman"/>
      <w:b/>
      <w:sz w:val="24"/>
      <w:lang w:val="x-none" w:eastAsia="x-none"/>
    </w:rPr>
  </w:style>
  <w:style w:type="paragraph" w:customStyle="1" w:styleId="afffffffff0">
    <w:name w:val="стоимость простая Знак Знак"/>
    <w:basedOn w:val="a0"/>
    <w:uiPriority w:val="99"/>
    <w:qFormat/>
    <w:rsid w:val="00163BF2"/>
    <w:pPr>
      <w:spacing w:after="0"/>
      <w:ind w:firstLine="567"/>
      <w:jc w:val="both"/>
    </w:pPr>
    <w:rPr>
      <w:rFonts w:ascii="Times New Roman" w:hAnsi="Times New Roman"/>
      <w:b/>
      <w:sz w:val="24"/>
      <w:lang w:val="x-none" w:eastAsia="x-none"/>
    </w:rPr>
  </w:style>
  <w:style w:type="paragraph" w:customStyle="1" w:styleId="2f8">
    <w:name w:val="заголовок 2 Знак"/>
    <w:basedOn w:val="a"/>
    <w:next w:val="a"/>
    <w:uiPriority w:val="99"/>
    <w:qFormat/>
    <w:rsid w:val="00163BF2"/>
    <w:pPr>
      <w:keepNext/>
      <w:spacing w:before="120"/>
      <w:ind w:firstLine="709"/>
      <w:jc w:val="center"/>
    </w:pPr>
    <w:rPr>
      <w:rFonts w:ascii="Times New Roman" w:hAnsi="Times New Roman"/>
      <w:b/>
      <w:sz w:val="24"/>
      <w:szCs w:val="24"/>
    </w:rPr>
  </w:style>
  <w:style w:type="paragraph" w:customStyle="1" w:styleId="111">
    <w:name w:val="Обычный11"/>
    <w:uiPriority w:val="99"/>
    <w:qFormat/>
    <w:rsid w:val="00163BF2"/>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ff3">
    <w:name w:val="Знак Знак1 Знак Знак Знак Знак Знак Знак"/>
    <w:basedOn w:val="a"/>
    <w:uiPriority w:val="99"/>
    <w:qFormat/>
    <w:rsid w:val="00163BF2"/>
    <w:pPr>
      <w:spacing w:after="160" w:line="240" w:lineRule="exact"/>
    </w:pPr>
    <w:rPr>
      <w:rFonts w:ascii="Verdana" w:hAnsi="Verdana"/>
      <w:sz w:val="20"/>
      <w:szCs w:val="24"/>
      <w:lang w:val="en-US" w:eastAsia="en-US"/>
    </w:rPr>
  </w:style>
  <w:style w:type="paragraph" w:customStyle="1" w:styleId="support1">
    <w:name w:val="support1"/>
    <w:basedOn w:val="a"/>
    <w:uiPriority w:val="99"/>
    <w:qFormat/>
    <w:rsid w:val="00163BF2"/>
    <w:rPr>
      <w:rFonts w:ascii="Verdana" w:hAnsi="Verdana"/>
      <w:color w:val="666666"/>
      <w:sz w:val="16"/>
      <w:szCs w:val="16"/>
      <w:lang w:val="en-US" w:eastAsia="en-US" w:bidi="en-US"/>
    </w:rPr>
  </w:style>
  <w:style w:type="table" w:customStyle="1" w:styleId="1ff4">
    <w:name w:val="Сетка таблицы1"/>
    <w:basedOn w:val="a2"/>
    <w:next w:val="ab"/>
    <w:uiPriority w:val="59"/>
    <w:rsid w:val="00163BF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1">
    <w:name w:val="Знак1 Знак Знак2 Знак Знак Знак Знак Знак Знак Знак Знак Знак"/>
    <w:uiPriority w:val="99"/>
    <w:qFormat/>
    <w:rsid w:val="00163BF2"/>
    <w:pPr>
      <w:spacing w:after="0" w:line="240" w:lineRule="auto"/>
      <w:ind w:left="2160" w:firstLine="567"/>
      <w:jc w:val="both"/>
    </w:pPr>
    <w:rPr>
      <w:rFonts w:ascii="Times New Roman" w:eastAsia="Times New Roman" w:hAnsi="Times New Roman" w:cs="Verdana"/>
      <w:sz w:val="24"/>
      <w:szCs w:val="20"/>
      <w:lang w:val="en-US"/>
    </w:rPr>
  </w:style>
  <w:style w:type="paragraph" w:customStyle="1" w:styleId="1ff5">
    <w:name w:val="Знак Знак1 Знак Знак Знак Знак Знак Знак Знак Знак Знак Знак"/>
    <w:basedOn w:val="a"/>
    <w:uiPriority w:val="99"/>
    <w:qFormat/>
    <w:rsid w:val="00163BF2"/>
    <w:pPr>
      <w:spacing w:after="160" w:line="240" w:lineRule="exact"/>
    </w:pPr>
    <w:rPr>
      <w:rFonts w:ascii="Verdana" w:hAnsi="Verdana"/>
      <w:sz w:val="20"/>
      <w:szCs w:val="24"/>
      <w:lang w:val="en-US" w:eastAsia="en-US"/>
    </w:rPr>
  </w:style>
  <w:style w:type="paragraph" w:customStyle="1" w:styleId="44">
    <w:name w:val="Знак4"/>
    <w:basedOn w:val="a"/>
    <w:uiPriority w:val="99"/>
    <w:qFormat/>
    <w:rsid w:val="00163BF2"/>
    <w:pPr>
      <w:spacing w:before="100" w:beforeAutospacing="1" w:after="100" w:afterAutospacing="1"/>
    </w:pPr>
    <w:rPr>
      <w:rFonts w:ascii="Tahoma" w:hAnsi="Tahoma"/>
      <w:sz w:val="20"/>
      <w:lang w:val="en-US" w:eastAsia="en-US"/>
    </w:rPr>
  </w:style>
  <w:style w:type="paragraph" w:customStyle="1" w:styleId="122">
    <w:name w:val="Знак1 Знак Знак2 Знак Знак Знак Знак Знак Знак Знак Знак Знак Знак Знак Знак Знак"/>
    <w:uiPriority w:val="99"/>
    <w:qFormat/>
    <w:rsid w:val="00163BF2"/>
    <w:pPr>
      <w:spacing w:after="0" w:line="240" w:lineRule="auto"/>
      <w:ind w:left="2160" w:firstLine="567"/>
      <w:jc w:val="both"/>
    </w:pPr>
    <w:rPr>
      <w:rFonts w:ascii="Times New Roman" w:eastAsia="Times New Roman" w:hAnsi="Times New Roman" w:cs="Verdana"/>
      <w:sz w:val="24"/>
      <w:szCs w:val="20"/>
      <w:lang w:val="en-US"/>
    </w:rPr>
  </w:style>
  <w:style w:type="paragraph" w:customStyle="1" w:styleId="2110">
    <w:name w:val="Основной текст с отступом 211"/>
    <w:basedOn w:val="a"/>
    <w:uiPriority w:val="99"/>
    <w:qFormat/>
    <w:rsid w:val="00163BF2"/>
    <w:pPr>
      <w:ind w:firstLine="709"/>
      <w:jc w:val="both"/>
    </w:pPr>
    <w:rPr>
      <w:rFonts w:ascii="Times New Roman" w:hAnsi="Times New Roman"/>
      <w:szCs w:val="28"/>
      <w:lang w:eastAsia="ar-SA"/>
    </w:rPr>
  </w:style>
  <w:style w:type="paragraph" w:customStyle="1" w:styleId="2f9">
    <w:name w:val="Текст2"/>
    <w:basedOn w:val="a"/>
    <w:uiPriority w:val="99"/>
    <w:qFormat/>
    <w:rsid w:val="00163BF2"/>
    <w:pPr>
      <w:widowControl w:val="0"/>
      <w:suppressAutoHyphens/>
    </w:pPr>
    <w:rPr>
      <w:rFonts w:ascii="Times New Roman" w:eastAsia="Lucida Sans Unicode" w:hAnsi="Times New Roman"/>
      <w:kern w:val="1"/>
      <w:szCs w:val="24"/>
    </w:rPr>
  </w:style>
  <w:style w:type="table" w:customStyle="1" w:styleId="afffffffff1">
    <w:name w:val="Таблица отчета станд."/>
    <w:basedOn w:val="a2"/>
    <w:rsid w:val="00163BF2"/>
    <w:pPr>
      <w:spacing w:after="0" w:line="240" w:lineRule="auto"/>
    </w:pPr>
    <w:rPr>
      <w:rFonts w:ascii="Times New Roman" w:eastAsia="Times New Roman" w:hAnsi="Times New Roman" w:cs="Times New Roman"/>
      <w:sz w:val="20"/>
      <w:szCs w:val="20"/>
      <w:lang w:eastAsia="ru-RU"/>
    </w:rPr>
    <w:tblP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tcPr>
      <w:tcMar>
        <w:top w:w="28" w:type="dxa"/>
        <w:left w:w="28" w:type="dxa"/>
        <w:bottom w:w="28" w:type="dxa"/>
        <w:right w:w="28" w:type="dxa"/>
      </w:tcMar>
    </w:tcPr>
  </w:style>
  <w:style w:type="table" w:customStyle="1" w:styleId="112">
    <w:name w:val="Сетка таблицы11"/>
    <w:basedOn w:val="a2"/>
    <w:next w:val="ab"/>
    <w:uiPriority w:val="59"/>
    <w:rsid w:val="00163B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Стиль3 Знак Знак"/>
    <w:basedOn w:val="21"/>
    <w:uiPriority w:val="99"/>
    <w:qFormat/>
    <w:rsid w:val="00163BF2"/>
    <w:pPr>
      <w:widowControl w:val="0"/>
      <w:tabs>
        <w:tab w:val="num" w:pos="360"/>
      </w:tabs>
      <w:adjustRightInd w:val="0"/>
      <w:spacing w:after="0" w:line="240" w:lineRule="auto"/>
      <w:jc w:val="both"/>
      <w:textAlignment w:val="baseline"/>
    </w:pPr>
    <w:rPr>
      <w:rFonts w:ascii="Times New Roman" w:hAnsi="Times New Roman"/>
      <w:sz w:val="24"/>
    </w:rPr>
  </w:style>
  <w:style w:type="character" w:customStyle="1" w:styleId="afffffffff2">
    <w:name w:val="Цветовое выделение"/>
    <w:rsid w:val="00163BF2"/>
    <w:rPr>
      <w:b/>
      <w:bCs/>
      <w:color w:val="000080"/>
      <w:sz w:val="20"/>
      <w:szCs w:val="20"/>
    </w:rPr>
  </w:style>
  <w:style w:type="character" w:customStyle="1" w:styleId="afffffffff3">
    <w:name w:val="Гипертекстовая ссылка"/>
    <w:uiPriority w:val="99"/>
    <w:rsid w:val="00163BF2"/>
    <w:rPr>
      <w:b/>
      <w:bCs/>
      <w:color w:val="008000"/>
      <w:sz w:val="20"/>
      <w:szCs w:val="20"/>
      <w:u w:val="single"/>
    </w:rPr>
  </w:style>
  <w:style w:type="paragraph" w:customStyle="1" w:styleId="afffffffff4">
    <w:name w:val="Заголовок статьи"/>
    <w:basedOn w:val="a"/>
    <w:next w:val="a"/>
    <w:uiPriority w:val="99"/>
    <w:qFormat/>
    <w:rsid w:val="00163BF2"/>
    <w:pPr>
      <w:autoSpaceDE w:val="0"/>
      <w:autoSpaceDN w:val="0"/>
      <w:adjustRightInd w:val="0"/>
      <w:ind w:left="1612" w:hanging="892"/>
      <w:jc w:val="both"/>
    </w:pPr>
    <w:rPr>
      <w:rFonts w:ascii="Arial" w:hAnsi="Arial"/>
      <w:sz w:val="20"/>
    </w:rPr>
  </w:style>
  <w:style w:type="paragraph" w:customStyle="1" w:styleId="afffffffff5">
    <w:name w:val="Комментарий"/>
    <w:basedOn w:val="a"/>
    <w:next w:val="a"/>
    <w:uiPriority w:val="99"/>
    <w:qFormat/>
    <w:rsid w:val="00163BF2"/>
    <w:pPr>
      <w:autoSpaceDE w:val="0"/>
      <w:autoSpaceDN w:val="0"/>
      <w:adjustRightInd w:val="0"/>
      <w:ind w:left="170"/>
      <w:jc w:val="both"/>
    </w:pPr>
    <w:rPr>
      <w:rFonts w:ascii="Arial" w:hAnsi="Arial"/>
      <w:i/>
      <w:iCs/>
      <w:color w:val="800080"/>
      <w:sz w:val="20"/>
    </w:rPr>
  </w:style>
  <w:style w:type="paragraph" w:customStyle="1" w:styleId="3b">
    <w:name w:val="Стиль3"/>
    <w:basedOn w:val="21"/>
    <w:uiPriority w:val="99"/>
    <w:qFormat/>
    <w:rsid w:val="00163BF2"/>
    <w:pPr>
      <w:widowControl w:val="0"/>
      <w:tabs>
        <w:tab w:val="num" w:pos="1307"/>
      </w:tabs>
      <w:adjustRightInd w:val="0"/>
      <w:spacing w:after="0" w:line="240" w:lineRule="auto"/>
      <w:ind w:left="1080"/>
      <w:jc w:val="both"/>
      <w:textAlignment w:val="baseline"/>
    </w:pPr>
    <w:rPr>
      <w:rFonts w:ascii="Times New Roman" w:hAnsi="Times New Roman"/>
      <w:sz w:val="24"/>
    </w:rPr>
  </w:style>
  <w:style w:type="paragraph" w:customStyle="1" w:styleId="3c">
    <w:name w:val="3"/>
    <w:basedOn w:val="a"/>
    <w:uiPriority w:val="99"/>
    <w:qFormat/>
    <w:rsid w:val="00163BF2"/>
    <w:pPr>
      <w:spacing w:before="136" w:after="136"/>
      <w:ind w:left="136" w:right="136"/>
    </w:pPr>
    <w:rPr>
      <w:rFonts w:ascii="Times New Roman" w:hAnsi="Times New Roman"/>
      <w:sz w:val="24"/>
      <w:szCs w:val="24"/>
    </w:rPr>
  </w:style>
  <w:style w:type="paragraph" w:customStyle="1" w:styleId="consnormal0">
    <w:name w:val="consnormal"/>
    <w:basedOn w:val="a"/>
    <w:uiPriority w:val="99"/>
    <w:qFormat/>
    <w:rsid w:val="00163BF2"/>
    <w:pPr>
      <w:spacing w:before="136" w:after="136"/>
      <w:ind w:left="136" w:right="136"/>
    </w:pPr>
    <w:rPr>
      <w:rFonts w:ascii="Times New Roman" w:hAnsi="Times New Roman"/>
      <w:sz w:val="24"/>
      <w:szCs w:val="24"/>
    </w:rPr>
  </w:style>
  <w:style w:type="paragraph" w:customStyle="1" w:styleId="200">
    <w:name w:val="20"/>
    <w:basedOn w:val="a"/>
    <w:uiPriority w:val="99"/>
    <w:qFormat/>
    <w:rsid w:val="00163BF2"/>
    <w:pPr>
      <w:spacing w:before="136" w:after="136"/>
      <w:ind w:left="136" w:right="136"/>
    </w:pPr>
    <w:rPr>
      <w:rFonts w:ascii="Times New Roman" w:hAnsi="Times New Roman"/>
      <w:sz w:val="24"/>
      <w:szCs w:val="24"/>
    </w:rPr>
  </w:style>
  <w:style w:type="paragraph" w:customStyle="1" w:styleId="55">
    <w:name w:val="заголовок 5"/>
    <w:basedOn w:val="a"/>
    <w:next w:val="a"/>
    <w:uiPriority w:val="99"/>
    <w:qFormat/>
    <w:rsid w:val="00163BF2"/>
    <w:pPr>
      <w:keepNext/>
      <w:jc w:val="both"/>
    </w:pPr>
    <w:rPr>
      <w:rFonts w:ascii="Times New Roman" w:hAnsi="Times New Roman"/>
      <w:b/>
      <w:sz w:val="24"/>
    </w:rPr>
  </w:style>
  <w:style w:type="paragraph" w:styleId="afffffffff6">
    <w:name w:val="List Number"/>
    <w:basedOn w:val="a"/>
    <w:rsid w:val="00163BF2"/>
    <w:pPr>
      <w:autoSpaceDE w:val="0"/>
      <w:autoSpaceDN w:val="0"/>
      <w:spacing w:before="60" w:line="360" w:lineRule="auto"/>
      <w:jc w:val="both"/>
    </w:pPr>
    <w:rPr>
      <w:rFonts w:ascii="Times New Roman" w:hAnsi="Times New Roman"/>
      <w:szCs w:val="24"/>
    </w:rPr>
  </w:style>
  <w:style w:type="paragraph" w:styleId="2fa">
    <w:name w:val="List Number 2"/>
    <w:basedOn w:val="a"/>
    <w:rsid w:val="00163BF2"/>
    <w:pPr>
      <w:tabs>
        <w:tab w:val="num" w:pos="1440"/>
      </w:tabs>
      <w:ind w:left="1440" w:hanging="360"/>
    </w:pPr>
    <w:rPr>
      <w:rFonts w:ascii="Times New Roman" w:hAnsi="Times New Roman"/>
      <w:sz w:val="24"/>
      <w:szCs w:val="24"/>
    </w:rPr>
  </w:style>
  <w:style w:type="paragraph" w:styleId="afffffffff7">
    <w:name w:val="Date"/>
    <w:basedOn w:val="a"/>
    <w:next w:val="a"/>
    <w:link w:val="afffffffff8"/>
    <w:rsid w:val="00163BF2"/>
    <w:pPr>
      <w:spacing w:after="60"/>
      <w:jc w:val="both"/>
    </w:pPr>
    <w:rPr>
      <w:rFonts w:ascii="Times New Roman" w:hAnsi="Times New Roman"/>
      <w:sz w:val="24"/>
      <w:lang w:val="x-none" w:eastAsia="x-none"/>
    </w:rPr>
  </w:style>
  <w:style w:type="character" w:customStyle="1" w:styleId="afffffffff8">
    <w:name w:val="Дата Знак"/>
    <w:basedOn w:val="a1"/>
    <w:link w:val="afffffffff7"/>
    <w:rsid w:val="00163BF2"/>
    <w:rPr>
      <w:rFonts w:ascii="Times New Roman" w:eastAsia="Times New Roman" w:hAnsi="Times New Roman" w:cs="Times New Roman"/>
      <w:sz w:val="24"/>
      <w:szCs w:val="20"/>
      <w:lang w:val="x-none" w:eastAsia="x-none"/>
    </w:rPr>
  </w:style>
  <w:style w:type="paragraph" w:customStyle="1" w:styleId="3d">
    <w:name w:val="Стиль3 Знак"/>
    <w:basedOn w:val="21"/>
    <w:uiPriority w:val="99"/>
    <w:qFormat/>
    <w:rsid w:val="00163BF2"/>
    <w:pPr>
      <w:widowControl w:val="0"/>
      <w:tabs>
        <w:tab w:val="num" w:pos="1307"/>
      </w:tabs>
      <w:adjustRightInd w:val="0"/>
      <w:spacing w:after="0" w:line="240" w:lineRule="auto"/>
      <w:ind w:left="1080"/>
      <w:jc w:val="both"/>
      <w:textAlignment w:val="baseline"/>
    </w:pPr>
    <w:rPr>
      <w:rFonts w:ascii="Times New Roman" w:hAnsi="Times New Roman"/>
      <w:sz w:val="24"/>
    </w:rPr>
  </w:style>
  <w:style w:type="paragraph" w:customStyle="1" w:styleId="2-11">
    <w:name w:val="содержание2-11"/>
    <w:basedOn w:val="a"/>
    <w:uiPriority w:val="99"/>
    <w:qFormat/>
    <w:rsid w:val="00163BF2"/>
    <w:pPr>
      <w:spacing w:after="60"/>
      <w:jc w:val="both"/>
    </w:pPr>
    <w:rPr>
      <w:rFonts w:ascii="Times New Roman" w:hAnsi="Times New Roman"/>
      <w:sz w:val="24"/>
      <w:szCs w:val="24"/>
    </w:rPr>
  </w:style>
  <w:style w:type="paragraph" w:customStyle="1" w:styleId="ConsPlusNonformat">
    <w:name w:val="ConsPlusNonformat"/>
    <w:uiPriority w:val="99"/>
    <w:qFormat/>
    <w:rsid w:val="00163B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a21">
    <w:name w:val="Pa21"/>
    <w:basedOn w:val="a"/>
    <w:next w:val="a"/>
    <w:uiPriority w:val="99"/>
    <w:qFormat/>
    <w:rsid w:val="00163BF2"/>
    <w:pPr>
      <w:autoSpaceDE w:val="0"/>
      <w:autoSpaceDN w:val="0"/>
      <w:adjustRightInd w:val="0"/>
      <w:spacing w:before="120" w:line="211" w:lineRule="atLeast"/>
    </w:pPr>
    <w:rPr>
      <w:rFonts w:ascii="GaramondNarrowC" w:hAnsi="GaramondNarrowC"/>
      <w:sz w:val="24"/>
      <w:szCs w:val="24"/>
    </w:rPr>
  </w:style>
  <w:style w:type="paragraph" w:customStyle="1" w:styleId="Pa26">
    <w:name w:val="Pa26"/>
    <w:basedOn w:val="a"/>
    <w:next w:val="a"/>
    <w:uiPriority w:val="99"/>
    <w:qFormat/>
    <w:rsid w:val="00163BF2"/>
    <w:pPr>
      <w:autoSpaceDE w:val="0"/>
      <w:autoSpaceDN w:val="0"/>
      <w:adjustRightInd w:val="0"/>
      <w:spacing w:before="100" w:line="211" w:lineRule="atLeast"/>
    </w:pPr>
    <w:rPr>
      <w:rFonts w:ascii="GaramondNarrowC" w:hAnsi="GaramondNarrowC"/>
      <w:sz w:val="24"/>
      <w:szCs w:val="24"/>
    </w:rPr>
  </w:style>
  <w:style w:type="paragraph" w:customStyle="1" w:styleId="Pa82">
    <w:name w:val="Pa8+2"/>
    <w:basedOn w:val="a"/>
    <w:next w:val="a"/>
    <w:uiPriority w:val="99"/>
    <w:qFormat/>
    <w:rsid w:val="00163BF2"/>
    <w:pPr>
      <w:autoSpaceDE w:val="0"/>
      <w:autoSpaceDN w:val="0"/>
      <w:adjustRightInd w:val="0"/>
      <w:spacing w:line="241" w:lineRule="atLeast"/>
    </w:pPr>
    <w:rPr>
      <w:rFonts w:ascii="Times New Roman" w:hAnsi="Times New Roman"/>
      <w:sz w:val="24"/>
      <w:szCs w:val="24"/>
    </w:rPr>
  </w:style>
  <w:style w:type="character" w:customStyle="1" w:styleId="postbody">
    <w:name w:val="postbody"/>
    <w:rsid w:val="00163BF2"/>
  </w:style>
  <w:style w:type="paragraph" w:customStyle="1" w:styleId="afffffffff9">
    <w:name w:val="Знак Знак Знак Знак Знак Знак Знак"/>
    <w:basedOn w:val="a"/>
    <w:uiPriority w:val="99"/>
    <w:qFormat/>
    <w:rsid w:val="00163BF2"/>
    <w:pPr>
      <w:spacing w:before="100" w:beforeAutospacing="1" w:after="100" w:afterAutospacing="1"/>
    </w:pPr>
    <w:rPr>
      <w:rFonts w:ascii="Tahoma" w:hAnsi="Tahoma"/>
      <w:sz w:val="20"/>
      <w:lang w:val="en-US" w:eastAsia="en-US"/>
    </w:rPr>
  </w:style>
  <w:style w:type="paragraph" w:customStyle="1" w:styleId="afffffffffa">
    <w:name w:val="Знак Знак Знак Знак Знак Знак Знак Знак Знак Знак Знак Знак"/>
    <w:basedOn w:val="a"/>
    <w:uiPriority w:val="99"/>
    <w:qFormat/>
    <w:rsid w:val="00163BF2"/>
    <w:pPr>
      <w:spacing w:before="100" w:beforeAutospacing="1" w:after="100" w:afterAutospacing="1"/>
    </w:pPr>
    <w:rPr>
      <w:rFonts w:ascii="Tahoma" w:hAnsi="Tahoma"/>
      <w:sz w:val="20"/>
      <w:lang w:val="en-US" w:eastAsia="en-US"/>
    </w:rPr>
  </w:style>
  <w:style w:type="paragraph" w:customStyle="1" w:styleId="afffffffffb">
    <w:name w:val="Знак Знак Знак Знак Знак Знак Знак Знак Знак Знак Знак Знак Знак Знак Знак Знак Знак Знак"/>
    <w:basedOn w:val="a"/>
    <w:uiPriority w:val="99"/>
    <w:qFormat/>
    <w:rsid w:val="00163BF2"/>
    <w:pPr>
      <w:spacing w:before="100" w:beforeAutospacing="1" w:after="100" w:afterAutospacing="1"/>
    </w:pPr>
    <w:rPr>
      <w:rFonts w:ascii="Tahoma" w:hAnsi="Tahoma"/>
      <w:sz w:val="20"/>
      <w:lang w:val="en-US" w:eastAsia="en-US"/>
    </w:rPr>
  </w:style>
  <w:style w:type="paragraph" w:customStyle="1" w:styleId="afffffffffc">
    <w:name w:val="Знак Знак Знак Знак Знак Знак Знак Знак Знак Знак Знак Знак Знак Знак Знак"/>
    <w:basedOn w:val="a"/>
    <w:uiPriority w:val="99"/>
    <w:qFormat/>
    <w:rsid w:val="00163BF2"/>
    <w:pPr>
      <w:spacing w:before="100" w:beforeAutospacing="1" w:after="100" w:afterAutospacing="1"/>
    </w:pPr>
    <w:rPr>
      <w:rFonts w:ascii="Tahoma" w:hAnsi="Tahoma"/>
      <w:sz w:val="20"/>
      <w:lang w:val="en-US" w:eastAsia="en-US"/>
    </w:rPr>
  </w:style>
  <w:style w:type="character" w:customStyle="1" w:styleId="apple-style-span">
    <w:name w:val="apple-style-span"/>
    <w:rsid w:val="00163BF2"/>
  </w:style>
  <w:style w:type="paragraph" w:customStyle="1" w:styleId="afffffffffd">
    <w:name w:val="Знак Знак Знак Знак Знак Знак Знак Знак Знак Знак Знак Знак Знак Знак Знак Знак Знак Знак Знак Знак Знак"/>
    <w:basedOn w:val="a"/>
    <w:uiPriority w:val="99"/>
    <w:qFormat/>
    <w:rsid w:val="00163BF2"/>
    <w:pPr>
      <w:spacing w:before="100" w:beforeAutospacing="1" w:after="100" w:afterAutospacing="1"/>
    </w:pPr>
    <w:rPr>
      <w:rFonts w:ascii="Tahoma" w:hAnsi="Tahoma"/>
      <w:sz w:val="20"/>
      <w:lang w:val="en-US" w:eastAsia="en-US"/>
    </w:rPr>
  </w:style>
  <w:style w:type="character" w:customStyle="1" w:styleId="74">
    <w:name w:val="Знак Знак7"/>
    <w:rsid w:val="00163BF2"/>
    <w:rPr>
      <w:b/>
      <w:kern w:val="28"/>
      <w:sz w:val="32"/>
      <w:lang w:val="ru-RU" w:eastAsia="ru-RU" w:bidi="ar-SA"/>
    </w:rPr>
  </w:style>
  <w:style w:type="character" w:customStyle="1" w:styleId="1ff6">
    <w:name w:val="Текст сноски Знак1"/>
    <w:aliases w:val="Table_Footnote_last Знак1,Footnote Text Char Char1 Знак1,Footnote Text Char1 Char Char Знак1,Footnote Text Char Char Char Char1 Знак1,Footnote Text Char2 Char Char Char Char Знак1,Footnote Text Char1 Char Char Char1 Char Char1 Знак1"/>
    <w:uiPriority w:val="99"/>
    <w:rsid w:val="00163BF2"/>
  </w:style>
  <w:style w:type="paragraph" w:customStyle="1" w:styleId="113">
    <w:name w:val="Знак Знак1 Знак Знак Знак Знак1"/>
    <w:basedOn w:val="a"/>
    <w:uiPriority w:val="99"/>
    <w:qFormat/>
    <w:rsid w:val="00163BF2"/>
    <w:pPr>
      <w:spacing w:after="160" w:line="240" w:lineRule="exact"/>
    </w:pPr>
    <w:rPr>
      <w:rFonts w:ascii="Verdana" w:hAnsi="Verdana"/>
      <w:sz w:val="20"/>
      <w:lang w:val="en-US" w:eastAsia="en-US"/>
    </w:rPr>
  </w:style>
  <w:style w:type="paragraph" w:customStyle="1" w:styleId="114">
    <w:name w:val="Знак Знак1 Знак1"/>
    <w:basedOn w:val="a"/>
    <w:uiPriority w:val="99"/>
    <w:qFormat/>
    <w:rsid w:val="00163BF2"/>
    <w:pPr>
      <w:spacing w:after="160" w:line="240" w:lineRule="exact"/>
    </w:pPr>
    <w:rPr>
      <w:rFonts w:ascii="Verdana" w:hAnsi="Verdana"/>
      <w:sz w:val="20"/>
      <w:szCs w:val="24"/>
      <w:lang w:val="en-US" w:eastAsia="en-US"/>
    </w:rPr>
  </w:style>
  <w:style w:type="paragraph" w:customStyle="1" w:styleId="115">
    <w:name w:val="Знак Знак1 Знак Знак Знак1"/>
    <w:basedOn w:val="a"/>
    <w:uiPriority w:val="99"/>
    <w:qFormat/>
    <w:rsid w:val="00163BF2"/>
    <w:pPr>
      <w:spacing w:after="160" w:line="240" w:lineRule="exact"/>
    </w:pPr>
    <w:rPr>
      <w:rFonts w:ascii="Verdana" w:hAnsi="Verdana"/>
      <w:sz w:val="20"/>
      <w:lang w:val="en-US" w:eastAsia="en-US"/>
    </w:rPr>
  </w:style>
  <w:style w:type="paragraph" w:customStyle="1" w:styleId="116">
    <w:name w:val="Знак Знак1 Знак Знак Знак Знак Знак Знак1"/>
    <w:basedOn w:val="a"/>
    <w:uiPriority w:val="99"/>
    <w:qFormat/>
    <w:rsid w:val="00163BF2"/>
    <w:pPr>
      <w:spacing w:after="160" w:line="240" w:lineRule="exact"/>
    </w:pPr>
    <w:rPr>
      <w:rFonts w:ascii="Verdana" w:hAnsi="Verdana"/>
      <w:sz w:val="20"/>
      <w:szCs w:val="24"/>
      <w:lang w:val="en-US" w:eastAsia="en-US"/>
    </w:rPr>
  </w:style>
  <w:style w:type="paragraph" w:customStyle="1" w:styleId="1210">
    <w:name w:val="Знак1 Знак Знак2 Знак Знак Знак Знак Знак Знак Знак Знак Знак1"/>
    <w:uiPriority w:val="99"/>
    <w:qFormat/>
    <w:rsid w:val="00163BF2"/>
    <w:pPr>
      <w:spacing w:after="0" w:line="240" w:lineRule="auto"/>
      <w:ind w:left="2160" w:firstLine="567"/>
      <w:jc w:val="both"/>
    </w:pPr>
    <w:rPr>
      <w:rFonts w:ascii="Times New Roman" w:eastAsia="Times New Roman" w:hAnsi="Times New Roman" w:cs="Verdana"/>
      <w:sz w:val="24"/>
      <w:szCs w:val="20"/>
      <w:lang w:val="en-US"/>
    </w:rPr>
  </w:style>
  <w:style w:type="paragraph" w:customStyle="1" w:styleId="117">
    <w:name w:val="Знак Знак1 Знак Знак Знак Знак Знак Знак Знак Знак Знак Знак1"/>
    <w:basedOn w:val="a"/>
    <w:uiPriority w:val="99"/>
    <w:qFormat/>
    <w:rsid w:val="00163BF2"/>
    <w:pPr>
      <w:spacing w:after="160" w:line="240" w:lineRule="exact"/>
    </w:pPr>
    <w:rPr>
      <w:rFonts w:ascii="Verdana" w:hAnsi="Verdana"/>
      <w:sz w:val="20"/>
      <w:szCs w:val="24"/>
      <w:lang w:val="en-US" w:eastAsia="en-US"/>
    </w:rPr>
  </w:style>
  <w:style w:type="paragraph" w:customStyle="1" w:styleId="1211">
    <w:name w:val="Знак1 Знак Знак2 Знак Знак Знак Знак Знак Знак Знак Знак Знак Знак Знак Знак Знак1"/>
    <w:uiPriority w:val="99"/>
    <w:qFormat/>
    <w:rsid w:val="00163BF2"/>
    <w:pPr>
      <w:spacing w:after="0" w:line="240" w:lineRule="auto"/>
      <w:ind w:left="2160" w:firstLine="567"/>
      <w:jc w:val="both"/>
    </w:pPr>
    <w:rPr>
      <w:rFonts w:ascii="Times New Roman" w:eastAsia="Times New Roman" w:hAnsi="Times New Roman" w:cs="Verdana"/>
      <w:sz w:val="24"/>
      <w:szCs w:val="20"/>
      <w:lang w:val="en-US"/>
    </w:rPr>
  </w:style>
  <w:style w:type="character" w:customStyle="1" w:styleId="216">
    <w:name w:val="Основной текст с отступом 2 Знак1"/>
    <w:uiPriority w:val="99"/>
    <w:semiHidden/>
    <w:rsid w:val="00163BF2"/>
    <w:rPr>
      <w:sz w:val="24"/>
    </w:rPr>
  </w:style>
  <w:style w:type="paragraph" w:customStyle="1" w:styleId="1ff7">
    <w:name w:val="Знак Знак Знак Знак Знак Знак Знак1"/>
    <w:basedOn w:val="a"/>
    <w:uiPriority w:val="99"/>
    <w:qFormat/>
    <w:rsid w:val="00163BF2"/>
    <w:pPr>
      <w:spacing w:before="100" w:beforeAutospacing="1" w:after="100" w:afterAutospacing="1"/>
    </w:pPr>
    <w:rPr>
      <w:rFonts w:ascii="Tahoma" w:hAnsi="Tahoma"/>
      <w:sz w:val="20"/>
      <w:lang w:val="en-US" w:eastAsia="en-US"/>
    </w:rPr>
  </w:style>
  <w:style w:type="paragraph" w:customStyle="1" w:styleId="1ff8">
    <w:name w:val="Знак Знак Знак Знак Знак Знак Знак Знак Знак Знак Знак Знак1"/>
    <w:basedOn w:val="a"/>
    <w:uiPriority w:val="99"/>
    <w:qFormat/>
    <w:rsid w:val="00163BF2"/>
    <w:pPr>
      <w:spacing w:before="100" w:beforeAutospacing="1" w:after="100" w:afterAutospacing="1"/>
    </w:pPr>
    <w:rPr>
      <w:rFonts w:ascii="Tahoma" w:hAnsi="Tahoma"/>
      <w:sz w:val="20"/>
      <w:lang w:val="en-US" w:eastAsia="en-US"/>
    </w:rPr>
  </w:style>
  <w:style w:type="paragraph" w:customStyle="1" w:styleId="1ff9">
    <w:name w:val="Знак Знак Знак Знак Знак Знак Знак Знак Знак Знак Знак Знак Знак Знак Знак Знак Знак Знак1"/>
    <w:basedOn w:val="a"/>
    <w:uiPriority w:val="99"/>
    <w:qFormat/>
    <w:rsid w:val="00163BF2"/>
    <w:pPr>
      <w:spacing w:before="100" w:beforeAutospacing="1" w:after="100" w:afterAutospacing="1"/>
    </w:pPr>
    <w:rPr>
      <w:rFonts w:ascii="Tahoma" w:hAnsi="Tahoma"/>
      <w:sz w:val="20"/>
      <w:lang w:val="en-US" w:eastAsia="en-US"/>
    </w:rPr>
  </w:style>
  <w:style w:type="paragraph" w:customStyle="1" w:styleId="1ffa">
    <w:name w:val="Знак Знак Знак Знак Знак Знак Знак Знак Знак Знак Знак Знак Знак Знак Знак1"/>
    <w:basedOn w:val="a"/>
    <w:uiPriority w:val="99"/>
    <w:qFormat/>
    <w:rsid w:val="00163BF2"/>
    <w:pPr>
      <w:spacing w:before="100" w:beforeAutospacing="1" w:after="100" w:afterAutospacing="1"/>
    </w:pPr>
    <w:rPr>
      <w:rFonts w:ascii="Tahoma" w:hAnsi="Tahoma"/>
      <w:sz w:val="20"/>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1"/>
    <w:basedOn w:val="a"/>
    <w:uiPriority w:val="99"/>
    <w:qFormat/>
    <w:rsid w:val="00163BF2"/>
    <w:pPr>
      <w:spacing w:before="100" w:beforeAutospacing="1" w:after="100" w:afterAutospacing="1"/>
    </w:pPr>
    <w:rPr>
      <w:rFonts w:ascii="Tahoma" w:hAnsi="Tahoma"/>
      <w:sz w:val="20"/>
      <w:lang w:val="en-US" w:eastAsia="en-US"/>
    </w:rPr>
  </w:style>
  <w:style w:type="character" w:customStyle="1" w:styleId="710">
    <w:name w:val="Заголовок 7 Знак1"/>
    <w:semiHidden/>
    <w:rsid w:val="00163BF2"/>
    <w:rPr>
      <w:rFonts w:ascii="Cambria" w:eastAsia="Times New Roman" w:hAnsi="Cambria" w:cs="Times New Roman"/>
      <w:i/>
      <w:iCs/>
      <w:color w:val="404040"/>
      <w:sz w:val="24"/>
    </w:rPr>
  </w:style>
  <w:style w:type="character" w:customStyle="1" w:styleId="810">
    <w:name w:val="Заголовок 8 Знак1"/>
    <w:semiHidden/>
    <w:rsid w:val="00163BF2"/>
    <w:rPr>
      <w:rFonts w:ascii="Cambria" w:eastAsia="Times New Roman" w:hAnsi="Cambria" w:cs="Times New Roman"/>
      <w:color w:val="404040"/>
    </w:rPr>
  </w:style>
  <w:style w:type="character" w:customStyle="1" w:styleId="910">
    <w:name w:val="Заголовок 9 Знак1"/>
    <w:semiHidden/>
    <w:rsid w:val="00163BF2"/>
    <w:rPr>
      <w:rFonts w:ascii="Cambria" w:eastAsia="Times New Roman" w:hAnsi="Cambria" w:cs="Times New Roman"/>
      <w:i/>
      <w:iCs/>
      <w:color w:val="404040"/>
    </w:rPr>
  </w:style>
  <w:style w:type="character" w:customStyle="1" w:styleId="2fb">
    <w:name w:val="Знак Знак2"/>
    <w:rsid w:val="00163BF2"/>
    <w:rPr>
      <w:sz w:val="24"/>
      <w:lang w:val="ru-RU" w:eastAsia="ru-RU" w:bidi="ar-SA"/>
    </w:rPr>
  </w:style>
  <w:style w:type="character" w:customStyle="1" w:styleId="118">
    <w:name w:val="Знак Знак11"/>
    <w:rsid w:val="00163BF2"/>
    <w:rPr>
      <w:b/>
      <w:bCs/>
      <w:sz w:val="28"/>
      <w:szCs w:val="28"/>
      <w:lang w:val="ru-RU" w:eastAsia="ru-RU" w:bidi="ar-SA"/>
    </w:rPr>
  </w:style>
  <w:style w:type="character" w:customStyle="1" w:styleId="1ffc">
    <w:name w:val="Верхний колонтитул Знак1"/>
    <w:uiPriority w:val="99"/>
    <w:semiHidden/>
    <w:rsid w:val="00163BF2"/>
    <w:rPr>
      <w:sz w:val="24"/>
    </w:rPr>
  </w:style>
  <w:style w:type="character" w:customStyle="1" w:styleId="1ffd">
    <w:name w:val="Схема документа Знак1"/>
    <w:semiHidden/>
    <w:rsid w:val="00163BF2"/>
    <w:rPr>
      <w:rFonts w:ascii="Tahoma" w:hAnsi="Tahoma" w:cs="Tahoma"/>
      <w:sz w:val="16"/>
      <w:szCs w:val="16"/>
    </w:rPr>
  </w:style>
  <w:style w:type="character" w:customStyle="1" w:styleId="313">
    <w:name w:val="Основной текст с отступом 3 Знак1"/>
    <w:semiHidden/>
    <w:rsid w:val="00163BF2"/>
    <w:rPr>
      <w:sz w:val="16"/>
      <w:szCs w:val="16"/>
    </w:rPr>
  </w:style>
  <w:style w:type="character" w:customStyle="1" w:styleId="1ffe">
    <w:name w:val="Нижний колонтитул Знак1"/>
    <w:uiPriority w:val="99"/>
    <w:semiHidden/>
    <w:rsid w:val="00163BF2"/>
    <w:rPr>
      <w:sz w:val="24"/>
    </w:rPr>
  </w:style>
  <w:style w:type="character" w:customStyle="1" w:styleId="1fff">
    <w:name w:val="Текст выноски Знак1"/>
    <w:uiPriority w:val="99"/>
    <w:semiHidden/>
    <w:rsid w:val="00163BF2"/>
    <w:rPr>
      <w:rFonts w:ascii="Tahoma" w:hAnsi="Tahoma" w:cs="Tahoma"/>
      <w:sz w:val="16"/>
      <w:szCs w:val="16"/>
    </w:rPr>
  </w:style>
  <w:style w:type="character" w:customStyle="1" w:styleId="1fff0">
    <w:name w:val="Название Знак1"/>
    <w:rsid w:val="00163BF2"/>
    <w:rPr>
      <w:rFonts w:ascii="Cambria" w:eastAsia="Times New Roman" w:hAnsi="Cambria" w:cs="Times New Roman"/>
      <w:color w:val="17365D"/>
      <w:spacing w:val="5"/>
      <w:kern w:val="28"/>
      <w:sz w:val="52"/>
      <w:szCs w:val="52"/>
    </w:rPr>
  </w:style>
  <w:style w:type="character" w:customStyle="1" w:styleId="1fff1">
    <w:name w:val="Подзаголовок Знак1"/>
    <w:rsid w:val="00163BF2"/>
    <w:rPr>
      <w:rFonts w:ascii="Cambria" w:eastAsia="Times New Roman" w:hAnsi="Cambria" w:cs="Times New Roman"/>
      <w:i/>
      <w:iCs/>
      <w:color w:val="4F81BD"/>
      <w:spacing w:val="15"/>
      <w:sz w:val="24"/>
      <w:szCs w:val="24"/>
    </w:rPr>
  </w:style>
  <w:style w:type="character" w:customStyle="1" w:styleId="217">
    <w:name w:val="Основной текст 2 Знак1"/>
    <w:semiHidden/>
    <w:rsid w:val="00163BF2"/>
    <w:rPr>
      <w:sz w:val="24"/>
    </w:rPr>
  </w:style>
  <w:style w:type="character" w:customStyle="1" w:styleId="1fff2">
    <w:name w:val="Шапка Знак1"/>
    <w:semiHidden/>
    <w:rsid w:val="00163BF2"/>
    <w:rPr>
      <w:rFonts w:ascii="Cambria" w:eastAsia="Times New Roman" w:hAnsi="Cambria" w:cs="Times New Roman"/>
      <w:sz w:val="24"/>
      <w:szCs w:val="24"/>
      <w:shd w:val="pct20" w:color="auto" w:fill="auto"/>
    </w:rPr>
  </w:style>
  <w:style w:type="character" w:customStyle="1" w:styleId="1fff3">
    <w:name w:val="Текст Знак1"/>
    <w:semiHidden/>
    <w:rsid w:val="00163BF2"/>
    <w:rPr>
      <w:rFonts w:ascii="Consolas" w:hAnsi="Consolas" w:cs="Consolas"/>
      <w:sz w:val="21"/>
      <w:szCs w:val="21"/>
    </w:rPr>
  </w:style>
  <w:style w:type="character" w:customStyle="1" w:styleId="314">
    <w:name w:val="Основной текст 3 Знак1"/>
    <w:semiHidden/>
    <w:rsid w:val="00163BF2"/>
    <w:rPr>
      <w:sz w:val="16"/>
      <w:szCs w:val="16"/>
    </w:rPr>
  </w:style>
  <w:style w:type="character" w:customStyle="1" w:styleId="218">
    <w:name w:val="Красная строка 2 Знак1"/>
    <w:semiHidden/>
    <w:rsid w:val="00163BF2"/>
  </w:style>
  <w:style w:type="character" w:customStyle="1" w:styleId="3e">
    <w:name w:val="Знак3"/>
    <w:rsid w:val="00163BF2"/>
    <w:rPr>
      <w:sz w:val="24"/>
      <w:lang w:val="ru-RU" w:eastAsia="ru-RU" w:bidi="ar-SA"/>
    </w:rPr>
  </w:style>
  <w:style w:type="character" w:customStyle="1" w:styleId="1fff4">
    <w:name w:val="Дата Знак1"/>
    <w:semiHidden/>
    <w:rsid w:val="00163BF2"/>
    <w:rPr>
      <w:sz w:val="24"/>
    </w:rPr>
  </w:style>
  <w:style w:type="character" w:customStyle="1" w:styleId="711">
    <w:name w:val="Знак Знак71"/>
    <w:rsid w:val="00163BF2"/>
    <w:rPr>
      <w:b/>
      <w:bCs w:val="0"/>
      <w:kern w:val="28"/>
      <w:sz w:val="32"/>
      <w:lang w:val="ru-RU" w:eastAsia="ru-RU" w:bidi="ar-SA"/>
    </w:rPr>
  </w:style>
  <w:style w:type="character" w:styleId="afffffffffe">
    <w:name w:val="annotation reference"/>
    <w:uiPriority w:val="99"/>
    <w:unhideWhenUsed/>
    <w:rsid w:val="00163BF2"/>
    <w:rPr>
      <w:sz w:val="16"/>
      <w:szCs w:val="16"/>
    </w:rPr>
  </w:style>
  <w:style w:type="paragraph" w:styleId="affffffffff">
    <w:name w:val="Revision"/>
    <w:hidden/>
    <w:uiPriority w:val="99"/>
    <w:semiHidden/>
    <w:rsid w:val="00163BF2"/>
    <w:pPr>
      <w:spacing w:after="0" w:line="240" w:lineRule="auto"/>
    </w:pPr>
    <w:rPr>
      <w:rFonts w:ascii="Times New Roman" w:eastAsia="Times New Roman" w:hAnsi="Times New Roman" w:cs="Times New Roman"/>
      <w:sz w:val="24"/>
      <w:szCs w:val="20"/>
      <w:lang w:eastAsia="ru-RU"/>
    </w:rPr>
  </w:style>
  <w:style w:type="paragraph" w:customStyle="1" w:styleId="affffffffff0">
    <w:name w:val="Текст основной"/>
    <w:basedOn w:val="a"/>
    <w:link w:val="affffffffff1"/>
    <w:qFormat/>
    <w:rsid w:val="00163BF2"/>
    <w:pPr>
      <w:ind w:right="-2" w:firstLine="540"/>
      <w:jc w:val="both"/>
    </w:pPr>
    <w:rPr>
      <w:rFonts w:ascii="Times New Roman" w:hAnsi="Times New Roman"/>
      <w:sz w:val="26"/>
      <w:szCs w:val="26"/>
    </w:rPr>
  </w:style>
  <w:style w:type="character" w:customStyle="1" w:styleId="affffffffff1">
    <w:name w:val="Текст основной Знак"/>
    <w:link w:val="affffffffff0"/>
    <w:rsid w:val="00163BF2"/>
    <w:rPr>
      <w:rFonts w:ascii="Times New Roman" w:eastAsia="Times New Roman" w:hAnsi="Times New Roman" w:cs="Times New Roman"/>
      <w:sz w:val="26"/>
      <w:szCs w:val="26"/>
      <w:lang w:eastAsia="ru-RU"/>
    </w:rPr>
  </w:style>
  <w:style w:type="paragraph" w:customStyle="1" w:styleId="Tahoma12512">
    <w:name w:val="Стиль Tahoma полужирный Первая строка:  125 см Перед:  12 пт П..."/>
    <w:basedOn w:val="a"/>
    <w:uiPriority w:val="99"/>
    <w:qFormat/>
    <w:rsid w:val="00163BF2"/>
    <w:pPr>
      <w:spacing w:before="240" w:after="120"/>
      <w:ind w:firstLine="709"/>
    </w:pPr>
    <w:rPr>
      <w:rFonts w:ascii="Tahoma" w:hAnsi="Tahoma" w:cs="Tahoma"/>
      <w:b/>
      <w:bCs/>
      <w:sz w:val="20"/>
    </w:rPr>
  </w:style>
  <w:style w:type="character" w:customStyle="1" w:styleId="121Tahoma10">
    <w:name w:val="Стиль Стиль 12 пт Черный1 + Tahoma 10 пт"/>
    <w:rsid w:val="00163BF2"/>
    <w:rPr>
      <w:rFonts w:ascii="Tahoma" w:hAnsi="Tahoma" w:cs="Tahoma" w:hint="default"/>
      <w:color w:val="000000"/>
      <w:sz w:val="20"/>
      <w:szCs w:val="20"/>
    </w:rPr>
  </w:style>
  <w:style w:type="paragraph" w:customStyle="1" w:styleId="2fc">
    <w:name w:val="сновной текст с отступом 2"/>
    <w:basedOn w:val="a"/>
    <w:uiPriority w:val="99"/>
    <w:qFormat/>
    <w:rsid w:val="00163BF2"/>
    <w:pPr>
      <w:widowControl w:val="0"/>
      <w:spacing w:before="120"/>
      <w:ind w:firstLine="720"/>
      <w:jc w:val="both"/>
    </w:pPr>
    <w:rPr>
      <w:rFonts w:ascii="Times New Roman" w:hAnsi="Times New Roman"/>
      <w:sz w:val="26"/>
      <w:szCs w:val="26"/>
    </w:rPr>
  </w:style>
  <w:style w:type="character" w:customStyle="1" w:styleId="12125">
    <w:name w:val="Стиль 12 пт По ширине Первая строка:  125 см Знак"/>
    <w:link w:val="121250"/>
    <w:uiPriority w:val="99"/>
    <w:locked/>
    <w:rsid w:val="00163BF2"/>
    <w:rPr>
      <w:sz w:val="24"/>
      <w:szCs w:val="24"/>
    </w:rPr>
  </w:style>
  <w:style w:type="paragraph" w:customStyle="1" w:styleId="121250">
    <w:name w:val="Стиль 12 пт По ширине Первая строка:  125 см"/>
    <w:basedOn w:val="a"/>
    <w:link w:val="12125"/>
    <w:uiPriority w:val="99"/>
    <w:qFormat/>
    <w:rsid w:val="00163BF2"/>
    <w:pPr>
      <w:ind w:firstLine="709"/>
      <w:jc w:val="both"/>
    </w:pPr>
    <w:rPr>
      <w:rFonts w:asciiTheme="minorHAnsi" w:eastAsiaTheme="minorHAnsi" w:hAnsiTheme="minorHAnsi" w:cstheme="minorBidi"/>
      <w:sz w:val="24"/>
      <w:szCs w:val="24"/>
      <w:lang w:eastAsia="en-US"/>
    </w:rPr>
  </w:style>
  <w:style w:type="character" w:customStyle="1" w:styleId="Tahoma125">
    <w:name w:val="Стиль Текст + Tahoma По ширине Первая строка:  125 см Знак"/>
    <w:link w:val="Tahoma1250"/>
    <w:locked/>
    <w:rsid w:val="00163BF2"/>
    <w:rPr>
      <w:rFonts w:ascii="Tahoma" w:hAnsi="Tahoma" w:cs="Tahoma"/>
      <w:lang w:val="x-none" w:eastAsia="x-none"/>
    </w:rPr>
  </w:style>
  <w:style w:type="paragraph" w:customStyle="1" w:styleId="Tahoma1250">
    <w:name w:val="Стиль Текст + Tahoma По ширине Первая строка:  125 см"/>
    <w:basedOn w:val="affffffff1"/>
    <w:link w:val="Tahoma125"/>
    <w:qFormat/>
    <w:rsid w:val="00163BF2"/>
    <w:pPr>
      <w:overflowPunct/>
      <w:autoSpaceDE/>
      <w:autoSpaceDN/>
      <w:adjustRightInd/>
      <w:ind w:firstLine="709"/>
      <w:jc w:val="both"/>
      <w:textAlignment w:val="auto"/>
    </w:pPr>
    <w:rPr>
      <w:rFonts w:ascii="Tahoma" w:eastAsiaTheme="minorHAnsi" w:hAnsi="Tahoma" w:cs="Tahoma"/>
      <w:szCs w:val="22"/>
    </w:rPr>
  </w:style>
  <w:style w:type="paragraph" w:customStyle="1" w:styleId="3110">
    <w:name w:val="Основной текст с отступом 311"/>
    <w:basedOn w:val="a"/>
    <w:uiPriority w:val="99"/>
    <w:qFormat/>
    <w:rsid w:val="00163BF2"/>
    <w:pPr>
      <w:widowControl w:val="0"/>
      <w:ind w:firstLine="426"/>
      <w:jc w:val="both"/>
    </w:pPr>
    <w:rPr>
      <w:rFonts w:ascii="Tahoma" w:hAnsi="Tahoma"/>
      <w:sz w:val="24"/>
      <w:szCs w:val="22"/>
      <w:lang w:eastAsia="ar-SA"/>
    </w:rPr>
  </w:style>
  <w:style w:type="character" w:customStyle="1" w:styleId="Tahoma">
    <w:name w:val="Стиль Tahoma полужирный"/>
    <w:uiPriority w:val="99"/>
    <w:rsid w:val="00163BF2"/>
    <w:rPr>
      <w:rFonts w:ascii="Tahoma" w:hAnsi="Tahoma" w:cs="Tahoma" w:hint="default"/>
      <w:b/>
      <w:bCs/>
    </w:rPr>
  </w:style>
  <w:style w:type="paragraph" w:customStyle="1" w:styleId="Tahoma1251">
    <w:name w:val="Стиль Tahoma Черный По ширине Первая строка:  125 см"/>
    <w:basedOn w:val="a"/>
    <w:link w:val="Tahoma1252"/>
    <w:uiPriority w:val="99"/>
    <w:qFormat/>
    <w:rsid w:val="00163BF2"/>
    <w:pPr>
      <w:ind w:firstLine="709"/>
      <w:jc w:val="both"/>
    </w:pPr>
    <w:rPr>
      <w:rFonts w:ascii="Tahoma" w:hAnsi="Tahoma"/>
      <w:color w:val="000000"/>
      <w:sz w:val="20"/>
    </w:rPr>
  </w:style>
  <w:style w:type="character" w:customStyle="1" w:styleId="Tahoma1252">
    <w:name w:val="Стиль Tahoma Черный По ширине Первая строка:  125 см Знак"/>
    <w:link w:val="Tahoma1251"/>
    <w:uiPriority w:val="99"/>
    <w:locked/>
    <w:rsid w:val="00163BF2"/>
    <w:rPr>
      <w:rFonts w:ascii="Tahoma" w:eastAsia="Times New Roman" w:hAnsi="Tahoma" w:cs="Times New Roman"/>
      <w:color w:val="000000"/>
      <w:sz w:val="20"/>
      <w:szCs w:val="20"/>
      <w:lang w:eastAsia="ru-RU"/>
    </w:rPr>
  </w:style>
  <w:style w:type="paragraph" w:customStyle="1" w:styleId="xl74">
    <w:name w:val="xl74"/>
    <w:basedOn w:val="a"/>
    <w:uiPriority w:val="99"/>
    <w:qFormat/>
    <w:rsid w:val="00163BF2"/>
    <w:pPr>
      <w:pBdr>
        <w:left w:val="single" w:sz="8" w:space="0" w:color="auto"/>
        <w:right w:val="single" w:sz="8" w:space="0" w:color="auto"/>
      </w:pBdr>
      <w:spacing w:before="100" w:beforeAutospacing="1" w:after="100" w:afterAutospacing="1"/>
    </w:pPr>
    <w:rPr>
      <w:rFonts w:eastAsia="Arial Unicode MS" w:cs="GaramondC"/>
      <w:sz w:val="18"/>
      <w:szCs w:val="18"/>
    </w:rPr>
  </w:style>
  <w:style w:type="paragraph" w:customStyle="1" w:styleId="Style41">
    <w:name w:val="Style41"/>
    <w:basedOn w:val="a"/>
    <w:uiPriority w:val="99"/>
    <w:qFormat/>
    <w:rsid w:val="00163BF2"/>
    <w:pPr>
      <w:widowControl w:val="0"/>
      <w:autoSpaceDE w:val="0"/>
      <w:autoSpaceDN w:val="0"/>
      <w:adjustRightInd w:val="0"/>
    </w:pPr>
    <w:rPr>
      <w:rFonts w:ascii="Book Antiqua" w:hAnsi="Book Antiqua"/>
      <w:sz w:val="24"/>
      <w:szCs w:val="24"/>
    </w:rPr>
  </w:style>
  <w:style w:type="paragraph" w:customStyle="1" w:styleId="Style42">
    <w:name w:val="Style42"/>
    <w:basedOn w:val="a"/>
    <w:uiPriority w:val="99"/>
    <w:qFormat/>
    <w:rsid w:val="00163BF2"/>
    <w:pPr>
      <w:widowControl w:val="0"/>
      <w:autoSpaceDE w:val="0"/>
      <w:autoSpaceDN w:val="0"/>
      <w:adjustRightInd w:val="0"/>
    </w:pPr>
    <w:rPr>
      <w:rFonts w:ascii="Book Antiqua" w:hAnsi="Book Antiqua"/>
      <w:sz w:val="24"/>
      <w:szCs w:val="24"/>
    </w:rPr>
  </w:style>
  <w:style w:type="paragraph" w:customStyle="1" w:styleId="Style46">
    <w:name w:val="Style46"/>
    <w:basedOn w:val="a"/>
    <w:uiPriority w:val="99"/>
    <w:qFormat/>
    <w:rsid w:val="00163BF2"/>
    <w:pPr>
      <w:widowControl w:val="0"/>
      <w:autoSpaceDE w:val="0"/>
      <w:autoSpaceDN w:val="0"/>
      <w:adjustRightInd w:val="0"/>
    </w:pPr>
    <w:rPr>
      <w:rFonts w:ascii="Book Antiqua" w:hAnsi="Book Antiqua"/>
      <w:sz w:val="24"/>
      <w:szCs w:val="24"/>
    </w:rPr>
  </w:style>
  <w:style w:type="character" w:customStyle="1" w:styleId="FontStyle111">
    <w:name w:val="Font Style111"/>
    <w:uiPriority w:val="99"/>
    <w:rsid w:val="00163BF2"/>
    <w:rPr>
      <w:rFonts w:ascii="Times New Roman" w:hAnsi="Times New Roman" w:cs="Times New Roman"/>
      <w:color w:val="000000"/>
      <w:sz w:val="18"/>
      <w:szCs w:val="18"/>
    </w:rPr>
  </w:style>
  <w:style w:type="character" w:customStyle="1" w:styleId="FontStyle110">
    <w:name w:val="Font Style110"/>
    <w:uiPriority w:val="99"/>
    <w:rsid w:val="00163BF2"/>
    <w:rPr>
      <w:rFonts w:ascii="Times New Roman" w:hAnsi="Times New Roman" w:cs="Times New Roman"/>
      <w:b/>
      <w:bCs/>
      <w:color w:val="000000"/>
      <w:sz w:val="28"/>
      <w:szCs w:val="28"/>
    </w:rPr>
  </w:style>
  <w:style w:type="character" w:customStyle="1" w:styleId="FontStyle115">
    <w:name w:val="Font Style115"/>
    <w:uiPriority w:val="99"/>
    <w:rsid w:val="00163BF2"/>
    <w:rPr>
      <w:rFonts w:ascii="Times New Roman" w:hAnsi="Times New Roman" w:cs="Times New Roman"/>
      <w:b/>
      <w:bCs/>
      <w:i/>
      <w:iCs/>
      <w:color w:val="000000"/>
      <w:sz w:val="22"/>
      <w:szCs w:val="22"/>
    </w:rPr>
  </w:style>
  <w:style w:type="character" w:styleId="affffffffff2">
    <w:name w:val="Placeholder Text"/>
    <w:uiPriority w:val="99"/>
    <w:semiHidden/>
    <w:rsid w:val="00163BF2"/>
    <w:rPr>
      <w:color w:val="808080"/>
    </w:rPr>
  </w:style>
  <w:style w:type="character" w:customStyle="1" w:styleId="1fff5">
    <w:name w:val="Основной текст Знак1"/>
    <w:uiPriority w:val="99"/>
    <w:rsid w:val="00163BF2"/>
    <w:rPr>
      <w:rFonts w:ascii="Times New Roman" w:hAnsi="Times New Roman" w:cs="Times New Roman"/>
      <w:sz w:val="22"/>
      <w:szCs w:val="22"/>
      <w:u w:val="none"/>
    </w:rPr>
  </w:style>
  <w:style w:type="numbering" w:customStyle="1" w:styleId="119">
    <w:name w:val="Нет списка11"/>
    <w:next w:val="a3"/>
    <w:uiPriority w:val="99"/>
    <w:semiHidden/>
    <w:unhideWhenUsed/>
    <w:rsid w:val="00163BF2"/>
  </w:style>
  <w:style w:type="paragraph" w:customStyle="1" w:styleId="affffffffff3">
    <w:name w:val="Раздел"/>
    <w:basedOn w:val="a"/>
    <w:uiPriority w:val="99"/>
    <w:semiHidden/>
    <w:qFormat/>
    <w:rsid w:val="00163BF2"/>
    <w:pPr>
      <w:tabs>
        <w:tab w:val="num" w:pos="360"/>
      </w:tabs>
      <w:spacing w:before="120" w:after="120"/>
      <w:jc w:val="center"/>
    </w:pPr>
    <w:rPr>
      <w:rFonts w:ascii="Arial Narrow" w:hAnsi="Arial Narrow"/>
      <w:b/>
    </w:rPr>
  </w:style>
  <w:style w:type="paragraph" w:customStyle="1" w:styleId="affffffffff4">
    <w:name w:val="Подраздел"/>
    <w:basedOn w:val="a"/>
    <w:uiPriority w:val="99"/>
    <w:semiHidden/>
    <w:qFormat/>
    <w:rsid w:val="00163BF2"/>
    <w:pPr>
      <w:suppressAutoHyphens/>
      <w:spacing w:before="240" w:after="120"/>
      <w:jc w:val="center"/>
    </w:pPr>
    <w:rPr>
      <w:rFonts w:ascii="TimesDL" w:hAnsi="TimesDL"/>
      <w:b/>
      <w:smallCaps/>
      <w:spacing w:val="-2"/>
      <w:sz w:val="24"/>
    </w:rPr>
  </w:style>
  <w:style w:type="character" w:customStyle="1" w:styleId="ConsPlusNormal0">
    <w:name w:val="ConsPlusNormal Знак"/>
    <w:link w:val="ConsPlusNormal"/>
    <w:locked/>
    <w:rsid w:val="00163BF2"/>
    <w:rPr>
      <w:rFonts w:ascii="Times New Roman" w:eastAsia="Times New Roman" w:hAnsi="Times New Roman" w:cs="Times New Roman"/>
      <w:sz w:val="24"/>
      <w:szCs w:val="24"/>
      <w:lang w:eastAsia="ru-RU"/>
    </w:rPr>
  </w:style>
  <w:style w:type="paragraph" w:styleId="affffffffff5">
    <w:name w:val="endnote text"/>
    <w:basedOn w:val="a"/>
    <w:link w:val="affffffffff6"/>
    <w:rsid w:val="00163BF2"/>
    <w:rPr>
      <w:rFonts w:ascii="Times New Roman" w:hAnsi="Times New Roman"/>
      <w:sz w:val="20"/>
    </w:rPr>
  </w:style>
  <w:style w:type="character" w:customStyle="1" w:styleId="affffffffff6">
    <w:name w:val="Текст концевой сноски Знак"/>
    <w:basedOn w:val="a1"/>
    <w:link w:val="affffffffff5"/>
    <w:rsid w:val="00163BF2"/>
    <w:rPr>
      <w:rFonts w:ascii="Times New Roman" w:eastAsia="Times New Roman" w:hAnsi="Times New Roman" w:cs="Times New Roman"/>
      <w:sz w:val="20"/>
      <w:szCs w:val="20"/>
      <w:lang w:eastAsia="ru-RU"/>
    </w:rPr>
  </w:style>
  <w:style w:type="character" w:styleId="affffffffff7">
    <w:name w:val="endnote reference"/>
    <w:rsid w:val="00163BF2"/>
    <w:rPr>
      <w:vertAlign w:val="superscript"/>
    </w:rPr>
  </w:style>
  <w:style w:type="paragraph" w:customStyle="1" w:styleId="affffffffff8">
    <w:name w:val="Обычный.Нормальный абзац"/>
    <w:uiPriority w:val="99"/>
    <w:qFormat/>
    <w:rsid w:val="00163BF2"/>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ff9">
    <w:name w:val="Таблицы (моноширинный)"/>
    <w:basedOn w:val="a"/>
    <w:next w:val="a"/>
    <w:uiPriority w:val="99"/>
    <w:qFormat/>
    <w:rsid w:val="00163BF2"/>
    <w:pPr>
      <w:widowControl w:val="0"/>
      <w:autoSpaceDE w:val="0"/>
      <w:autoSpaceDN w:val="0"/>
      <w:adjustRightInd w:val="0"/>
      <w:jc w:val="both"/>
    </w:pPr>
    <w:rPr>
      <w:rFonts w:ascii="Courier New" w:hAnsi="Courier New" w:cs="Courier New"/>
      <w:sz w:val="20"/>
    </w:rPr>
  </w:style>
  <w:style w:type="paragraph" w:customStyle="1" w:styleId="FR1">
    <w:name w:val="FR1"/>
    <w:uiPriority w:val="99"/>
    <w:qFormat/>
    <w:rsid w:val="00163BF2"/>
    <w:pPr>
      <w:widowControl w:val="0"/>
      <w:autoSpaceDE w:val="0"/>
      <w:autoSpaceDN w:val="0"/>
      <w:adjustRightInd w:val="0"/>
      <w:spacing w:before="80" w:after="0" w:line="360" w:lineRule="auto"/>
      <w:ind w:left="40" w:firstLine="720"/>
      <w:jc w:val="both"/>
    </w:pPr>
    <w:rPr>
      <w:rFonts w:ascii="Arial" w:eastAsia="Times New Roman" w:hAnsi="Arial" w:cs="Arial"/>
      <w:b/>
      <w:bCs/>
      <w:i/>
      <w:iCs/>
      <w:sz w:val="16"/>
      <w:szCs w:val="16"/>
      <w:lang w:eastAsia="ru-RU"/>
    </w:rPr>
  </w:style>
  <w:style w:type="paragraph" w:customStyle="1" w:styleId="c-number">
    <w:name w:val="c-number"/>
    <w:basedOn w:val="a"/>
    <w:uiPriority w:val="99"/>
    <w:qFormat/>
    <w:rsid w:val="00163BF2"/>
    <w:pPr>
      <w:spacing w:before="675"/>
      <w:jc w:val="center"/>
    </w:pPr>
    <w:rPr>
      <w:rFonts w:ascii="Times New Roman" w:hAnsi="Times New Roman"/>
      <w:i/>
      <w:iCs/>
      <w:sz w:val="33"/>
      <w:szCs w:val="33"/>
    </w:rPr>
  </w:style>
  <w:style w:type="paragraph" w:customStyle="1" w:styleId="2CharChar">
    <w:name w:val="Знак Знак2 Char Char"/>
    <w:basedOn w:val="a"/>
    <w:uiPriority w:val="99"/>
    <w:qFormat/>
    <w:rsid w:val="00163BF2"/>
    <w:pPr>
      <w:spacing w:after="160" w:line="240" w:lineRule="exact"/>
    </w:pPr>
    <w:rPr>
      <w:rFonts w:ascii="Verdana" w:hAnsi="Verdana" w:cs="Verdana"/>
      <w:sz w:val="20"/>
      <w:lang w:val="en-US" w:eastAsia="en-US"/>
    </w:rPr>
  </w:style>
  <w:style w:type="paragraph" w:customStyle="1" w:styleId="affffffffffa">
    <w:name w:val="А_обычный"/>
    <w:basedOn w:val="a"/>
    <w:uiPriority w:val="99"/>
    <w:qFormat/>
    <w:rsid w:val="00163BF2"/>
    <w:pPr>
      <w:ind w:firstLine="709"/>
      <w:jc w:val="both"/>
    </w:pPr>
    <w:rPr>
      <w:rFonts w:ascii="Times New Roman" w:hAnsi="Times New Roman"/>
      <w:sz w:val="24"/>
      <w:szCs w:val="24"/>
    </w:rPr>
  </w:style>
  <w:style w:type="paragraph" w:customStyle="1" w:styleId="2fd">
    <w:name w:val="Знак Знак2 Знак"/>
    <w:basedOn w:val="a"/>
    <w:next w:val="2"/>
    <w:autoRedefine/>
    <w:uiPriority w:val="99"/>
    <w:qFormat/>
    <w:rsid w:val="00163BF2"/>
    <w:pPr>
      <w:spacing w:after="160" w:line="240" w:lineRule="exact"/>
    </w:pPr>
    <w:rPr>
      <w:rFonts w:ascii="Times New Roman" w:hAnsi="Times New Roman"/>
      <w:sz w:val="24"/>
      <w:lang w:val="en-US" w:eastAsia="en-US"/>
    </w:rPr>
  </w:style>
  <w:style w:type="paragraph" w:customStyle="1" w:styleId="56">
    <w:name w:val="Знак5"/>
    <w:basedOn w:val="a"/>
    <w:next w:val="2"/>
    <w:autoRedefine/>
    <w:uiPriority w:val="99"/>
    <w:qFormat/>
    <w:rsid w:val="00163BF2"/>
    <w:pPr>
      <w:widowControl w:val="0"/>
      <w:autoSpaceDE w:val="0"/>
      <w:autoSpaceDN w:val="0"/>
      <w:spacing w:after="160" w:line="240" w:lineRule="exact"/>
    </w:pPr>
    <w:rPr>
      <w:rFonts w:ascii="Times New Roman" w:hAnsi="Times New Roman"/>
      <w:sz w:val="20"/>
      <w:lang w:val="en-US" w:eastAsia="en-US"/>
    </w:rPr>
  </w:style>
  <w:style w:type="paragraph" w:customStyle="1" w:styleId="affffffffffb">
    <w:name w:val="Знак Знак Знак Знак Знак Знак"/>
    <w:basedOn w:val="a"/>
    <w:uiPriority w:val="99"/>
    <w:qFormat/>
    <w:rsid w:val="00163BF2"/>
    <w:pPr>
      <w:spacing w:before="100" w:beforeAutospacing="1" w:after="100" w:afterAutospacing="1"/>
    </w:pPr>
    <w:rPr>
      <w:rFonts w:ascii="Tahoma" w:hAnsi="Tahoma"/>
      <w:sz w:val="20"/>
      <w:lang w:val="en-US" w:eastAsia="en-US"/>
    </w:rPr>
  </w:style>
  <w:style w:type="character" w:customStyle="1" w:styleId="3f">
    <w:name w:val="Знак Знак3"/>
    <w:locked/>
    <w:rsid w:val="00163BF2"/>
    <w:rPr>
      <w:lang w:val="ru-RU" w:eastAsia="ru-RU" w:bidi="ar-SA"/>
    </w:rPr>
  </w:style>
  <w:style w:type="character" w:customStyle="1" w:styleId="affffffffffc">
    <w:name w:val="Не вступил в силу"/>
    <w:rsid w:val="00163BF2"/>
    <w:rPr>
      <w:b/>
      <w:bCs/>
      <w:color w:val="008080"/>
    </w:rPr>
  </w:style>
  <w:style w:type="character" w:customStyle="1" w:styleId="blk">
    <w:name w:val="blk"/>
    <w:rsid w:val="00163BF2"/>
  </w:style>
  <w:style w:type="paragraph" w:customStyle="1" w:styleId="s13">
    <w:name w:val="s_13"/>
    <w:basedOn w:val="a"/>
    <w:uiPriority w:val="99"/>
    <w:qFormat/>
    <w:rsid w:val="00163BF2"/>
    <w:pPr>
      <w:ind w:firstLine="720"/>
    </w:pPr>
    <w:rPr>
      <w:rFonts w:ascii="Times New Roman" w:hAnsi="Times New Roman"/>
      <w:sz w:val="20"/>
    </w:rPr>
  </w:style>
  <w:style w:type="paragraph" w:customStyle="1" w:styleId="s222">
    <w:name w:val="s_222"/>
    <w:basedOn w:val="a"/>
    <w:uiPriority w:val="99"/>
    <w:qFormat/>
    <w:rsid w:val="00163BF2"/>
    <w:rPr>
      <w:rFonts w:ascii="Times New Roman" w:hAnsi="Times New Roman"/>
      <w:i/>
      <w:iCs/>
      <w:color w:val="800080"/>
      <w:sz w:val="20"/>
    </w:rPr>
  </w:style>
  <w:style w:type="paragraph" w:customStyle="1" w:styleId="64">
    <w:name w:val="заголовок 6"/>
    <w:basedOn w:val="a"/>
    <w:next w:val="a"/>
    <w:uiPriority w:val="99"/>
    <w:qFormat/>
    <w:rsid w:val="00163BF2"/>
    <w:pPr>
      <w:keepNext/>
      <w:widowControl w:val="0"/>
      <w:autoSpaceDE w:val="0"/>
      <w:autoSpaceDN w:val="0"/>
      <w:jc w:val="right"/>
      <w:outlineLvl w:val="5"/>
    </w:pPr>
    <w:rPr>
      <w:rFonts w:ascii="Times New Roman" w:hAnsi="Times New Roman"/>
      <w:vanish/>
      <w:sz w:val="20"/>
      <w:lang w:val="en-US"/>
    </w:rPr>
  </w:style>
  <w:style w:type="paragraph" w:customStyle="1" w:styleId="Standard">
    <w:name w:val="Standard"/>
    <w:uiPriority w:val="99"/>
    <w:qFormat/>
    <w:rsid w:val="00163BF2"/>
    <w:pPr>
      <w:suppressAutoHyphens/>
      <w:autoSpaceDN w:val="0"/>
      <w:textAlignment w:val="baseline"/>
    </w:pPr>
    <w:rPr>
      <w:rFonts w:ascii="Calibri" w:eastAsia="SimSun" w:hAnsi="Calibri" w:cs="Calibri"/>
      <w:kern w:val="3"/>
    </w:rPr>
  </w:style>
  <w:style w:type="paragraph" w:customStyle="1" w:styleId="headertext">
    <w:name w:val="headertext"/>
    <w:basedOn w:val="a"/>
    <w:uiPriority w:val="99"/>
    <w:qFormat/>
    <w:rsid w:val="00163BF2"/>
    <w:pPr>
      <w:spacing w:before="100" w:beforeAutospacing="1" w:after="100" w:afterAutospacing="1"/>
    </w:pPr>
    <w:rPr>
      <w:rFonts w:ascii="Times New Roman" w:hAnsi="Times New Roman"/>
      <w:sz w:val="24"/>
      <w:szCs w:val="24"/>
    </w:rPr>
  </w:style>
  <w:style w:type="character" w:customStyle="1" w:styleId="s1">
    <w:name w:val="s1"/>
    <w:rsid w:val="00163BF2"/>
  </w:style>
  <w:style w:type="character" w:customStyle="1" w:styleId="s3">
    <w:name w:val="s3"/>
    <w:rsid w:val="00163BF2"/>
  </w:style>
  <w:style w:type="paragraph" w:customStyle="1" w:styleId="p25">
    <w:name w:val="p25"/>
    <w:basedOn w:val="a"/>
    <w:uiPriority w:val="99"/>
    <w:qFormat/>
    <w:rsid w:val="00163BF2"/>
    <w:pPr>
      <w:spacing w:before="100" w:beforeAutospacing="1" w:after="100" w:afterAutospacing="1"/>
    </w:pPr>
    <w:rPr>
      <w:rFonts w:ascii="Times New Roman" w:hAnsi="Times New Roman"/>
      <w:sz w:val="24"/>
      <w:szCs w:val="24"/>
    </w:rPr>
  </w:style>
  <w:style w:type="paragraph" w:customStyle="1" w:styleId="p26">
    <w:name w:val="p26"/>
    <w:basedOn w:val="a"/>
    <w:uiPriority w:val="99"/>
    <w:qFormat/>
    <w:rsid w:val="00163BF2"/>
    <w:pPr>
      <w:spacing w:before="100" w:beforeAutospacing="1" w:after="100" w:afterAutospacing="1"/>
    </w:pPr>
    <w:rPr>
      <w:rFonts w:ascii="Times New Roman" w:hAnsi="Times New Roman"/>
      <w:sz w:val="24"/>
      <w:szCs w:val="24"/>
    </w:rPr>
  </w:style>
  <w:style w:type="paragraph" w:customStyle="1" w:styleId="p27">
    <w:name w:val="p27"/>
    <w:basedOn w:val="a"/>
    <w:uiPriority w:val="99"/>
    <w:qFormat/>
    <w:rsid w:val="00163BF2"/>
    <w:pPr>
      <w:spacing w:before="100" w:beforeAutospacing="1" w:after="100" w:afterAutospacing="1"/>
    </w:pPr>
    <w:rPr>
      <w:rFonts w:ascii="Times New Roman" w:hAnsi="Times New Roman"/>
      <w:sz w:val="24"/>
      <w:szCs w:val="24"/>
    </w:rPr>
  </w:style>
  <w:style w:type="paragraph" w:customStyle="1" w:styleId="p28">
    <w:name w:val="p28"/>
    <w:basedOn w:val="a"/>
    <w:uiPriority w:val="99"/>
    <w:qFormat/>
    <w:rsid w:val="00163BF2"/>
    <w:pPr>
      <w:spacing w:before="100" w:beforeAutospacing="1" w:after="100" w:afterAutospacing="1"/>
    </w:pPr>
    <w:rPr>
      <w:rFonts w:ascii="Times New Roman" w:hAnsi="Times New Roman"/>
      <w:sz w:val="24"/>
      <w:szCs w:val="24"/>
    </w:rPr>
  </w:style>
  <w:style w:type="character" w:customStyle="1" w:styleId="s15">
    <w:name w:val="s15"/>
    <w:rsid w:val="00163BF2"/>
  </w:style>
  <w:style w:type="paragraph" w:customStyle="1" w:styleId="default0">
    <w:name w:val="default"/>
    <w:uiPriority w:val="99"/>
    <w:qFormat/>
    <w:rsid w:val="00163BF2"/>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Times New Roman" w:eastAsia="Times New Roman" w:hAnsi="Times New Roman" w:cs="Times New Roman"/>
      <w:sz w:val="24"/>
      <w:szCs w:val="24"/>
      <w:lang w:eastAsia="zh-CN"/>
    </w:rPr>
  </w:style>
  <w:style w:type="paragraph" w:customStyle="1" w:styleId="2fe">
    <w:name w:val="основнойтекст(2)"/>
    <w:uiPriority w:val="99"/>
    <w:qFormat/>
    <w:rsid w:val="00163BF2"/>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75">
    <w:name w:val="xl75"/>
    <w:basedOn w:val="a"/>
    <w:uiPriority w:val="99"/>
    <w:qFormat/>
    <w:rsid w:val="00163BF2"/>
    <w:pPr>
      <w:pBdr>
        <w:top w:val="single" w:sz="4" w:space="0" w:color="auto"/>
        <w:bottom w:val="single" w:sz="4" w:space="0" w:color="auto"/>
      </w:pBdr>
      <w:spacing w:before="100" w:beforeAutospacing="1" w:after="100" w:afterAutospacing="1"/>
    </w:pPr>
    <w:rPr>
      <w:rFonts w:ascii="Calibri" w:hAnsi="Calibri"/>
      <w:b/>
      <w:bCs/>
      <w:sz w:val="24"/>
      <w:szCs w:val="24"/>
    </w:rPr>
  </w:style>
  <w:style w:type="paragraph" w:customStyle="1" w:styleId="xl76">
    <w:name w:val="xl76"/>
    <w:basedOn w:val="a"/>
    <w:uiPriority w:val="99"/>
    <w:qFormat/>
    <w:rsid w:val="00163BF2"/>
    <w:pPr>
      <w:pBdr>
        <w:top w:val="single" w:sz="4" w:space="0" w:color="auto"/>
        <w:bottom w:val="single" w:sz="4" w:space="0" w:color="auto"/>
        <w:right w:val="single" w:sz="4" w:space="0" w:color="auto"/>
      </w:pBdr>
      <w:spacing w:before="100" w:beforeAutospacing="1" w:after="100" w:afterAutospacing="1"/>
    </w:pPr>
    <w:rPr>
      <w:rFonts w:ascii="Calibri" w:hAnsi="Calibri"/>
      <w:b/>
      <w:bCs/>
      <w:sz w:val="24"/>
      <w:szCs w:val="24"/>
    </w:rPr>
  </w:style>
  <w:style w:type="paragraph" w:customStyle="1" w:styleId="xl77">
    <w:name w:val="xl77"/>
    <w:basedOn w:val="a"/>
    <w:uiPriority w:val="99"/>
    <w:qFormat/>
    <w:rsid w:val="00163BF2"/>
    <w:pPr>
      <w:pBdr>
        <w:top w:val="single" w:sz="4" w:space="0" w:color="auto"/>
        <w:left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78">
    <w:name w:val="xl78"/>
    <w:basedOn w:val="a"/>
    <w:uiPriority w:val="99"/>
    <w:qFormat/>
    <w:rsid w:val="00163BF2"/>
    <w:pPr>
      <w:pBdr>
        <w:top w:val="single" w:sz="4" w:space="0" w:color="auto"/>
        <w:bottom w:val="single" w:sz="4" w:space="0" w:color="auto"/>
        <w:right w:val="single" w:sz="4" w:space="0" w:color="auto"/>
      </w:pBdr>
      <w:spacing w:before="100" w:beforeAutospacing="1" w:after="100" w:afterAutospacing="1"/>
      <w:jc w:val="center"/>
    </w:pPr>
    <w:rPr>
      <w:rFonts w:ascii="Calibri" w:hAnsi="Calibri"/>
      <w:b/>
      <w:bCs/>
      <w:sz w:val="24"/>
      <w:szCs w:val="24"/>
    </w:rPr>
  </w:style>
  <w:style w:type="paragraph" w:customStyle="1" w:styleId="avg-">
    <w:name w:val="avg-Текст сноски"/>
    <w:basedOn w:val="a"/>
    <w:uiPriority w:val="99"/>
    <w:qFormat/>
    <w:rsid w:val="00163BF2"/>
    <w:pPr>
      <w:keepLines/>
      <w:spacing w:before="60" w:after="120" w:line="300" w:lineRule="auto"/>
      <w:ind w:left="226" w:hanging="113"/>
      <w:jc w:val="both"/>
    </w:pPr>
    <w:rPr>
      <w:rFonts w:ascii="Arial" w:hAnsi="Arial"/>
      <w:sz w:val="18"/>
    </w:rPr>
  </w:style>
  <w:style w:type="paragraph" w:customStyle="1" w:styleId="xl79">
    <w:name w:val="xl79"/>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szCs w:val="24"/>
    </w:rPr>
  </w:style>
  <w:style w:type="paragraph" w:customStyle="1" w:styleId="xl80">
    <w:name w:val="xl80"/>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szCs w:val="24"/>
    </w:rPr>
  </w:style>
  <w:style w:type="paragraph" w:customStyle="1" w:styleId="xl81">
    <w:name w:val="xl81"/>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2">
    <w:name w:val="xl82"/>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3">
    <w:name w:val="xl83"/>
    <w:basedOn w:val="a"/>
    <w:uiPriority w:val="99"/>
    <w:qFormat/>
    <w:rsid w:val="00163BF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4">
    <w:name w:val="xl84"/>
    <w:basedOn w:val="a"/>
    <w:uiPriority w:val="99"/>
    <w:qFormat/>
    <w:rsid w:val="00163BF2"/>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5">
    <w:name w:val="xl85"/>
    <w:basedOn w:val="a"/>
    <w:uiPriority w:val="99"/>
    <w:qFormat/>
    <w:rsid w:val="00163BF2"/>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6">
    <w:name w:val="xl86"/>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87">
    <w:name w:val="xl87"/>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paragraph" w:customStyle="1" w:styleId="xl88">
    <w:name w:val="xl88"/>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paragraph" w:customStyle="1" w:styleId="xl89">
    <w:name w:val="xl89"/>
    <w:basedOn w:val="a"/>
    <w:uiPriority w:val="99"/>
    <w:qFormat/>
    <w:rsid w:val="00163BF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szCs w:val="24"/>
    </w:rPr>
  </w:style>
  <w:style w:type="paragraph" w:customStyle="1" w:styleId="font5">
    <w:name w:val="font5"/>
    <w:basedOn w:val="a"/>
    <w:uiPriority w:val="99"/>
    <w:qFormat/>
    <w:rsid w:val="00163BF2"/>
    <w:pPr>
      <w:spacing w:before="100" w:beforeAutospacing="1" w:after="100" w:afterAutospacing="1"/>
    </w:pPr>
    <w:rPr>
      <w:rFonts w:ascii="Times New Roman" w:hAnsi="Times New Roman"/>
      <w:color w:val="000000"/>
      <w:sz w:val="20"/>
    </w:rPr>
  </w:style>
  <w:style w:type="paragraph" w:customStyle="1" w:styleId="font6">
    <w:name w:val="font6"/>
    <w:basedOn w:val="a"/>
    <w:uiPriority w:val="99"/>
    <w:qFormat/>
    <w:rsid w:val="00163BF2"/>
    <w:pPr>
      <w:spacing w:before="100" w:beforeAutospacing="1" w:after="100" w:afterAutospacing="1"/>
    </w:pPr>
    <w:rPr>
      <w:rFonts w:ascii="Times New Roman" w:hAnsi="Times New Roman"/>
      <w:color w:val="343434"/>
      <w:sz w:val="20"/>
    </w:rPr>
  </w:style>
  <w:style w:type="character" w:customStyle="1" w:styleId="1fff6">
    <w:name w:val="Текст концевой сноски Знак1"/>
    <w:semiHidden/>
    <w:rsid w:val="00163BF2"/>
  </w:style>
  <w:style w:type="character" w:customStyle="1" w:styleId="affffffffffd">
    <w:name w:val="Неразрешенное упоминание"/>
    <w:uiPriority w:val="99"/>
    <w:semiHidden/>
    <w:unhideWhenUsed/>
    <w:rsid w:val="00163BF2"/>
    <w:rPr>
      <w:color w:val="605E5C"/>
      <w:shd w:val="clear" w:color="auto" w:fill="E1DFDD"/>
    </w:rPr>
  </w:style>
  <w:style w:type="character" w:customStyle="1" w:styleId="affffffffffe">
    <w:name w:val="Основной текст_"/>
    <w:link w:val="3f0"/>
    <w:rsid w:val="00163BF2"/>
    <w:rPr>
      <w:spacing w:val="1"/>
      <w:sz w:val="25"/>
      <w:szCs w:val="25"/>
      <w:shd w:val="clear" w:color="auto" w:fill="FFFFFF"/>
    </w:rPr>
  </w:style>
  <w:style w:type="paragraph" w:customStyle="1" w:styleId="3f0">
    <w:name w:val="Основной текст3"/>
    <w:basedOn w:val="a"/>
    <w:link w:val="affffffffffe"/>
    <w:rsid w:val="00163BF2"/>
    <w:pPr>
      <w:widowControl w:val="0"/>
      <w:shd w:val="clear" w:color="auto" w:fill="FFFFFF"/>
      <w:spacing w:before="180" w:line="480" w:lineRule="exact"/>
      <w:ind w:hanging="320"/>
      <w:jc w:val="both"/>
    </w:pPr>
    <w:rPr>
      <w:rFonts w:asciiTheme="minorHAnsi" w:eastAsiaTheme="minorHAnsi" w:hAnsiTheme="minorHAnsi" w:cstheme="minorBidi"/>
      <w:spacing w:val="1"/>
      <w:sz w:val="25"/>
      <w:szCs w:val="25"/>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E8CC81604E7C9BED92BBB0C75DCE7FD0013AA66D28C1ADFB3FB2F5B2F8832281C1E25FCD291F92530a0J" TargetMode="External"/><Relationship Id="rId18" Type="http://schemas.openxmlformats.org/officeDocument/2006/relationships/hyperlink" Target="http://utp.sberbank-ast.ru/Main/Notice/988/Reglament"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utp.sberbank-ast.ru/AP/Notice/653/Requisites" TargetMode="External"/><Relationship Id="rId7" Type="http://schemas.openxmlformats.org/officeDocument/2006/relationships/endnotes" Target="endnotes.xml"/><Relationship Id="rId12" Type="http://schemas.openxmlformats.org/officeDocument/2006/relationships/hyperlink" Target="consultantplus://offline/ref=BE8CC81604E7C9BED92BBB0C75DCE7FD0013A56CD38A1ADFB3FB2F5B2F8832281C1E25FCD291FB2330aBJ" TargetMode="External"/><Relationship Id="rId17" Type="http://schemas.openxmlformats.org/officeDocument/2006/relationships/hyperlink" Target="http://utp.sberbank-ast.ru/AP/Notice/652/Instructions" TargetMode="External"/><Relationship Id="rId25" Type="http://schemas.openxmlformats.org/officeDocument/2006/relationships/hyperlink" Target="http://utp.sberbank-ast.ru"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berbank-ast.ru/SBCAAuthorizeList.aspx" TargetMode="External"/><Relationship Id="rId20" Type="http://schemas.openxmlformats.org/officeDocument/2006/relationships/hyperlink" Target="http://utp.sberbank-ast.ru/AP/Notice/1027/Instructions"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berbank-ast.ru/" TargetMode="External"/><Relationship Id="rId24" Type="http://schemas.openxmlformats.org/officeDocument/2006/relationships/hyperlink" Target="https://torgi.gov.ru/new/"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utp.sberbank-ast.ru/AP/Notice/1027/Instructions" TargetMode="External"/><Relationship Id="rId23" Type="http://schemas.openxmlformats.org/officeDocument/2006/relationships/hyperlink" Target="http://utp.sberbank-ast.ru" TargetMode="External"/><Relationship Id="rId28" Type="http://schemas.openxmlformats.org/officeDocument/2006/relationships/footer" Target="footer1.xml"/><Relationship Id="rId10" Type="http://schemas.openxmlformats.org/officeDocument/2006/relationships/hyperlink" Target="mailto:property@sberbank-ast.ru" TargetMode="External"/><Relationship Id="rId19" Type="http://schemas.openxmlformats.org/officeDocument/2006/relationships/hyperlink" Target="http://utp.sberbank-ast.ru/Main/Notice/988/Reglament"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sberbank-ast.ru/" TargetMode="External"/><Relationship Id="rId14" Type="http://schemas.openxmlformats.org/officeDocument/2006/relationships/hyperlink" Target="http://utp.sberbank-ast.ru" TargetMode="External"/><Relationship Id="rId22" Type="http://schemas.openxmlformats.org/officeDocument/2006/relationships/hyperlink" Target="https://torgi.gov.ru/new/"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utp.sberbank-ast.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0E7C8C30309D80CBA2A59C1B6EFF9D75CF97797FCD200F3EF5BE3A299AEC69D2791F0BF2C01F4BB110A4BBCC27b0PC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7036</Words>
  <Characters>40108</Characters>
  <Application>Microsoft Office Word</Application>
  <DocSecurity>0</DocSecurity>
  <Lines>334</Lines>
  <Paragraphs>94</Paragraphs>
  <ScaleCrop>false</ScaleCrop>
  <Company/>
  <LinksUpToDate>false</LinksUpToDate>
  <CharactersWithSpaces>47050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glava</dc:creator>
  <cp:keywords/>
  <dc:description/>
  <cp:lastModifiedBy>glava</cp:lastModifiedBy>
  <cp:revision>2</cp:revision>
  <dcterms:created xsi:type="dcterms:W3CDTF">2026-11-06T11:26:00Z</dcterms:created>
  <dcterms:modified xsi:type="dcterms:W3CDTF">2026-11-06T11:28:00Z</dcterms:modified>
</cp:coreProperties>
</file>