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EFE" w:rsidRDefault="00D26EFE" w:rsidP="00D26EFE">
      <w:pPr>
        <w:pStyle w:val="a4"/>
        <w:jc w:val="center"/>
      </w:pPr>
      <w:r>
        <w:t>РОССИЙ ФЕДЕРАЦИЙ                                               РОССИЙСКАЯ ФЕДЕРАЦИЯ</w:t>
      </w:r>
    </w:p>
    <w:p w:rsidR="00D26EFE" w:rsidRDefault="00D26EFE" w:rsidP="00D26EFE">
      <w:pPr>
        <w:pStyle w:val="a4"/>
        <w:jc w:val="center"/>
      </w:pPr>
      <w:r>
        <w:t xml:space="preserve">МАРИЙ ЭЛ РЕСПУБЛИКА                                         </w:t>
      </w:r>
      <w:proofErr w:type="spellStart"/>
      <w:proofErr w:type="gramStart"/>
      <w:r>
        <w:t>РЕСПУБЛИКА</w:t>
      </w:r>
      <w:proofErr w:type="spellEnd"/>
      <w:proofErr w:type="gramEnd"/>
      <w:r>
        <w:t xml:space="preserve"> МАРИЙ ЭЛ</w:t>
      </w:r>
    </w:p>
    <w:p w:rsidR="00D26EFE" w:rsidRDefault="00D26EFE" w:rsidP="00D26EFE">
      <w:pPr>
        <w:pStyle w:val="a4"/>
        <w:jc w:val="center"/>
        <w:rPr>
          <w:b/>
        </w:rPr>
      </w:pPr>
      <w:r>
        <w:t>ЗВЕНИГОВО РАЙОН                                                       ЗВЕНИГОВСКИЙ РАЙОН</w:t>
      </w:r>
      <w:r>
        <w:br/>
        <w:t xml:space="preserve">     «ЧЕРНОЕ ОЗЕРО ЯЛ КУНДЕМ»-                            </w:t>
      </w:r>
      <w:r>
        <w:rPr>
          <w:b/>
        </w:rPr>
        <w:t>ПОСТАНОВЛЕНИЕ</w:t>
      </w:r>
    </w:p>
    <w:p w:rsidR="00D26EFE" w:rsidRDefault="00D26EFE" w:rsidP="00D26EFE">
      <w:pPr>
        <w:pStyle w:val="a4"/>
        <w:jc w:val="center"/>
      </w:pPr>
      <w:r>
        <w:t>«ЧЕРНОЕ ОЗЕРО ЯЛ                                                      АДМИНИСТРАЦИИ</w:t>
      </w:r>
    </w:p>
    <w:p w:rsidR="00D26EFE" w:rsidRDefault="00D26EFE" w:rsidP="00D26EFE">
      <w:pPr>
        <w:pStyle w:val="a4"/>
        <w:jc w:val="center"/>
      </w:pPr>
      <w:r>
        <w:t>АДМИНИСТРАЦИЙ»                                    МУНИЦИПАЛЬНОГО ОБРАЗОВАНИЯ</w:t>
      </w:r>
    </w:p>
    <w:p w:rsidR="00D26EFE" w:rsidRDefault="00D26EFE" w:rsidP="00D26EFE">
      <w:pPr>
        <w:pStyle w:val="a4"/>
        <w:jc w:val="center"/>
      </w:pPr>
      <w:r>
        <w:t>МУНИЦИПАЛЬНЫЙ                                           «ЧЕРНООЗЕРСКОЕ СЕЛЬСКОЕ</w:t>
      </w:r>
    </w:p>
    <w:p w:rsidR="00D26EFE" w:rsidRDefault="00D26EFE" w:rsidP="00D26EFE">
      <w:pPr>
        <w:pStyle w:val="a4"/>
        <w:jc w:val="center"/>
      </w:pPr>
      <w:r>
        <w:t>ОБРАЗОВАНИЙЫН                                                        ПОСЕЛЕНИЕ»-</w:t>
      </w:r>
    </w:p>
    <w:p w:rsidR="00D26EFE" w:rsidRDefault="00D26EFE" w:rsidP="00D26EFE">
      <w:pPr>
        <w:pStyle w:val="a4"/>
        <w:jc w:val="center"/>
      </w:pPr>
      <w:r>
        <w:t>АДМИНИСТРАЦИЙЖЫМ                                   «ЧЕРНООЗЕРСКАЯ СЕЛЬСКАЯ</w:t>
      </w:r>
    </w:p>
    <w:p w:rsidR="00D26EFE" w:rsidRDefault="00D26EFE" w:rsidP="00D26EFE">
      <w:pPr>
        <w:pStyle w:val="a4"/>
        <w:jc w:val="center"/>
      </w:pPr>
      <w:r>
        <w:rPr>
          <w:b/>
        </w:rPr>
        <w:t xml:space="preserve">ПУНЧАЛЖЕ  </w:t>
      </w:r>
      <w:r>
        <w:t xml:space="preserve">                                                         АДМИНИСТРАЦИЯ»</w:t>
      </w:r>
    </w:p>
    <w:p w:rsidR="00D26EFE" w:rsidRDefault="00D26EFE" w:rsidP="00D26EFE">
      <w:pPr>
        <w:pStyle w:val="a4"/>
        <w:jc w:val="both"/>
        <w:rPr>
          <w:sz w:val="28"/>
          <w:szCs w:val="28"/>
        </w:rPr>
      </w:pPr>
      <w:r>
        <w:t>__________________________________________________________</w:t>
      </w:r>
      <w:r>
        <w:rPr>
          <w:sz w:val="28"/>
          <w:szCs w:val="28"/>
        </w:rPr>
        <w:t xml:space="preserve">________________           </w:t>
      </w:r>
    </w:p>
    <w:p w:rsidR="00D26EFE" w:rsidRDefault="00D26EFE" w:rsidP="00D26EFE">
      <w:pPr>
        <w:pStyle w:val="a4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</w:t>
      </w:r>
      <w:r>
        <w:rPr>
          <w:sz w:val="20"/>
          <w:szCs w:val="20"/>
        </w:rPr>
        <w:t>425079, п</w:t>
      </w:r>
      <w:proofErr w:type="gramStart"/>
      <w:r>
        <w:rPr>
          <w:sz w:val="20"/>
          <w:szCs w:val="20"/>
        </w:rPr>
        <w:t>.Ч</w:t>
      </w:r>
      <w:proofErr w:type="gramEnd"/>
      <w:r>
        <w:rPr>
          <w:sz w:val="20"/>
          <w:szCs w:val="20"/>
        </w:rPr>
        <w:t>ерное Озеро, д. 3                                          425079, п.Черное Озеро, д. 3</w:t>
      </w:r>
    </w:p>
    <w:p w:rsidR="00D26EFE" w:rsidRDefault="00D26EFE" w:rsidP="00D26EFE">
      <w:pPr>
        <w:pStyle w:val="a4"/>
        <w:jc w:val="center"/>
        <w:rPr>
          <w:color w:val="000000"/>
          <w:sz w:val="28"/>
          <w:szCs w:val="28"/>
        </w:rPr>
      </w:pPr>
      <w:r>
        <w:rPr>
          <w:sz w:val="20"/>
          <w:szCs w:val="20"/>
        </w:rPr>
        <w:t>тел.  (83645)  6-</w:t>
      </w:r>
      <w:r w:rsidR="00A846E2">
        <w:rPr>
          <w:sz w:val="20"/>
          <w:szCs w:val="20"/>
        </w:rPr>
        <w:t>46</w:t>
      </w:r>
      <w:r>
        <w:rPr>
          <w:sz w:val="20"/>
          <w:szCs w:val="20"/>
        </w:rPr>
        <w:t>-4</w:t>
      </w:r>
      <w:r w:rsidR="00A846E2">
        <w:rPr>
          <w:sz w:val="20"/>
          <w:szCs w:val="20"/>
        </w:rPr>
        <w:t>6</w:t>
      </w:r>
      <w:r>
        <w:rPr>
          <w:sz w:val="20"/>
          <w:szCs w:val="20"/>
        </w:rPr>
        <w:t xml:space="preserve">                                       </w:t>
      </w:r>
      <w:r w:rsidR="00A846E2">
        <w:rPr>
          <w:sz w:val="20"/>
          <w:szCs w:val="20"/>
        </w:rPr>
        <w:t xml:space="preserve">             тел.  (83645)  6-46</w:t>
      </w:r>
      <w:r>
        <w:rPr>
          <w:sz w:val="20"/>
          <w:szCs w:val="20"/>
        </w:rPr>
        <w:t>-4</w:t>
      </w:r>
      <w:r w:rsidR="00A846E2">
        <w:rPr>
          <w:sz w:val="20"/>
          <w:szCs w:val="20"/>
        </w:rPr>
        <w:t>6</w:t>
      </w:r>
    </w:p>
    <w:p w:rsidR="00D26EFE" w:rsidRDefault="00D26EFE" w:rsidP="00D26EFE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A846E2">
        <w:rPr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 xml:space="preserve"> мая 2017 года                                                      № </w:t>
      </w:r>
      <w:r w:rsidR="00DE3F29">
        <w:rPr>
          <w:color w:val="000000"/>
          <w:sz w:val="28"/>
          <w:szCs w:val="28"/>
        </w:rPr>
        <w:t>21</w:t>
      </w:r>
    </w:p>
    <w:p w:rsidR="00D26EFE" w:rsidRDefault="00D26EFE" w:rsidP="00D26EFE">
      <w:pPr>
        <w:pStyle w:val="a4"/>
        <w:jc w:val="both"/>
        <w:rPr>
          <w:sz w:val="28"/>
          <w:szCs w:val="28"/>
        </w:rPr>
      </w:pPr>
    </w:p>
    <w:p w:rsidR="0000225C" w:rsidRPr="00BE29D1" w:rsidRDefault="00D26EFE" w:rsidP="00D26EFE">
      <w:pPr>
        <w:pStyle w:val="a4"/>
        <w:jc w:val="center"/>
        <w:rPr>
          <w:sz w:val="26"/>
          <w:szCs w:val="26"/>
        </w:rPr>
      </w:pPr>
      <w:r w:rsidRPr="00BE29D1">
        <w:rPr>
          <w:sz w:val="26"/>
          <w:szCs w:val="26"/>
        </w:rPr>
        <w:t xml:space="preserve">О внесении изменений в административный  регламент </w:t>
      </w:r>
    </w:p>
    <w:p w:rsidR="00D26EFE" w:rsidRPr="00BE29D1" w:rsidRDefault="0000225C" w:rsidP="00D26EFE">
      <w:pPr>
        <w:pStyle w:val="a4"/>
        <w:jc w:val="center"/>
        <w:rPr>
          <w:sz w:val="26"/>
          <w:szCs w:val="26"/>
        </w:rPr>
      </w:pPr>
      <w:r w:rsidRPr="00BE29D1">
        <w:rPr>
          <w:sz w:val="26"/>
          <w:szCs w:val="26"/>
        </w:rPr>
        <w:t>предоставления муниципальной услуги «П</w:t>
      </w:r>
      <w:r w:rsidR="00E82E50" w:rsidRPr="00BE29D1">
        <w:rPr>
          <w:sz w:val="26"/>
          <w:szCs w:val="26"/>
        </w:rPr>
        <w:t>рием заявлений и выдача документов о согласовании и (или) перепланировки  жилого помещения</w:t>
      </w:r>
      <w:r w:rsidRPr="00BE29D1">
        <w:rPr>
          <w:sz w:val="26"/>
          <w:szCs w:val="26"/>
        </w:rPr>
        <w:t>»</w:t>
      </w:r>
    </w:p>
    <w:p w:rsidR="00D26EFE" w:rsidRPr="00BE29D1" w:rsidRDefault="00D26EFE" w:rsidP="00D26EFE">
      <w:pPr>
        <w:pStyle w:val="a4"/>
        <w:jc w:val="both"/>
        <w:rPr>
          <w:sz w:val="26"/>
          <w:szCs w:val="26"/>
        </w:rPr>
      </w:pPr>
    </w:p>
    <w:p w:rsidR="00D26EFE" w:rsidRPr="00BE29D1" w:rsidRDefault="00D26EFE" w:rsidP="00236CC3">
      <w:pPr>
        <w:pStyle w:val="a4"/>
        <w:jc w:val="both"/>
        <w:rPr>
          <w:sz w:val="26"/>
          <w:szCs w:val="26"/>
        </w:rPr>
      </w:pPr>
      <w:r w:rsidRPr="00BE29D1">
        <w:rPr>
          <w:sz w:val="26"/>
          <w:szCs w:val="26"/>
        </w:rPr>
        <w:t xml:space="preserve">       </w:t>
      </w:r>
      <w:r w:rsidR="00D91E6D" w:rsidRPr="00BE29D1">
        <w:rPr>
          <w:sz w:val="26"/>
          <w:szCs w:val="26"/>
        </w:rPr>
        <w:t>В соответствии с Федеральным законом  от 13.07.2015 г № 218 –ФЗ «О государственной регистрации недвижимости»,</w:t>
      </w:r>
      <w:r w:rsidRPr="00BE29D1">
        <w:rPr>
          <w:sz w:val="26"/>
          <w:szCs w:val="26"/>
        </w:rPr>
        <w:t xml:space="preserve"> экспертн</w:t>
      </w:r>
      <w:r w:rsidR="00D91E6D" w:rsidRPr="00BE29D1">
        <w:rPr>
          <w:sz w:val="26"/>
          <w:szCs w:val="26"/>
        </w:rPr>
        <w:t xml:space="preserve">ым </w:t>
      </w:r>
      <w:r w:rsidRPr="00BE29D1">
        <w:rPr>
          <w:sz w:val="26"/>
          <w:szCs w:val="26"/>
        </w:rPr>
        <w:t xml:space="preserve"> заключение</w:t>
      </w:r>
      <w:r w:rsidR="00D91E6D" w:rsidRPr="00BE29D1">
        <w:rPr>
          <w:sz w:val="26"/>
          <w:szCs w:val="26"/>
        </w:rPr>
        <w:t xml:space="preserve">м </w:t>
      </w:r>
      <w:r w:rsidRPr="00BE29D1">
        <w:rPr>
          <w:sz w:val="26"/>
          <w:szCs w:val="26"/>
        </w:rPr>
        <w:t xml:space="preserve"> Министерства юстиции Республики Марий Эл № 0</w:t>
      </w:r>
      <w:r w:rsidR="00E82E50" w:rsidRPr="00BE29D1">
        <w:rPr>
          <w:sz w:val="26"/>
          <w:szCs w:val="26"/>
        </w:rPr>
        <w:t>2</w:t>
      </w:r>
      <w:r w:rsidRPr="00BE29D1">
        <w:rPr>
          <w:sz w:val="26"/>
          <w:szCs w:val="26"/>
        </w:rPr>
        <w:t>/06</w:t>
      </w:r>
      <w:r w:rsidR="008C6981" w:rsidRPr="00BE29D1">
        <w:rPr>
          <w:sz w:val="26"/>
          <w:szCs w:val="26"/>
        </w:rPr>
        <w:t xml:space="preserve">, </w:t>
      </w:r>
      <w:r w:rsidRPr="00BE29D1">
        <w:rPr>
          <w:sz w:val="26"/>
          <w:szCs w:val="26"/>
        </w:rPr>
        <w:t>администрация муниципального образования «Черноозерское сельское поселение»</w:t>
      </w:r>
    </w:p>
    <w:p w:rsidR="00D26EFE" w:rsidRPr="00BE29D1" w:rsidRDefault="00D26EFE" w:rsidP="00D26EFE">
      <w:pPr>
        <w:pStyle w:val="a4"/>
        <w:jc w:val="center"/>
        <w:rPr>
          <w:sz w:val="26"/>
          <w:szCs w:val="26"/>
        </w:rPr>
      </w:pPr>
      <w:proofErr w:type="gramStart"/>
      <w:r w:rsidRPr="00BE29D1">
        <w:rPr>
          <w:sz w:val="26"/>
          <w:szCs w:val="26"/>
        </w:rPr>
        <w:t>П</w:t>
      </w:r>
      <w:proofErr w:type="gramEnd"/>
      <w:r w:rsidRPr="00BE29D1">
        <w:rPr>
          <w:sz w:val="26"/>
          <w:szCs w:val="26"/>
        </w:rPr>
        <w:t xml:space="preserve"> О С Т А Н О В Л Я Е Т:</w:t>
      </w:r>
    </w:p>
    <w:p w:rsidR="00D26EFE" w:rsidRPr="00BE29D1" w:rsidRDefault="00D26EFE" w:rsidP="00E82E50">
      <w:pPr>
        <w:pStyle w:val="a4"/>
        <w:jc w:val="both"/>
        <w:rPr>
          <w:sz w:val="26"/>
          <w:szCs w:val="26"/>
        </w:rPr>
      </w:pPr>
      <w:r w:rsidRPr="00BE29D1">
        <w:rPr>
          <w:sz w:val="26"/>
          <w:szCs w:val="26"/>
        </w:rPr>
        <w:t xml:space="preserve">            1. Внести в  Административный регламент  предоставления  </w:t>
      </w:r>
      <w:r w:rsidRPr="00BE29D1">
        <w:rPr>
          <w:bCs/>
          <w:kern w:val="28"/>
          <w:sz w:val="26"/>
          <w:szCs w:val="26"/>
        </w:rPr>
        <w:t xml:space="preserve"> муниципальной услуги </w:t>
      </w:r>
      <w:r w:rsidR="008C6981" w:rsidRPr="00BE29D1">
        <w:rPr>
          <w:sz w:val="26"/>
          <w:szCs w:val="26"/>
        </w:rPr>
        <w:t>в административный  регламент «</w:t>
      </w:r>
      <w:r w:rsidR="00E82E50" w:rsidRPr="00BE29D1">
        <w:rPr>
          <w:sz w:val="26"/>
          <w:szCs w:val="26"/>
        </w:rPr>
        <w:t>«Прием заявлений и выдача документов о согласовании и (или) перепланировки  жилого помещения»</w:t>
      </w:r>
      <w:r w:rsidRPr="00BE29D1">
        <w:rPr>
          <w:bCs/>
          <w:kern w:val="28"/>
          <w:sz w:val="26"/>
          <w:szCs w:val="26"/>
        </w:rPr>
        <w:t xml:space="preserve">, </w:t>
      </w:r>
      <w:r w:rsidR="008C6981" w:rsidRPr="00BE29D1">
        <w:rPr>
          <w:bCs/>
          <w:kern w:val="28"/>
          <w:sz w:val="26"/>
          <w:szCs w:val="26"/>
        </w:rPr>
        <w:t xml:space="preserve"> </w:t>
      </w:r>
      <w:r w:rsidRPr="00BE29D1">
        <w:rPr>
          <w:sz w:val="26"/>
          <w:szCs w:val="26"/>
        </w:rPr>
        <w:t>утвержденный  постановлением администрации муниципального образования «Черноозерское сельское поселение» от 01.04.2013 года № 1</w:t>
      </w:r>
      <w:r w:rsidR="00E82E50" w:rsidRPr="00BE29D1">
        <w:rPr>
          <w:sz w:val="26"/>
          <w:szCs w:val="26"/>
        </w:rPr>
        <w:t>5</w:t>
      </w:r>
      <w:r w:rsidR="00F17F04" w:rsidRPr="00BE29D1">
        <w:rPr>
          <w:sz w:val="26"/>
          <w:szCs w:val="26"/>
        </w:rPr>
        <w:t xml:space="preserve"> (</w:t>
      </w:r>
      <w:r w:rsidRPr="00BE29D1">
        <w:rPr>
          <w:sz w:val="26"/>
          <w:szCs w:val="26"/>
        </w:rPr>
        <w:t xml:space="preserve">в редакции постановлений от </w:t>
      </w:r>
      <w:r w:rsidR="008C6981" w:rsidRPr="00BE29D1">
        <w:rPr>
          <w:sz w:val="26"/>
          <w:szCs w:val="26"/>
        </w:rPr>
        <w:t>26</w:t>
      </w:r>
      <w:r w:rsidRPr="00BE29D1">
        <w:rPr>
          <w:sz w:val="26"/>
          <w:szCs w:val="26"/>
        </w:rPr>
        <w:t>.</w:t>
      </w:r>
      <w:r w:rsidR="008C6981" w:rsidRPr="00BE29D1">
        <w:rPr>
          <w:sz w:val="26"/>
          <w:szCs w:val="26"/>
        </w:rPr>
        <w:t xml:space="preserve"> </w:t>
      </w:r>
      <w:r w:rsidRPr="00BE29D1">
        <w:rPr>
          <w:sz w:val="26"/>
          <w:szCs w:val="26"/>
        </w:rPr>
        <w:t>0</w:t>
      </w:r>
      <w:r w:rsidR="008C6981" w:rsidRPr="00BE29D1">
        <w:rPr>
          <w:sz w:val="26"/>
          <w:szCs w:val="26"/>
        </w:rPr>
        <w:t>4</w:t>
      </w:r>
      <w:r w:rsidRPr="00BE29D1">
        <w:rPr>
          <w:sz w:val="26"/>
          <w:szCs w:val="26"/>
        </w:rPr>
        <w:t>.</w:t>
      </w:r>
      <w:r w:rsidR="008C6981" w:rsidRPr="00BE29D1">
        <w:rPr>
          <w:sz w:val="26"/>
          <w:szCs w:val="26"/>
        </w:rPr>
        <w:t xml:space="preserve"> </w:t>
      </w:r>
      <w:r w:rsidRPr="00BE29D1">
        <w:rPr>
          <w:sz w:val="26"/>
          <w:szCs w:val="26"/>
        </w:rPr>
        <w:t>201</w:t>
      </w:r>
      <w:r w:rsidR="00E82E50" w:rsidRPr="00BE29D1">
        <w:rPr>
          <w:sz w:val="26"/>
          <w:szCs w:val="26"/>
        </w:rPr>
        <w:t>6</w:t>
      </w:r>
      <w:r w:rsidRPr="00BE29D1">
        <w:rPr>
          <w:sz w:val="26"/>
          <w:szCs w:val="26"/>
        </w:rPr>
        <w:t xml:space="preserve"> № </w:t>
      </w:r>
      <w:r w:rsidR="008C6981" w:rsidRPr="00BE29D1">
        <w:rPr>
          <w:sz w:val="26"/>
          <w:szCs w:val="26"/>
        </w:rPr>
        <w:t>2</w:t>
      </w:r>
      <w:r w:rsidR="00E82E50" w:rsidRPr="00BE29D1">
        <w:rPr>
          <w:sz w:val="26"/>
          <w:szCs w:val="26"/>
        </w:rPr>
        <w:t>1</w:t>
      </w:r>
      <w:r w:rsidRPr="00BE29D1">
        <w:rPr>
          <w:sz w:val="26"/>
          <w:szCs w:val="26"/>
        </w:rPr>
        <w:t xml:space="preserve">, от </w:t>
      </w:r>
      <w:r w:rsidR="00E82E50" w:rsidRPr="00BE29D1">
        <w:rPr>
          <w:sz w:val="26"/>
          <w:szCs w:val="26"/>
        </w:rPr>
        <w:t>25</w:t>
      </w:r>
      <w:r w:rsidRPr="00BE29D1">
        <w:rPr>
          <w:sz w:val="26"/>
          <w:szCs w:val="26"/>
        </w:rPr>
        <w:t>.</w:t>
      </w:r>
      <w:r w:rsidR="008C6981" w:rsidRPr="00BE29D1">
        <w:rPr>
          <w:sz w:val="26"/>
          <w:szCs w:val="26"/>
        </w:rPr>
        <w:t>1</w:t>
      </w:r>
      <w:r w:rsidR="00E82E50" w:rsidRPr="00BE29D1">
        <w:rPr>
          <w:sz w:val="26"/>
          <w:szCs w:val="26"/>
        </w:rPr>
        <w:t>1</w:t>
      </w:r>
      <w:r w:rsidRPr="00BE29D1">
        <w:rPr>
          <w:sz w:val="26"/>
          <w:szCs w:val="26"/>
        </w:rPr>
        <w:t xml:space="preserve">.2016 № </w:t>
      </w:r>
      <w:r w:rsidR="00E82E50" w:rsidRPr="00BE29D1">
        <w:rPr>
          <w:sz w:val="26"/>
          <w:szCs w:val="26"/>
        </w:rPr>
        <w:t>57</w:t>
      </w:r>
      <w:r w:rsidRPr="00BE29D1">
        <w:rPr>
          <w:sz w:val="26"/>
          <w:szCs w:val="26"/>
        </w:rPr>
        <w:t>)  (далее – Регламент) следующие изменения:</w:t>
      </w:r>
    </w:p>
    <w:p w:rsidR="005A141E" w:rsidRPr="00BE29D1" w:rsidRDefault="001F6C03" w:rsidP="008C6981">
      <w:pPr>
        <w:pStyle w:val="a4"/>
        <w:rPr>
          <w:sz w:val="26"/>
          <w:szCs w:val="26"/>
        </w:rPr>
      </w:pPr>
      <w:r w:rsidRPr="00BE29D1">
        <w:rPr>
          <w:sz w:val="26"/>
          <w:szCs w:val="26"/>
        </w:rPr>
        <w:t xml:space="preserve">         -  пункта 2.6.</w:t>
      </w:r>
      <w:r w:rsidR="00236CC3" w:rsidRPr="00BE29D1">
        <w:rPr>
          <w:sz w:val="26"/>
          <w:szCs w:val="26"/>
        </w:rPr>
        <w:t>1</w:t>
      </w:r>
      <w:r w:rsidRPr="00BE29D1">
        <w:rPr>
          <w:sz w:val="26"/>
          <w:szCs w:val="26"/>
        </w:rPr>
        <w:t xml:space="preserve"> Регламента </w:t>
      </w:r>
      <w:r w:rsidR="00236CC3" w:rsidRPr="00BE29D1">
        <w:rPr>
          <w:sz w:val="26"/>
          <w:szCs w:val="26"/>
        </w:rPr>
        <w:t xml:space="preserve">дополнить абзацем </w:t>
      </w:r>
      <w:r w:rsidR="005A141E" w:rsidRPr="00BE29D1">
        <w:rPr>
          <w:sz w:val="26"/>
          <w:szCs w:val="26"/>
        </w:rPr>
        <w:t>следующего содержания:</w:t>
      </w:r>
    </w:p>
    <w:p w:rsidR="00A77991" w:rsidRPr="00BE29D1" w:rsidRDefault="005A141E" w:rsidP="00A77991">
      <w:pPr>
        <w:pStyle w:val="a4"/>
        <w:rPr>
          <w:rStyle w:val="blk"/>
          <w:sz w:val="26"/>
          <w:szCs w:val="26"/>
        </w:rPr>
      </w:pPr>
      <w:r w:rsidRPr="00BE29D1">
        <w:rPr>
          <w:sz w:val="26"/>
          <w:szCs w:val="26"/>
        </w:rPr>
        <w:t xml:space="preserve">      «заключение органа  по охране памятников архитектуры, истории 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</w:t>
      </w:r>
      <w:r w:rsidR="0056655A" w:rsidRPr="00BE29D1">
        <w:rPr>
          <w:sz w:val="26"/>
          <w:szCs w:val="26"/>
        </w:rPr>
        <w:t>ется</w:t>
      </w:r>
      <w:r w:rsidRPr="00BE29D1">
        <w:rPr>
          <w:sz w:val="26"/>
          <w:szCs w:val="26"/>
        </w:rPr>
        <w:t xml:space="preserve"> памятником архитектуры, истории или культуры</w:t>
      </w:r>
      <w:proofErr w:type="gramStart"/>
      <w:r w:rsidRPr="00BE29D1">
        <w:rPr>
          <w:sz w:val="26"/>
          <w:szCs w:val="26"/>
        </w:rPr>
        <w:t>.»;</w:t>
      </w:r>
      <w:r w:rsidR="00A77991" w:rsidRPr="00BE29D1">
        <w:rPr>
          <w:rStyle w:val="blk"/>
          <w:sz w:val="26"/>
          <w:szCs w:val="26"/>
        </w:rPr>
        <w:t xml:space="preserve">       </w:t>
      </w:r>
      <w:proofErr w:type="gramEnd"/>
    </w:p>
    <w:p w:rsidR="00A77991" w:rsidRPr="00BE29D1" w:rsidRDefault="00A77991" w:rsidP="00A77991">
      <w:pPr>
        <w:pStyle w:val="a4"/>
        <w:rPr>
          <w:sz w:val="26"/>
          <w:szCs w:val="26"/>
        </w:rPr>
      </w:pPr>
      <w:r w:rsidRPr="00BE29D1">
        <w:rPr>
          <w:rStyle w:val="blk"/>
          <w:sz w:val="26"/>
          <w:szCs w:val="26"/>
        </w:rPr>
        <w:t xml:space="preserve">       - в абзаце 10 пункта 2.6.1. Регламента</w:t>
      </w:r>
      <w:r w:rsidRPr="00BE29D1">
        <w:rPr>
          <w:sz w:val="26"/>
          <w:szCs w:val="26"/>
        </w:rPr>
        <w:t xml:space="preserve"> слова «</w:t>
      </w:r>
      <w:r w:rsidRPr="00BE29D1">
        <w:rPr>
          <w:bCs/>
          <w:sz w:val="26"/>
          <w:szCs w:val="26"/>
        </w:rPr>
        <w:t xml:space="preserve">Едином государственном </w:t>
      </w:r>
      <w:proofErr w:type="gramStart"/>
      <w:r w:rsidRPr="00BE29D1">
        <w:rPr>
          <w:bCs/>
          <w:sz w:val="26"/>
          <w:szCs w:val="26"/>
        </w:rPr>
        <w:t>реестре</w:t>
      </w:r>
      <w:proofErr w:type="gramEnd"/>
      <w:r w:rsidRPr="00BE29D1">
        <w:rPr>
          <w:bCs/>
          <w:sz w:val="26"/>
          <w:szCs w:val="26"/>
        </w:rPr>
        <w:t xml:space="preserve"> прав на недвижимое имущество и сделок с ним</w:t>
      </w:r>
      <w:r w:rsidRPr="00BE29D1">
        <w:rPr>
          <w:sz w:val="26"/>
          <w:szCs w:val="26"/>
        </w:rPr>
        <w:t>» заменить словами «</w:t>
      </w:r>
      <w:r w:rsidRPr="00BE29D1">
        <w:rPr>
          <w:bCs/>
          <w:sz w:val="26"/>
          <w:szCs w:val="26"/>
        </w:rPr>
        <w:t xml:space="preserve">Едином государственном </w:t>
      </w:r>
      <w:proofErr w:type="gramStart"/>
      <w:r w:rsidRPr="00BE29D1">
        <w:rPr>
          <w:bCs/>
          <w:sz w:val="26"/>
          <w:szCs w:val="26"/>
        </w:rPr>
        <w:t>реестре</w:t>
      </w:r>
      <w:proofErr w:type="gramEnd"/>
      <w:r w:rsidRPr="00BE29D1">
        <w:rPr>
          <w:bCs/>
          <w:sz w:val="26"/>
          <w:szCs w:val="26"/>
        </w:rPr>
        <w:t xml:space="preserve"> недвижимости</w:t>
      </w:r>
      <w:r w:rsidRPr="00BE29D1">
        <w:rPr>
          <w:sz w:val="26"/>
          <w:szCs w:val="26"/>
        </w:rPr>
        <w:t>»;</w:t>
      </w:r>
    </w:p>
    <w:p w:rsidR="0056655A" w:rsidRPr="00BE29D1" w:rsidRDefault="0056655A" w:rsidP="008C6981">
      <w:pPr>
        <w:pStyle w:val="a4"/>
        <w:rPr>
          <w:sz w:val="26"/>
          <w:szCs w:val="26"/>
        </w:rPr>
      </w:pPr>
      <w:r w:rsidRPr="00BE29D1">
        <w:rPr>
          <w:sz w:val="26"/>
          <w:szCs w:val="26"/>
        </w:rPr>
        <w:t xml:space="preserve">         - абзацы 9-12 в данной редакции считать соответственно абзацами 10-13 пункта 2.6.1 Регламента в данной редакции;</w:t>
      </w:r>
    </w:p>
    <w:p w:rsidR="0056655A" w:rsidRPr="00BE29D1" w:rsidRDefault="0056655A" w:rsidP="008C6981">
      <w:pPr>
        <w:pStyle w:val="a4"/>
        <w:rPr>
          <w:sz w:val="26"/>
          <w:szCs w:val="26"/>
        </w:rPr>
      </w:pPr>
      <w:r w:rsidRPr="00BE29D1">
        <w:rPr>
          <w:sz w:val="26"/>
          <w:szCs w:val="26"/>
        </w:rPr>
        <w:t xml:space="preserve">        - пункты 5.3, 5.3.1 Регламента исключить; </w:t>
      </w:r>
    </w:p>
    <w:p w:rsidR="00D26EFE" w:rsidRPr="00BE29D1" w:rsidRDefault="00CB1032" w:rsidP="00D26EFE">
      <w:pPr>
        <w:ind w:firstLine="547"/>
        <w:jc w:val="both"/>
        <w:rPr>
          <w:rStyle w:val="blk"/>
          <w:sz w:val="26"/>
          <w:szCs w:val="26"/>
        </w:rPr>
      </w:pPr>
      <w:r w:rsidRPr="00BE29D1">
        <w:rPr>
          <w:rStyle w:val="blk"/>
          <w:sz w:val="26"/>
          <w:szCs w:val="26"/>
        </w:rPr>
        <w:t xml:space="preserve">- </w:t>
      </w:r>
      <w:r w:rsidR="00D26EFE" w:rsidRPr="00BE29D1">
        <w:rPr>
          <w:rStyle w:val="blk"/>
          <w:sz w:val="26"/>
          <w:szCs w:val="26"/>
        </w:rPr>
        <w:t xml:space="preserve">пункты  </w:t>
      </w:r>
      <w:r w:rsidRPr="00BE29D1">
        <w:rPr>
          <w:rStyle w:val="blk"/>
          <w:sz w:val="26"/>
          <w:szCs w:val="26"/>
        </w:rPr>
        <w:t>5.</w:t>
      </w:r>
      <w:r w:rsidR="00D26EFE" w:rsidRPr="00BE29D1">
        <w:rPr>
          <w:rStyle w:val="blk"/>
          <w:sz w:val="26"/>
          <w:szCs w:val="26"/>
        </w:rPr>
        <w:t>2</w:t>
      </w:r>
      <w:r w:rsidRPr="00BE29D1">
        <w:rPr>
          <w:rStyle w:val="blk"/>
          <w:sz w:val="26"/>
          <w:szCs w:val="26"/>
        </w:rPr>
        <w:t>.1 и 5.2.2</w:t>
      </w:r>
      <w:r w:rsidR="00D26EFE" w:rsidRPr="00BE29D1">
        <w:rPr>
          <w:rStyle w:val="blk"/>
          <w:sz w:val="26"/>
          <w:szCs w:val="26"/>
        </w:rPr>
        <w:t xml:space="preserve"> пункта 2.6.1 Регламента и</w:t>
      </w:r>
      <w:r w:rsidRPr="00BE29D1">
        <w:rPr>
          <w:rStyle w:val="blk"/>
          <w:sz w:val="26"/>
          <w:szCs w:val="26"/>
        </w:rPr>
        <w:t>сключить</w:t>
      </w:r>
      <w:bookmarkStart w:id="0" w:name="dst1621"/>
      <w:bookmarkEnd w:id="0"/>
      <w:r w:rsidR="00BE29D1">
        <w:rPr>
          <w:rStyle w:val="blk"/>
          <w:sz w:val="26"/>
          <w:szCs w:val="26"/>
        </w:rPr>
        <w:t>.</w:t>
      </w:r>
    </w:p>
    <w:p w:rsidR="00D26EFE" w:rsidRDefault="00D26EFE" w:rsidP="00D26EFE">
      <w:pPr>
        <w:pStyle w:val="a4"/>
        <w:jc w:val="both"/>
        <w:rPr>
          <w:sz w:val="26"/>
          <w:szCs w:val="26"/>
        </w:rPr>
      </w:pPr>
      <w:bookmarkStart w:id="1" w:name="sub_1014"/>
      <w:r w:rsidRPr="00BE29D1">
        <w:rPr>
          <w:sz w:val="26"/>
          <w:szCs w:val="26"/>
        </w:rPr>
        <w:t xml:space="preserve">         2. Настоящее постановление вступает в силу после его обнародования.</w:t>
      </w:r>
      <w:bookmarkEnd w:id="1"/>
    </w:p>
    <w:p w:rsidR="00BE29D1" w:rsidRPr="00BE29D1" w:rsidRDefault="00BE29D1" w:rsidP="00D26EFE">
      <w:pPr>
        <w:pStyle w:val="a4"/>
        <w:jc w:val="both"/>
        <w:rPr>
          <w:sz w:val="26"/>
          <w:szCs w:val="26"/>
        </w:rPr>
      </w:pPr>
    </w:p>
    <w:p w:rsidR="00D26EFE" w:rsidRPr="00BE29D1" w:rsidRDefault="00D26EFE" w:rsidP="00D26EFE">
      <w:pPr>
        <w:pStyle w:val="a4"/>
        <w:jc w:val="both"/>
        <w:rPr>
          <w:sz w:val="26"/>
          <w:szCs w:val="26"/>
        </w:rPr>
      </w:pPr>
    </w:p>
    <w:p w:rsidR="00D26EFE" w:rsidRPr="00BE29D1" w:rsidRDefault="00D26EFE" w:rsidP="00D26EFE">
      <w:pPr>
        <w:pStyle w:val="a4"/>
        <w:jc w:val="both"/>
        <w:rPr>
          <w:sz w:val="26"/>
          <w:szCs w:val="26"/>
        </w:rPr>
      </w:pPr>
      <w:r w:rsidRPr="00BE29D1">
        <w:rPr>
          <w:sz w:val="26"/>
          <w:szCs w:val="26"/>
        </w:rPr>
        <w:t>Глава администрации МО</w:t>
      </w:r>
    </w:p>
    <w:p w:rsidR="00D26EFE" w:rsidRPr="00BE29D1" w:rsidRDefault="00D26EFE" w:rsidP="00D26EFE">
      <w:pPr>
        <w:pStyle w:val="a4"/>
        <w:rPr>
          <w:sz w:val="26"/>
          <w:szCs w:val="26"/>
        </w:rPr>
      </w:pPr>
      <w:r w:rsidRPr="00BE29D1">
        <w:rPr>
          <w:sz w:val="26"/>
          <w:szCs w:val="26"/>
        </w:rPr>
        <w:t>«Черноозерское сельское поселение»                                          О.А.Михайлова</w:t>
      </w:r>
    </w:p>
    <w:p w:rsidR="00D26EFE" w:rsidRDefault="00D26EFE" w:rsidP="00D26EFE">
      <w:pPr>
        <w:pStyle w:val="a4"/>
        <w:jc w:val="both"/>
        <w:rPr>
          <w:sz w:val="28"/>
          <w:szCs w:val="28"/>
        </w:rPr>
      </w:pPr>
    </w:p>
    <w:p w:rsidR="00D26EFE" w:rsidRDefault="00D26EFE" w:rsidP="00D26EFE">
      <w:pPr>
        <w:pStyle w:val="a4"/>
        <w:jc w:val="both"/>
        <w:rPr>
          <w:sz w:val="28"/>
          <w:szCs w:val="28"/>
        </w:rPr>
      </w:pPr>
    </w:p>
    <w:p w:rsidR="0051410B" w:rsidRDefault="0051410B"/>
    <w:sectPr w:rsidR="0051410B" w:rsidSect="00BE29D1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EFE"/>
    <w:rsid w:val="0000225C"/>
    <w:rsid w:val="0018012A"/>
    <w:rsid w:val="001F6C03"/>
    <w:rsid w:val="00236CC3"/>
    <w:rsid w:val="0051410B"/>
    <w:rsid w:val="0056655A"/>
    <w:rsid w:val="005A141E"/>
    <w:rsid w:val="00692AC0"/>
    <w:rsid w:val="008A2186"/>
    <w:rsid w:val="008C6981"/>
    <w:rsid w:val="00A77991"/>
    <w:rsid w:val="00A846E2"/>
    <w:rsid w:val="00BE29D1"/>
    <w:rsid w:val="00CA63FF"/>
    <w:rsid w:val="00CB1032"/>
    <w:rsid w:val="00D26EFE"/>
    <w:rsid w:val="00D91E6D"/>
    <w:rsid w:val="00DE3F29"/>
    <w:rsid w:val="00E82E50"/>
    <w:rsid w:val="00F17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6EFE"/>
    <w:rPr>
      <w:color w:val="0000FF"/>
      <w:u w:val="single"/>
    </w:rPr>
  </w:style>
  <w:style w:type="paragraph" w:styleId="a4">
    <w:name w:val="No Spacing"/>
    <w:uiPriority w:val="1"/>
    <w:qFormat/>
    <w:rsid w:val="00D26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D26EFE"/>
    <w:pPr>
      <w:spacing w:before="100" w:beforeAutospacing="1" w:after="100" w:afterAutospacing="1"/>
    </w:pPr>
  </w:style>
  <w:style w:type="character" w:customStyle="1" w:styleId="blk">
    <w:name w:val="blk"/>
    <w:basedOn w:val="a0"/>
    <w:rsid w:val="00D26E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2017-05-22T12:46:00Z</cp:lastPrinted>
  <dcterms:created xsi:type="dcterms:W3CDTF">2017-05-19T05:40:00Z</dcterms:created>
  <dcterms:modified xsi:type="dcterms:W3CDTF">2017-05-26T07:29:00Z</dcterms:modified>
</cp:coreProperties>
</file>