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075E8C" w:rsidRPr="00897874" w:rsidTr="00F36BD4">
        <w:trPr>
          <w:trHeight w:val="1562"/>
        </w:trPr>
        <w:tc>
          <w:tcPr>
            <w:tcW w:w="4637" w:type="dxa"/>
            <w:tcBorders>
              <w:top w:val="nil"/>
            </w:tcBorders>
            <w:vAlign w:val="center"/>
          </w:tcPr>
          <w:p w:rsidR="00FF041A" w:rsidRDefault="009C693B" w:rsidP="003A1C7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="00075E8C" w:rsidRPr="00897874">
              <w:rPr>
                <w:b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МУНИЦИПАЛ РАЙОН                                     АДМИНИСТРАЦИЙЫШТЕ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 xml:space="preserve">  МАРИЙ ЭЛ</w:t>
            </w:r>
            <w:r w:rsidRPr="00897874">
              <w:rPr>
                <w:rFonts w:ascii="Arial" w:hAnsi="Arial" w:cs="Arial"/>
                <w:color w:val="000000"/>
                <w:sz w:val="26"/>
                <w:szCs w:val="26"/>
              </w:rPr>
              <w:t xml:space="preserve"> </w:t>
            </w:r>
            <w:r w:rsidRPr="00897874">
              <w:rPr>
                <w:b/>
                <w:color w:val="000000"/>
                <w:sz w:val="26"/>
                <w:szCs w:val="26"/>
              </w:rPr>
              <w:t>РЕСПУБЛИКЫН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ЗВЕНИГОВО ОЛАСЕ</w:t>
            </w:r>
          </w:p>
          <w:p w:rsidR="00075E8C" w:rsidRPr="00897874" w:rsidRDefault="00075E8C" w:rsidP="00F36BD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FF041A" w:rsidRPr="00E67445" w:rsidRDefault="00E67445" w:rsidP="003A1C77">
            <w:pPr>
              <w:pStyle w:val="a5"/>
              <w:jc w:val="right"/>
              <w:rPr>
                <w:b w:val="0"/>
                <w:spacing w:val="-6"/>
                <w:sz w:val="26"/>
                <w:szCs w:val="26"/>
              </w:rPr>
            </w:pPr>
            <w:r w:rsidRPr="00E67445">
              <w:rPr>
                <w:b w:val="0"/>
                <w:spacing w:val="-6"/>
                <w:sz w:val="26"/>
                <w:szCs w:val="26"/>
              </w:rPr>
              <w:t>ПРОЕКТ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ЗВЕНИГОВСКАЯ ГОРОДСКАЯ АДМИНИСТРАЦИЯ ЗВЕНИГОВСКОГО МУНИЦИПАЛЬНОГО РАЙОНА</w:t>
            </w:r>
          </w:p>
          <w:p w:rsidR="00075E8C" w:rsidRPr="00897874" w:rsidRDefault="00075E8C" w:rsidP="00F36BD4">
            <w:pPr>
              <w:pStyle w:val="a5"/>
              <w:rPr>
                <w:spacing w:val="-6"/>
                <w:sz w:val="26"/>
                <w:szCs w:val="26"/>
              </w:rPr>
            </w:pPr>
            <w:r w:rsidRPr="00897874"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  <w:tr w:rsidR="00075E8C" w:rsidRPr="00897874" w:rsidTr="00F36BD4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  <w:r w:rsidRPr="00897874"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075E8C" w:rsidRPr="00897874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075E8C" w:rsidRPr="00897874" w:rsidRDefault="00075E8C" w:rsidP="00F36BD4">
            <w:pPr>
              <w:pStyle w:val="1"/>
              <w:rPr>
                <w:szCs w:val="26"/>
              </w:rPr>
            </w:pPr>
            <w:r w:rsidRPr="00897874">
              <w:rPr>
                <w:szCs w:val="26"/>
              </w:rPr>
              <w:t>ПОСТАНОВЛЕНИЕ</w:t>
            </w:r>
          </w:p>
        </w:tc>
      </w:tr>
      <w:tr w:rsidR="00075E8C" w:rsidRPr="00F20F4D" w:rsidTr="00F36BD4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075E8C" w:rsidRPr="00F20F4D" w:rsidRDefault="00075E8C" w:rsidP="00F36BD4">
            <w:pPr>
              <w:jc w:val="center"/>
              <w:rPr>
                <w:sz w:val="26"/>
                <w:szCs w:val="26"/>
              </w:rPr>
            </w:pPr>
          </w:p>
        </w:tc>
      </w:tr>
    </w:tbl>
    <w:p w:rsidR="00075E8C" w:rsidRPr="00FF041A" w:rsidRDefault="00075E8C" w:rsidP="00B31280">
      <w:pPr>
        <w:pStyle w:val="a5"/>
        <w:rPr>
          <w:b w:val="0"/>
          <w:color w:val="FF0000"/>
          <w:szCs w:val="28"/>
        </w:rPr>
      </w:pPr>
      <w:r w:rsidRPr="00FF041A">
        <w:rPr>
          <w:b w:val="0"/>
          <w:szCs w:val="28"/>
        </w:rPr>
        <w:t xml:space="preserve">от </w:t>
      </w:r>
      <w:r w:rsidR="00E67445">
        <w:rPr>
          <w:b w:val="0"/>
          <w:szCs w:val="28"/>
        </w:rPr>
        <w:t>__</w:t>
      </w:r>
      <w:r w:rsidR="000C23AF">
        <w:rPr>
          <w:b w:val="0"/>
          <w:szCs w:val="28"/>
        </w:rPr>
        <w:t xml:space="preserve"> </w:t>
      </w:r>
      <w:r w:rsidR="00E67445">
        <w:rPr>
          <w:b w:val="0"/>
          <w:szCs w:val="28"/>
        </w:rPr>
        <w:t>_______</w:t>
      </w:r>
      <w:r w:rsidRPr="00FF041A">
        <w:rPr>
          <w:b w:val="0"/>
          <w:szCs w:val="28"/>
        </w:rPr>
        <w:t xml:space="preserve"> 202</w:t>
      </w:r>
      <w:r w:rsidR="00E81587">
        <w:rPr>
          <w:b w:val="0"/>
          <w:szCs w:val="28"/>
        </w:rPr>
        <w:t>4</w:t>
      </w:r>
      <w:r w:rsidR="00E67445">
        <w:rPr>
          <w:b w:val="0"/>
          <w:szCs w:val="28"/>
        </w:rPr>
        <w:t xml:space="preserve"> года </w:t>
      </w:r>
      <w:r w:rsidRPr="00FF041A">
        <w:rPr>
          <w:b w:val="0"/>
          <w:szCs w:val="28"/>
        </w:rPr>
        <w:t xml:space="preserve">№ </w:t>
      </w:r>
      <w:r w:rsidR="00E67445">
        <w:rPr>
          <w:b w:val="0"/>
          <w:szCs w:val="28"/>
        </w:rPr>
        <w:t>____</w:t>
      </w:r>
    </w:p>
    <w:p w:rsidR="00075E8C" w:rsidRPr="00FF041A" w:rsidRDefault="00075E8C" w:rsidP="00B11731">
      <w:pPr>
        <w:jc w:val="center"/>
        <w:rPr>
          <w:szCs w:val="28"/>
        </w:rPr>
      </w:pPr>
    </w:p>
    <w:p w:rsidR="00637FDE" w:rsidRPr="00FF041A" w:rsidRDefault="00C43A56" w:rsidP="00637FDE">
      <w:pPr>
        <w:keepNext/>
        <w:jc w:val="center"/>
        <w:rPr>
          <w:szCs w:val="28"/>
        </w:rPr>
      </w:pPr>
      <w:r>
        <w:rPr>
          <w:b/>
          <w:szCs w:val="28"/>
        </w:rPr>
        <w:t>О</w:t>
      </w:r>
      <w:r w:rsidR="00B318F6">
        <w:rPr>
          <w:b/>
          <w:szCs w:val="28"/>
        </w:rPr>
        <w:t xml:space="preserve"> предоставлении разрешения на отклонение от предельных параметров разрешенного строительства</w:t>
      </w:r>
    </w:p>
    <w:p w:rsidR="003E290A" w:rsidRDefault="003E290A" w:rsidP="00B31280">
      <w:pPr>
        <w:pStyle w:val="a5"/>
        <w:jc w:val="both"/>
        <w:rPr>
          <w:b w:val="0"/>
          <w:szCs w:val="28"/>
        </w:rPr>
      </w:pPr>
    </w:p>
    <w:p w:rsidR="00075E8C" w:rsidRPr="00FF041A" w:rsidRDefault="003E290A" w:rsidP="003E290A">
      <w:pPr>
        <w:pStyle w:val="a5"/>
        <w:ind w:firstLine="708"/>
        <w:jc w:val="both"/>
        <w:rPr>
          <w:b w:val="0"/>
          <w:szCs w:val="28"/>
        </w:rPr>
      </w:pPr>
      <w:proofErr w:type="gramStart"/>
      <w:r w:rsidRPr="003E290A">
        <w:rPr>
          <w:b w:val="0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F96893" w:rsidRPr="003E290A">
        <w:rPr>
          <w:b w:val="0"/>
          <w:szCs w:val="28"/>
        </w:rPr>
        <w:t>в</w:t>
      </w:r>
      <w:r w:rsidR="00F96893" w:rsidRPr="00FF041A">
        <w:rPr>
          <w:b w:val="0"/>
          <w:szCs w:val="28"/>
        </w:rPr>
        <w:t xml:space="preserve"> соответствии со стать</w:t>
      </w:r>
      <w:r w:rsidR="001E3B94">
        <w:rPr>
          <w:b w:val="0"/>
          <w:szCs w:val="28"/>
        </w:rPr>
        <w:t>ей</w:t>
      </w:r>
      <w:r w:rsidR="00F96893" w:rsidRPr="00FF041A">
        <w:rPr>
          <w:b w:val="0"/>
          <w:szCs w:val="28"/>
        </w:rPr>
        <w:t xml:space="preserve"> </w:t>
      </w:r>
      <w:r w:rsidR="000C23AF">
        <w:rPr>
          <w:b w:val="0"/>
          <w:szCs w:val="28"/>
        </w:rPr>
        <w:t>40</w:t>
      </w:r>
      <w:r w:rsidR="00F96893" w:rsidRPr="00FF041A">
        <w:rPr>
          <w:b w:val="0"/>
          <w:szCs w:val="28"/>
        </w:rPr>
        <w:t xml:space="preserve"> </w:t>
      </w:r>
      <w:r w:rsidR="00BA19B6" w:rsidRPr="00FF041A">
        <w:rPr>
          <w:b w:val="0"/>
          <w:szCs w:val="28"/>
        </w:rPr>
        <w:t>Градостроительного кодекса Российской Федерации</w:t>
      </w:r>
      <w:r w:rsidR="00B73E0F" w:rsidRPr="00FF041A">
        <w:rPr>
          <w:b w:val="0"/>
          <w:szCs w:val="28"/>
        </w:rPr>
        <w:t xml:space="preserve"> от 29.12.2004 г. №190-ФЗ</w:t>
      </w:r>
      <w:r w:rsidR="00BA19B6" w:rsidRPr="00FF041A">
        <w:rPr>
          <w:b w:val="0"/>
          <w:szCs w:val="28"/>
        </w:rPr>
        <w:t xml:space="preserve">, </w:t>
      </w:r>
      <w:r w:rsidR="003B5FDA">
        <w:rPr>
          <w:b w:val="0"/>
          <w:szCs w:val="28"/>
        </w:rPr>
        <w:t>статьей 18</w:t>
      </w:r>
      <w:r w:rsidR="00F96893" w:rsidRPr="00FF041A">
        <w:rPr>
          <w:b w:val="0"/>
          <w:szCs w:val="28"/>
        </w:rPr>
        <w:t xml:space="preserve"> </w:t>
      </w:r>
      <w:r w:rsidR="002623EE" w:rsidRPr="003B5FDA">
        <w:rPr>
          <w:b w:val="0"/>
          <w:szCs w:val="28"/>
        </w:rPr>
        <w:t xml:space="preserve">Правил землепользования и застройки Городского поселения Звенигово Звениговского муниципального района Республики Марий Эл в новой редакции </w:t>
      </w:r>
      <w:r w:rsidR="00BA19B6" w:rsidRPr="003B5FDA">
        <w:rPr>
          <w:b w:val="0"/>
          <w:szCs w:val="28"/>
        </w:rPr>
        <w:t xml:space="preserve">утв. решением </w:t>
      </w:r>
      <w:r w:rsidR="003B5FDA" w:rsidRPr="003B5FDA">
        <w:rPr>
          <w:b w:val="0"/>
          <w:szCs w:val="28"/>
        </w:rPr>
        <w:t>Собрания депутатов Городского поселения Звенигово Звениговского муниципального района Республики Марий Эл</w:t>
      </w:r>
      <w:proofErr w:type="gramEnd"/>
      <w:r w:rsidR="00BA19B6" w:rsidRPr="00FF041A">
        <w:rPr>
          <w:b w:val="0"/>
          <w:szCs w:val="28"/>
        </w:rPr>
        <w:t xml:space="preserve"> </w:t>
      </w:r>
      <w:proofErr w:type="gramStart"/>
      <w:r w:rsidR="00BA19B6" w:rsidRPr="00FF041A">
        <w:rPr>
          <w:b w:val="0"/>
          <w:szCs w:val="28"/>
        </w:rPr>
        <w:t>от 1</w:t>
      </w:r>
      <w:r w:rsidR="003B5FDA">
        <w:rPr>
          <w:b w:val="0"/>
          <w:szCs w:val="28"/>
        </w:rPr>
        <w:t>8.04.2023 г. № 274</w:t>
      </w:r>
      <w:r w:rsidR="00BA19B6" w:rsidRPr="00FF041A">
        <w:rPr>
          <w:b w:val="0"/>
          <w:szCs w:val="28"/>
        </w:rPr>
        <w:t xml:space="preserve"> (</w:t>
      </w:r>
      <w:r w:rsidR="00C35FA4" w:rsidRPr="00551D68">
        <w:rPr>
          <w:b w:val="0"/>
          <w:szCs w:val="28"/>
        </w:rPr>
        <w:t xml:space="preserve">с </w:t>
      </w:r>
      <w:proofErr w:type="spellStart"/>
      <w:r w:rsidR="00C35FA4" w:rsidRPr="00551D68">
        <w:rPr>
          <w:b w:val="0"/>
          <w:szCs w:val="28"/>
        </w:rPr>
        <w:t>изм</w:t>
      </w:r>
      <w:proofErr w:type="spellEnd"/>
      <w:r w:rsidR="00C35FA4" w:rsidRPr="00551D68">
        <w:rPr>
          <w:b w:val="0"/>
          <w:szCs w:val="28"/>
        </w:rPr>
        <w:t>. от 28.07.2023 года № 285, от 21.05.2024 года № 329</w:t>
      </w:r>
      <w:r w:rsidR="00FF33C7">
        <w:rPr>
          <w:b w:val="0"/>
          <w:szCs w:val="28"/>
        </w:rPr>
        <w:t>)</w:t>
      </w:r>
      <w:r w:rsidR="00BA19B6" w:rsidRPr="00FF041A">
        <w:rPr>
          <w:b w:val="0"/>
          <w:szCs w:val="28"/>
        </w:rPr>
        <w:t>,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административным регламентом по предоставлению муниципальной услуги «Предоставление разрешение на отклонение от предельных параметров разрешенного строительства» (утвержденного постановлением администрации муниципального образования «городское поселение </w:t>
      </w:r>
      <w:r w:rsidR="00B73E0F" w:rsidRPr="00FF041A">
        <w:rPr>
          <w:b w:val="0"/>
          <w:szCs w:val="28"/>
        </w:rPr>
        <w:t>З</w:t>
      </w:r>
      <w:r w:rsidR="00F96893" w:rsidRPr="00FF041A">
        <w:rPr>
          <w:b w:val="0"/>
          <w:szCs w:val="28"/>
        </w:rPr>
        <w:t>венигово» от 26.04.2019 г. №</w:t>
      </w:r>
      <w:r w:rsidR="003B5FDA">
        <w:rPr>
          <w:b w:val="0"/>
          <w:szCs w:val="28"/>
        </w:rPr>
        <w:t xml:space="preserve"> </w:t>
      </w:r>
      <w:r w:rsidR="00F96893" w:rsidRPr="00FF041A">
        <w:rPr>
          <w:b w:val="0"/>
          <w:szCs w:val="28"/>
        </w:rPr>
        <w:t xml:space="preserve">230), </w:t>
      </w:r>
      <w:r w:rsidR="000C23AF">
        <w:rPr>
          <w:b w:val="0"/>
          <w:szCs w:val="28"/>
        </w:rPr>
        <w:t>с учетом результатов публичных слушаний, прове</w:t>
      </w:r>
      <w:r w:rsidR="003B5FDA">
        <w:rPr>
          <w:b w:val="0"/>
          <w:szCs w:val="28"/>
        </w:rPr>
        <w:t>денных</w:t>
      </w:r>
      <w:r w:rsidR="00C35FA4">
        <w:rPr>
          <w:b w:val="0"/>
          <w:szCs w:val="28"/>
        </w:rPr>
        <w:t xml:space="preserve">                   </w:t>
      </w:r>
      <w:r w:rsidR="003B5FDA">
        <w:rPr>
          <w:b w:val="0"/>
          <w:szCs w:val="28"/>
        </w:rPr>
        <w:t xml:space="preserve"> ___ _____ 202</w:t>
      </w:r>
      <w:r w:rsidR="0090796B">
        <w:rPr>
          <w:b w:val="0"/>
          <w:szCs w:val="28"/>
        </w:rPr>
        <w:t>4</w:t>
      </w:r>
      <w:r w:rsidR="000C23AF">
        <w:rPr>
          <w:b w:val="0"/>
          <w:szCs w:val="28"/>
        </w:rPr>
        <w:t xml:space="preserve"> года</w:t>
      </w:r>
      <w:r w:rsidR="00B73E0F" w:rsidRPr="00FF041A">
        <w:rPr>
          <w:b w:val="0"/>
          <w:szCs w:val="28"/>
        </w:rPr>
        <w:t xml:space="preserve">, </w:t>
      </w:r>
      <w:r w:rsidR="00075E8C" w:rsidRPr="00FF041A">
        <w:rPr>
          <w:b w:val="0"/>
          <w:szCs w:val="28"/>
        </w:rPr>
        <w:t>руководствуясь п. 6.1 Положения о Звениговской городской администрации Звениговского муниципального района</w:t>
      </w:r>
      <w:proofErr w:type="gramEnd"/>
      <w:r w:rsidR="00075E8C" w:rsidRPr="00FF041A">
        <w:rPr>
          <w:b w:val="0"/>
          <w:szCs w:val="28"/>
        </w:rPr>
        <w:t xml:space="preserve"> Республики Марий Эл, Звениговская городская администрация Звениговского муниципального района Рес</w:t>
      </w:r>
      <w:r w:rsidR="0014293C" w:rsidRPr="00FF041A">
        <w:rPr>
          <w:b w:val="0"/>
          <w:szCs w:val="28"/>
        </w:rPr>
        <w:t>публики Марий Эл</w:t>
      </w:r>
    </w:p>
    <w:p w:rsidR="00075E8C" w:rsidRPr="00FF041A" w:rsidRDefault="00075E8C" w:rsidP="00B31280">
      <w:pPr>
        <w:pStyle w:val="a5"/>
        <w:jc w:val="both"/>
        <w:rPr>
          <w:b w:val="0"/>
          <w:spacing w:val="88"/>
          <w:szCs w:val="28"/>
        </w:rPr>
      </w:pPr>
    </w:p>
    <w:p w:rsidR="00075E8C" w:rsidRPr="00FF041A" w:rsidRDefault="00075E8C" w:rsidP="00B31280">
      <w:pPr>
        <w:pStyle w:val="a5"/>
        <w:jc w:val="both"/>
        <w:rPr>
          <w:szCs w:val="28"/>
        </w:rPr>
      </w:pPr>
      <w:r w:rsidRPr="00FF041A">
        <w:rPr>
          <w:b w:val="0"/>
          <w:spacing w:val="88"/>
          <w:szCs w:val="28"/>
        </w:rPr>
        <w:t xml:space="preserve">                      </w:t>
      </w:r>
      <w:r w:rsidRPr="00FF041A">
        <w:rPr>
          <w:spacing w:val="88"/>
          <w:szCs w:val="28"/>
        </w:rPr>
        <w:t>ПОСТАНОВЛЯЕТ</w:t>
      </w:r>
      <w:r w:rsidRPr="00FF041A">
        <w:rPr>
          <w:szCs w:val="28"/>
        </w:rPr>
        <w:t>:</w:t>
      </w:r>
    </w:p>
    <w:p w:rsidR="00075E8C" w:rsidRPr="00FF041A" w:rsidRDefault="00075E8C" w:rsidP="00B31280">
      <w:pPr>
        <w:pStyle w:val="a5"/>
        <w:jc w:val="both"/>
        <w:rPr>
          <w:b w:val="0"/>
          <w:szCs w:val="28"/>
        </w:rPr>
      </w:pPr>
    </w:p>
    <w:p w:rsidR="00C35FA4" w:rsidRPr="008D04CF" w:rsidRDefault="00075E8C" w:rsidP="00C35FA4">
      <w:pPr>
        <w:ind w:firstLine="851"/>
        <w:contextualSpacing/>
        <w:jc w:val="both"/>
        <w:rPr>
          <w:szCs w:val="28"/>
        </w:rPr>
      </w:pPr>
      <w:r w:rsidRPr="001E5322">
        <w:rPr>
          <w:szCs w:val="28"/>
        </w:rPr>
        <w:t>1.</w:t>
      </w:r>
      <w:r w:rsidR="007D7D5B" w:rsidRPr="007D7D5B">
        <w:t xml:space="preserve"> </w:t>
      </w:r>
      <w:r w:rsidR="00FF33C7">
        <w:rPr>
          <w:szCs w:val="28"/>
        </w:rPr>
        <w:t>П</w:t>
      </w:r>
      <w:r w:rsidR="007D7D5B" w:rsidRPr="007D7D5B">
        <w:rPr>
          <w:szCs w:val="28"/>
        </w:rPr>
        <w:t>р</w:t>
      </w:r>
      <w:r w:rsidR="007D7D5B">
        <w:rPr>
          <w:szCs w:val="28"/>
        </w:rPr>
        <w:t>едоставить</w:t>
      </w:r>
      <w:bookmarkStart w:id="0" w:name="_GoBack"/>
      <w:bookmarkEnd w:id="0"/>
      <w:r w:rsidR="007D7D5B" w:rsidRPr="007D7D5B">
        <w:rPr>
          <w:szCs w:val="28"/>
        </w:rPr>
        <w:t xml:space="preserve"> разрешени</w:t>
      </w:r>
      <w:r w:rsidR="001C52AE">
        <w:rPr>
          <w:szCs w:val="28"/>
        </w:rPr>
        <w:t>е</w:t>
      </w:r>
      <w:r w:rsidR="007D7D5B" w:rsidRPr="007D7D5B">
        <w:rPr>
          <w:szCs w:val="28"/>
        </w:rPr>
        <w:t xml:space="preserve"> </w:t>
      </w:r>
      <w:r w:rsidR="00C35FA4" w:rsidRPr="00556E44">
        <w:rPr>
          <w:szCs w:val="28"/>
        </w:rPr>
        <w:t>на отклонение от предельных параметров разрешенного строительства на земельном участке с кадастровым номером 12:14:</w:t>
      </w:r>
      <w:r w:rsidR="00C35FA4">
        <w:rPr>
          <w:szCs w:val="28"/>
        </w:rPr>
        <w:t>2502008:11</w:t>
      </w:r>
      <w:r w:rsidR="00C35FA4" w:rsidRPr="00556E44">
        <w:rPr>
          <w:szCs w:val="28"/>
        </w:rPr>
        <w:t>, расположенного п</w:t>
      </w:r>
      <w:r w:rsidR="00C35FA4">
        <w:rPr>
          <w:szCs w:val="28"/>
        </w:rPr>
        <w:t>о адресу: местоположение установлено относительно ориентира, расположенного в границах участка, почтовый адрес ориентира: Республика Марий Эл, р-н Звениговский, г. Звенигово,</w:t>
      </w:r>
      <w:r w:rsidR="003A1C77">
        <w:rPr>
          <w:szCs w:val="28"/>
        </w:rPr>
        <w:t xml:space="preserve">                   </w:t>
      </w:r>
      <w:r w:rsidR="00C35FA4">
        <w:rPr>
          <w:szCs w:val="28"/>
        </w:rPr>
        <w:t xml:space="preserve"> ул. Вершинина, д. 22</w:t>
      </w:r>
      <w:r w:rsidR="00C35FA4" w:rsidRPr="00556E44">
        <w:rPr>
          <w:szCs w:val="28"/>
        </w:rPr>
        <w:t xml:space="preserve">, площадью - </w:t>
      </w:r>
      <w:r w:rsidR="00C35FA4">
        <w:rPr>
          <w:szCs w:val="28"/>
        </w:rPr>
        <w:t>440</w:t>
      </w:r>
      <w:r w:rsidR="00C35FA4" w:rsidRPr="00556E44">
        <w:rPr>
          <w:szCs w:val="28"/>
        </w:rPr>
        <w:t xml:space="preserve"> кв.м., вид разрешенного использования – для ведения личного подсобного хозяйства, при строительстве индивидуального жилого дома в части уменьшения минимального отступа </w:t>
      </w:r>
      <w:r w:rsidR="00C35FA4" w:rsidRPr="008D04CF">
        <w:rPr>
          <w:szCs w:val="28"/>
        </w:rPr>
        <w:t>от границ земельного участка:</w:t>
      </w:r>
    </w:p>
    <w:p w:rsidR="00C35FA4" w:rsidRPr="008D04CF" w:rsidRDefault="00C35FA4" w:rsidP="00C35FA4">
      <w:pPr>
        <w:ind w:firstLine="851"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 xml:space="preserve">Вершинина </w:t>
      </w:r>
      <w:r w:rsidRPr="008D04CF">
        <w:rPr>
          <w:szCs w:val="28"/>
        </w:rPr>
        <w:t xml:space="preserve">с 3 м до </w:t>
      </w:r>
      <w:r>
        <w:rPr>
          <w:szCs w:val="28"/>
        </w:rPr>
        <w:t>2</w:t>
      </w:r>
      <w:r w:rsidRPr="008D04CF">
        <w:rPr>
          <w:szCs w:val="28"/>
        </w:rPr>
        <w:t xml:space="preserve"> м;</w:t>
      </w:r>
    </w:p>
    <w:p w:rsidR="00C35FA4" w:rsidRPr="0090796B" w:rsidRDefault="00C35FA4" w:rsidP="00C5441F">
      <w:pPr>
        <w:ind w:firstLine="851"/>
        <w:contextualSpacing/>
        <w:jc w:val="both"/>
        <w:rPr>
          <w:szCs w:val="28"/>
        </w:rPr>
      </w:pPr>
      <w:r w:rsidRPr="008D04CF">
        <w:rPr>
          <w:szCs w:val="28"/>
        </w:rPr>
        <w:t xml:space="preserve">- со стороны улицы </w:t>
      </w:r>
      <w:r>
        <w:rPr>
          <w:szCs w:val="28"/>
        </w:rPr>
        <w:t>Вершинина, д. 24</w:t>
      </w:r>
      <w:r w:rsidRPr="008D04CF">
        <w:rPr>
          <w:szCs w:val="28"/>
        </w:rPr>
        <w:t xml:space="preserve"> с 3 м до </w:t>
      </w:r>
      <w:r>
        <w:rPr>
          <w:szCs w:val="28"/>
        </w:rPr>
        <w:t>1,8 м.</w:t>
      </w:r>
      <w:r w:rsidR="00075E8C" w:rsidRPr="001E5322">
        <w:rPr>
          <w:szCs w:val="28"/>
        </w:rPr>
        <w:t xml:space="preserve"> </w:t>
      </w:r>
    </w:p>
    <w:p w:rsidR="00C35FA4" w:rsidRDefault="00637FDE" w:rsidP="00C35FA4">
      <w:pPr>
        <w:ind w:firstLine="708"/>
        <w:jc w:val="both"/>
        <w:rPr>
          <w:szCs w:val="28"/>
        </w:rPr>
      </w:pPr>
      <w:r w:rsidRPr="00FF041A">
        <w:rPr>
          <w:szCs w:val="28"/>
        </w:rPr>
        <w:t>2</w:t>
      </w:r>
      <w:r w:rsidR="00075E8C" w:rsidRPr="00FF041A">
        <w:rPr>
          <w:szCs w:val="28"/>
        </w:rPr>
        <w:t xml:space="preserve">. </w:t>
      </w:r>
      <w:r w:rsidR="003A1C77" w:rsidRPr="00FF041A">
        <w:rPr>
          <w:szCs w:val="28"/>
        </w:rPr>
        <w:t>Настоящее постановление вступает в силу после его официального обнародования и подлежит размещению на официальном сайте Звениговского              муниципального района во вкладке «Городское поселение Звенигово» в разделе «</w:t>
      </w:r>
      <w:r w:rsidR="003A1C77">
        <w:rPr>
          <w:szCs w:val="28"/>
        </w:rPr>
        <w:t>Постановления</w:t>
      </w:r>
      <w:r w:rsidR="003A1C77" w:rsidRPr="00FF041A">
        <w:rPr>
          <w:szCs w:val="28"/>
        </w:rPr>
        <w:t xml:space="preserve">» </w:t>
      </w:r>
      <w:hyperlink r:id="rId5" w:history="1">
        <w:r w:rsidR="003A1C77" w:rsidRPr="00C567D8">
          <w:rPr>
            <w:rStyle w:val="a8"/>
            <w:szCs w:val="28"/>
          </w:rPr>
          <w:t>http://admzven.ru</w:t>
        </w:r>
      </w:hyperlink>
      <w:r w:rsidR="003A1C77">
        <w:rPr>
          <w:szCs w:val="28"/>
          <w:u w:val="single"/>
        </w:rPr>
        <w:t xml:space="preserve"> </w:t>
      </w:r>
      <w:r w:rsidR="003A1C77" w:rsidRPr="00FF041A">
        <w:rPr>
          <w:szCs w:val="28"/>
        </w:rPr>
        <w:t>в информационно-телекоммуникационной сети «Интернет»</w:t>
      </w:r>
      <w:r w:rsidR="00CE17CE">
        <w:rPr>
          <w:szCs w:val="28"/>
        </w:rPr>
        <w:t>.</w:t>
      </w:r>
    </w:p>
    <w:p w:rsidR="00075E8C" w:rsidRPr="003A1C77" w:rsidRDefault="003A1C77" w:rsidP="003A1C77">
      <w:pPr>
        <w:jc w:val="both"/>
        <w:rPr>
          <w:bCs/>
          <w:szCs w:val="28"/>
        </w:rPr>
      </w:pPr>
      <w:r>
        <w:rPr>
          <w:szCs w:val="28"/>
        </w:rPr>
        <w:t xml:space="preserve">        </w:t>
      </w:r>
      <w:r w:rsidR="00CE17CE">
        <w:rPr>
          <w:szCs w:val="28"/>
        </w:rPr>
        <w:t>3</w:t>
      </w:r>
      <w:r w:rsidR="00CE17CE">
        <w:rPr>
          <w:bCs/>
          <w:szCs w:val="28"/>
        </w:rPr>
        <w:t xml:space="preserve">. </w:t>
      </w:r>
      <w:proofErr w:type="gramStart"/>
      <w:r w:rsidR="00CE17CE">
        <w:rPr>
          <w:bCs/>
          <w:szCs w:val="28"/>
        </w:rPr>
        <w:t>Контроль за</w:t>
      </w:r>
      <w:proofErr w:type="gramEnd"/>
      <w:r w:rsidR="00CE17CE">
        <w:rPr>
          <w:bCs/>
          <w:szCs w:val="28"/>
        </w:rPr>
        <w:t xml:space="preserve"> исполнением настоящего </w:t>
      </w:r>
      <w:r>
        <w:rPr>
          <w:bCs/>
          <w:szCs w:val="28"/>
        </w:rPr>
        <w:t>постановления оставляю за собой.</w:t>
      </w:r>
    </w:p>
    <w:sectPr w:rsidR="00075E8C" w:rsidRPr="003A1C77" w:rsidSect="00EC74B5">
      <w:pgSz w:w="11906" w:h="16838"/>
      <w:pgMar w:top="0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1B0A1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6A02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95A07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D26A5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2E0AEB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4A015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F4693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8623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EEE3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88A65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1731"/>
    <w:rsid w:val="0002470B"/>
    <w:rsid w:val="00040F5E"/>
    <w:rsid w:val="0004579F"/>
    <w:rsid w:val="00073CAE"/>
    <w:rsid w:val="00075E8C"/>
    <w:rsid w:val="000A2679"/>
    <w:rsid w:val="000C23AF"/>
    <w:rsid w:val="000C2B8E"/>
    <w:rsid w:val="00140303"/>
    <w:rsid w:val="0014293C"/>
    <w:rsid w:val="001470F3"/>
    <w:rsid w:val="00192AB9"/>
    <w:rsid w:val="001A7E8A"/>
    <w:rsid w:val="001C52AE"/>
    <w:rsid w:val="001C6455"/>
    <w:rsid w:val="001C71BD"/>
    <w:rsid w:val="001E3B94"/>
    <w:rsid w:val="001E5322"/>
    <w:rsid w:val="00201715"/>
    <w:rsid w:val="00224ED3"/>
    <w:rsid w:val="00245E87"/>
    <w:rsid w:val="002623EE"/>
    <w:rsid w:val="002B4736"/>
    <w:rsid w:val="002C5860"/>
    <w:rsid w:val="002D1DCE"/>
    <w:rsid w:val="00302A16"/>
    <w:rsid w:val="003171E1"/>
    <w:rsid w:val="00361A0B"/>
    <w:rsid w:val="00374EEE"/>
    <w:rsid w:val="003A1C77"/>
    <w:rsid w:val="003B5FDA"/>
    <w:rsid w:val="003E290A"/>
    <w:rsid w:val="00401E70"/>
    <w:rsid w:val="004074B9"/>
    <w:rsid w:val="004215AB"/>
    <w:rsid w:val="00436849"/>
    <w:rsid w:val="004524AF"/>
    <w:rsid w:val="004A01CE"/>
    <w:rsid w:val="004A4F47"/>
    <w:rsid w:val="004A6ECC"/>
    <w:rsid w:val="004E1F8D"/>
    <w:rsid w:val="004E2D05"/>
    <w:rsid w:val="004E7FEC"/>
    <w:rsid w:val="00515C78"/>
    <w:rsid w:val="00520ABF"/>
    <w:rsid w:val="0052283E"/>
    <w:rsid w:val="00567F3B"/>
    <w:rsid w:val="0057127C"/>
    <w:rsid w:val="00575E68"/>
    <w:rsid w:val="005C29E6"/>
    <w:rsid w:val="005D1402"/>
    <w:rsid w:val="005E3C38"/>
    <w:rsid w:val="00637FDE"/>
    <w:rsid w:val="00645547"/>
    <w:rsid w:val="006651B7"/>
    <w:rsid w:val="00676A94"/>
    <w:rsid w:val="006B7F14"/>
    <w:rsid w:val="00705993"/>
    <w:rsid w:val="00713D7A"/>
    <w:rsid w:val="00721F82"/>
    <w:rsid w:val="00737A07"/>
    <w:rsid w:val="00764613"/>
    <w:rsid w:val="00773EAF"/>
    <w:rsid w:val="007845C1"/>
    <w:rsid w:val="007B4550"/>
    <w:rsid w:val="007B5A28"/>
    <w:rsid w:val="007D7D5B"/>
    <w:rsid w:val="00821799"/>
    <w:rsid w:val="0084133F"/>
    <w:rsid w:val="008422BF"/>
    <w:rsid w:val="00856FA9"/>
    <w:rsid w:val="00860276"/>
    <w:rsid w:val="00897874"/>
    <w:rsid w:val="008B33EB"/>
    <w:rsid w:val="00901D2B"/>
    <w:rsid w:val="0090224E"/>
    <w:rsid w:val="009051A2"/>
    <w:rsid w:val="0090796B"/>
    <w:rsid w:val="0092225F"/>
    <w:rsid w:val="00943636"/>
    <w:rsid w:val="00975DAF"/>
    <w:rsid w:val="009C693B"/>
    <w:rsid w:val="009C73AC"/>
    <w:rsid w:val="009E6C72"/>
    <w:rsid w:val="009F39B9"/>
    <w:rsid w:val="00A16A44"/>
    <w:rsid w:val="00A81B70"/>
    <w:rsid w:val="00AC7EB8"/>
    <w:rsid w:val="00AF5F06"/>
    <w:rsid w:val="00B11731"/>
    <w:rsid w:val="00B31280"/>
    <w:rsid w:val="00B318F6"/>
    <w:rsid w:val="00B73E0F"/>
    <w:rsid w:val="00BA19B6"/>
    <w:rsid w:val="00BA5BA5"/>
    <w:rsid w:val="00BA71EC"/>
    <w:rsid w:val="00C07C76"/>
    <w:rsid w:val="00C35FA4"/>
    <w:rsid w:val="00C40B3B"/>
    <w:rsid w:val="00C43A56"/>
    <w:rsid w:val="00C5441F"/>
    <w:rsid w:val="00C71B94"/>
    <w:rsid w:val="00C80A04"/>
    <w:rsid w:val="00CB5606"/>
    <w:rsid w:val="00CC4827"/>
    <w:rsid w:val="00CD73E2"/>
    <w:rsid w:val="00CE17CE"/>
    <w:rsid w:val="00CF1FEB"/>
    <w:rsid w:val="00D10EEB"/>
    <w:rsid w:val="00DA5CD7"/>
    <w:rsid w:val="00DB7B38"/>
    <w:rsid w:val="00DC0567"/>
    <w:rsid w:val="00DF013E"/>
    <w:rsid w:val="00E07415"/>
    <w:rsid w:val="00E110FE"/>
    <w:rsid w:val="00E64AFF"/>
    <w:rsid w:val="00E67445"/>
    <w:rsid w:val="00E81587"/>
    <w:rsid w:val="00EC74B5"/>
    <w:rsid w:val="00ED4F88"/>
    <w:rsid w:val="00F128A0"/>
    <w:rsid w:val="00F20F4D"/>
    <w:rsid w:val="00F30FCD"/>
    <w:rsid w:val="00F368B7"/>
    <w:rsid w:val="00F36BD4"/>
    <w:rsid w:val="00F55FA0"/>
    <w:rsid w:val="00F561A2"/>
    <w:rsid w:val="00F96893"/>
    <w:rsid w:val="00FC61C7"/>
    <w:rsid w:val="00FD31AB"/>
    <w:rsid w:val="00FF041A"/>
    <w:rsid w:val="00FF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731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11731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B11731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11731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B11731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B11731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2">
    <w:name w:val="Body Text 2"/>
    <w:basedOn w:val="a"/>
    <w:link w:val="20"/>
    <w:uiPriority w:val="99"/>
    <w:rsid w:val="00B3128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D31AB"/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F041A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FF041A"/>
    <w:rPr>
      <w:color w:val="0000FF" w:themeColor="hyperlink"/>
      <w:u w:val="single"/>
    </w:rPr>
  </w:style>
  <w:style w:type="character" w:customStyle="1" w:styleId="3">
    <w:name w:val="Основной текст (3)_"/>
    <w:basedOn w:val="a0"/>
    <w:link w:val="31"/>
    <w:rsid w:val="00DA5CD7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DA5CD7"/>
    <w:pPr>
      <w:shd w:val="clear" w:color="auto" w:fill="FFFFFF"/>
      <w:spacing w:after="120" w:line="240" w:lineRule="atLeast"/>
    </w:pPr>
    <w:rPr>
      <w:rFonts w:ascii="Calibri" w:eastAsia="Calibri" w:hAnsi="Calibri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1E3B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E3B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zve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2023-12-07T11:10:00Z</cp:lastPrinted>
  <dcterms:created xsi:type="dcterms:W3CDTF">2024-06-24T09:00:00Z</dcterms:created>
  <dcterms:modified xsi:type="dcterms:W3CDTF">2024-06-24T09:00:00Z</dcterms:modified>
</cp:coreProperties>
</file>