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1B" w:rsidRDefault="00BC061B" w:rsidP="00BC061B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 Администрация</w:t>
      </w:r>
    </w:p>
    <w:p w:rsidR="00BC061B" w:rsidRDefault="00BC061B" w:rsidP="00BC061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«Городское поселение Красногорский»</w:t>
      </w:r>
    </w:p>
    <w:p w:rsidR="00BC061B" w:rsidRPr="003B4E97" w:rsidRDefault="00BC061B" w:rsidP="00BC061B">
      <w:pPr>
        <w:jc w:val="center"/>
        <w:rPr>
          <w:sz w:val="26"/>
          <w:szCs w:val="26"/>
        </w:rPr>
      </w:pPr>
      <w:r>
        <w:rPr>
          <w:bCs/>
          <w:szCs w:val="28"/>
        </w:rPr>
        <w:t xml:space="preserve"> ПУНЧАЛЖЕ</w:t>
      </w:r>
      <w:r>
        <w:rPr>
          <w:b/>
          <w:bCs/>
          <w:sz w:val="22"/>
          <w:szCs w:val="22"/>
        </w:rPr>
        <w:t xml:space="preserve"> </w:t>
      </w:r>
      <w:r>
        <w:rPr>
          <w:szCs w:val="28"/>
        </w:rPr>
        <w:t xml:space="preserve">                                               ПОСТАНОВЛЕНИЕ</w:t>
      </w:r>
    </w:p>
    <w:p w:rsidR="00BC061B" w:rsidRPr="004653AC" w:rsidRDefault="00BC061B" w:rsidP="00BC061B">
      <w:pPr>
        <w:jc w:val="center"/>
        <w:rPr>
          <w:sz w:val="20"/>
        </w:rPr>
      </w:pPr>
      <w:r w:rsidRPr="004653AC">
        <w:rPr>
          <w:sz w:val="20"/>
        </w:rPr>
        <w:t xml:space="preserve">425090, </w:t>
      </w:r>
      <w:proofErr w:type="spellStart"/>
      <w:r w:rsidRPr="004653AC">
        <w:rPr>
          <w:sz w:val="20"/>
        </w:rPr>
        <w:t>РМЭ</w:t>
      </w:r>
      <w:proofErr w:type="gramStart"/>
      <w:r w:rsidRPr="004653AC">
        <w:rPr>
          <w:sz w:val="20"/>
        </w:rPr>
        <w:t>,З</w:t>
      </w:r>
      <w:proofErr w:type="gramEnd"/>
      <w:r w:rsidRPr="004653AC">
        <w:rPr>
          <w:sz w:val="20"/>
        </w:rPr>
        <w:t>венигово</w:t>
      </w:r>
      <w:proofErr w:type="spellEnd"/>
      <w:r w:rsidRPr="004653AC">
        <w:rPr>
          <w:sz w:val="20"/>
        </w:rPr>
        <w:t xml:space="preserve"> район                          </w:t>
      </w:r>
      <w:r>
        <w:rPr>
          <w:sz w:val="20"/>
        </w:rPr>
        <w:t xml:space="preserve">                             </w:t>
      </w:r>
      <w:r w:rsidRPr="004653AC">
        <w:rPr>
          <w:sz w:val="20"/>
        </w:rPr>
        <w:t xml:space="preserve"> 425090, РМЭ, </w:t>
      </w:r>
      <w:proofErr w:type="spellStart"/>
      <w:r w:rsidRPr="004653AC">
        <w:rPr>
          <w:sz w:val="20"/>
        </w:rPr>
        <w:t>Звениговский</w:t>
      </w:r>
      <w:proofErr w:type="spellEnd"/>
      <w:r w:rsidRPr="004653AC">
        <w:rPr>
          <w:sz w:val="20"/>
        </w:rPr>
        <w:t xml:space="preserve"> район</w:t>
      </w:r>
    </w:p>
    <w:p w:rsidR="00BC061B" w:rsidRPr="004653AC" w:rsidRDefault="00BC061B" w:rsidP="00BC061B">
      <w:pPr>
        <w:jc w:val="center"/>
        <w:rPr>
          <w:sz w:val="20"/>
        </w:rPr>
      </w:pPr>
      <w:proofErr w:type="spellStart"/>
      <w:r w:rsidRPr="004653AC">
        <w:rPr>
          <w:sz w:val="20"/>
        </w:rPr>
        <w:t>пгт</w:t>
      </w:r>
      <w:proofErr w:type="spellEnd"/>
      <w:r w:rsidRPr="004653AC">
        <w:rPr>
          <w:sz w:val="20"/>
        </w:rPr>
        <w:t xml:space="preserve"> Красногорский                                                 </w:t>
      </w:r>
      <w:r>
        <w:rPr>
          <w:sz w:val="20"/>
        </w:rPr>
        <w:t xml:space="preserve">                          </w:t>
      </w:r>
      <w:r w:rsidRPr="004653AC">
        <w:rPr>
          <w:sz w:val="20"/>
        </w:rPr>
        <w:t xml:space="preserve"> </w:t>
      </w:r>
      <w:proofErr w:type="spellStart"/>
      <w:r w:rsidRPr="004653AC">
        <w:rPr>
          <w:sz w:val="20"/>
        </w:rPr>
        <w:t>пгт</w:t>
      </w:r>
      <w:proofErr w:type="spellEnd"/>
      <w:r w:rsidRPr="004653AC">
        <w:rPr>
          <w:sz w:val="20"/>
        </w:rPr>
        <w:t xml:space="preserve"> Красногорский</w:t>
      </w:r>
    </w:p>
    <w:p w:rsidR="00BC061B" w:rsidRPr="004653AC" w:rsidRDefault="00BC061B" w:rsidP="00BC061B">
      <w:pPr>
        <w:jc w:val="center"/>
        <w:rPr>
          <w:sz w:val="20"/>
        </w:rPr>
      </w:pPr>
      <w:r w:rsidRPr="004653AC">
        <w:rPr>
          <w:sz w:val="20"/>
        </w:rPr>
        <w:t xml:space="preserve">Госпитальная  </w:t>
      </w:r>
      <w:proofErr w:type="spellStart"/>
      <w:r w:rsidRPr="004653AC">
        <w:rPr>
          <w:sz w:val="20"/>
        </w:rPr>
        <w:t>урем</w:t>
      </w:r>
      <w:proofErr w:type="spellEnd"/>
      <w:r w:rsidRPr="004653AC">
        <w:rPr>
          <w:sz w:val="20"/>
        </w:rPr>
        <w:t xml:space="preserve">, д. 4 «а»                                 </w:t>
      </w:r>
      <w:r>
        <w:rPr>
          <w:sz w:val="20"/>
        </w:rPr>
        <w:t xml:space="preserve">                             </w:t>
      </w:r>
      <w:r w:rsidRPr="004653AC">
        <w:rPr>
          <w:sz w:val="20"/>
        </w:rPr>
        <w:t xml:space="preserve">  ул. Госпитальная  д. 4 «а»</w:t>
      </w:r>
    </w:p>
    <w:p w:rsidR="00BC061B" w:rsidRPr="004653AC" w:rsidRDefault="00BC061B" w:rsidP="00BC061B">
      <w:pPr>
        <w:jc w:val="center"/>
        <w:rPr>
          <w:sz w:val="20"/>
        </w:rPr>
      </w:pPr>
      <w:r w:rsidRPr="004653AC">
        <w:rPr>
          <w:sz w:val="20"/>
        </w:rPr>
        <w:t>Тел. (83645) 6-51-08, факс 6-5</w:t>
      </w:r>
      <w:r>
        <w:rPr>
          <w:sz w:val="20"/>
        </w:rPr>
        <w:t>3</w:t>
      </w:r>
      <w:r w:rsidRPr="004653AC">
        <w:rPr>
          <w:sz w:val="20"/>
        </w:rPr>
        <w:t>-0</w:t>
      </w:r>
      <w:r>
        <w:rPr>
          <w:sz w:val="20"/>
        </w:rPr>
        <w:t>5</w:t>
      </w:r>
      <w:r w:rsidRPr="004653AC">
        <w:rPr>
          <w:sz w:val="20"/>
        </w:rPr>
        <w:t xml:space="preserve">                    </w:t>
      </w:r>
      <w:r>
        <w:rPr>
          <w:sz w:val="20"/>
        </w:rPr>
        <w:t xml:space="preserve">                           </w:t>
      </w:r>
      <w:r w:rsidRPr="004653AC">
        <w:rPr>
          <w:sz w:val="20"/>
        </w:rPr>
        <w:t xml:space="preserve">   Тел. (83645) 6-51-08, факс 6-5</w:t>
      </w:r>
      <w:r>
        <w:rPr>
          <w:sz w:val="20"/>
        </w:rPr>
        <w:t>3</w:t>
      </w:r>
      <w:r w:rsidRPr="004653AC">
        <w:rPr>
          <w:sz w:val="20"/>
        </w:rPr>
        <w:t>-0</w:t>
      </w:r>
      <w:r>
        <w:rPr>
          <w:sz w:val="20"/>
        </w:rPr>
        <w:t>5</w:t>
      </w:r>
    </w:p>
    <w:p w:rsidR="00BC061B" w:rsidRPr="004653AC" w:rsidRDefault="00BC061B" w:rsidP="00BC061B">
      <w:pPr>
        <w:jc w:val="center"/>
        <w:rPr>
          <w:sz w:val="20"/>
        </w:rPr>
      </w:pPr>
    </w:p>
    <w:p w:rsidR="00BC061B" w:rsidRDefault="00BC061B" w:rsidP="00BC061B">
      <w:pPr>
        <w:rPr>
          <w:sz w:val="26"/>
          <w:szCs w:val="26"/>
        </w:rPr>
      </w:pPr>
    </w:p>
    <w:p w:rsidR="00BC061B" w:rsidRDefault="00BC061B" w:rsidP="00BC061B">
      <w:pPr>
        <w:rPr>
          <w:sz w:val="26"/>
          <w:szCs w:val="26"/>
        </w:rPr>
      </w:pPr>
    </w:p>
    <w:p w:rsidR="00BC061B" w:rsidRDefault="00BC061B" w:rsidP="00BC061B">
      <w:pPr>
        <w:rPr>
          <w:sz w:val="26"/>
          <w:szCs w:val="26"/>
        </w:rPr>
      </w:pPr>
    </w:p>
    <w:p w:rsidR="00BC061B" w:rsidRDefault="00BC061B" w:rsidP="00BC061B">
      <w:pPr>
        <w:rPr>
          <w:sz w:val="26"/>
          <w:szCs w:val="26"/>
        </w:rPr>
      </w:pPr>
    </w:p>
    <w:p w:rsidR="00BC061B" w:rsidRDefault="00BC061B" w:rsidP="00BC061B">
      <w:pPr>
        <w:rPr>
          <w:sz w:val="26"/>
          <w:szCs w:val="26"/>
        </w:rPr>
      </w:pPr>
    </w:p>
    <w:p w:rsidR="00BC061B" w:rsidRDefault="00BC061B" w:rsidP="00BC061B">
      <w:pPr>
        <w:jc w:val="center"/>
        <w:rPr>
          <w:szCs w:val="28"/>
        </w:rPr>
      </w:pPr>
      <w:r>
        <w:rPr>
          <w:szCs w:val="28"/>
        </w:rPr>
        <w:t>«02» июля  2015</w:t>
      </w:r>
      <w:r w:rsidRPr="005A360A">
        <w:rPr>
          <w:szCs w:val="28"/>
        </w:rPr>
        <w:t xml:space="preserve"> г</w:t>
      </w:r>
      <w:r>
        <w:rPr>
          <w:szCs w:val="28"/>
        </w:rPr>
        <w:t xml:space="preserve">ода № </w:t>
      </w:r>
      <w:r w:rsidR="00375486">
        <w:rPr>
          <w:szCs w:val="28"/>
        </w:rPr>
        <w:t>210</w:t>
      </w:r>
    </w:p>
    <w:p w:rsidR="00BC061B" w:rsidRDefault="00BC061B" w:rsidP="00BC061B">
      <w:pPr>
        <w:jc w:val="center"/>
        <w:rPr>
          <w:szCs w:val="28"/>
        </w:rPr>
      </w:pPr>
    </w:p>
    <w:p w:rsidR="00BC061B" w:rsidRDefault="00BC061B" w:rsidP="00BC061B">
      <w:pPr>
        <w:jc w:val="center"/>
        <w:rPr>
          <w:szCs w:val="28"/>
        </w:rPr>
      </w:pPr>
    </w:p>
    <w:p w:rsidR="00BC061B" w:rsidRDefault="00BC061B" w:rsidP="00BC061B">
      <w:pPr>
        <w:jc w:val="both"/>
      </w:pPr>
      <w:r>
        <w:t xml:space="preserve">        </w:t>
      </w:r>
      <w:proofErr w:type="gramStart"/>
      <w:r>
        <w:t>О выделении специальных мест для размещения печатных приобретенных агитационных материалов в период проведения избирательной кампании на выборах Главы Республики  Марий Эл на территории</w:t>
      </w:r>
      <w:proofErr w:type="gramEnd"/>
      <w:r>
        <w:t xml:space="preserve"> муниципального образования «Городское поселение Красногорский»</w:t>
      </w:r>
    </w:p>
    <w:p w:rsidR="00BC061B" w:rsidRDefault="00BC061B" w:rsidP="00BC061B">
      <w:pPr>
        <w:jc w:val="both"/>
      </w:pPr>
    </w:p>
    <w:p w:rsidR="00BC061B" w:rsidRDefault="00BC061B" w:rsidP="00BC061B">
      <w:pPr>
        <w:jc w:val="both"/>
      </w:pPr>
      <w:r>
        <w:t xml:space="preserve">        </w:t>
      </w:r>
      <w:proofErr w:type="gramStart"/>
      <w:r>
        <w:t>На основании   п. 7 ст. 54 Федерального закона РФ от 12.06.2002г. № 67-ФЗ «Об основных гарантиях избирательных прав и права на участие в референдуме граждан Российской Федерации», п. 6 ст. 53 Закона Республики Марий Эл от 22.06.2012 г. № 30-З «О выборах Главы Республики Марий Эл», п. 6.1  Положения об Администрации муниципального образования «Городское поселение Красногорский»,  Администрация МО «Городское поселение Красногорский»</w:t>
      </w:r>
      <w:proofErr w:type="gramEnd"/>
    </w:p>
    <w:p w:rsidR="00BC061B" w:rsidRDefault="00BC061B" w:rsidP="00BC061B">
      <w:pPr>
        <w:jc w:val="both"/>
      </w:pPr>
    </w:p>
    <w:p w:rsidR="00BC061B" w:rsidRDefault="00BC061B" w:rsidP="00BC061B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BC061B" w:rsidRDefault="00BC061B" w:rsidP="00BC061B">
      <w:pPr>
        <w:jc w:val="center"/>
      </w:pPr>
    </w:p>
    <w:p w:rsidR="00BC061B" w:rsidRDefault="00BC061B" w:rsidP="00BC061B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«Городское поселение Красногорский», согласованные с руководителями предприятий и организаций, собственникам и зданий (сооружений), согласно приложению.</w:t>
      </w:r>
    </w:p>
    <w:p w:rsidR="00BC061B" w:rsidRDefault="00BC061B" w:rsidP="00BC061B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 на должность Главы Республики Марий Эл.</w:t>
      </w:r>
    </w:p>
    <w:p w:rsidR="00BC061B" w:rsidRDefault="00BC061B" w:rsidP="00BC061B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</w:t>
      </w:r>
      <w:r>
        <w:lastRenderedPageBreak/>
        <w:t xml:space="preserve">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BC061B" w:rsidRDefault="00BC061B" w:rsidP="00BC061B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BC061B" w:rsidRDefault="00BC061B" w:rsidP="00BC061B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BC061B" w:rsidRDefault="00BC061B" w:rsidP="00BC061B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BC061B" w:rsidRDefault="00BC061B" w:rsidP="00BC061B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</w:t>
      </w:r>
      <w:r w:rsidR="00B428A4">
        <w:rPr>
          <w:szCs w:val="28"/>
        </w:rPr>
        <w:t xml:space="preserve">Настоящее постановление вступает в силу после его подписания и подлежит обнародованию и размещению  </w:t>
      </w:r>
      <w:r w:rsidR="00B428A4" w:rsidRPr="00E22EBE">
        <w:rPr>
          <w:szCs w:val="28"/>
        </w:rPr>
        <w:t>на официальном сайте муниципального образования «</w:t>
      </w:r>
      <w:proofErr w:type="spellStart"/>
      <w:r w:rsidR="00B428A4" w:rsidRPr="00E22EBE">
        <w:rPr>
          <w:szCs w:val="28"/>
        </w:rPr>
        <w:t>Звениговский</w:t>
      </w:r>
      <w:proofErr w:type="spellEnd"/>
      <w:r w:rsidR="00B428A4" w:rsidRPr="00E22EBE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B428A4" w:rsidRPr="00E22EBE">
        <w:rPr>
          <w:szCs w:val="28"/>
          <w:lang w:val="en-US"/>
        </w:rPr>
        <w:t>http</w:t>
      </w:r>
      <w:r w:rsidR="00B428A4" w:rsidRPr="00E22EBE">
        <w:rPr>
          <w:szCs w:val="28"/>
        </w:rPr>
        <w:t>://</w:t>
      </w:r>
      <w:r w:rsidR="00B428A4" w:rsidRPr="00E22EBE">
        <w:rPr>
          <w:szCs w:val="28"/>
          <w:lang w:val="en-US"/>
        </w:rPr>
        <w:t>www</w:t>
      </w:r>
      <w:r w:rsidR="00B428A4" w:rsidRPr="00E22EBE">
        <w:rPr>
          <w:szCs w:val="28"/>
        </w:rPr>
        <w:t>.</w:t>
      </w:r>
      <w:proofErr w:type="spellStart"/>
      <w:r w:rsidR="00B428A4" w:rsidRPr="00E22EBE">
        <w:rPr>
          <w:szCs w:val="28"/>
          <w:lang w:val="en-US"/>
        </w:rPr>
        <w:t>admzven</w:t>
      </w:r>
      <w:proofErr w:type="spellEnd"/>
      <w:r w:rsidR="00B428A4" w:rsidRPr="00E22EBE">
        <w:rPr>
          <w:szCs w:val="28"/>
        </w:rPr>
        <w:t>.</w:t>
      </w:r>
      <w:proofErr w:type="spellStart"/>
      <w:r w:rsidR="00B428A4" w:rsidRPr="00E22EBE">
        <w:rPr>
          <w:szCs w:val="28"/>
          <w:lang w:val="en-US"/>
        </w:rPr>
        <w:t>ru</w:t>
      </w:r>
      <w:proofErr w:type="spellEnd"/>
      <w:r w:rsidR="00B428A4" w:rsidRPr="00E22EBE">
        <w:rPr>
          <w:szCs w:val="28"/>
        </w:rPr>
        <w:t>).</w:t>
      </w:r>
      <w:r w:rsidR="00B428A4">
        <w:rPr>
          <w:szCs w:val="28"/>
        </w:rPr>
        <w:t xml:space="preserve">  </w:t>
      </w:r>
    </w:p>
    <w:p w:rsidR="00BC061B" w:rsidRDefault="00BC061B" w:rsidP="00BC061B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BC061B" w:rsidRDefault="00BC061B" w:rsidP="00BC061B">
      <w:pPr>
        <w:jc w:val="both"/>
      </w:pPr>
    </w:p>
    <w:p w:rsidR="00BC061B" w:rsidRDefault="00BC061B" w:rsidP="00BC061B">
      <w:pPr>
        <w:jc w:val="both"/>
      </w:pPr>
    </w:p>
    <w:p w:rsidR="00BC061B" w:rsidRDefault="00BC061B" w:rsidP="00BC061B">
      <w:pPr>
        <w:jc w:val="both"/>
      </w:pPr>
    </w:p>
    <w:p w:rsidR="00BC061B" w:rsidRDefault="00BC061B" w:rsidP="00BC061B">
      <w:pPr>
        <w:jc w:val="both"/>
      </w:pPr>
    </w:p>
    <w:p w:rsidR="00BC061B" w:rsidRDefault="00BC061B" w:rsidP="00BC061B">
      <w:pPr>
        <w:pStyle w:val="21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BC061B" w:rsidRDefault="00BC061B" w:rsidP="00BC061B">
      <w:pPr>
        <w:pStyle w:val="21"/>
        <w:rPr>
          <w:szCs w:val="28"/>
        </w:rPr>
      </w:pPr>
      <w:r>
        <w:rPr>
          <w:szCs w:val="28"/>
        </w:rPr>
        <w:t xml:space="preserve">«Городское поселение Красногорский»                                    </w:t>
      </w:r>
      <w:proofErr w:type="spellStart"/>
      <w:r>
        <w:rPr>
          <w:szCs w:val="28"/>
        </w:rPr>
        <w:t>И.Я.Торуткин</w:t>
      </w:r>
      <w:proofErr w:type="spellEnd"/>
    </w:p>
    <w:p w:rsidR="00BC061B" w:rsidRDefault="00BC061B" w:rsidP="00BC061B">
      <w:pPr>
        <w:pStyle w:val="21"/>
        <w:rPr>
          <w:szCs w:val="28"/>
        </w:rPr>
      </w:pPr>
    </w:p>
    <w:p w:rsidR="00BC061B" w:rsidRDefault="00BC061B" w:rsidP="00BC061B">
      <w:pPr>
        <w:pStyle w:val="21"/>
        <w:rPr>
          <w:szCs w:val="28"/>
        </w:rPr>
      </w:pPr>
    </w:p>
    <w:p w:rsidR="00BC061B" w:rsidRDefault="00BC061B" w:rsidP="00BC061B">
      <w:pPr>
        <w:jc w:val="both"/>
        <w:rPr>
          <w:sz w:val="16"/>
          <w:szCs w:val="16"/>
        </w:rPr>
      </w:pPr>
    </w:p>
    <w:p w:rsidR="00BC061B" w:rsidRDefault="00BC061B" w:rsidP="00BC061B">
      <w:pPr>
        <w:jc w:val="both"/>
        <w:rPr>
          <w:sz w:val="16"/>
          <w:szCs w:val="16"/>
        </w:rPr>
      </w:pPr>
    </w:p>
    <w:p w:rsidR="00BC061B" w:rsidRDefault="00BC061B" w:rsidP="00BC061B">
      <w:pPr>
        <w:jc w:val="both"/>
        <w:rPr>
          <w:sz w:val="16"/>
          <w:szCs w:val="16"/>
        </w:rPr>
      </w:pPr>
    </w:p>
    <w:p w:rsidR="00BC061B" w:rsidRDefault="00BC061B" w:rsidP="00BC061B">
      <w:pPr>
        <w:pStyle w:val="21"/>
        <w:rPr>
          <w:sz w:val="20"/>
        </w:rPr>
      </w:pPr>
      <w:r>
        <w:rPr>
          <w:sz w:val="20"/>
        </w:rPr>
        <w:t>Исп</w:t>
      </w:r>
      <w:proofErr w:type="gramStart"/>
      <w:r>
        <w:rPr>
          <w:sz w:val="20"/>
        </w:rPr>
        <w:t>.С</w:t>
      </w:r>
      <w:proofErr w:type="gramEnd"/>
      <w:r>
        <w:rPr>
          <w:sz w:val="20"/>
        </w:rPr>
        <w:t>емёнова  С.В.</w:t>
      </w:r>
    </w:p>
    <w:p w:rsidR="00BC061B" w:rsidRPr="007F048A" w:rsidRDefault="00BC061B" w:rsidP="00BC061B">
      <w:pPr>
        <w:pStyle w:val="21"/>
        <w:rPr>
          <w:sz w:val="20"/>
        </w:rPr>
      </w:pPr>
      <w:r>
        <w:rPr>
          <w:sz w:val="20"/>
        </w:rPr>
        <w:t>6-53-05</w:t>
      </w:r>
    </w:p>
    <w:p w:rsidR="00E8039C" w:rsidRDefault="00E8039C"/>
    <w:p w:rsidR="00BC061B" w:rsidRDefault="00BC061B"/>
    <w:p w:rsidR="00BC061B" w:rsidRDefault="00BC061B"/>
    <w:p w:rsidR="00BC061B" w:rsidRDefault="00BC061B"/>
    <w:p w:rsidR="00BC061B" w:rsidRDefault="00BC061B"/>
    <w:p w:rsidR="00BC061B" w:rsidRDefault="00BC061B"/>
    <w:p w:rsidR="00BC061B" w:rsidRDefault="00BC061B"/>
    <w:p w:rsidR="00BC061B" w:rsidRDefault="00BC061B"/>
    <w:p w:rsidR="00BC061B" w:rsidRDefault="00BC061B"/>
    <w:p w:rsidR="00BC061B" w:rsidRDefault="00BC061B"/>
    <w:p w:rsidR="00BC061B" w:rsidRDefault="00BC061B"/>
    <w:p w:rsidR="00BC061B" w:rsidRDefault="00BC061B"/>
    <w:p w:rsidR="00BC061B" w:rsidRDefault="00BC061B"/>
    <w:p w:rsidR="00B428A4" w:rsidRDefault="00B428A4" w:rsidP="00B428A4">
      <w:pPr>
        <w:pStyle w:val="ConsPlusNormal"/>
        <w:ind w:firstLine="0"/>
        <w:outlineLvl w:val="0"/>
        <w:rPr>
          <w:rFonts w:ascii="Times New Roman" w:hAnsi="Times New Roman" w:cs="Times New Roman"/>
          <w:sz w:val="28"/>
        </w:rPr>
      </w:pPr>
    </w:p>
    <w:p w:rsidR="00BC061B" w:rsidRPr="00567AA0" w:rsidRDefault="00B428A4" w:rsidP="00B428A4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</w:t>
      </w:r>
      <w:r w:rsidR="00BC061B" w:rsidRPr="00567AA0">
        <w:rPr>
          <w:rFonts w:ascii="Times New Roman" w:hAnsi="Times New Roman" w:cs="Times New Roman"/>
        </w:rPr>
        <w:t>Приложение</w:t>
      </w:r>
    </w:p>
    <w:p w:rsidR="00BC061B" w:rsidRPr="00567AA0" w:rsidRDefault="00B428A4" w:rsidP="00B428A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BC061B"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="00BC061B" w:rsidRPr="00567AA0">
        <w:rPr>
          <w:rFonts w:ascii="Times New Roman" w:hAnsi="Times New Roman" w:cs="Times New Roman"/>
        </w:rPr>
        <w:t>администрации</w:t>
      </w:r>
    </w:p>
    <w:p w:rsidR="00BC061B" w:rsidRPr="00567AA0" w:rsidRDefault="00B428A4" w:rsidP="00B428A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BC061B" w:rsidRPr="00567AA0">
        <w:rPr>
          <w:rFonts w:ascii="Times New Roman" w:hAnsi="Times New Roman" w:cs="Times New Roman"/>
        </w:rPr>
        <w:t>МО «Городское поселение</w:t>
      </w:r>
      <w:r>
        <w:rPr>
          <w:rFonts w:ascii="Times New Roman" w:hAnsi="Times New Roman" w:cs="Times New Roman"/>
        </w:rPr>
        <w:t xml:space="preserve"> </w:t>
      </w:r>
      <w:r w:rsidR="00BC061B" w:rsidRPr="00567AA0">
        <w:rPr>
          <w:rFonts w:ascii="Times New Roman" w:hAnsi="Times New Roman" w:cs="Times New Roman"/>
        </w:rPr>
        <w:t xml:space="preserve"> Красногорский»</w:t>
      </w:r>
    </w:p>
    <w:p w:rsidR="00BC061B" w:rsidRDefault="00B428A4" w:rsidP="00B428A4">
      <w:pPr>
        <w:pStyle w:val="ConsPlusNormal"/>
        <w:ind w:firstLine="0"/>
        <w:jc w:val="center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C061B" w:rsidRPr="00567AA0">
        <w:rPr>
          <w:rFonts w:ascii="Times New Roman" w:hAnsi="Times New Roman" w:cs="Times New Roman"/>
        </w:rPr>
        <w:t>от 02 июля 201</w:t>
      </w:r>
      <w:r w:rsidR="00BC061B">
        <w:rPr>
          <w:rFonts w:ascii="Times New Roman" w:hAnsi="Times New Roman" w:cs="Times New Roman"/>
        </w:rPr>
        <w:t>5</w:t>
      </w:r>
      <w:r w:rsidR="00BC061B" w:rsidRPr="00567AA0">
        <w:rPr>
          <w:rFonts w:ascii="Times New Roman" w:hAnsi="Times New Roman" w:cs="Times New Roman"/>
        </w:rPr>
        <w:t xml:space="preserve">г. N </w:t>
      </w:r>
      <w:r w:rsidR="00BC061B">
        <w:rPr>
          <w:rFonts w:ascii="Times New Roman" w:hAnsi="Times New Roman" w:cs="Times New Roman"/>
        </w:rPr>
        <w:t>___</w:t>
      </w:r>
    </w:p>
    <w:p w:rsidR="00BC061B" w:rsidRDefault="00BC061B" w:rsidP="00BC061B">
      <w:pPr>
        <w:tabs>
          <w:tab w:val="left" w:pos="8288"/>
        </w:tabs>
        <w:jc w:val="right"/>
        <w:rPr>
          <w:szCs w:val="28"/>
        </w:rPr>
      </w:pPr>
    </w:p>
    <w:p w:rsidR="00BC061B" w:rsidRPr="00567AA0" w:rsidRDefault="00BC061B" w:rsidP="00BC061B">
      <w:pPr>
        <w:tabs>
          <w:tab w:val="left" w:pos="8288"/>
        </w:tabs>
        <w:jc w:val="right"/>
        <w:rPr>
          <w:szCs w:val="28"/>
        </w:rPr>
      </w:pPr>
    </w:p>
    <w:p w:rsidR="00BC061B" w:rsidRPr="00D1512E" w:rsidRDefault="00BC061B" w:rsidP="00BC061B">
      <w:pPr>
        <w:jc w:val="both"/>
        <w:rPr>
          <w:sz w:val="24"/>
          <w:szCs w:val="24"/>
        </w:rPr>
      </w:pPr>
    </w:p>
    <w:p w:rsidR="00BC061B" w:rsidRPr="00D1512E" w:rsidRDefault="00BC061B" w:rsidP="00BC061B">
      <w:pPr>
        <w:jc w:val="both"/>
        <w:rPr>
          <w:sz w:val="24"/>
          <w:szCs w:val="24"/>
        </w:rPr>
      </w:pPr>
    </w:p>
    <w:p w:rsidR="00BC061B" w:rsidRPr="008679F3" w:rsidRDefault="00BC061B" w:rsidP="00BC061B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BC061B" w:rsidRDefault="00BC061B" w:rsidP="00BC061B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BC061B" w:rsidRPr="008679F3" w:rsidRDefault="00BC061B" w:rsidP="00BC061B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муниципального образования</w:t>
      </w:r>
    </w:p>
    <w:p w:rsidR="00BC061B" w:rsidRPr="008679F3" w:rsidRDefault="00BC061B" w:rsidP="00BC061B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«Городское поселение Красногорский»</w:t>
      </w:r>
    </w:p>
    <w:p w:rsidR="00BC061B" w:rsidRPr="008679F3" w:rsidRDefault="00BC061B" w:rsidP="00BC061B">
      <w:pPr>
        <w:jc w:val="center"/>
        <w:rPr>
          <w:szCs w:val="28"/>
        </w:rPr>
      </w:pPr>
    </w:p>
    <w:p w:rsidR="00BC061B" w:rsidRPr="00AB18D7" w:rsidRDefault="00BC061B" w:rsidP="00BC061B">
      <w:pPr>
        <w:jc w:val="center"/>
        <w:rPr>
          <w:szCs w:val="28"/>
        </w:rPr>
      </w:pPr>
    </w:p>
    <w:p w:rsidR="00BC061B" w:rsidRPr="00AB18D7" w:rsidRDefault="00BC061B" w:rsidP="00BC061B">
      <w:pPr>
        <w:tabs>
          <w:tab w:val="left" w:pos="4052"/>
        </w:tabs>
        <w:rPr>
          <w:szCs w:val="28"/>
        </w:rPr>
      </w:pPr>
      <w:r>
        <w:rPr>
          <w:szCs w:val="28"/>
        </w:rPr>
        <w:tab/>
      </w:r>
    </w:p>
    <w:p w:rsidR="00BC061B" w:rsidRPr="00567AA0" w:rsidRDefault="00BC061B" w:rsidP="00BC061B">
      <w:pPr>
        <w:tabs>
          <w:tab w:val="left" w:pos="4052"/>
        </w:tabs>
        <w:rPr>
          <w:szCs w:val="28"/>
        </w:rPr>
      </w:pPr>
      <w:r w:rsidRPr="00567AA0">
        <w:rPr>
          <w:szCs w:val="28"/>
        </w:rPr>
        <w:t>1. Пос</w:t>
      </w:r>
      <w:proofErr w:type="gramStart"/>
      <w:r w:rsidRPr="00567AA0">
        <w:rPr>
          <w:szCs w:val="28"/>
        </w:rPr>
        <w:t>.И</w:t>
      </w:r>
      <w:proofErr w:type="gramEnd"/>
      <w:r w:rsidRPr="00567AA0">
        <w:rPr>
          <w:szCs w:val="28"/>
        </w:rPr>
        <w:t>леть   доска объявлений</w:t>
      </w:r>
      <w:r>
        <w:rPr>
          <w:szCs w:val="28"/>
        </w:rPr>
        <w:t xml:space="preserve"> у </w:t>
      </w:r>
      <w:proofErr w:type="spellStart"/>
      <w:r>
        <w:rPr>
          <w:szCs w:val="28"/>
        </w:rPr>
        <w:t>ж\д</w:t>
      </w:r>
      <w:proofErr w:type="spellEnd"/>
      <w:r>
        <w:rPr>
          <w:szCs w:val="28"/>
        </w:rPr>
        <w:t xml:space="preserve"> вокзала</w:t>
      </w:r>
    </w:p>
    <w:p w:rsidR="00BC061B" w:rsidRPr="00567AA0" w:rsidRDefault="00BC061B" w:rsidP="00BC061B">
      <w:pPr>
        <w:tabs>
          <w:tab w:val="left" w:pos="4052"/>
        </w:tabs>
        <w:rPr>
          <w:szCs w:val="28"/>
        </w:rPr>
      </w:pPr>
      <w:r w:rsidRPr="00567AA0">
        <w:rPr>
          <w:szCs w:val="28"/>
        </w:rPr>
        <w:t>2. Фасад здания автовокзала</w:t>
      </w:r>
    </w:p>
    <w:p w:rsidR="00BC061B" w:rsidRPr="00567AA0" w:rsidRDefault="00BC061B" w:rsidP="00BC061B">
      <w:pPr>
        <w:rPr>
          <w:szCs w:val="28"/>
        </w:rPr>
      </w:pPr>
      <w:r w:rsidRPr="00567AA0">
        <w:rPr>
          <w:szCs w:val="28"/>
        </w:rPr>
        <w:t>3. Автобусная остановка «</w:t>
      </w:r>
      <w:proofErr w:type="spellStart"/>
      <w:r w:rsidRPr="00567AA0">
        <w:rPr>
          <w:szCs w:val="28"/>
        </w:rPr>
        <w:t>Красногорская</w:t>
      </w:r>
      <w:proofErr w:type="spellEnd"/>
      <w:r w:rsidRPr="00567AA0">
        <w:rPr>
          <w:szCs w:val="28"/>
        </w:rPr>
        <w:t xml:space="preserve">  СОШ№1»</w:t>
      </w:r>
    </w:p>
    <w:p w:rsidR="00BC061B" w:rsidRPr="00567AA0" w:rsidRDefault="00BC061B" w:rsidP="00BC061B">
      <w:pPr>
        <w:tabs>
          <w:tab w:val="left" w:pos="4052"/>
        </w:tabs>
        <w:rPr>
          <w:szCs w:val="28"/>
        </w:rPr>
      </w:pPr>
      <w:r w:rsidRPr="00567AA0">
        <w:rPr>
          <w:szCs w:val="28"/>
        </w:rPr>
        <w:t>4. ООО «</w:t>
      </w:r>
      <w:proofErr w:type="spellStart"/>
      <w:r w:rsidRPr="00567AA0">
        <w:rPr>
          <w:szCs w:val="28"/>
        </w:rPr>
        <w:t>Оптима</w:t>
      </w:r>
      <w:proofErr w:type="spellEnd"/>
      <w:r w:rsidRPr="00567AA0">
        <w:rPr>
          <w:szCs w:val="28"/>
        </w:rPr>
        <w:t>»</w:t>
      </w:r>
      <w:r>
        <w:rPr>
          <w:szCs w:val="28"/>
        </w:rPr>
        <w:t>,</w:t>
      </w:r>
      <w:r w:rsidRPr="00567AA0">
        <w:rPr>
          <w:szCs w:val="28"/>
        </w:rPr>
        <w:t xml:space="preserve"> фасад</w:t>
      </w:r>
    </w:p>
    <w:p w:rsidR="00BC061B" w:rsidRPr="00567AA0" w:rsidRDefault="00BC061B" w:rsidP="00BC061B">
      <w:pPr>
        <w:rPr>
          <w:szCs w:val="28"/>
        </w:rPr>
      </w:pPr>
      <w:r>
        <w:rPr>
          <w:szCs w:val="28"/>
        </w:rPr>
        <w:t>5.</w:t>
      </w:r>
      <w:r w:rsidRPr="00567AA0">
        <w:rPr>
          <w:szCs w:val="28"/>
        </w:rPr>
        <w:t>ОАО «КАФ»</w:t>
      </w:r>
      <w:proofErr w:type="gramStart"/>
      <w:r w:rsidRPr="00567AA0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 w:rsidRPr="00567AA0">
        <w:rPr>
          <w:szCs w:val="28"/>
        </w:rPr>
        <w:t>доска объявлений</w:t>
      </w:r>
    </w:p>
    <w:p w:rsidR="00BC061B" w:rsidRPr="00567AA0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 w:rsidRPr="00567AA0">
        <w:rPr>
          <w:rFonts w:ascii="Times New Roman" w:hAnsi="Times New Roman" w:cs="Times New Roman"/>
          <w:b w:val="0"/>
          <w:sz w:val="28"/>
          <w:szCs w:val="28"/>
        </w:rPr>
        <w:t>Стадион – забор</w:t>
      </w:r>
    </w:p>
    <w:p w:rsidR="00BC061B" w:rsidRPr="00567AA0" w:rsidRDefault="00BC061B" w:rsidP="00BC061B">
      <w:pPr>
        <w:rPr>
          <w:szCs w:val="28"/>
        </w:rPr>
      </w:pPr>
      <w:r>
        <w:rPr>
          <w:szCs w:val="28"/>
        </w:rPr>
        <w:t>7.</w:t>
      </w:r>
      <w:r w:rsidRPr="00567AA0">
        <w:rPr>
          <w:szCs w:val="28"/>
        </w:rPr>
        <w:t>ОАО «Красногорский ЗЭД»</w:t>
      </w:r>
      <w:r>
        <w:rPr>
          <w:szCs w:val="28"/>
        </w:rPr>
        <w:t xml:space="preserve">, </w:t>
      </w:r>
      <w:r w:rsidRPr="00567AA0">
        <w:rPr>
          <w:szCs w:val="28"/>
        </w:rPr>
        <w:t>доска объявлений</w:t>
      </w:r>
    </w:p>
    <w:p w:rsidR="00BC061B" w:rsidRPr="00567AA0" w:rsidRDefault="00BC061B" w:rsidP="00BC061B">
      <w:pPr>
        <w:rPr>
          <w:szCs w:val="28"/>
        </w:rPr>
      </w:pPr>
      <w:r>
        <w:rPr>
          <w:szCs w:val="28"/>
        </w:rPr>
        <w:t>8.</w:t>
      </w:r>
      <w:r w:rsidRPr="00567AA0">
        <w:rPr>
          <w:szCs w:val="28"/>
        </w:rPr>
        <w:t>Городская библиотека ул</w:t>
      </w:r>
      <w:proofErr w:type="gramStart"/>
      <w:r w:rsidRPr="00567AA0">
        <w:rPr>
          <w:szCs w:val="28"/>
        </w:rPr>
        <w:t>.М</w:t>
      </w:r>
      <w:proofErr w:type="gramEnd"/>
      <w:r w:rsidRPr="00567AA0">
        <w:rPr>
          <w:szCs w:val="28"/>
        </w:rPr>
        <w:t>ашиностроителей</w:t>
      </w:r>
    </w:p>
    <w:p w:rsidR="00BC061B" w:rsidRPr="00567AA0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</w:t>
      </w:r>
      <w:r w:rsidRPr="00567AA0">
        <w:rPr>
          <w:rFonts w:ascii="Times New Roman" w:hAnsi="Times New Roman" w:cs="Times New Roman"/>
          <w:b w:val="0"/>
          <w:sz w:val="28"/>
          <w:szCs w:val="28"/>
        </w:rPr>
        <w:t>ДК «Электродвигатель»</w:t>
      </w:r>
      <w:proofErr w:type="gramStart"/>
      <w:r w:rsidRPr="004558AF">
        <w:rPr>
          <w:szCs w:val="28"/>
        </w:rPr>
        <w:t xml:space="preserve"> </w:t>
      </w:r>
      <w:r>
        <w:rPr>
          <w:szCs w:val="28"/>
        </w:rPr>
        <w:t>,</w:t>
      </w:r>
      <w:proofErr w:type="gramEnd"/>
      <w:r w:rsidRPr="004558AF">
        <w:rPr>
          <w:rFonts w:ascii="Times New Roman" w:hAnsi="Times New Roman" w:cs="Times New Roman"/>
          <w:b w:val="0"/>
          <w:sz w:val="28"/>
          <w:szCs w:val="28"/>
        </w:rPr>
        <w:t>доска объявлений</w:t>
      </w:r>
    </w:p>
    <w:p w:rsidR="00BC061B" w:rsidRPr="00567AA0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</w:t>
      </w:r>
      <w:r w:rsidRPr="00567AA0">
        <w:rPr>
          <w:rFonts w:ascii="Times New Roman" w:hAnsi="Times New Roman" w:cs="Times New Roman"/>
          <w:b w:val="0"/>
          <w:sz w:val="28"/>
          <w:szCs w:val="28"/>
        </w:rPr>
        <w:t>Доска объявлений около Дома торговли</w:t>
      </w:r>
    </w:p>
    <w:p w:rsidR="00BC061B" w:rsidRPr="00567AA0" w:rsidRDefault="00BC061B" w:rsidP="00BC061B">
      <w:pPr>
        <w:rPr>
          <w:szCs w:val="28"/>
        </w:rPr>
      </w:pPr>
      <w:r>
        <w:rPr>
          <w:szCs w:val="28"/>
        </w:rPr>
        <w:t>11.</w:t>
      </w:r>
      <w:r w:rsidRPr="00567AA0">
        <w:rPr>
          <w:szCs w:val="28"/>
        </w:rPr>
        <w:t>Вестибюль  Красногорское ЖУ</w:t>
      </w:r>
      <w:r>
        <w:rPr>
          <w:szCs w:val="28"/>
        </w:rPr>
        <w:t xml:space="preserve">, </w:t>
      </w:r>
      <w:r w:rsidRPr="00567AA0">
        <w:rPr>
          <w:szCs w:val="28"/>
        </w:rPr>
        <w:t>доска объявлений</w:t>
      </w:r>
    </w:p>
    <w:p w:rsidR="00BC061B" w:rsidRPr="00567AA0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567AA0">
        <w:rPr>
          <w:rFonts w:ascii="Times New Roman" w:hAnsi="Times New Roman" w:cs="Times New Roman"/>
          <w:b w:val="0"/>
          <w:sz w:val="28"/>
          <w:szCs w:val="28"/>
        </w:rPr>
        <w:t>Дом творчеств</w:t>
      </w:r>
      <w:proofErr w:type="gramStart"/>
      <w:r w:rsidRPr="00567AA0">
        <w:rPr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 w:rsidRPr="00567AA0">
        <w:rPr>
          <w:rFonts w:ascii="Times New Roman" w:hAnsi="Times New Roman" w:cs="Times New Roman"/>
          <w:b w:val="0"/>
          <w:sz w:val="28"/>
          <w:szCs w:val="28"/>
        </w:rPr>
        <w:t xml:space="preserve"> фасад</w:t>
      </w:r>
    </w:p>
    <w:p w:rsidR="00BC061B" w:rsidRPr="00567AA0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</w:t>
      </w:r>
      <w:r w:rsidRPr="00567AA0">
        <w:rPr>
          <w:rFonts w:ascii="Times New Roman" w:hAnsi="Times New Roman" w:cs="Times New Roman"/>
          <w:b w:val="0"/>
          <w:sz w:val="28"/>
          <w:szCs w:val="28"/>
        </w:rPr>
        <w:t>МДОУ детский сад «Теремок»</w:t>
      </w:r>
      <w:proofErr w:type="gramStart"/>
      <w:r w:rsidRPr="008679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7AA0">
        <w:rPr>
          <w:rFonts w:ascii="Times New Roman" w:hAnsi="Times New Roman" w:cs="Times New Roman"/>
          <w:b w:val="0"/>
          <w:sz w:val="28"/>
          <w:szCs w:val="28"/>
        </w:rPr>
        <w:t>Доска объявлений</w:t>
      </w:r>
    </w:p>
    <w:p w:rsidR="00BC061B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</w:t>
      </w:r>
      <w:r w:rsidRPr="00567AA0">
        <w:rPr>
          <w:rFonts w:ascii="Times New Roman" w:hAnsi="Times New Roman" w:cs="Times New Roman"/>
          <w:b w:val="0"/>
          <w:sz w:val="28"/>
          <w:szCs w:val="28"/>
        </w:rPr>
        <w:t>Пос</w:t>
      </w:r>
      <w:proofErr w:type="gramStart"/>
      <w:r w:rsidRPr="00567AA0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Pr="00567AA0">
        <w:rPr>
          <w:rFonts w:ascii="Times New Roman" w:hAnsi="Times New Roman" w:cs="Times New Roman"/>
          <w:b w:val="0"/>
          <w:sz w:val="28"/>
          <w:szCs w:val="28"/>
        </w:rPr>
        <w:t>рубный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67AA0">
        <w:rPr>
          <w:rFonts w:ascii="Times New Roman" w:hAnsi="Times New Roman" w:cs="Times New Roman"/>
          <w:b w:val="0"/>
          <w:sz w:val="28"/>
          <w:szCs w:val="28"/>
        </w:rPr>
        <w:t>Доска объявлений</w:t>
      </w:r>
    </w:p>
    <w:p w:rsidR="00BC061B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</w:t>
      </w:r>
      <w:r w:rsidRPr="004558AF">
        <w:rPr>
          <w:szCs w:val="28"/>
        </w:rPr>
        <w:t xml:space="preserve"> </w:t>
      </w:r>
      <w:r w:rsidRPr="004558AF">
        <w:rPr>
          <w:rFonts w:ascii="Times New Roman" w:hAnsi="Times New Roman" w:cs="Times New Roman"/>
          <w:b w:val="0"/>
          <w:sz w:val="28"/>
          <w:szCs w:val="28"/>
        </w:rPr>
        <w:t>Доска объявлений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ашнур</w:t>
      </w:r>
      <w:proofErr w:type="spellEnd"/>
    </w:p>
    <w:p w:rsidR="00BC061B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</w:t>
      </w:r>
      <w:r w:rsidRPr="004558AF">
        <w:rPr>
          <w:szCs w:val="28"/>
        </w:rPr>
        <w:t xml:space="preserve"> </w:t>
      </w:r>
      <w:r w:rsidRPr="004558AF">
        <w:rPr>
          <w:rFonts w:ascii="Times New Roman" w:hAnsi="Times New Roman" w:cs="Times New Roman"/>
          <w:b w:val="0"/>
          <w:sz w:val="28"/>
          <w:szCs w:val="28"/>
        </w:rPr>
        <w:t>Доска объявлений</w:t>
      </w:r>
      <w:r w:rsidR="00B428A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B428A4">
        <w:rPr>
          <w:rFonts w:ascii="Times New Roman" w:hAnsi="Times New Roman" w:cs="Times New Roman"/>
          <w:b w:val="0"/>
          <w:sz w:val="28"/>
          <w:szCs w:val="28"/>
        </w:rPr>
        <w:t>дер.Озерки,у</w:t>
      </w:r>
      <w:proofErr w:type="spellEnd"/>
      <w:r w:rsidR="00B428A4">
        <w:rPr>
          <w:rFonts w:ascii="Times New Roman" w:hAnsi="Times New Roman" w:cs="Times New Roman"/>
          <w:b w:val="0"/>
          <w:sz w:val="28"/>
          <w:szCs w:val="28"/>
        </w:rPr>
        <w:t xml:space="preserve"> магазина</w:t>
      </w:r>
    </w:p>
    <w:p w:rsidR="00BC061B" w:rsidRPr="00567AA0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C061B" w:rsidRPr="00567AA0" w:rsidRDefault="00BC061B" w:rsidP="00BC061B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C061B" w:rsidRDefault="00BC061B" w:rsidP="00BC061B">
      <w:pPr>
        <w:pStyle w:val="ConsPlusTitle"/>
        <w:jc w:val="center"/>
        <w:outlineLvl w:val="0"/>
      </w:pPr>
    </w:p>
    <w:p w:rsidR="00BC061B" w:rsidRDefault="00BC061B" w:rsidP="00BC061B">
      <w:pPr>
        <w:pStyle w:val="ConsPlusTitle"/>
        <w:jc w:val="center"/>
        <w:outlineLvl w:val="0"/>
      </w:pPr>
    </w:p>
    <w:p w:rsidR="00BC061B" w:rsidRDefault="00BC061B"/>
    <w:sectPr w:rsidR="00BC061B" w:rsidSect="00E8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C061B"/>
    <w:rsid w:val="00375486"/>
    <w:rsid w:val="003E247C"/>
    <w:rsid w:val="00A85E75"/>
    <w:rsid w:val="00B428A4"/>
    <w:rsid w:val="00BC061B"/>
    <w:rsid w:val="00E8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61B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BC06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BC061B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BC0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06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 K</cp:lastModifiedBy>
  <cp:revision>5</cp:revision>
  <dcterms:created xsi:type="dcterms:W3CDTF">2015-07-02T05:31:00Z</dcterms:created>
  <dcterms:modified xsi:type="dcterms:W3CDTF">2015-07-02T07:15:00Z</dcterms:modified>
</cp:coreProperties>
</file>