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1"/>
        <w:gridCol w:w="1638"/>
        <w:gridCol w:w="1652"/>
        <w:gridCol w:w="1649"/>
        <w:gridCol w:w="1638"/>
        <w:gridCol w:w="1636"/>
      </w:tblGrid>
      <w:tr w:rsidR="00FB2E17" w:rsidTr="00DB6F76">
        <w:tc>
          <w:tcPr>
            <w:tcW w:w="1661" w:type="dxa"/>
          </w:tcPr>
          <w:p w:rsidR="00FB2E17" w:rsidRDefault="00FB2E17" w:rsidP="00DB6F76">
            <w:pPr>
              <w:jc w:val="center"/>
            </w:pPr>
          </w:p>
        </w:tc>
        <w:tc>
          <w:tcPr>
            <w:tcW w:w="1661" w:type="dxa"/>
          </w:tcPr>
          <w:p w:rsidR="00FB2E17" w:rsidRDefault="00FB2E17" w:rsidP="00DB6F76">
            <w:pPr>
              <w:jc w:val="center"/>
            </w:pPr>
          </w:p>
        </w:tc>
        <w:tc>
          <w:tcPr>
            <w:tcW w:w="3322" w:type="dxa"/>
            <w:gridSpan w:val="2"/>
            <w:vMerge w:val="restart"/>
            <w:vAlign w:val="center"/>
          </w:tcPr>
          <w:p w:rsidR="00FB2E17" w:rsidRDefault="00FB2E17" w:rsidP="00DB6F76">
            <w:pPr>
              <w:jc w:val="center"/>
            </w:pPr>
            <w:r>
              <w:rPr>
                <w:noProof/>
              </w:rPr>
              <w:drawing>
                <wp:anchor distT="0" distB="0" distL="114300" distR="114300" simplePos="0" relativeHeight="251659264" behindDoc="0" locked="0" layoutInCell="1" allowOverlap="1">
                  <wp:simplePos x="0" y="0"/>
                  <wp:positionH relativeFrom="column">
                    <wp:posOffset>605790</wp:posOffset>
                  </wp:positionH>
                  <wp:positionV relativeFrom="paragraph">
                    <wp:posOffset>40005</wp:posOffset>
                  </wp:positionV>
                  <wp:extent cx="758825" cy="876300"/>
                  <wp:effectExtent l="19050" t="0" r="3175" b="0"/>
                  <wp:wrapThrough wrapText="bothSides">
                    <wp:wrapPolygon edited="0">
                      <wp:start x="-542" y="0"/>
                      <wp:lineTo x="-542" y="21130"/>
                      <wp:lineTo x="21690" y="21130"/>
                      <wp:lineTo x="21690" y="0"/>
                      <wp:lineTo x="-542" y="0"/>
                    </wp:wrapPolygon>
                  </wp:wrapThrough>
                  <wp:docPr id="601" name="Рисунок 1" descr="D:\ДОКУМЕНТЫ\герб\герб  Кокшайского СП-фина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герб\герб  Кокшайского СП-финал-3.JPG"/>
                          <pic:cNvPicPr>
                            <a:picLocks noChangeAspect="1" noChangeArrowheads="1"/>
                          </pic:cNvPicPr>
                        </pic:nvPicPr>
                        <pic:blipFill>
                          <a:blip r:embed="rId5"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tc>
        <w:tc>
          <w:tcPr>
            <w:tcW w:w="1661" w:type="dxa"/>
          </w:tcPr>
          <w:p w:rsidR="00FB2E17" w:rsidRDefault="00FB2E17" w:rsidP="00DB6F76">
            <w:pPr>
              <w:jc w:val="center"/>
            </w:pPr>
          </w:p>
        </w:tc>
        <w:tc>
          <w:tcPr>
            <w:tcW w:w="1661" w:type="dxa"/>
          </w:tcPr>
          <w:p w:rsidR="00FB2E17" w:rsidRDefault="00FB2E17" w:rsidP="00DB6F76">
            <w:pPr>
              <w:jc w:val="center"/>
            </w:pPr>
          </w:p>
        </w:tc>
      </w:tr>
      <w:tr w:rsidR="00FB2E17" w:rsidTr="00DB6F76">
        <w:tc>
          <w:tcPr>
            <w:tcW w:w="1661" w:type="dxa"/>
          </w:tcPr>
          <w:p w:rsidR="00FB2E17" w:rsidRDefault="00FB2E17" w:rsidP="00DB6F76">
            <w:pPr>
              <w:jc w:val="center"/>
            </w:pPr>
          </w:p>
        </w:tc>
        <w:tc>
          <w:tcPr>
            <w:tcW w:w="1661" w:type="dxa"/>
          </w:tcPr>
          <w:p w:rsidR="00FB2E17" w:rsidRDefault="00FB2E17" w:rsidP="00DB6F76">
            <w:pPr>
              <w:jc w:val="center"/>
            </w:pPr>
          </w:p>
        </w:tc>
        <w:tc>
          <w:tcPr>
            <w:tcW w:w="3322" w:type="dxa"/>
            <w:gridSpan w:val="2"/>
            <w:vMerge/>
          </w:tcPr>
          <w:p w:rsidR="00FB2E17" w:rsidRDefault="00FB2E17" w:rsidP="00DB6F76">
            <w:pPr>
              <w:jc w:val="center"/>
            </w:pPr>
          </w:p>
        </w:tc>
        <w:tc>
          <w:tcPr>
            <w:tcW w:w="1661" w:type="dxa"/>
          </w:tcPr>
          <w:p w:rsidR="00FB2E17" w:rsidRDefault="00FB2E17" w:rsidP="00DB6F76">
            <w:pPr>
              <w:jc w:val="center"/>
            </w:pPr>
          </w:p>
        </w:tc>
        <w:tc>
          <w:tcPr>
            <w:tcW w:w="1661" w:type="dxa"/>
          </w:tcPr>
          <w:p w:rsidR="00FB2E17" w:rsidRDefault="00FB2E17" w:rsidP="00DB6F76">
            <w:pPr>
              <w:jc w:val="center"/>
            </w:pPr>
          </w:p>
        </w:tc>
      </w:tr>
      <w:tr w:rsidR="00FB2E17" w:rsidTr="00DB6F76">
        <w:tc>
          <w:tcPr>
            <w:tcW w:w="1661" w:type="dxa"/>
          </w:tcPr>
          <w:p w:rsidR="00FB2E17" w:rsidRDefault="00FB2E17" w:rsidP="00DB6F76">
            <w:pPr>
              <w:jc w:val="center"/>
            </w:pPr>
          </w:p>
        </w:tc>
        <w:tc>
          <w:tcPr>
            <w:tcW w:w="1661" w:type="dxa"/>
          </w:tcPr>
          <w:p w:rsidR="00FB2E17" w:rsidRDefault="00FB2E17" w:rsidP="00DB6F76">
            <w:pPr>
              <w:jc w:val="center"/>
            </w:pPr>
          </w:p>
        </w:tc>
        <w:tc>
          <w:tcPr>
            <w:tcW w:w="3322" w:type="dxa"/>
            <w:gridSpan w:val="2"/>
            <w:vMerge/>
          </w:tcPr>
          <w:p w:rsidR="00FB2E17" w:rsidRDefault="00FB2E17" w:rsidP="00DB6F76">
            <w:pPr>
              <w:jc w:val="center"/>
            </w:pPr>
          </w:p>
        </w:tc>
        <w:tc>
          <w:tcPr>
            <w:tcW w:w="1661" w:type="dxa"/>
          </w:tcPr>
          <w:p w:rsidR="00FB2E17" w:rsidRDefault="00FB2E17" w:rsidP="00DB6F76">
            <w:pPr>
              <w:jc w:val="center"/>
            </w:pPr>
          </w:p>
        </w:tc>
        <w:tc>
          <w:tcPr>
            <w:tcW w:w="1661" w:type="dxa"/>
          </w:tcPr>
          <w:p w:rsidR="00FB2E17" w:rsidRDefault="00FB2E17" w:rsidP="00DB6F76">
            <w:pPr>
              <w:jc w:val="center"/>
            </w:pPr>
          </w:p>
        </w:tc>
      </w:tr>
      <w:tr w:rsidR="00FB2E17" w:rsidTr="00DB6F76">
        <w:trPr>
          <w:trHeight w:val="764"/>
        </w:trPr>
        <w:tc>
          <w:tcPr>
            <w:tcW w:w="4983" w:type="dxa"/>
            <w:gridSpan w:val="3"/>
          </w:tcPr>
          <w:p w:rsidR="00FB2E17" w:rsidRDefault="00FB2E17" w:rsidP="00DB6F76">
            <w:pPr>
              <w:jc w:val="center"/>
              <w:rPr>
                <w:b/>
                <w:bCs/>
              </w:rPr>
            </w:pPr>
            <w:r w:rsidRPr="00D00F60">
              <w:rPr>
                <w:b/>
                <w:bCs/>
              </w:rPr>
              <w:t>МО АДМИНИСТРАЦИЙЖЕ</w:t>
            </w:r>
          </w:p>
          <w:p w:rsidR="00FB2E17" w:rsidRDefault="00FB2E17" w:rsidP="00DB6F76">
            <w:pPr>
              <w:jc w:val="center"/>
              <w:rPr>
                <w:b/>
                <w:bCs/>
              </w:rPr>
            </w:pPr>
            <w:r w:rsidRPr="00D00F60">
              <w:rPr>
                <w:b/>
                <w:bCs/>
              </w:rPr>
              <w:t>«КОКШАЙСК СЕЛА АДМИНИСТРАЦИЙ»</w:t>
            </w:r>
          </w:p>
          <w:p w:rsidR="00FB2E17" w:rsidRDefault="00FB2E17" w:rsidP="00DB6F76">
            <w:pPr>
              <w:jc w:val="center"/>
            </w:pPr>
            <w:r w:rsidRPr="00D00F60">
              <w:rPr>
                <w:b/>
                <w:bCs/>
              </w:rPr>
              <w:t>ПУНЧАЛЖЕ</w:t>
            </w:r>
          </w:p>
        </w:tc>
        <w:tc>
          <w:tcPr>
            <w:tcW w:w="4983" w:type="dxa"/>
            <w:gridSpan w:val="3"/>
          </w:tcPr>
          <w:p w:rsidR="00FB2E17" w:rsidRDefault="00FB2E17" w:rsidP="00DB6F76">
            <w:pPr>
              <w:jc w:val="center"/>
              <w:rPr>
                <w:b/>
                <w:bCs/>
              </w:rPr>
            </w:pPr>
            <w:r w:rsidRPr="00D00F60">
              <w:rPr>
                <w:b/>
                <w:bCs/>
              </w:rPr>
              <w:t xml:space="preserve">АДМИНИСТРАЦИЯ МО  </w:t>
            </w:r>
          </w:p>
          <w:p w:rsidR="00FB2E17" w:rsidRDefault="00FB2E17" w:rsidP="00DB6F76">
            <w:pPr>
              <w:jc w:val="center"/>
              <w:rPr>
                <w:b/>
                <w:bCs/>
              </w:rPr>
            </w:pPr>
            <w:r>
              <w:rPr>
                <w:b/>
                <w:bCs/>
              </w:rPr>
              <w:t xml:space="preserve">«КОКШАЙСКОЕ </w:t>
            </w:r>
            <w:r w:rsidRPr="00D00F60">
              <w:rPr>
                <w:b/>
                <w:bCs/>
              </w:rPr>
              <w:t>СЕЛЬСКОЕ ПОСЕЛЕНИЕ»</w:t>
            </w:r>
          </w:p>
          <w:p w:rsidR="00FB2E17" w:rsidRDefault="00FB2E17" w:rsidP="00DB6F76">
            <w:pPr>
              <w:jc w:val="center"/>
            </w:pPr>
            <w:r w:rsidRPr="00D00F60">
              <w:rPr>
                <w:b/>
                <w:bCs/>
              </w:rPr>
              <w:t>ПОСТАНОВЛЕНИЕ</w:t>
            </w:r>
          </w:p>
        </w:tc>
      </w:tr>
    </w:tbl>
    <w:p w:rsidR="00FB2E17" w:rsidRPr="00421D2A" w:rsidRDefault="00AA7E2B" w:rsidP="0044642A">
      <w:pPr>
        <w:spacing w:after="0" w:line="240" w:lineRule="auto"/>
        <w:jc w:val="center"/>
        <w:rPr>
          <w:rFonts w:ascii="Times New Roman" w:hAnsi="Times New Roman" w:cs="Times New Roman"/>
          <w:sz w:val="28"/>
          <w:szCs w:val="28"/>
        </w:rPr>
      </w:pPr>
      <w:r w:rsidRPr="00421D2A">
        <w:rPr>
          <w:rFonts w:ascii="Times New Roman" w:hAnsi="Times New Roman" w:cs="Times New Roman"/>
          <w:sz w:val="28"/>
          <w:szCs w:val="28"/>
        </w:rPr>
        <w:t xml:space="preserve">от </w:t>
      </w:r>
      <w:r w:rsidR="002E41A0" w:rsidRPr="00421D2A">
        <w:rPr>
          <w:rFonts w:ascii="Times New Roman" w:hAnsi="Times New Roman" w:cs="Times New Roman"/>
          <w:sz w:val="28"/>
          <w:szCs w:val="28"/>
        </w:rPr>
        <w:t>19 июля</w:t>
      </w:r>
      <w:r w:rsidR="005552DD" w:rsidRPr="00421D2A">
        <w:rPr>
          <w:rFonts w:ascii="Times New Roman" w:hAnsi="Times New Roman" w:cs="Times New Roman"/>
          <w:sz w:val="28"/>
          <w:szCs w:val="28"/>
        </w:rPr>
        <w:t xml:space="preserve"> </w:t>
      </w:r>
      <w:r w:rsidR="00B26290" w:rsidRPr="00421D2A">
        <w:rPr>
          <w:rFonts w:ascii="Times New Roman" w:hAnsi="Times New Roman" w:cs="Times New Roman"/>
          <w:sz w:val="28"/>
          <w:szCs w:val="28"/>
        </w:rPr>
        <w:t xml:space="preserve"> </w:t>
      </w:r>
      <w:r w:rsidR="00DF183C" w:rsidRPr="00421D2A">
        <w:rPr>
          <w:rFonts w:ascii="Times New Roman" w:hAnsi="Times New Roman" w:cs="Times New Roman"/>
          <w:sz w:val="28"/>
          <w:szCs w:val="28"/>
        </w:rPr>
        <w:t>201</w:t>
      </w:r>
      <w:r w:rsidR="005762CE" w:rsidRPr="00421D2A">
        <w:rPr>
          <w:rFonts w:ascii="Times New Roman" w:hAnsi="Times New Roman" w:cs="Times New Roman"/>
          <w:sz w:val="28"/>
          <w:szCs w:val="28"/>
        </w:rPr>
        <w:t>6</w:t>
      </w:r>
      <w:r w:rsidR="00FB2E17" w:rsidRPr="00421D2A">
        <w:rPr>
          <w:rFonts w:ascii="Times New Roman" w:hAnsi="Times New Roman" w:cs="Times New Roman"/>
          <w:sz w:val="28"/>
          <w:szCs w:val="28"/>
        </w:rPr>
        <w:t xml:space="preserve"> г.  №</w:t>
      </w:r>
      <w:r w:rsidR="00080BD3" w:rsidRPr="00421D2A">
        <w:rPr>
          <w:rFonts w:ascii="Times New Roman" w:hAnsi="Times New Roman" w:cs="Times New Roman"/>
          <w:sz w:val="28"/>
          <w:szCs w:val="28"/>
        </w:rPr>
        <w:t>220</w:t>
      </w:r>
    </w:p>
    <w:p w:rsidR="00CA1C26" w:rsidRPr="00421D2A" w:rsidRDefault="00CA1C26" w:rsidP="0044642A">
      <w:pPr>
        <w:spacing w:after="0" w:line="240" w:lineRule="auto"/>
        <w:jc w:val="both"/>
        <w:rPr>
          <w:sz w:val="28"/>
          <w:szCs w:val="28"/>
        </w:rPr>
      </w:pPr>
    </w:p>
    <w:p w:rsidR="00080BD3" w:rsidRPr="00421D2A" w:rsidRDefault="00080BD3" w:rsidP="00080BD3">
      <w:pPr>
        <w:shd w:val="clear" w:color="auto" w:fill="FFFFFF"/>
        <w:spacing w:after="0" w:line="240" w:lineRule="auto"/>
        <w:ind w:left="144" w:right="1037" w:firstLine="1037"/>
        <w:jc w:val="center"/>
        <w:rPr>
          <w:rFonts w:ascii="Times New Roman" w:hAnsi="Times New Roman" w:cs="Times New Roman"/>
          <w:sz w:val="28"/>
          <w:szCs w:val="28"/>
        </w:rPr>
      </w:pPr>
      <w:r w:rsidRPr="00421D2A">
        <w:rPr>
          <w:rFonts w:ascii="Times New Roman" w:hAnsi="Times New Roman" w:cs="Times New Roman"/>
          <w:b/>
          <w:sz w:val="28"/>
          <w:szCs w:val="28"/>
        </w:rPr>
        <w:t xml:space="preserve">Об утверждении Программы </w:t>
      </w:r>
      <w:r w:rsidRPr="00421D2A">
        <w:rPr>
          <w:rFonts w:ascii="Times New Roman" w:hAnsi="Times New Roman" w:cs="Times New Roman"/>
          <w:b/>
          <w:spacing w:val="-2"/>
          <w:sz w:val="28"/>
          <w:szCs w:val="28"/>
        </w:rPr>
        <w:t>комплексного развития транспортной инфраструктуры муниципального образования «Кокшайское сельское поселение»  на 2016-2026годы.</w:t>
      </w:r>
      <w:r w:rsidRPr="00421D2A">
        <w:rPr>
          <w:rFonts w:ascii="Times New Roman" w:hAnsi="Times New Roman" w:cs="Times New Roman"/>
          <w:sz w:val="28"/>
          <w:szCs w:val="28"/>
        </w:rPr>
        <w:t xml:space="preserve">  </w:t>
      </w:r>
    </w:p>
    <w:p w:rsidR="00080BD3" w:rsidRPr="00421D2A" w:rsidRDefault="00080BD3" w:rsidP="00080BD3">
      <w:pPr>
        <w:shd w:val="clear" w:color="auto" w:fill="FFFFFF"/>
        <w:spacing w:after="0" w:line="240" w:lineRule="auto"/>
        <w:ind w:left="144" w:right="1037" w:firstLine="1037"/>
        <w:jc w:val="center"/>
        <w:rPr>
          <w:rFonts w:ascii="Times New Roman" w:hAnsi="Times New Roman" w:cs="Times New Roman"/>
          <w:sz w:val="28"/>
          <w:szCs w:val="28"/>
        </w:rPr>
      </w:pPr>
    </w:p>
    <w:p w:rsidR="00080BD3" w:rsidRPr="00421D2A" w:rsidRDefault="00080BD3" w:rsidP="00080BD3">
      <w:pPr>
        <w:shd w:val="clear" w:color="auto" w:fill="FFFFFF"/>
        <w:spacing w:after="0" w:line="240" w:lineRule="auto"/>
        <w:ind w:left="144" w:right="-92" w:firstLine="1037"/>
        <w:jc w:val="both"/>
        <w:rPr>
          <w:rFonts w:ascii="Times New Roman" w:hAnsi="Times New Roman" w:cs="Times New Roman"/>
          <w:sz w:val="28"/>
          <w:szCs w:val="28"/>
        </w:rPr>
      </w:pPr>
      <w:r w:rsidRPr="00421D2A">
        <w:rPr>
          <w:rFonts w:ascii="Times New Roman" w:hAnsi="Times New Roman" w:cs="Times New Roman"/>
          <w:sz w:val="28"/>
          <w:szCs w:val="28"/>
        </w:rPr>
        <w:t xml:space="preserve"> 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Генеральным планом  Администрации муниципального образования «Кокшайское сельское поселение», администрация МО «Кокшайское сельское поселение»</w:t>
      </w:r>
    </w:p>
    <w:p w:rsidR="00080BD3" w:rsidRPr="00421D2A" w:rsidRDefault="00080BD3" w:rsidP="00080BD3">
      <w:pPr>
        <w:spacing w:after="0" w:line="240" w:lineRule="auto"/>
        <w:ind w:firstLine="567"/>
        <w:jc w:val="center"/>
        <w:rPr>
          <w:rFonts w:ascii="Times New Roman" w:hAnsi="Times New Roman" w:cs="Times New Roman"/>
          <w:spacing w:val="58"/>
          <w:sz w:val="28"/>
          <w:szCs w:val="28"/>
        </w:rPr>
      </w:pPr>
      <w:r w:rsidRPr="00421D2A">
        <w:rPr>
          <w:rFonts w:ascii="Times New Roman" w:hAnsi="Times New Roman" w:cs="Times New Roman"/>
          <w:spacing w:val="58"/>
          <w:sz w:val="28"/>
          <w:szCs w:val="28"/>
        </w:rPr>
        <w:t>ПОСТАНОВЛЯЕТ:</w:t>
      </w:r>
    </w:p>
    <w:p w:rsidR="00080BD3" w:rsidRPr="00421D2A" w:rsidRDefault="00080BD3" w:rsidP="00080BD3">
      <w:pPr>
        <w:spacing w:after="0" w:line="240" w:lineRule="auto"/>
        <w:ind w:firstLine="567"/>
        <w:jc w:val="center"/>
        <w:rPr>
          <w:rFonts w:ascii="Times New Roman" w:hAnsi="Times New Roman" w:cs="Times New Roman"/>
          <w:spacing w:val="58"/>
          <w:sz w:val="28"/>
          <w:szCs w:val="28"/>
        </w:rPr>
      </w:pPr>
    </w:p>
    <w:p w:rsidR="00080BD3" w:rsidRPr="00421D2A" w:rsidRDefault="00080BD3" w:rsidP="00080BD3">
      <w:pPr>
        <w:spacing w:after="0" w:line="240" w:lineRule="auto"/>
        <w:jc w:val="both"/>
        <w:rPr>
          <w:rFonts w:ascii="Times New Roman" w:hAnsi="Times New Roman" w:cs="Times New Roman"/>
          <w:sz w:val="28"/>
          <w:szCs w:val="28"/>
        </w:rPr>
      </w:pPr>
      <w:r w:rsidRPr="00421D2A">
        <w:rPr>
          <w:rFonts w:ascii="Times New Roman" w:hAnsi="Times New Roman" w:cs="Times New Roman"/>
          <w:sz w:val="28"/>
          <w:szCs w:val="28"/>
        </w:rPr>
        <w:t>1.Утвердить Программу комплексного  развития транспортной инфраструктуры муниципального образования «Кокшайское сельское поселение» на 2016-2026 годы.</w:t>
      </w:r>
    </w:p>
    <w:p w:rsidR="00B927B7" w:rsidRPr="00421D2A" w:rsidRDefault="00080BD3" w:rsidP="00080BD3">
      <w:pPr>
        <w:tabs>
          <w:tab w:val="left" w:pos="5245"/>
        </w:tabs>
        <w:spacing w:after="0" w:line="240" w:lineRule="auto"/>
        <w:jc w:val="both"/>
        <w:rPr>
          <w:rFonts w:ascii="Times New Roman" w:hAnsi="Times New Roman" w:cs="Times New Roman"/>
          <w:sz w:val="28"/>
          <w:szCs w:val="28"/>
        </w:rPr>
      </w:pPr>
      <w:r w:rsidRPr="00421D2A">
        <w:rPr>
          <w:rFonts w:ascii="Times New Roman" w:hAnsi="Times New Roman" w:cs="Times New Roman"/>
          <w:sz w:val="28"/>
          <w:szCs w:val="28"/>
        </w:rPr>
        <w:t xml:space="preserve">2. Настоящее Постановление подлежит обнародованию и размещению на  официальном сайте Администрации муниципального образования «Звениговский муниципальный район» в информационно-телекоммуникационной сети «Интернет» -   </w:t>
      </w:r>
      <w:hyperlink r:id="rId6" w:history="1">
        <w:r w:rsidR="00B927B7" w:rsidRPr="00421D2A">
          <w:rPr>
            <w:rStyle w:val="ac"/>
            <w:rFonts w:ascii="Times New Roman" w:hAnsi="Times New Roman" w:cs="Times New Roman"/>
            <w:sz w:val="28"/>
            <w:szCs w:val="28"/>
            <w:lang w:val="en-US"/>
          </w:rPr>
          <w:t>http</w:t>
        </w:r>
        <w:r w:rsidR="00B927B7" w:rsidRPr="00421D2A">
          <w:rPr>
            <w:rStyle w:val="ac"/>
            <w:rFonts w:ascii="Times New Roman" w:hAnsi="Times New Roman" w:cs="Times New Roman"/>
            <w:sz w:val="28"/>
            <w:szCs w:val="28"/>
          </w:rPr>
          <w:t>://</w:t>
        </w:r>
        <w:proofErr w:type="spellStart"/>
        <w:r w:rsidR="00B927B7" w:rsidRPr="00421D2A">
          <w:rPr>
            <w:rStyle w:val="ac"/>
            <w:rFonts w:ascii="Times New Roman" w:hAnsi="Times New Roman" w:cs="Times New Roman"/>
            <w:sz w:val="28"/>
            <w:szCs w:val="28"/>
            <w:lang w:val="en-US"/>
          </w:rPr>
          <w:t>admzven</w:t>
        </w:r>
        <w:proofErr w:type="spellEnd"/>
        <w:r w:rsidR="00B927B7" w:rsidRPr="00421D2A">
          <w:rPr>
            <w:rStyle w:val="ac"/>
            <w:rFonts w:ascii="Times New Roman" w:hAnsi="Times New Roman" w:cs="Times New Roman"/>
            <w:sz w:val="28"/>
            <w:szCs w:val="28"/>
          </w:rPr>
          <w:t>.</w:t>
        </w:r>
        <w:proofErr w:type="spellStart"/>
        <w:r w:rsidR="00B927B7" w:rsidRPr="00421D2A">
          <w:rPr>
            <w:rStyle w:val="ac"/>
            <w:rFonts w:ascii="Times New Roman" w:hAnsi="Times New Roman" w:cs="Times New Roman"/>
            <w:sz w:val="28"/>
            <w:szCs w:val="28"/>
            <w:lang w:val="en-US"/>
          </w:rPr>
          <w:t>ru</w:t>
        </w:r>
        <w:proofErr w:type="spellEnd"/>
        <w:r w:rsidR="00B927B7" w:rsidRPr="00421D2A">
          <w:rPr>
            <w:rStyle w:val="ac"/>
            <w:rFonts w:ascii="Times New Roman" w:hAnsi="Times New Roman" w:cs="Times New Roman"/>
            <w:sz w:val="28"/>
            <w:szCs w:val="28"/>
          </w:rPr>
          <w:t>/</w:t>
        </w:r>
        <w:proofErr w:type="spellStart"/>
        <w:r w:rsidR="00B927B7" w:rsidRPr="00421D2A">
          <w:rPr>
            <w:rStyle w:val="ac"/>
            <w:rFonts w:ascii="Times New Roman" w:hAnsi="Times New Roman" w:cs="Times New Roman"/>
            <w:sz w:val="28"/>
            <w:szCs w:val="28"/>
            <w:lang w:val="en-US"/>
          </w:rPr>
          <w:t>kokshaisk</w:t>
        </w:r>
        <w:proofErr w:type="spellEnd"/>
        <w:r w:rsidR="00B927B7" w:rsidRPr="00421D2A">
          <w:rPr>
            <w:rStyle w:val="ac"/>
            <w:rFonts w:ascii="Times New Roman" w:hAnsi="Times New Roman" w:cs="Times New Roman"/>
            <w:sz w:val="28"/>
            <w:szCs w:val="28"/>
          </w:rPr>
          <w:t>/</w:t>
        </w:r>
        <w:proofErr w:type="spellStart"/>
        <w:r w:rsidR="00B927B7" w:rsidRPr="00421D2A">
          <w:rPr>
            <w:rStyle w:val="ac"/>
            <w:rFonts w:ascii="Times New Roman" w:hAnsi="Times New Roman" w:cs="Times New Roman"/>
            <w:sz w:val="28"/>
            <w:szCs w:val="28"/>
            <w:lang w:val="en-US"/>
          </w:rPr>
          <w:t>municipalnye</w:t>
        </w:r>
        <w:proofErr w:type="spellEnd"/>
        <w:r w:rsidR="00B927B7" w:rsidRPr="00421D2A">
          <w:rPr>
            <w:rStyle w:val="ac"/>
            <w:rFonts w:ascii="Times New Roman" w:hAnsi="Times New Roman" w:cs="Times New Roman"/>
            <w:sz w:val="28"/>
            <w:szCs w:val="28"/>
          </w:rPr>
          <w:t>-</w:t>
        </w:r>
        <w:proofErr w:type="spellStart"/>
        <w:r w:rsidR="00B927B7" w:rsidRPr="00421D2A">
          <w:rPr>
            <w:rStyle w:val="ac"/>
            <w:rFonts w:ascii="Times New Roman" w:hAnsi="Times New Roman" w:cs="Times New Roman"/>
            <w:sz w:val="28"/>
            <w:szCs w:val="28"/>
            <w:lang w:val="en-US"/>
          </w:rPr>
          <w:t>programmy</w:t>
        </w:r>
        <w:proofErr w:type="spellEnd"/>
      </w:hyperlink>
    </w:p>
    <w:p w:rsidR="00080BD3" w:rsidRPr="00421D2A" w:rsidRDefault="00080BD3" w:rsidP="00080BD3">
      <w:pPr>
        <w:tabs>
          <w:tab w:val="left" w:pos="5245"/>
        </w:tabs>
        <w:spacing w:after="0" w:line="240" w:lineRule="auto"/>
        <w:jc w:val="both"/>
        <w:rPr>
          <w:rFonts w:ascii="Times New Roman" w:hAnsi="Times New Roman" w:cs="Times New Roman"/>
          <w:sz w:val="28"/>
          <w:szCs w:val="28"/>
        </w:rPr>
      </w:pPr>
      <w:r w:rsidRPr="00421D2A">
        <w:rPr>
          <w:rFonts w:ascii="Times New Roman" w:hAnsi="Times New Roman" w:cs="Times New Roman"/>
          <w:sz w:val="28"/>
          <w:szCs w:val="28"/>
        </w:rPr>
        <w:t>3.</w:t>
      </w:r>
      <w:proofErr w:type="gramStart"/>
      <w:r w:rsidRPr="00421D2A">
        <w:rPr>
          <w:rFonts w:ascii="Times New Roman" w:hAnsi="Times New Roman" w:cs="Times New Roman"/>
          <w:sz w:val="28"/>
          <w:szCs w:val="28"/>
        </w:rPr>
        <w:t>Контроль за</w:t>
      </w:r>
      <w:proofErr w:type="gramEnd"/>
      <w:r w:rsidRPr="00421D2A">
        <w:rPr>
          <w:rFonts w:ascii="Times New Roman" w:hAnsi="Times New Roman" w:cs="Times New Roman"/>
          <w:sz w:val="28"/>
          <w:szCs w:val="28"/>
        </w:rPr>
        <w:t xml:space="preserve"> исполнением настоящего Постановления оставляю за собой.</w:t>
      </w:r>
    </w:p>
    <w:p w:rsidR="00080BD3" w:rsidRPr="00421D2A" w:rsidRDefault="00080BD3" w:rsidP="00080BD3">
      <w:pPr>
        <w:shd w:val="clear" w:color="auto" w:fill="FFFFFF"/>
        <w:tabs>
          <w:tab w:val="left" w:pos="0"/>
        </w:tabs>
        <w:spacing w:after="0" w:line="240" w:lineRule="auto"/>
        <w:jc w:val="both"/>
        <w:rPr>
          <w:rFonts w:ascii="Times New Roman" w:hAnsi="Times New Roman" w:cs="Times New Roman"/>
          <w:sz w:val="28"/>
          <w:szCs w:val="28"/>
        </w:rPr>
      </w:pPr>
    </w:p>
    <w:p w:rsidR="00080BD3" w:rsidRPr="00421D2A" w:rsidRDefault="00080BD3" w:rsidP="00080BD3">
      <w:pPr>
        <w:shd w:val="clear" w:color="auto" w:fill="FFFFFF"/>
        <w:tabs>
          <w:tab w:val="left" w:pos="0"/>
        </w:tabs>
        <w:spacing w:after="0" w:line="240" w:lineRule="auto"/>
        <w:jc w:val="both"/>
        <w:rPr>
          <w:rFonts w:ascii="Times New Roman" w:hAnsi="Times New Roman" w:cs="Times New Roman"/>
          <w:sz w:val="28"/>
          <w:szCs w:val="28"/>
        </w:rPr>
      </w:pPr>
      <w:r w:rsidRPr="00421D2A">
        <w:rPr>
          <w:rFonts w:ascii="Times New Roman" w:hAnsi="Times New Roman" w:cs="Times New Roman"/>
          <w:sz w:val="28"/>
          <w:szCs w:val="28"/>
        </w:rPr>
        <w:t xml:space="preserve">Глава администрации </w:t>
      </w:r>
    </w:p>
    <w:p w:rsidR="00080BD3" w:rsidRPr="00421D2A" w:rsidRDefault="00080BD3" w:rsidP="00080BD3">
      <w:pPr>
        <w:shd w:val="clear" w:color="auto" w:fill="FFFFFF"/>
        <w:tabs>
          <w:tab w:val="left" w:pos="0"/>
        </w:tabs>
        <w:spacing w:after="0" w:line="240" w:lineRule="auto"/>
        <w:jc w:val="both"/>
        <w:rPr>
          <w:rFonts w:ascii="Times New Roman" w:hAnsi="Times New Roman" w:cs="Times New Roman"/>
          <w:sz w:val="28"/>
          <w:szCs w:val="28"/>
        </w:rPr>
      </w:pPr>
      <w:r w:rsidRPr="00421D2A">
        <w:rPr>
          <w:rFonts w:ascii="Times New Roman" w:hAnsi="Times New Roman" w:cs="Times New Roman"/>
          <w:sz w:val="28"/>
          <w:szCs w:val="28"/>
        </w:rPr>
        <w:t>муниципального образования</w:t>
      </w:r>
    </w:p>
    <w:p w:rsidR="00080BD3" w:rsidRPr="00421D2A" w:rsidRDefault="00080BD3" w:rsidP="00080BD3">
      <w:pPr>
        <w:shd w:val="clear" w:color="auto" w:fill="FFFFFF"/>
        <w:tabs>
          <w:tab w:val="left" w:pos="0"/>
        </w:tabs>
        <w:spacing w:after="0" w:line="240" w:lineRule="auto"/>
        <w:jc w:val="both"/>
        <w:rPr>
          <w:rFonts w:ascii="Times New Roman" w:hAnsi="Times New Roman" w:cs="Times New Roman"/>
          <w:sz w:val="28"/>
          <w:szCs w:val="28"/>
        </w:rPr>
      </w:pPr>
      <w:r w:rsidRPr="00421D2A">
        <w:rPr>
          <w:rFonts w:ascii="Times New Roman" w:hAnsi="Times New Roman" w:cs="Times New Roman"/>
          <w:sz w:val="28"/>
          <w:szCs w:val="28"/>
        </w:rPr>
        <w:t>«Кокшайское сельское поселение»</w:t>
      </w:r>
      <w:r w:rsidRPr="00421D2A">
        <w:rPr>
          <w:rFonts w:ascii="Times New Roman" w:hAnsi="Times New Roman" w:cs="Times New Roman"/>
          <w:sz w:val="28"/>
          <w:szCs w:val="28"/>
        </w:rPr>
        <w:tab/>
      </w:r>
      <w:r w:rsidRPr="00421D2A">
        <w:rPr>
          <w:rFonts w:ascii="Times New Roman" w:hAnsi="Times New Roman" w:cs="Times New Roman"/>
          <w:sz w:val="28"/>
          <w:szCs w:val="28"/>
        </w:rPr>
        <w:tab/>
      </w:r>
      <w:r w:rsidRPr="00421D2A">
        <w:rPr>
          <w:rFonts w:ascii="Times New Roman" w:hAnsi="Times New Roman" w:cs="Times New Roman"/>
          <w:sz w:val="28"/>
          <w:szCs w:val="28"/>
        </w:rPr>
        <w:tab/>
      </w:r>
      <w:r w:rsidRPr="00421D2A">
        <w:rPr>
          <w:rFonts w:ascii="Times New Roman" w:hAnsi="Times New Roman" w:cs="Times New Roman"/>
          <w:sz w:val="28"/>
          <w:szCs w:val="28"/>
        </w:rPr>
        <w:tab/>
        <w:t>Николаев П.Н.</w:t>
      </w:r>
    </w:p>
    <w:p w:rsidR="00080BD3" w:rsidRPr="00421D2A" w:rsidRDefault="00080BD3" w:rsidP="00080BD3">
      <w:pPr>
        <w:shd w:val="clear" w:color="auto" w:fill="FFFFFF"/>
        <w:tabs>
          <w:tab w:val="left" w:pos="0"/>
        </w:tabs>
        <w:spacing w:after="0" w:line="240" w:lineRule="auto"/>
        <w:jc w:val="both"/>
        <w:rPr>
          <w:rFonts w:ascii="Times New Roman" w:hAnsi="Times New Roman" w:cs="Times New Roman"/>
          <w:sz w:val="28"/>
          <w:szCs w:val="28"/>
        </w:rPr>
      </w:pPr>
    </w:p>
    <w:p w:rsidR="00080BD3" w:rsidRPr="00421D2A" w:rsidRDefault="00080BD3" w:rsidP="00080BD3">
      <w:pPr>
        <w:shd w:val="clear" w:color="auto" w:fill="FFFFFF"/>
        <w:tabs>
          <w:tab w:val="left" w:pos="0"/>
        </w:tabs>
        <w:spacing w:after="0" w:line="240" w:lineRule="auto"/>
        <w:jc w:val="both"/>
        <w:rPr>
          <w:rFonts w:ascii="Times New Roman" w:hAnsi="Times New Roman" w:cs="Times New Roman"/>
          <w:sz w:val="28"/>
          <w:szCs w:val="28"/>
        </w:rPr>
      </w:pPr>
    </w:p>
    <w:p w:rsidR="00080BD3" w:rsidRPr="00421D2A" w:rsidRDefault="00080BD3" w:rsidP="00080BD3">
      <w:pPr>
        <w:shd w:val="clear" w:color="auto" w:fill="FFFFFF"/>
        <w:spacing w:after="0" w:line="240" w:lineRule="auto"/>
        <w:ind w:left="5"/>
        <w:rPr>
          <w:rFonts w:ascii="Times New Roman" w:hAnsi="Times New Roman" w:cs="Times New Roman"/>
          <w:spacing w:val="-11"/>
          <w:sz w:val="28"/>
          <w:szCs w:val="28"/>
        </w:rPr>
      </w:pPr>
    </w:p>
    <w:p w:rsidR="00080BD3" w:rsidRPr="00421D2A" w:rsidRDefault="00080BD3" w:rsidP="00080BD3">
      <w:pPr>
        <w:shd w:val="clear" w:color="auto" w:fill="FFFFFF"/>
        <w:spacing w:after="0" w:line="240" w:lineRule="auto"/>
        <w:ind w:left="5"/>
        <w:rPr>
          <w:rFonts w:ascii="Times New Roman" w:hAnsi="Times New Roman" w:cs="Times New Roman"/>
          <w:spacing w:val="-11"/>
          <w:sz w:val="28"/>
          <w:szCs w:val="28"/>
        </w:rPr>
      </w:pPr>
    </w:p>
    <w:p w:rsidR="00080BD3" w:rsidRPr="00421D2A" w:rsidRDefault="00080BD3" w:rsidP="00080BD3">
      <w:pPr>
        <w:shd w:val="clear" w:color="auto" w:fill="FFFFFF"/>
        <w:spacing w:after="0" w:line="240" w:lineRule="auto"/>
        <w:ind w:left="5"/>
        <w:rPr>
          <w:rFonts w:ascii="Times New Roman" w:hAnsi="Times New Roman" w:cs="Times New Roman"/>
          <w:spacing w:val="-11"/>
          <w:sz w:val="28"/>
          <w:szCs w:val="28"/>
        </w:rPr>
      </w:pPr>
    </w:p>
    <w:p w:rsidR="00080BD3" w:rsidRPr="00421D2A" w:rsidRDefault="00080BD3" w:rsidP="00080BD3">
      <w:pPr>
        <w:shd w:val="clear" w:color="auto" w:fill="FFFFFF"/>
        <w:spacing w:after="0" w:line="240" w:lineRule="auto"/>
        <w:ind w:left="5"/>
        <w:rPr>
          <w:rFonts w:ascii="Times New Roman" w:hAnsi="Times New Roman" w:cs="Times New Roman"/>
          <w:spacing w:val="-11"/>
          <w:sz w:val="28"/>
          <w:szCs w:val="28"/>
        </w:rPr>
      </w:pPr>
    </w:p>
    <w:p w:rsidR="00080BD3" w:rsidRPr="00421D2A" w:rsidRDefault="00080BD3" w:rsidP="00080BD3">
      <w:pPr>
        <w:shd w:val="clear" w:color="auto" w:fill="FFFFFF"/>
        <w:spacing w:after="0" w:line="240" w:lineRule="auto"/>
        <w:ind w:left="5"/>
        <w:rPr>
          <w:rFonts w:ascii="Times New Roman" w:hAnsi="Times New Roman" w:cs="Times New Roman"/>
          <w:spacing w:val="-11"/>
          <w:sz w:val="28"/>
          <w:szCs w:val="28"/>
        </w:rPr>
      </w:pPr>
    </w:p>
    <w:p w:rsidR="00080BD3" w:rsidRPr="00421D2A" w:rsidRDefault="00080BD3" w:rsidP="00080BD3">
      <w:pPr>
        <w:shd w:val="clear" w:color="auto" w:fill="FFFFFF"/>
        <w:spacing w:after="0" w:line="240" w:lineRule="auto"/>
        <w:ind w:left="5"/>
        <w:rPr>
          <w:rFonts w:ascii="Times New Roman" w:hAnsi="Times New Roman" w:cs="Times New Roman"/>
          <w:spacing w:val="-11"/>
          <w:sz w:val="28"/>
          <w:szCs w:val="28"/>
        </w:rPr>
      </w:pPr>
    </w:p>
    <w:p w:rsidR="00080BD3" w:rsidRPr="00421D2A" w:rsidRDefault="00080BD3" w:rsidP="00080BD3">
      <w:pPr>
        <w:shd w:val="clear" w:color="auto" w:fill="FFFFFF"/>
        <w:spacing w:after="0" w:line="240" w:lineRule="auto"/>
        <w:ind w:left="5"/>
        <w:rPr>
          <w:rFonts w:ascii="Times New Roman" w:hAnsi="Times New Roman" w:cs="Times New Roman"/>
          <w:spacing w:val="-11"/>
          <w:sz w:val="28"/>
          <w:szCs w:val="28"/>
        </w:rPr>
      </w:pPr>
    </w:p>
    <w:p w:rsidR="00080BD3" w:rsidRDefault="00080BD3" w:rsidP="00080BD3">
      <w:pPr>
        <w:shd w:val="clear" w:color="auto" w:fill="FFFFFF"/>
        <w:spacing w:after="0" w:line="240" w:lineRule="auto"/>
        <w:ind w:left="5"/>
        <w:rPr>
          <w:rFonts w:ascii="Times New Roman" w:hAnsi="Times New Roman" w:cs="Times New Roman"/>
          <w:spacing w:val="-11"/>
          <w:sz w:val="24"/>
          <w:szCs w:val="24"/>
        </w:rPr>
      </w:pPr>
    </w:p>
    <w:p w:rsidR="00080BD3" w:rsidRDefault="00080BD3" w:rsidP="00080BD3">
      <w:pPr>
        <w:shd w:val="clear" w:color="auto" w:fill="FFFFFF"/>
        <w:spacing w:after="0" w:line="240" w:lineRule="auto"/>
        <w:ind w:left="5"/>
        <w:rPr>
          <w:rFonts w:ascii="Times New Roman" w:hAnsi="Times New Roman" w:cs="Times New Roman"/>
          <w:spacing w:val="-11"/>
          <w:sz w:val="24"/>
          <w:szCs w:val="24"/>
        </w:rPr>
      </w:pPr>
    </w:p>
    <w:p w:rsidR="00080BD3" w:rsidRDefault="00080BD3" w:rsidP="00080BD3">
      <w:pPr>
        <w:shd w:val="clear" w:color="auto" w:fill="FFFFFF"/>
        <w:spacing w:after="0" w:line="240" w:lineRule="auto"/>
        <w:ind w:left="5"/>
        <w:rPr>
          <w:rFonts w:ascii="Times New Roman" w:hAnsi="Times New Roman" w:cs="Times New Roman"/>
          <w:spacing w:val="-11"/>
          <w:sz w:val="24"/>
          <w:szCs w:val="24"/>
        </w:rPr>
      </w:pPr>
    </w:p>
    <w:p w:rsidR="00080BD3" w:rsidRDefault="00080BD3" w:rsidP="00080BD3">
      <w:pPr>
        <w:shd w:val="clear" w:color="auto" w:fill="FFFFFF"/>
        <w:spacing w:after="0" w:line="240" w:lineRule="auto"/>
        <w:ind w:left="5"/>
        <w:rPr>
          <w:rFonts w:ascii="Times New Roman" w:hAnsi="Times New Roman" w:cs="Times New Roman"/>
          <w:spacing w:val="-11"/>
          <w:sz w:val="24"/>
          <w:szCs w:val="24"/>
        </w:rPr>
      </w:pPr>
    </w:p>
    <w:p w:rsidR="00080BD3" w:rsidRPr="00080BD3" w:rsidRDefault="00080BD3" w:rsidP="00080BD3">
      <w:pPr>
        <w:shd w:val="clear" w:color="auto" w:fill="FFFFFF"/>
        <w:spacing w:after="0" w:line="240" w:lineRule="auto"/>
        <w:ind w:left="5"/>
        <w:rPr>
          <w:rFonts w:ascii="Times New Roman" w:hAnsi="Times New Roman" w:cs="Times New Roman"/>
          <w:spacing w:val="-11"/>
          <w:sz w:val="24"/>
          <w:szCs w:val="24"/>
        </w:rPr>
      </w:pPr>
    </w:p>
    <w:tbl>
      <w:tblPr>
        <w:tblW w:w="0" w:type="auto"/>
        <w:tblCellSpacing w:w="15" w:type="dxa"/>
        <w:tblLook w:val="04A0"/>
      </w:tblPr>
      <w:tblGrid>
        <w:gridCol w:w="81"/>
        <w:gridCol w:w="9647"/>
      </w:tblGrid>
      <w:tr w:rsidR="00080BD3" w:rsidRPr="00080BD3" w:rsidTr="00080BD3">
        <w:trPr>
          <w:tblCellSpacing w:w="15" w:type="dxa"/>
        </w:trPr>
        <w:tc>
          <w:tcPr>
            <w:tcW w:w="9766" w:type="dxa"/>
            <w:gridSpan w:val="2"/>
            <w:tcMar>
              <w:top w:w="15" w:type="dxa"/>
              <w:left w:w="15" w:type="dxa"/>
              <w:bottom w:w="15" w:type="dxa"/>
              <w:right w:w="15" w:type="dxa"/>
            </w:tcMar>
            <w:vAlign w:val="center"/>
            <w:hideMark/>
          </w:tcPr>
          <w:p w:rsidR="00080BD3" w:rsidRPr="00080BD3" w:rsidRDefault="00080BD3" w:rsidP="00080BD3">
            <w:pPr>
              <w:spacing w:after="0" w:line="240" w:lineRule="auto"/>
              <w:jc w:val="right"/>
              <w:rPr>
                <w:rFonts w:ascii="Times New Roman" w:eastAsia="Times New Roman" w:hAnsi="Times New Roman" w:cs="Times New Roman"/>
                <w:sz w:val="24"/>
                <w:szCs w:val="24"/>
              </w:rPr>
            </w:pPr>
            <w:proofErr w:type="gramStart"/>
            <w:r w:rsidRPr="00080BD3">
              <w:rPr>
                <w:rFonts w:ascii="Times New Roman" w:hAnsi="Times New Roman" w:cs="Times New Roman"/>
                <w:bCs/>
                <w:sz w:val="24"/>
                <w:szCs w:val="24"/>
              </w:rPr>
              <w:t>Утверждена</w:t>
            </w:r>
            <w:proofErr w:type="gramEnd"/>
            <w:r w:rsidRPr="00080BD3">
              <w:rPr>
                <w:rFonts w:ascii="Times New Roman" w:hAnsi="Times New Roman" w:cs="Times New Roman"/>
                <w:bCs/>
                <w:sz w:val="24"/>
                <w:szCs w:val="24"/>
              </w:rPr>
              <w:t xml:space="preserve"> Постановлением главы</w:t>
            </w:r>
          </w:p>
          <w:p w:rsidR="00080BD3" w:rsidRPr="00080BD3" w:rsidRDefault="00080BD3" w:rsidP="00080BD3">
            <w:pPr>
              <w:spacing w:after="0" w:line="240" w:lineRule="auto"/>
              <w:jc w:val="right"/>
              <w:rPr>
                <w:rFonts w:ascii="Times New Roman" w:hAnsi="Times New Roman" w:cs="Times New Roman"/>
                <w:bCs/>
                <w:sz w:val="24"/>
                <w:szCs w:val="24"/>
              </w:rPr>
            </w:pPr>
            <w:r w:rsidRPr="00080BD3">
              <w:rPr>
                <w:rFonts w:ascii="Times New Roman" w:hAnsi="Times New Roman" w:cs="Times New Roman"/>
                <w:bCs/>
                <w:sz w:val="24"/>
                <w:szCs w:val="24"/>
              </w:rPr>
              <w:t>Администрации муниципального образования</w:t>
            </w:r>
          </w:p>
          <w:p w:rsidR="00080BD3" w:rsidRPr="00080BD3" w:rsidRDefault="00080BD3" w:rsidP="00080BD3">
            <w:pPr>
              <w:spacing w:after="0" w:line="240" w:lineRule="auto"/>
              <w:jc w:val="right"/>
              <w:rPr>
                <w:rFonts w:ascii="Times New Roman" w:hAnsi="Times New Roman" w:cs="Times New Roman"/>
                <w:sz w:val="24"/>
                <w:szCs w:val="24"/>
              </w:rPr>
            </w:pPr>
            <w:r w:rsidRPr="00080BD3">
              <w:rPr>
                <w:rFonts w:ascii="Times New Roman" w:hAnsi="Times New Roman" w:cs="Times New Roman"/>
                <w:bCs/>
                <w:sz w:val="24"/>
                <w:szCs w:val="24"/>
              </w:rPr>
              <w:t>«</w:t>
            </w:r>
            <w:r>
              <w:rPr>
                <w:rFonts w:ascii="Times New Roman" w:hAnsi="Times New Roman" w:cs="Times New Roman"/>
                <w:bCs/>
                <w:sz w:val="24"/>
                <w:szCs w:val="24"/>
              </w:rPr>
              <w:t>Кокшайское сельское поселение</w:t>
            </w:r>
            <w:r w:rsidRPr="00080BD3">
              <w:rPr>
                <w:rFonts w:ascii="Times New Roman" w:hAnsi="Times New Roman" w:cs="Times New Roman"/>
                <w:bCs/>
                <w:sz w:val="24"/>
                <w:szCs w:val="24"/>
              </w:rPr>
              <w:t>»</w:t>
            </w:r>
          </w:p>
          <w:p w:rsidR="00080BD3" w:rsidRPr="00080BD3" w:rsidRDefault="00080BD3" w:rsidP="00080BD3">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 xml:space="preserve">№220 </w:t>
            </w:r>
            <w:r w:rsidRPr="00080BD3">
              <w:rPr>
                <w:rFonts w:ascii="Times New Roman" w:hAnsi="Times New Roman" w:cs="Times New Roman"/>
                <w:bCs/>
                <w:sz w:val="24"/>
                <w:szCs w:val="24"/>
              </w:rPr>
              <w:t xml:space="preserve"> от </w:t>
            </w:r>
            <w:r>
              <w:rPr>
                <w:rFonts w:ascii="Times New Roman" w:hAnsi="Times New Roman" w:cs="Times New Roman"/>
                <w:bCs/>
                <w:sz w:val="24"/>
                <w:szCs w:val="24"/>
              </w:rPr>
              <w:t>19.07.</w:t>
            </w:r>
            <w:r w:rsidRPr="00080BD3">
              <w:rPr>
                <w:rFonts w:ascii="Times New Roman" w:hAnsi="Times New Roman" w:cs="Times New Roman"/>
                <w:bCs/>
                <w:sz w:val="24"/>
                <w:szCs w:val="24"/>
              </w:rPr>
              <w:t xml:space="preserve"> 2016 г.</w:t>
            </w:r>
          </w:p>
          <w:p w:rsidR="00080BD3" w:rsidRPr="00080BD3" w:rsidRDefault="00080BD3" w:rsidP="00080BD3">
            <w:pPr>
              <w:spacing w:after="0" w:line="240" w:lineRule="auto"/>
              <w:jc w:val="center"/>
              <w:rPr>
                <w:rFonts w:ascii="Times New Roman" w:hAnsi="Times New Roman" w:cs="Times New Roman"/>
                <w:sz w:val="24"/>
                <w:szCs w:val="24"/>
              </w:rPr>
            </w:pPr>
            <w:r w:rsidRPr="00080BD3">
              <w:rPr>
                <w:rFonts w:ascii="Times New Roman" w:hAnsi="Times New Roman" w:cs="Times New Roman"/>
                <w:b/>
                <w:sz w:val="24"/>
                <w:szCs w:val="24"/>
              </w:rPr>
              <w:t xml:space="preserve">Программа </w:t>
            </w:r>
            <w:proofErr w:type="gramStart"/>
            <w:r w:rsidRPr="00080BD3">
              <w:rPr>
                <w:rFonts w:ascii="Times New Roman" w:hAnsi="Times New Roman" w:cs="Times New Roman"/>
                <w:b/>
                <w:sz w:val="24"/>
                <w:szCs w:val="24"/>
              </w:rPr>
              <w:t>комплексного</w:t>
            </w:r>
            <w:proofErr w:type="gramEnd"/>
          </w:p>
          <w:p w:rsidR="00080BD3" w:rsidRPr="00080BD3" w:rsidRDefault="00080BD3" w:rsidP="00080BD3">
            <w:pPr>
              <w:spacing w:after="0" w:line="240" w:lineRule="auto"/>
              <w:jc w:val="center"/>
              <w:rPr>
                <w:rFonts w:ascii="Times New Roman" w:hAnsi="Times New Roman" w:cs="Times New Roman"/>
                <w:b/>
                <w:sz w:val="24"/>
                <w:szCs w:val="24"/>
              </w:rPr>
            </w:pPr>
            <w:r w:rsidRPr="00080BD3">
              <w:rPr>
                <w:rFonts w:ascii="Times New Roman" w:hAnsi="Times New Roman" w:cs="Times New Roman"/>
                <w:b/>
                <w:sz w:val="24"/>
                <w:szCs w:val="24"/>
              </w:rPr>
              <w:t>развития транспортной инфраструктуры МО</w:t>
            </w:r>
          </w:p>
          <w:p w:rsidR="00080BD3" w:rsidRPr="00080BD3" w:rsidRDefault="00080BD3" w:rsidP="00080BD3">
            <w:pPr>
              <w:spacing w:after="0" w:line="240" w:lineRule="auto"/>
              <w:jc w:val="center"/>
              <w:rPr>
                <w:rFonts w:ascii="Times New Roman" w:hAnsi="Times New Roman" w:cs="Times New Roman"/>
                <w:b/>
                <w:sz w:val="24"/>
                <w:szCs w:val="24"/>
              </w:rPr>
            </w:pPr>
            <w:r w:rsidRPr="00080BD3">
              <w:rPr>
                <w:rFonts w:ascii="Times New Roman" w:hAnsi="Times New Roman" w:cs="Times New Roman"/>
                <w:b/>
                <w:sz w:val="24"/>
                <w:szCs w:val="24"/>
              </w:rPr>
              <w:t>«</w:t>
            </w:r>
            <w:r>
              <w:rPr>
                <w:rFonts w:ascii="Times New Roman" w:hAnsi="Times New Roman" w:cs="Times New Roman"/>
                <w:b/>
                <w:sz w:val="24"/>
                <w:szCs w:val="24"/>
              </w:rPr>
              <w:t>Кокшайское сельское поселение</w:t>
            </w:r>
            <w:r w:rsidRPr="00080BD3">
              <w:rPr>
                <w:rFonts w:ascii="Times New Roman" w:hAnsi="Times New Roman" w:cs="Times New Roman"/>
                <w:b/>
                <w:sz w:val="24"/>
                <w:szCs w:val="24"/>
              </w:rPr>
              <w:t>»</w:t>
            </w:r>
          </w:p>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b/>
                <w:sz w:val="24"/>
                <w:szCs w:val="24"/>
              </w:rPr>
              <w:t>на 2016-2026 годы».</w:t>
            </w:r>
          </w:p>
        </w:tc>
      </w:tr>
      <w:tr w:rsidR="00080BD3" w:rsidRPr="00080BD3" w:rsidTr="00080BD3">
        <w:trPr>
          <w:gridAfter w:val="1"/>
          <w:wAfter w:w="9693" w:type="dxa"/>
          <w:tblCellSpacing w:w="15" w:type="dxa"/>
        </w:trPr>
        <w:tc>
          <w:tcPr>
            <w:tcW w:w="0" w:type="auto"/>
            <w:tcMar>
              <w:top w:w="15" w:type="dxa"/>
              <w:left w:w="15" w:type="dxa"/>
              <w:bottom w:w="15" w:type="dxa"/>
              <w:right w:w="15" w:type="dxa"/>
            </w:tcMar>
            <w:vAlign w:val="center"/>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p>
        </w:tc>
      </w:tr>
    </w:tbl>
    <w:p w:rsidR="00080BD3" w:rsidRPr="00080BD3" w:rsidRDefault="00080BD3" w:rsidP="00080BD3">
      <w:pPr>
        <w:tabs>
          <w:tab w:val="left" w:pos="1178"/>
        </w:tabs>
        <w:spacing w:after="0" w:line="240" w:lineRule="auto"/>
        <w:jc w:val="center"/>
        <w:rPr>
          <w:rFonts w:ascii="Times New Roman" w:hAnsi="Times New Roman" w:cs="Times New Roman"/>
          <w:b/>
          <w:bCs/>
          <w:sz w:val="24"/>
          <w:szCs w:val="24"/>
        </w:rPr>
      </w:pPr>
      <w:r w:rsidRPr="00080BD3">
        <w:rPr>
          <w:rFonts w:ascii="Times New Roman" w:hAnsi="Times New Roman" w:cs="Times New Roman"/>
          <w:b/>
          <w:bCs/>
          <w:sz w:val="24"/>
          <w:szCs w:val="24"/>
        </w:rPr>
        <w:t>ПАСПОРТ</w:t>
      </w:r>
      <w:r>
        <w:rPr>
          <w:rFonts w:ascii="Times New Roman" w:hAnsi="Times New Roman" w:cs="Times New Roman"/>
          <w:b/>
          <w:bCs/>
          <w:sz w:val="24"/>
          <w:szCs w:val="24"/>
        </w:rPr>
        <w:t xml:space="preserve"> </w:t>
      </w:r>
      <w:r w:rsidRPr="00080BD3">
        <w:rPr>
          <w:rFonts w:ascii="Times New Roman" w:hAnsi="Times New Roman" w:cs="Times New Roman"/>
          <w:b/>
          <w:bCs/>
          <w:sz w:val="24"/>
          <w:szCs w:val="24"/>
        </w:rPr>
        <w:t>ПРОГРАММЫ</w:t>
      </w:r>
    </w:p>
    <w:tbl>
      <w:tblPr>
        <w:tblW w:w="5366" w:type="pct"/>
        <w:tblCellSpacing w:w="0" w:type="dxa"/>
        <w:tblInd w:w="-6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9"/>
        <w:gridCol w:w="7482"/>
      </w:tblGrid>
      <w:tr w:rsidR="00080BD3" w:rsidRPr="00080BD3" w:rsidTr="00080BD3">
        <w:trPr>
          <w:trHeight w:val="972"/>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Наименование программы:</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jc w:val="both"/>
              <w:rPr>
                <w:rFonts w:ascii="Times New Roman" w:hAnsi="Times New Roman" w:cs="Times New Roman"/>
                <w:b/>
                <w:sz w:val="24"/>
                <w:szCs w:val="24"/>
              </w:rPr>
            </w:pPr>
            <w:r w:rsidRPr="00080BD3">
              <w:rPr>
                <w:rFonts w:ascii="Times New Roman" w:hAnsi="Times New Roman" w:cs="Times New Roman"/>
                <w:bCs/>
                <w:sz w:val="24"/>
                <w:szCs w:val="24"/>
              </w:rPr>
              <w:t> </w:t>
            </w:r>
            <w:r w:rsidRPr="00080BD3">
              <w:rPr>
                <w:rFonts w:ascii="Times New Roman" w:hAnsi="Times New Roman" w:cs="Times New Roman"/>
                <w:sz w:val="24"/>
                <w:szCs w:val="24"/>
              </w:rPr>
              <w:t>Программы комплексного развития транспортной инфраструктуры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 на 2016-2026 годы».</w:t>
            </w:r>
          </w:p>
        </w:tc>
      </w:tr>
      <w:tr w:rsidR="00080BD3" w:rsidRPr="00080BD3" w:rsidTr="00080BD3">
        <w:trPr>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Основание разработки программы:</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spacing w:after="0" w:line="240" w:lineRule="auto"/>
              <w:jc w:val="both"/>
              <w:rPr>
                <w:rFonts w:ascii="Times New Roman" w:eastAsia="Times New Roman" w:hAnsi="Times New Roman" w:cs="Times New Roman"/>
                <w:sz w:val="24"/>
                <w:szCs w:val="24"/>
              </w:rPr>
            </w:pPr>
            <w:r w:rsidRPr="00080BD3">
              <w:rPr>
                <w:rFonts w:ascii="Times New Roman" w:hAnsi="Times New Roman" w:cs="Times New Roman"/>
                <w:sz w:val="24"/>
                <w:szCs w:val="24"/>
              </w:rPr>
              <w:t xml:space="preserve">Градостроительный Кодекс Российской Федерации,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Федеральный Закон № 131-ФЗ от 06.10.2003 «Об общих принципах организации местного самоуправления в Российской Федерации»,</w:t>
            </w:r>
          </w:p>
          <w:p w:rsidR="00080BD3" w:rsidRPr="00080BD3" w:rsidRDefault="00080BD3" w:rsidP="00080BD3">
            <w:pPr>
              <w:widowControl w:val="0"/>
              <w:autoSpaceDE w:val="0"/>
              <w:autoSpaceDN w:val="0"/>
              <w:adjustRightInd w:val="0"/>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Генеральный план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p>
        </w:tc>
      </w:tr>
      <w:tr w:rsidR="00080BD3" w:rsidRPr="00080BD3" w:rsidTr="00080BD3">
        <w:trPr>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Заказчик программы:</w:t>
            </w:r>
            <w:r w:rsidRPr="00080BD3">
              <w:rPr>
                <w:rFonts w:ascii="Times New Roman" w:hAnsi="Times New Roman" w:cs="Times New Roman"/>
                <w:b/>
                <w:bCs/>
                <w:sz w:val="24"/>
                <w:szCs w:val="24"/>
              </w:rPr>
              <w:br/>
              <w:t>Разработчик программы:</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080BD3" w:rsidRPr="00080BD3" w:rsidRDefault="00080BD3" w:rsidP="00080BD3">
            <w:pPr>
              <w:spacing w:after="0" w:line="240" w:lineRule="auto"/>
              <w:jc w:val="both"/>
              <w:rPr>
                <w:rFonts w:ascii="Times New Roman" w:eastAsia="Times New Roman" w:hAnsi="Times New Roman" w:cs="Times New Roman"/>
                <w:sz w:val="24"/>
                <w:szCs w:val="24"/>
              </w:rPr>
            </w:pPr>
          </w:p>
          <w:p w:rsidR="00080BD3" w:rsidRPr="00080BD3" w:rsidRDefault="00080BD3" w:rsidP="00080BD3">
            <w:pPr>
              <w:widowControl w:val="0"/>
              <w:autoSpaceDE w:val="0"/>
              <w:autoSpaceDN w:val="0"/>
              <w:adjustRightInd w:val="0"/>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Администрация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p>
        </w:tc>
      </w:tr>
      <w:tr w:rsidR="00080BD3" w:rsidRPr="00080BD3" w:rsidTr="00080BD3">
        <w:trPr>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Основная цель программы:</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Развитие транспортной инфраструктуры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p>
        </w:tc>
      </w:tr>
      <w:tr w:rsidR="00080BD3" w:rsidRPr="00080BD3" w:rsidTr="00080BD3">
        <w:trPr>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Задачи программы:</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spacing w:after="0" w:line="240" w:lineRule="auto"/>
              <w:rPr>
                <w:rFonts w:ascii="Times New Roman" w:eastAsia="Times New Roman" w:hAnsi="Times New Roman" w:cs="Times New Roman"/>
                <w:sz w:val="24"/>
                <w:szCs w:val="24"/>
              </w:rPr>
            </w:pPr>
            <w:r w:rsidRPr="00080BD3">
              <w:rPr>
                <w:rFonts w:ascii="Times New Roman" w:hAnsi="Times New Roman" w:cs="Times New Roman"/>
                <w:bCs/>
                <w:iCs/>
                <w:sz w:val="24"/>
                <w:szCs w:val="24"/>
              </w:rPr>
              <w:t xml:space="preserve">1. Учет в территориальном планировании муниципального образования мероприятий по строительству и реконструкции автомобильных дорог федерального, регионального значения и местного значения (весь период). </w:t>
            </w:r>
          </w:p>
          <w:p w:rsidR="00080BD3" w:rsidRPr="00080BD3" w:rsidRDefault="00080BD3" w:rsidP="00080BD3">
            <w:pPr>
              <w:spacing w:after="0" w:line="240" w:lineRule="auto"/>
              <w:rPr>
                <w:rFonts w:ascii="Times New Roman" w:hAnsi="Times New Roman" w:cs="Times New Roman"/>
                <w:sz w:val="24"/>
                <w:szCs w:val="24"/>
              </w:rPr>
            </w:pPr>
            <w:r w:rsidRPr="00080BD3">
              <w:rPr>
                <w:rFonts w:ascii="Times New Roman" w:hAnsi="Times New Roman" w:cs="Times New Roman"/>
                <w:bCs/>
                <w:iCs/>
                <w:sz w:val="24"/>
                <w:szCs w:val="24"/>
              </w:rPr>
              <w:t xml:space="preserve">2. Обеспечение при разработке проектов планировки и межевания резервирования коридоров перспективного строительства автомобильных дорог (весь период). </w:t>
            </w:r>
          </w:p>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Cs/>
                <w:iCs/>
                <w:sz w:val="24"/>
                <w:szCs w:val="24"/>
              </w:rPr>
              <w:t xml:space="preserve">3. Обеспечение соблюдения режима использования полос отвода и охранных </w:t>
            </w:r>
            <w:proofErr w:type="gramStart"/>
            <w:r w:rsidRPr="00080BD3">
              <w:rPr>
                <w:rFonts w:ascii="Times New Roman" w:hAnsi="Times New Roman" w:cs="Times New Roman"/>
                <w:bCs/>
                <w:iCs/>
                <w:sz w:val="24"/>
                <w:szCs w:val="24"/>
              </w:rPr>
              <w:t>зон</w:t>
            </w:r>
            <w:proofErr w:type="gramEnd"/>
            <w:r w:rsidRPr="00080BD3">
              <w:rPr>
                <w:rFonts w:ascii="Times New Roman" w:hAnsi="Times New Roman" w:cs="Times New Roman"/>
                <w:bCs/>
                <w:iCs/>
                <w:sz w:val="24"/>
                <w:szCs w:val="24"/>
              </w:rPr>
              <w:t xml:space="preserve"> автомобильных дорог федерального и регионального значения (весь период) в рамках полномочий органов местного самоуправления. </w:t>
            </w:r>
          </w:p>
        </w:tc>
      </w:tr>
      <w:tr w:rsidR="00080BD3" w:rsidRPr="00080BD3" w:rsidTr="00080BD3">
        <w:trPr>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Сроки реализации Программы:</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2016-2026 годы</w:t>
            </w:r>
          </w:p>
        </w:tc>
      </w:tr>
      <w:tr w:rsidR="00080BD3" w:rsidRPr="00080BD3" w:rsidTr="00080BD3">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Перечень подпрограмм и основных мероприятий</w:t>
            </w:r>
          </w:p>
        </w:tc>
      </w:tr>
      <w:tr w:rsidR="00080BD3" w:rsidRPr="00080BD3" w:rsidTr="00080BD3">
        <w:trPr>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Основные исполнители программы:</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spacing w:after="0" w:line="240" w:lineRule="auto"/>
              <w:jc w:val="both"/>
              <w:rPr>
                <w:rFonts w:ascii="Times New Roman" w:eastAsia="Times New Roman" w:hAnsi="Times New Roman" w:cs="Times New Roman"/>
                <w:sz w:val="24"/>
                <w:szCs w:val="24"/>
              </w:rPr>
            </w:pPr>
            <w:r w:rsidRPr="00080BD3">
              <w:rPr>
                <w:rFonts w:ascii="Times New Roman" w:hAnsi="Times New Roman" w:cs="Times New Roman"/>
                <w:sz w:val="24"/>
                <w:szCs w:val="24"/>
              </w:rPr>
              <w:t>Администрация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предприятия, организации, предприниматели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p>
          <w:p w:rsidR="00080BD3" w:rsidRPr="00080BD3" w:rsidRDefault="00080BD3" w:rsidP="00080BD3">
            <w:pPr>
              <w:widowControl w:val="0"/>
              <w:autoSpaceDE w:val="0"/>
              <w:autoSpaceDN w:val="0"/>
              <w:adjustRightInd w:val="0"/>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население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p>
        </w:tc>
      </w:tr>
      <w:tr w:rsidR="00080BD3" w:rsidRPr="00080BD3" w:rsidTr="00080BD3">
        <w:trPr>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Источники финансирования Программы (млн. руб.)</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Программа финансируется из местного, районного, </w:t>
            </w:r>
            <w:r>
              <w:rPr>
                <w:rFonts w:ascii="Times New Roman" w:hAnsi="Times New Roman" w:cs="Times New Roman"/>
                <w:sz w:val="24"/>
                <w:szCs w:val="24"/>
              </w:rPr>
              <w:t>республиканского</w:t>
            </w:r>
            <w:r w:rsidRPr="00080BD3">
              <w:rPr>
                <w:rFonts w:ascii="Times New Roman" w:hAnsi="Times New Roman" w:cs="Times New Roman"/>
                <w:sz w:val="24"/>
                <w:szCs w:val="24"/>
              </w:rPr>
              <w:t xml:space="preserve"> и федерального бюджетов, инвестиционных ресурсов банков, предприятий, организаций, предпринимателей </w:t>
            </w:r>
            <w:proofErr w:type="gramStart"/>
            <w:r w:rsidRPr="00080BD3">
              <w:rPr>
                <w:rFonts w:ascii="Times New Roman" w:hAnsi="Times New Roman" w:cs="Times New Roman"/>
                <w:sz w:val="24"/>
                <w:szCs w:val="24"/>
              </w:rPr>
              <w:t xml:space="preserve">( </w:t>
            </w:r>
            <w:proofErr w:type="gramEnd"/>
            <w:r w:rsidRPr="00080BD3">
              <w:rPr>
                <w:rFonts w:ascii="Times New Roman" w:hAnsi="Times New Roman" w:cs="Times New Roman"/>
                <w:sz w:val="24"/>
                <w:szCs w:val="24"/>
              </w:rPr>
              <w:t>в пределах лимитов бюджетных обязательств)</w:t>
            </w:r>
          </w:p>
        </w:tc>
      </w:tr>
      <w:tr w:rsidR="00080BD3" w:rsidRPr="00080BD3" w:rsidTr="00080BD3">
        <w:trPr>
          <w:tblCellSpacing w:w="0" w:type="dxa"/>
        </w:trPr>
        <w:tc>
          <w:tcPr>
            <w:tcW w:w="1403"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b/>
                <w:bCs/>
                <w:sz w:val="24"/>
                <w:szCs w:val="24"/>
              </w:rPr>
              <w:t xml:space="preserve">Система </w:t>
            </w:r>
            <w:proofErr w:type="gramStart"/>
            <w:r w:rsidRPr="00080BD3">
              <w:rPr>
                <w:rFonts w:ascii="Times New Roman" w:hAnsi="Times New Roman" w:cs="Times New Roman"/>
                <w:b/>
                <w:bCs/>
                <w:sz w:val="24"/>
                <w:szCs w:val="24"/>
              </w:rPr>
              <w:t>контроля  за</w:t>
            </w:r>
            <w:proofErr w:type="gramEnd"/>
            <w:r w:rsidRPr="00080BD3">
              <w:rPr>
                <w:rFonts w:ascii="Times New Roman" w:hAnsi="Times New Roman" w:cs="Times New Roman"/>
                <w:b/>
                <w:bCs/>
                <w:sz w:val="24"/>
                <w:szCs w:val="24"/>
              </w:rPr>
              <w:t xml:space="preserve"> исполнением Программы:</w:t>
            </w:r>
          </w:p>
        </w:tc>
        <w:tc>
          <w:tcPr>
            <w:tcW w:w="3597"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080BD3" w:rsidRPr="00080BD3" w:rsidRDefault="00080BD3" w:rsidP="00080BD3">
            <w:pPr>
              <w:widowControl w:val="0"/>
              <w:autoSpaceDE w:val="0"/>
              <w:autoSpaceDN w:val="0"/>
              <w:adjustRightInd w:val="0"/>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Администрация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p>
        </w:tc>
      </w:tr>
    </w:tbl>
    <w:p w:rsidR="00080BD3" w:rsidRDefault="00080BD3" w:rsidP="00080BD3">
      <w:pPr>
        <w:pStyle w:val="ab"/>
        <w:jc w:val="center"/>
        <w:rPr>
          <w:b/>
          <w:bCs/>
        </w:rPr>
      </w:pPr>
    </w:p>
    <w:p w:rsidR="00080BD3" w:rsidRDefault="00080BD3" w:rsidP="00080BD3">
      <w:pPr>
        <w:pStyle w:val="ab"/>
        <w:jc w:val="center"/>
        <w:rPr>
          <w:b/>
          <w:bCs/>
        </w:rPr>
      </w:pPr>
    </w:p>
    <w:p w:rsidR="00080BD3" w:rsidRDefault="00080BD3" w:rsidP="00080BD3">
      <w:pPr>
        <w:pStyle w:val="ab"/>
        <w:jc w:val="center"/>
        <w:rPr>
          <w:b/>
          <w:bCs/>
        </w:rPr>
      </w:pPr>
    </w:p>
    <w:p w:rsidR="00080BD3" w:rsidRDefault="00080BD3" w:rsidP="00080BD3">
      <w:pPr>
        <w:pStyle w:val="ab"/>
        <w:jc w:val="center"/>
        <w:rPr>
          <w:b/>
          <w:bCs/>
        </w:rPr>
      </w:pPr>
    </w:p>
    <w:p w:rsidR="00080BD3" w:rsidRDefault="00080BD3" w:rsidP="00080BD3">
      <w:pPr>
        <w:pStyle w:val="ab"/>
        <w:jc w:val="center"/>
        <w:rPr>
          <w:b/>
          <w:bCs/>
        </w:rPr>
      </w:pPr>
    </w:p>
    <w:p w:rsidR="00080BD3" w:rsidRPr="00080BD3" w:rsidRDefault="00080BD3" w:rsidP="00080BD3">
      <w:pPr>
        <w:pStyle w:val="ab"/>
        <w:jc w:val="center"/>
        <w:rPr>
          <w:b/>
          <w:bCs/>
        </w:rPr>
      </w:pPr>
      <w:r w:rsidRPr="00080BD3">
        <w:rPr>
          <w:b/>
          <w:bCs/>
        </w:rPr>
        <w:t>Введение</w:t>
      </w:r>
    </w:p>
    <w:p w:rsidR="0078429C" w:rsidRPr="0078429C" w:rsidRDefault="0078429C" w:rsidP="0078429C">
      <w:pPr>
        <w:spacing w:after="0" w:line="240" w:lineRule="auto"/>
        <w:ind w:firstLine="720"/>
        <w:jc w:val="both"/>
        <w:rPr>
          <w:rFonts w:ascii="Times New Roman" w:hAnsi="Times New Roman" w:cs="Times New Roman"/>
          <w:sz w:val="24"/>
          <w:szCs w:val="24"/>
        </w:rPr>
      </w:pPr>
      <w:r w:rsidRPr="0078429C">
        <w:rPr>
          <w:rFonts w:ascii="Times New Roman" w:hAnsi="Times New Roman" w:cs="Times New Roman"/>
          <w:sz w:val="24"/>
          <w:szCs w:val="24"/>
        </w:rPr>
        <w:t xml:space="preserve">Муниципальное образование «Кокшайское сельское поселение» входит в состав муниципального образования «Звениговский муниципальный район». На территории поселения находится 7 населенных пунктов, в которых проживает 1784 человека. Плотность населения – 68,77 чел. на 1 кв. км. Наиболее крупными населенными пунктами являются: </w:t>
      </w:r>
      <w:proofErr w:type="spellStart"/>
      <w:r w:rsidRPr="0078429C">
        <w:rPr>
          <w:rFonts w:ascii="Times New Roman" w:hAnsi="Times New Roman" w:cs="Times New Roman"/>
          <w:sz w:val="24"/>
          <w:szCs w:val="24"/>
        </w:rPr>
        <w:t>Кокшайск</w:t>
      </w:r>
      <w:proofErr w:type="spellEnd"/>
      <w:r w:rsidRPr="0078429C">
        <w:rPr>
          <w:rFonts w:ascii="Times New Roman" w:hAnsi="Times New Roman" w:cs="Times New Roman"/>
          <w:sz w:val="24"/>
          <w:szCs w:val="24"/>
        </w:rPr>
        <w:t>– 943 чел, д.Шимшурга -233 чел, д</w:t>
      </w:r>
      <w:proofErr w:type="gramStart"/>
      <w:r w:rsidRPr="0078429C">
        <w:rPr>
          <w:rFonts w:ascii="Times New Roman" w:hAnsi="Times New Roman" w:cs="Times New Roman"/>
          <w:sz w:val="24"/>
          <w:szCs w:val="24"/>
        </w:rPr>
        <w:t>.С</w:t>
      </w:r>
      <w:proofErr w:type="gramEnd"/>
      <w:r w:rsidRPr="0078429C">
        <w:rPr>
          <w:rFonts w:ascii="Times New Roman" w:hAnsi="Times New Roman" w:cs="Times New Roman"/>
          <w:sz w:val="24"/>
          <w:szCs w:val="24"/>
        </w:rPr>
        <w:t>еменовка- 241 чел..</w:t>
      </w:r>
    </w:p>
    <w:p w:rsidR="0078429C" w:rsidRPr="0078429C" w:rsidRDefault="0078429C" w:rsidP="0078429C">
      <w:pPr>
        <w:spacing w:after="0" w:line="240" w:lineRule="auto"/>
        <w:ind w:firstLine="720"/>
        <w:jc w:val="both"/>
        <w:rPr>
          <w:rFonts w:ascii="Times New Roman" w:hAnsi="Times New Roman" w:cs="Times New Roman"/>
          <w:sz w:val="24"/>
          <w:szCs w:val="24"/>
        </w:rPr>
      </w:pPr>
      <w:r w:rsidRPr="0078429C">
        <w:rPr>
          <w:rFonts w:ascii="Times New Roman" w:hAnsi="Times New Roman" w:cs="Times New Roman"/>
          <w:sz w:val="24"/>
          <w:szCs w:val="24"/>
        </w:rPr>
        <w:t xml:space="preserve">Поселение граничит с Чувашской Республикой с юга, с востока с </w:t>
      </w:r>
      <w:proofErr w:type="spellStart"/>
      <w:r w:rsidRPr="0078429C">
        <w:rPr>
          <w:rFonts w:ascii="Times New Roman" w:hAnsi="Times New Roman" w:cs="Times New Roman"/>
          <w:sz w:val="24"/>
          <w:szCs w:val="24"/>
        </w:rPr>
        <w:t>Кужмарским</w:t>
      </w:r>
      <w:proofErr w:type="spellEnd"/>
      <w:r w:rsidRPr="0078429C">
        <w:rPr>
          <w:rFonts w:ascii="Times New Roman" w:hAnsi="Times New Roman" w:cs="Times New Roman"/>
          <w:sz w:val="24"/>
          <w:szCs w:val="24"/>
        </w:rPr>
        <w:t xml:space="preserve"> сельским поселением, с Северной стороны с </w:t>
      </w:r>
      <w:proofErr w:type="spellStart"/>
      <w:r w:rsidRPr="0078429C">
        <w:rPr>
          <w:rFonts w:ascii="Times New Roman" w:hAnsi="Times New Roman" w:cs="Times New Roman"/>
          <w:sz w:val="24"/>
          <w:szCs w:val="24"/>
        </w:rPr>
        <w:t>Медведевским</w:t>
      </w:r>
      <w:proofErr w:type="spellEnd"/>
      <w:r w:rsidRPr="0078429C">
        <w:rPr>
          <w:rFonts w:ascii="Times New Roman" w:hAnsi="Times New Roman" w:cs="Times New Roman"/>
          <w:sz w:val="24"/>
          <w:szCs w:val="24"/>
        </w:rPr>
        <w:t xml:space="preserve"> районом и с западной стороны с </w:t>
      </w:r>
      <w:proofErr w:type="spellStart"/>
      <w:r w:rsidRPr="0078429C">
        <w:rPr>
          <w:rFonts w:ascii="Times New Roman" w:hAnsi="Times New Roman" w:cs="Times New Roman"/>
          <w:sz w:val="24"/>
          <w:szCs w:val="24"/>
        </w:rPr>
        <w:t>Кокшамарским</w:t>
      </w:r>
      <w:proofErr w:type="spellEnd"/>
      <w:r w:rsidRPr="0078429C">
        <w:rPr>
          <w:rFonts w:ascii="Times New Roman" w:hAnsi="Times New Roman" w:cs="Times New Roman"/>
          <w:sz w:val="24"/>
          <w:szCs w:val="24"/>
        </w:rPr>
        <w:t xml:space="preserve"> сельским поселением.</w:t>
      </w:r>
    </w:p>
    <w:p w:rsidR="00080BD3" w:rsidRPr="00080BD3" w:rsidRDefault="00080BD3" w:rsidP="00080BD3">
      <w:pPr>
        <w:pStyle w:val="ab"/>
      </w:pPr>
    </w:p>
    <w:p w:rsidR="00080BD3" w:rsidRPr="00080BD3" w:rsidRDefault="00080BD3" w:rsidP="00080BD3">
      <w:pPr>
        <w:spacing w:after="0" w:line="240" w:lineRule="auto"/>
        <w:jc w:val="center"/>
        <w:rPr>
          <w:rFonts w:ascii="Times New Roman" w:hAnsi="Times New Roman" w:cs="Times New Roman"/>
          <w:b/>
          <w:sz w:val="24"/>
          <w:szCs w:val="24"/>
        </w:rPr>
      </w:pPr>
      <w:r w:rsidRPr="00080BD3">
        <w:rPr>
          <w:rFonts w:ascii="Times New Roman" w:hAnsi="Times New Roman" w:cs="Times New Roman"/>
          <w:b/>
          <w:bCs/>
          <w:iCs/>
          <w:sz w:val="24"/>
          <w:szCs w:val="24"/>
        </w:rPr>
        <w:t xml:space="preserve">Положение </w:t>
      </w:r>
      <w:r w:rsidRPr="00080BD3">
        <w:rPr>
          <w:rFonts w:ascii="Times New Roman" w:hAnsi="Times New Roman" w:cs="Times New Roman"/>
          <w:b/>
          <w:sz w:val="24"/>
          <w:szCs w:val="24"/>
        </w:rPr>
        <w:t>МО «</w:t>
      </w:r>
      <w:r>
        <w:rPr>
          <w:rFonts w:ascii="Times New Roman" w:hAnsi="Times New Roman" w:cs="Times New Roman"/>
          <w:b/>
          <w:sz w:val="24"/>
          <w:szCs w:val="24"/>
        </w:rPr>
        <w:t>Кокшайское сельское поселение</w:t>
      </w:r>
      <w:r w:rsidRPr="00080BD3">
        <w:rPr>
          <w:rFonts w:ascii="Times New Roman" w:hAnsi="Times New Roman" w:cs="Times New Roman"/>
          <w:b/>
          <w:sz w:val="24"/>
          <w:szCs w:val="24"/>
        </w:rPr>
        <w:t>».</w:t>
      </w:r>
    </w:p>
    <w:p w:rsidR="00080BD3" w:rsidRPr="00080BD3" w:rsidRDefault="00080BD3" w:rsidP="00080BD3">
      <w:pPr>
        <w:spacing w:after="0" w:line="240" w:lineRule="auto"/>
        <w:jc w:val="center"/>
        <w:rPr>
          <w:rFonts w:ascii="Times New Roman" w:hAnsi="Times New Roman" w:cs="Times New Roman"/>
          <w:b/>
          <w:bCs/>
          <w:iCs/>
          <w:sz w:val="24"/>
          <w:szCs w:val="24"/>
        </w:rPr>
      </w:pPr>
      <w:r w:rsidRPr="00080BD3">
        <w:rPr>
          <w:rFonts w:ascii="Times New Roman" w:hAnsi="Times New Roman" w:cs="Times New Roman"/>
          <w:b/>
          <w:bCs/>
          <w:iCs/>
          <w:sz w:val="24"/>
          <w:szCs w:val="24"/>
        </w:rPr>
        <w:t>в системе расселения Звениговского района.</w:t>
      </w:r>
    </w:p>
    <w:p w:rsidR="00080BD3" w:rsidRPr="00080BD3" w:rsidRDefault="00080BD3" w:rsidP="00080BD3">
      <w:pPr>
        <w:spacing w:after="0" w:line="240" w:lineRule="auto"/>
        <w:jc w:val="center"/>
        <w:rPr>
          <w:rFonts w:ascii="Times New Roman" w:hAnsi="Times New Roman" w:cs="Times New Roman"/>
          <w:b/>
          <w:sz w:val="24"/>
          <w:szCs w:val="24"/>
        </w:rPr>
      </w:pPr>
    </w:p>
    <w:p w:rsidR="00080BD3" w:rsidRPr="00080BD3" w:rsidRDefault="00080BD3" w:rsidP="0078429C">
      <w:pPr>
        <w:spacing w:after="0" w:line="240" w:lineRule="auto"/>
        <w:ind w:firstLine="708"/>
        <w:jc w:val="both"/>
        <w:rPr>
          <w:rFonts w:ascii="Times New Roman" w:hAnsi="Times New Roman" w:cs="Times New Roman"/>
          <w:color w:val="000000"/>
          <w:sz w:val="24"/>
          <w:szCs w:val="24"/>
        </w:rPr>
      </w:pPr>
      <w:r w:rsidRPr="00080BD3">
        <w:rPr>
          <w:rFonts w:ascii="Times New Roman" w:hAnsi="Times New Roman" w:cs="Times New Roman"/>
          <w:color w:val="000000"/>
          <w:sz w:val="24"/>
          <w:szCs w:val="24"/>
        </w:rPr>
        <w:t>Административный центр муниципального образования «</w:t>
      </w:r>
      <w:r>
        <w:rPr>
          <w:rFonts w:ascii="Times New Roman" w:hAnsi="Times New Roman" w:cs="Times New Roman"/>
          <w:color w:val="000000"/>
          <w:sz w:val="24"/>
          <w:szCs w:val="24"/>
        </w:rPr>
        <w:t>Кокшайское сельское поселение</w:t>
      </w:r>
      <w:r w:rsidRPr="00080BD3">
        <w:rPr>
          <w:rFonts w:ascii="Times New Roman" w:hAnsi="Times New Roman" w:cs="Times New Roman"/>
          <w:color w:val="000000"/>
          <w:sz w:val="24"/>
          <w:szCs w:val="24"/>
        </w:rPr>
        <w:t xml:space="preserve">» – </w:t>
      </w:r>
      <w:r w:rsidR="001D4673">
        <w:rPr>
          <w:rFonts w:ascii="Times New Roman" w:hAnsi="Times New Roman" w:cs="Times New Roman"/>
          <w:color w:val="000000"/>
          <w:sz w:val="24"/>
          <w:szCs w:val="24"/>
        </w:rPr>
        <w:t>с.Кокшайск</w:t>
      </w:r>
      <w:r w:rsidRPr="00080BD3">
        <w:rPr>
          <w:rFonts w:ascii="Times New Roman" w:hAnsi="Times New Roman" w:cs="Times New Roman"/>
          <w:color w:val="000000"/>
          <w:sz w:val="24"/>
          <w:szCs w:val="24"/>
        </w:rPr>
        <w:t>. Расстояние от центра поселения до административного центра Звениговского района – города З</w:t>
      </w:r>
      <w:r w:rsidR="001D4673">
        <w:rPr>
          <w:rFonts w:ascii="Times New Roman" w:hAnsi="Times New Roman" w:cs="Times New Roman"/>
          <w:color w:val="000000"/>
          <w:sz w:val="24"/>
          <w:szCs w:val="24"/>
        </w:rPr>
        <w:t>венигово  – составляет около  48</w:t>
      </w:r>
      <w:r w:rsidRPr="00080BD3">
        <w:rPr>
          <w:rFonts w:ascii="Times New Roman" w:hAnsi="Times New Roman" w:cs="Times New Roman"/>
          <w:color w:val="000000"/>
          <w:sz w:val="24"/>
          <w:szCs w:val="24"/>
        </w:rPr>
        <w:t xml:space="preserve"> км. Расстояние от центра поселения до административного центра Республики Марий Эл </w:t>
      </w:r>
      <w:r w:rsidR="001D4673">
        <w:rPr>
          <w:rFonts w:ascii="Times New Roman" w:hAnsi="Times New Roman" w:cs="Times New Roman"/>
          <w:color w:val="000000"/>
          <w:sz w:val="24"/>
          <w:szCs w:val="24"/>
        </w:rPr>
        <w:t>– г. Йошкар-Ола – составляет  56</w:t>
      </w:r>
      <w:r w:rsidRPr="00080BD3">
        <w:rPr>
          <w:rFonts w:ascii="Times New Roman" w:hAnsi="Times New Roman" w:cs="Times New Roman"/>
          <w:color w:val="000000"/>
          <w:sz w:val="24"/>
          <w:szCs w:val="24"/>
        </w:rPr>
        <w:t xml:space="preserve">км. </w:t>
      </w:r>
    </w:p>
    <w:p w:rsidR="00080BD3" w:rsidRPr="00080BD3" w:rsidRDefault="00080BD3" w:rsidP="001D4673">
      <w:pPr>
        <w:spacing w:after="0" w:line="240" w:lineRule="auto"/>
        <w:ind w:firstLine="708"/>
        <w:jc w:val="both"/>
        <w:rPr>
          <w:rFonts w:ascii="Times New Roman" w:hAnsi="Times New Roman" w:cs="Times New Roman"/>
          <w:color w:val="000000"/>
          <w:sz w:val="24"/>
          <w:szCs w:val="24"/>
        </w:rPr>
      </w:pPr>
      <w:r w:rsidRPr="00080BD3">
        <w:rPr>
          <w:rFonts w:ascii="Times New Roman" w:hAnsi="Times New Roman" w:cs="Times New Roman"/>
          <w:color w:val="000000"/>
          <w:sz w:val="24"/>
          <w:szCs w:val="24"/>
        </w:rPr>
        <w:t xml:space="preserve">С административным центром района </w:t>
      </w:r>
      <w:r w:rsidR="001D4673">
        <w:rPr>
          <w:rFonts w:ascii="Times New Roman" w:hAnsi="Times New Roman" w:cs="Times New Roman"/>
          <w:b/>
          <w:color w:val="000000"/>
          <w:sz w:val="24"/>
          <w:szCs w:val="24"/>
        </w:rPr>
        <w:t>с.Кокшайск</w:t>
      </w:r>
      <w:r w:rsidRPr="00080BD3">
        <w:rPr>
          <w:rFonts w:ascii="Times New Roman" w:hAnsi="Times New Roman" w:cs="Times New Roman"/>
          <w:color w:val="000000"/>
          <w:sz w:val="24"/>
          <w:szCs w:val="24"/>
        </w:rPr>
        <w:t xml:space="preserve"> соединен автомобильной дорогой </w:t>
      </w:r>
      <w:r w:rsidR="001D4673">
        <w:rPr>
          <w:rFonts w:ascii="Times New Roman" w:hAnsi="Times New Roman" w:cs="Times New Roman"/>
          <w:color w:val="000000"/>
          <w:sz w:val="24"/>
          <w:szCs w:val="24"/>
        </w:rPr>
        <w:t xml:space="preserve">Республиканской дорогой </w:t>
      </w:r>
      <w:r w:rsidRPr="00080BD3">
        <w:rPr>
          <w:rFonts w:ascii="Times New Roman" w:hAnsi="Times New Roman" w:cs="Times New Roman"/>
          <w:color w:val="000000"/>
          <w:sz w:val="24"/>
          <w:szCs w:val="24"/>
        </w:rPr>
        <w:t xml:space="preserve"> </w:t>
      </w:r>
      <w:r w:rsidR="001D4673">
        <w:rPr>
          <w:rFonts w:ascii="Times New Roman" w:hAnsi="Times New Roman" w:cs="Times New Roman"/>
          <w:color w:val="000000"/>
          <w:sz w:val="24"/>
          <w:szCs w:val="24"/>
        </w:rPr>
        <w:t>Р-176</w:t>
      </w:r>
      <w:r w:rsidRPr="00080BD3">
        <w:rPr>
          <w:rFonts w:ascii="Times New Roman" w:hAnsi="Times New Roman" w:cs="Times New Roman"/>
          <w:color w:val="000000"/>
          <w:sz w:val="24"/>
          <w:szCs w:val="24"/>
        </w:rPr>
        <w:t xml:space="preserve">  </w:t>
      </w:r>
      <w:r w:rsidR="001D4673">
        <w:rPr>
          <w:rFonts w:ascii="Times New Roman" w:hAnsi="Times New Roman" w:cs="Times New Roman"/>
          <w:color w:val="000000"/>
          <w:sz w:val="24"/>
          <w:szCs w:val="24"/>
        </w:rPr>
        <w:t>26</w:t>
      </w:r>
      <w:r w:rsidRPr="00080BD3">
        <w:rPr>
          <w:rFonts w:ascii="Times New Roman" w:hAnsi="Times New Roman" w:cs="Times New Roman"/>
          <w:color w:val="000000"/>
          <w:sz w:val="24"/>
          <w:szCs w:val="24"/>
        </w:rPr>
        <w:t xml:space="preserve"> км</w:t>
      </w:r>
      <w:proofErr w:type="gramStart"/>
      <w:r w:rsidRPr="00080BD3">
        <w:rPr>
          <w:rFonts w:ascii="Times New Roman" w:hAnsi="Times New Roman" w:cs="Times New Roman"/>
          <w:color w:val="000000"/>
          <w:sz w:val="24"/>
          <w:szCs w:val="24"/>
        </w:rPr>
        <w:t>.</w:t>
      </w:r>
      <w:proofErr w:type="gramEnd"/>
      <w:r w:rsidRPr="00080BD3">
        <w:rPr>
          <w:rFonts w:ascii="Times New Roman" w:hAnsi="Times New Roman" w:cs="Times New Roman"/>
          <w:color w:val="000000"/>
          <w:sz w:val="24"/>
          <w:szCs w:val="24"/>
        </w:rPr>
        <w:t xml:space="preserve"> </w:t>
      </w:r>
      <w:proofErr w:type="gramStart"/>
      <w:r w:rsidRPr="00080BD3">
        <w:rPr>
          <w:rFonts w:ascii="Times New Roman" w:hAnsi="Times New Roman" w:cs="Times New Roman"/>
          <w:color w:val="000000"/>
          <w:sz w:val="24"/>
          <w:szCs w:val="24"/>
        </w:rPr>
        <w:t>и</w:t>
      </w:r>
      <w:proofErr w:type="gramEnd"/>
      <w:r w:rsidRPr="00080BD3">
        <w:rPr>
          <w:rFonts w:ascii="Times New Roman" w:hAnsi="Times New Roman" w:cs="Times New Roman"/>
          <w:color w:val="000000"/>
          <w:sz w:val="24"/>
          <w:szCs w:val="24"/>
        </w:rPr>
        <w:t xml:space="preserve"> 32 км. автомобильная дорога районного  значения. </w:t>
      </w:r>
    </w:p>
    <w:p w:rsidR="00080BD3" w:rsidRPr="00080BD3" w:rsidRDefault="00080BD3" w:rsidP="00080BD3">
      <w:pPr>
        <w:spacing w:after="0" w:line="240" w:lineRule="auto"/>
        <w:jc w:val="both"/>
        <w:rPr>
          <w:rFonts w:ascii="Times New Roman" w:hAnsi="Times New Roman" w:cs="Times New Roman"/>
          <w:color w:val="000000"/>
          <w:sz w:val="24"/>
          <w:szCs w:val="24"/>
        </w:rPr>
      </w:pPr>
      <w:r w:rsidRPr="00080BD3">
        <w:rPr>
          <w:rFonts w:ascii="Times New Roman" w:hAnsi="Times New Roman" w:cs="Times New Roman"/>
          <w:color w:val="000000"/>
          <w:sz w:val="24"/>
          <w:szCs w:val="24"/>
        </w:rPr>
        <w:t>Численность населения МО «</w:t>
      </w:r>
      <w:r>
        <w:rPr>
          <w:rFonts w:ascii="Times New Roman" w:hAnsi="Times New Roman" w:cs="Times New Roman"/>
          <w:color w:val="000000"/>
          <w:sz w:val="24"/>
          <w:szCs w:val="24"/>
        </w:rPr>
        <w:t>Кокшайское сельское поселение</w:t>
      </w:r>
      <w:r w:rsidR="001D4673">
        <w:rPr>
          <w:rFonts w:ascii="Times New Roman" w:hAnsi="Times New Roman" w:cs="Times New Roman"/>
          <w:color w:val="000000"/>
          <w:sz w:val="24"/>
          <w:szCs w:val="24"/>
        </w:rPr>
        <w:t>» на 2016 год составляет   1784</w:t>
      </w:r>
      <w:r w:rsidRPr="00080BD3">
        <w:rPr>
          <w:rFonts w:ascii="Times New Roman" w:hAnsi="Times New Roman" w:cs="Times New Roman"/>
          <w:color w:val="000000"/>
          <w:sz w:val="24"/>
          <w:szCs w:val="24"/>
        </w:rPr>
        <w:t xml:space="preserve"> человек</w:t>
      </w:r>
      <w:r w:rsidR="001D4673">
        <w:rPr>
          <w:rFonts w:ascii="Times New Roman" w:hAnsi="Times New Roman" w:cs="Times New Roman"/>
          <w:color w:val="000000"/>
          <w:sz w:val="24"/>
          <w:szCs w:val="24"/>
        </w:rPr>
        <w:t>а</w:t>
      </w:r>
      <w:r w:rsidR="00221030">
        <w:rPr>
          <w:rFonts w:ascii="Times New Roman" w:hAnsi="Times New Roman" w:cs="Times New Roman"/>
          <w:color w:val="000000"/>
          <w:sz w:val="24"/>
          <w:szCs w:val="24"/>
        </w:rPr>
        <w:t xml:space="preserve"> </w:t>
      </w:r>
      <w:r w:rsidRPr="00080BD3">
        <w:rPr>
          <w:rFonts w:ascii="Times New Roman" w:hAnsi="Times New Roman" w:cs="Times New Roman"/>
          <w:color w:val="000000"/>
          <w:sz w:val="24"/>
          <w:szCs w:val="24"/>
        </w:rPr>
        <w:t xml:space="preserve"> </w:t>
      </w:r>
    </w:p>
    <w:p w:rsidR="00080BD3" w:rsidRPr="00080BD3" w:rsidRDefault="00080BD3" w:rsidP="00080BD3">
      <w:pPr>
        <w:spacing w:after="0" w:line="240" w:lineRule="auto"/>
        <w:jc w:val="both"/>
        <w:rPr>
          <w:rFonts w:ascii="Times New Roman" w:hAnsi="Times New Roman" w:cs="Times New Roman"/>
          <w:color w:val="000000"/>
          <w:sz w:val="24"/>
          <w:szCs w:val="24"/>
        </w:rPr>
      </w:pPr>
    </w:p>
    <w:p w:rsidR="00080BD3" w:rsidRPr="00080BD3" w:rsidRDefault="00080BD3" w:rsidP="00080BD3">
      <w:pPr>
        <w:spacing w:after="0" w:line="240" w:lineRule="auto"/>
        <w:jc w:val="center"/>
        <w:rPr>
          <w:rFonts w:ascii="Times New Roman" w:hAnsi="Times New Roman" w:cs="Times New Roman"/>
          <w:b/>
          <w:bCs/>
          <w:iCs/>
          <w:sz w:val="24"/>
          <w:szCs w:val="24"/>
        </w:rPr>
      </w:pPr>
      <w:r w:rsidRPr="00080BD3">
        <w:rPr>
          <w:rFonts w:ascii="Times New Roman" w:hAnsi="Times New Roman" w:cs="Times New Roman"/>
          <w:b/>
          <w:bCs/>
          <w:iCs/>
          <w:sz w:val="24"/>
          <w:szCs w:val="24"/>
        </w:rPr>
        <w:t xml:space="preserve">Распределение численности населения </w:t>
      </w:r>
      <w:r w:rsidRPr="00080BD3">
        <w:rPr>
          <w:rFonts w:ascii="Times New Roman" w:hAnsi="Times New Roman" w:cs="Times New Roman"/>
          <w:b/>
          <w:sz w:val="24"/>
          <w:szCs w:val="24"/>
        </w:rPr>
        <w:t>МО «</w:t>
      </w:r>
      <w:r>
        <w:rPr>
          <w:rFonts w:ascii="Times New Roman" w:hAnsi="Times New Roman" w:cs="Times New Roman"/>
          <w:b/>
          <w:sz w:val="24"/>
          <w:szCs w:val="24"/>
        </w:rPr>
        <w:t>Кокшайское сельское поселение</w:t>
      </w:r>
      <w:r w:rsidRPr="00080BD3">
        <w:rPr>
          <w:rFonts w:ascii="Times New Roman" w:hAnsi="Times New Roman" w:cs="Times New Roman"/>
          <w:b/>
          <w:sz w:val="24"/>
          <w:szCs w:val="24"/>
        </w:rPr>
        <w:t xml:space="preserve">» </w:t>
      </w:r>
      <w:r w:rsidRPr="00080BD3">
        <w:rPr>
          <w:rFonts w:ascii="Times New Roman" w:hAnsi="Times New Roman" w:cs="Times New Roman"/>
          <w:b/>
          <w:bCs/>
          <w:iCs/>
          <w:sz w:val="24"/>
          <w:szCs w:val="24"/>
        </w:rPr>
        <w:t>в разрезе городских и сельских поселений.</w:t>
      </w:r>
    </w:p>
    <w:p w:rsidR="00080BD3" w:rsidRPr="00080BD3" w:rsidRDefault="00080BD3" w:rsidP="00080BD3">
      <w:pPr>
        <w:spacing w:after="0" w:line="240" w:lineRule="auto"/>
        <w:jc w:val="center"/>
        <w:rPr>
          <w:rFonts w:ascii="Times New Roman" w:hAnsi="Times New Roman" w:cs="Times New Roman"/>
          <w:b/>
          <w:sz w:val="24"/>
          <w:szCs w:val="24"/>
        </w:rPr>
      </w:pPr>
    </w:p>
    <w:p w:rsidR="00080BD3" w:rsidRPr="00080BD3" w:rsidRDefault="00080BD3" w:rsidP="00221030">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МО «</w:t>
      </w:r>
      <w:r>
        <w:rPr>
          <w:rFonts w:ascii="Times New Roman" w:hAnsi="Times New Roman" w:cs="Times New Roman"/>
          <w:sz w:val="24"/>
          <w:szCs w:val="24"/>
        </w:rPr>
        <w:t>Кокшайское сельское поселение</w:t>
      </w:r>
      <w:r w:rsidR="00221030">
        <w:rPr>
          <w:rFonts w:ascii="Times New Roman" w:hAnsi="Times New Roman" w:cs="Times New Roman"/>
          <w:sz w:val="24"/>
          <w:szCs w:val="24"/>
        </w:rPr>
        <w:t>»</w:t>
      </w:r>
      <w:proofErr w:type="gramStart"/>
      <w:r w:rsidR="00221030">
        <w:rPr>
          <w:rFonts w:ascii="Times New Roman" w:hAnsi="Times New Roman" w:cs="Times New Roman"/>
          <w:sz w:val="24"/>
          <w:szCs w:val="24"/>
        </w:rPr>
        <w:t>.н</w:t>
      </w:r>
      <w:proofErr w:type="gramEnd"/>
      <w:r w:rsidR="00221030">
        <w:rPr>
          <w:rFonts w:ascii="Times New Roman" w:hAnsi="Times New Roman" w:cs="Times New Roman"/>
          <w:sz w:val="24"/>
          <w:szCs w:val="24"/>
        </w:rPr>
        <w:t>аходится на 6</w:t>
      </w:r>
      <w:r w:rsidRPr="00080BD3">
        <w:rPr>
          <w:rFonts w:ascii="Times New Roman" w:hAnsi="Times New Roman" w:cs="Times New Roman"/>
          <w:sz w:val="24"/>
          <w:szCs w:val="24"/>
        </w:rPr>
        <w:t xml:space="preserve">-м месте по общей численности населения среди </w:t>
      </w:r>
      <w:r w:rsidR="00221030">
        <w:rPr>
          <w:rFonts w:ascii="Times New Roman" w:hAnsi="Times New Roman" w:cs="Times New Roman"/>
          <w:sz w:val="24"/>
          <w:szCs w:val="24"/>
        </w:rPr>
        <w:t xml:space="preserve">сельских </w:t>
      </w:r>
      <w:r w:rsidRPr="00080BD3">
        <w:rPr>
          <w:rFonts w:ascii="Times New Roman" w:hAnsi="Times New Roman" w:cs="Times New Roman"/>
          <w:sz w:val="24"/>
          <w:szCs w:val="24"/>
        </w:rPr>
        <w:t xml:space="preserve"> поселений в районе.</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Площадь территории поселения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 xml:space="preserve">»  составляет </w:t>
      </w:r>
      <w:r w:rsidR="00221030">
        <w:rPr>
          <w:rFonts w:ascii="Times New Roman" w:hAnsi="Times New Roman" w:cs="Times New Roman"/>
          <w:sz w:val="24"/>
          <w:szCs w:val="24"/>
        </w:rPr>
        <w:t>25,94кв.км.</w:t>
      </w:r>
    </w:p>
    <w:p w:rsidR="00080BD3" w:rsidRPr="00080BD3" w:rsidRDefault="00080BD3" w:rsidP="00080BD3">
      <w:pPr>
        <w:spacing w:after="0" w:line="240" w:lineRule="auto"/>
        <w:jc w:val="both"/>
        <w:rPr>
          <w:rFonts w:ascii="Times New Roman" w:hAnsi="Times New Roman" w:cs="Times New Roman"/>
          <w:sz w:val="24"/>
          <w:szCs w:val="24"/>
        </w:rPr>
      </w:pPr>
    </w:p>
    <w:p w:rsidR="00080BD3" w:rsidRPr="00080BD3" w:rsidRDefault="00080BD3" w:rsidP="00080BD3">
      <w:pPr>
        <w:spacing w:after="0" w:line="240" w:lineRule="auto"/>
        <w:jc w:val="center"/>
        <w:outlineLvl w:val="1"/>
        <w:rPr>
          <w:rFonts w:ascii="Times New Roman" w:hAnsi="Times New Roman" w:cs="Times New Roman"/>
          <w:b/>
          <w:bCs/>
          <w:sz w:val="24"/>
          <w:szCs w:val="24"/>
        </w:rPr>
      </w:pPr>
      <w:bookmarkStart w:id="0" w:name="_Toc339355909"/>
      <w:r w:rsidRPr="00080BD3">
        <w:rPr>
          <w:rFonts w:ascii="Times New Roman" w:hAnsi="Times New Roman" w:cs="Times New Roman"/>
          <w:b/>
          <w:bCs/>
          <w:sz w:val="24"/>
          <w:szCs w:val="24"/>
        </w:rPr>
        <w:t>Транспортный комплекс.</w:t>
      </w:r>
      <w:bookmarkEnd w:id="0"/>
    </w:p>
    <w:p w:rsidR="00080BD3" w:rsidRPr="00080BD3" w:rsidRDefault="00080BD3" w:rsidP="00080BD3">
      <w:pPr>
        <w:spacing w:after="0" w:line="240" w:lineRule="auto"/>
        <w:jc w:val="center"/>
        <w:outlineLvl w:val="2"/>
        <w:rPr>
          <w:rFonts w:ascii="Times New Roman" w:hAnsi="Times New Roman" w:cs="Times New Roman"/>
          <w:b/>
          <w:bCs/>
          <w:sz w:val="24"/>
          <w:szCs w:val="24"/>
        </w:rPr>
      </w:pPr>
      <w:bookmarkStart w:id="1" w:name="_Toc280554417"/>
      <w:r w:rsidRPr="00080BD3">
        <w:rPr>
          <w:rFonts w:ascii="Times New Roman" w:hAnsi="Times New Roman" w:cs="Times New Roman"/>
          <w:b/>
          <w:bCs/>
          <w:sz w:val="24"/>
          <w:szCs w:val="24"/>
        </w:rPr>
        <w:t>Внешний транспорт.</w:t>
      </w:r>
      <w:bookmarkEnd w:id="1"/>
    </w:p>
    <w:p w:rsidR="00080BD3" w:rsidRPr="00080BD3" w:rsidRDefault="00080BD3" w:rsidP="00080BD3">
      <w:pPr>
        <w:spacing w:after="0" w:line="240" w:lineRule="auto"/>
        <w:jc w:val="center"/>
        <w:outlineLvl w:val="2"/>
        <w:rPr>
          <w:rFonts w:ascii="Times New Roman" w:hAnsi="Times New Roman" w:cs="Times New Roman"/>
          <w:b/>
          <w:bCs/>
          <w:sz w:val="24"/>
          <w:szCs w:val="24"/>
        </w:rPr>
      </w:pPr>
    </w:p>
    <w:p w:rsidR="00080BD3" w:rsidRPr="00080BD3" w:rsidRDefault="00080BD3" w:rsidP="00221030">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Внешний транспорт на территории поселения представлен </w:t>
      </w:r>
      <w:r w:rsidR="00221030">
        <w:rPr>
          <w:rFonts w:ascii="Times New Roman" w:hAnsi="Times New Roman" w:cs="Times New Roman"/>
          <w:sz w:val="24"/>
          <w:szCs w:val="24"/>
        </w:rPr>
        <w:t>одним  видом</w:t>
      </w:r>
      <w:r w:rsidRPr="00080BD3">
        <w:rPr>
          <w:rFonts w:ascii="Times New Roman" w:hAnsi="Times New Roman" w:cs="Times New Roman"/>
          <w:sz w:val="24"/>
          <w:szCs w:val="24"/>
        </w:rPr>
        <w:t xml:space="preserve"> – автомобильным.</w:t>
      </w:r>
      <w:r w:rsidR="00221030">
        <w:rPr>
          <w:rFonts w:ascii="Times New Roman" w:hAnsi="Times New Roman" w:cs="Times New Roman"/>
          <w:sz w:val="24"/>
          <w:szCs w:val="24"/>
        </w:rPr>
        <w:t xml:space="preserve"> Хотя с.Кокшайск находиться на берегу р</w:t>
      </w:r>
      <w:proofErr w:type="gramStart"/>
      <w:r w:rsidR="00221030">
        <w:rPr>
          <w:rFonts w:ascii="Times New Roman" w:hAnsi="Times New Roman" w:cs="Times New Roman"/>
          <w:sz w:val="24"/>
          <w:szCs w:val="24"/>
        </w:rPr>
        <w:t>.В</w:t>
      </w:r>
      <w:proofErr w:type="gramEnd"/>
      <w:r w:rsidR="00221030">
        <w:rPr>
          <w:rFonts w:ascii="Times New Roman" w:hAnsi="Times New Roman" w:cs="Times New Roman"/>
          <w:sz w:val="24"/>
          <w:szCs w:val="24"/>
        </w:rPr>
        <w:t xml:space="preserve">олга, </w:t>
      </w:r>
      <w:r w:rsidR="00665F99">
        <w:rPr>
          <w:rFonts w:ascii="Times New Roman" w:hAnsi="Times New Roman" w:cs="Times New Roman"/>
          <w:sz w:val="24"/>
          <w:szCs w:val="24"/>
        </w:rPr>
        <w:t xml:space="preserve">здесь </w:t>
      </w:r>
      <w:r w:rsidR="00221030">
        <w:rPr>
          <w:rFonts w:ascii="Times New Roman" w:hAnsi="Times New Roman" w:cs="Times New Roman"/>
          <w:sz w:val="24"/>
          <w:szCs w:val="24"/>
        </w:rPr>
        <w:t>из-за отсутствия порта теплоходы не останавливаются.</w:t>
      </w:r>
      <w:r w:rsidRPr="00080BD3">
        <w:rPr>
          <w:rFonts w:ascii="Times New Roman" w:hAnsi="Times New Roman" w:cs="Times New Roman"/>
          <w:sz w:val="24"/>
          <w:szCs w:val="24"/>
        </w:rPr>
        <w:t xml:space="preserve"> В населенном пункте внешний транспорт не имеет больших объемов. </w:t>
      </w:r>
    </w:p>
    <w:p w:rsidR="00080BD3" w:rsidRPr="00080BD3" w:rsidRDefault="00080BD3" w:rsidP="00CB2E0D">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Внешний транспорт имеет большое значение с точки зрения сообщения поселения с районными и областными центрами и соседними районными муниципальными образованиями. </w:t>
      </w:r>
    </w:p>
    <w:p w:rsidR="00080BD3" w:rsidRPr="00080BD3" w:rsidRDefault="00080BD3" w:rsidP="00CB2E0D">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В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r w:rsidR="00665F99">
        <w:rPr>
          <w:rFonts w:ascii="Times New Roman" w:hAnsi="Times New Roman" w:cs="Times New Roman"/>
          <w:sz w:val="24"/>
          <w:szCs w:val="24"/>
        </w:rPr>
        <w:t xml:space="preserve"> имеются </w:t>
      </w:r>
      <w:r w:rsidRPr="00080BD3">
        <w:rPr>
          <w:rFonts w:ascii="Times New Roman" w:hAnsi="Times New Roman" w:cs="Times New Roman"/>
          <w:sz w:val="24"/>
          <w:szCs w:val="24"/>
        </w:rPr>
        <w:t xml:space="preserve"> автомобильные дорог</w:t>
      </w:r>
      <w:r w:rsidR="00665F99">
        <w:rPr>
          <w:rFonts w:ascii="Times New Roman" w:hAnsi="Times New Roman" w:cs="Times New Roman"/>
          <w:sz w:val="24"/>
          <w:szCs w:val="24"/>
        </w:rPr>
        <w:t>и,</w:t>
      </w:r>
      <w:r w:rsidRPr="00080BD3">
        <w:rPr>
          <w:rFonts w:ascii="Times New Roman" w:hAnsi="Times New Roman" w:cs="Times New Roman"/>
          <w:sz w:val="24"/>
          <w:szCs w:val="24"/>
        </w:rPr>
        <w:t xml:space="preserve"> местного значения </w:t>
      </w:r>
      <w:proofErr w:type="gramStart"/>
      <w:r w:rsidRPr="00080BD3">
        <w:rPr>
          <w:rFonts w:ascii="Times New Roman" w:hAnsi="Times New Roman" w:cs="Times New Roman"/>
          <w:sz w:val="24"/>
          <w:szCs w:val="24"/>
        </w:rPr>
        <w:t>соединяющая</w:t>
      </w:r>
      <w:proofErr w:type="gramEnd"/>
      <w:r w:rsidRPr="00080BD3">
        <w:rPr>
          <w:rFonts w:ascii="Times New Roman" w:hAnsi="Times New Roman" w:cs="Times New Roman"/>
          <w:sz w:val="24"/>
          <w:szCs w:val="24"/>
        </w:rPr>
        <w:t xml:space="preserve"> населенные пункты </w:t>
      </w:r>
      <w:r w:rsidR="00665F99">
        <w:rPr>
          <w:rFonts w:ascii="Times New Roman" w:hAnsi="Times New Roman" w:cs="Times New Roman"/>
          <w:sz w:val="24"/>
          <w:szCs w:val="24"/>
        </w:rPr>
        <w:t>поселения</w:t>
      </w:r>
      <w:r w:rsidRPr="00080BD3">
        <w:rPr>
          <w:rFonts w:ascii="Times New Roman" w:hAnsi="Times New Roman" w:cs="Times New Roman"/>
          <w:sz w:val="24"/>
          <w:szCs w:val="24"/>
        </w:rPr>
        <w:t xml:space="preserve">.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Основные мероприятия в части развития дорожной сети на территории муниципального образования предусмотрены схемой территориального планирования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bCs/>
          <w:sz w:val="24"/>
          <w:szCs w:val="24"/>
        </w:rPr>
        <w:t xml:space="preserve">Мероприятиями Программы в части развития внешнего транспорта будут следующие: </w:t>
      </w:r>
    </w:p>
    <w:p w:rsidR="00080BD3" w:rsidRPr="00080BD3" w:rsidRDefault="00080BD3" w:rsidP="00080BD3">
      <w:pPr>
        <w:spacing w:after="0" w:line="240" w:lineRule="auto"/>
        <w:jc w:val="both"/>
        <w:rPr>
          <w:rFonts w:ascii="Times New Roman" w:hAnsi="Times New Roman" w:cs="Times New Roman"/>
          <w:i/>
          <w:sz w:val="24"/>
          <w:szCs w:val="24"/>
        </w:rPr>
      </w:pPr>
      <w:r w:rsidRPr="00080BD3">
        <w:rPr>
          <w:rFonts w:ascii="Times New Roman" w:hAnsi="Times New Roman" w:cs="Times New Roman"/>
          <w:bCs/>
          <w:i/>
          <w:iCs/>
          <w:sz w:val="24"/>
          <w:szCs w:val="24"/>
        </w:rPr>
        <w:t xml:space="preserve">1. 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(весь период). </w:t>
      </w:r>
    </w:p>
    <w:p w:rsidR="00080BD3" w:rsidRPr="00080BD3" w:rsidRDefault="00080BD3" w:rsidP="00080BD3">
      <w:pPr>
        <w:spacing w:after="0" w:line="240" w:lineRule="auto"/>
        <w:jc w:val="both"/>
        <w:rPr>
          <w:rFonts w:ascii="Times New Roman" w:hAnsi="Times New Roman" w:cs="Times New Roman"/>
          <w:i/>
          <w:sz w:val="24"/>
          <w:szCs w:val="24"/>
        </w:rPr>
      </w:pPr>
      <w:r w:rsidRPr="00080BD3">
        <w:rPr>
          <w:rFonts w:ascii="Times New Roman" w:hAnsi="Times New Roman" w:cs="Times New Roman"/>
          <w:bCs/>
          <w:i/>
          <w:iCs/>
          <w:sz w:val="24"/>
          <w:szCs w:val="24"/>
        </w:rPr>
        <w:t xml:space="preserve">2. Обеспечение при разработке проектов планировки и межевания резервирования коридоров перспективного строительства автомобильных дорог (весь период). </w:t>
      </w:r>
    </w:p>
    <w:p w:rsidR="00080BD3" w:rsidRPr="00080BD3" w:rsidRDefault="00080BD3" w:rsidP="00080BD3">
      <w:pPr>
        <w:spacing w:after="0" w:line="240" w:lineRule="auto"/>
        <w:jc w:val="both"/>
        <w:rPr>
          <w:rFonts w:ascii="Times New Roman" w:hAnsi="Times New Roman" w:cs="Times New Roman"/>
          <w:bCs/>
          <w:i/>
          <w:iCs/>
          <w:sz w:val="24"/>
          <w:szCs w:val="24"/>
        </w:rPr>
      </w:pPr>
      <w:r w:rsidRPr="00080BD3">
        <w:rPr>
          <w:rFonts w:ascii="Times New Roman" w:hAnsi="Times New Roman" w:cs="Times New Roman"/>
          <w:bCs/>
          <w:i/>
          <w:iCs/>
          <w:sz w:val="24"/>
          <w:szCs w:val="24"/>
        </w:rPr>
        <w:lastRenderedPageBreak/>
        <w:t xml:space="preserve">3. Обеспечение соблюдения режима использования полос отвода и охранных </w:t>
      </w:r>
      <w:proofErr w:type="gramStart"/>
      <w:r w:rsidRPr="00080BD3">
        <w:rPr>
          <w:rFonts w:ascii="Times New Roman" w:hAnsi="Times New Roman" w:cs="Times New Roman"/>
          <w:bCs/>
          <w:i/>
          <w:iCs/>
          <w:sz w:val="24"/>
          <w:szCs w:val="24"/>
        </w:rPr>
        <w:t>зон</w:t>
      </w:r>
      <w:proofErr w:type="gramEnd"/>
      <w:r w:rsidRPr="00080BD3">
        <w:rPr>
          <w:rFonts w:ascii="Times New Roman" w:hAnsi="Times New Roman" w:cs="Times New Roman"/>
          <w:bCs/>
          <w:i/>
          <w:iCs/>
          <w:sz w:val="24"/>
          <w:szCs w:val="24"/>
        </w:rPr>
        <w:t xml:space="preserve"> автомобильных дорог федерального и регионального значения (весь период) в рамках полномочий органов местного самоуправления. </w:t>
      </w:r>
    </w:p>
    <w:p w:rsidR="00080BD3" w:rsidRPr="00080BD3" w:rsidRDefault="00080BD3" w:rsidP="00080BD3">
      <w:pPr>
        <w:spacing w:after="0" w:line="240" w:lineRule="auto"/>
        <w:jc w:val="both"/>
        <w:rPr>
          <w:rFonts w:ascii="Times New Roman" w:hAnsi="Times New Roman" w:cs="Times New Roman"/>
          <w:i/>
          <w:sz w:val="24"/>
          <w:szCs w:val="24"/>
        </w:rPr>
      </w:pPr>
    </w:p>
    <w:p w:rsidR="00080BD3" w:rsidRPr="00080BD3" w:rsidRDefault="00080BD3" w:rsidP="00080BD3">
      <w:pPr>
        <w:spacing w:after="0" w:line="240" w:lineRule="auto"/>
        <w:jc w:val="center"/>
        <w:outlineLvl w:val="2"/>
        <w:rPr>
          <w:rFonts w:ascii="Times New Roman" w:hAnsi="Times New Roman" w:cs="Times New Roman"/>
          <w:b/>
          <w:bCs/>
          <w:sz w:val="24"/>
          <w:szCs w:val="24"/>
        </w:rPr>
      </w:pPr>
      <w:bookmarkStart w:id="2" w:name="_Toc280554418"/>
      <w:r w:rsidRPr="00080BD3">
        <w:rPr>
          <w:rFonts w:ascii="Times New Roman" w:hAnsi="Times New Roman" w:cs="Times New Roman"/>
          <w:b/>
          <w:bCs/>
          <w:sz w:val="24"/>
          <w:szCs w:val="24"/>
        </w:rPr>
        <w:t>Общественный транспорт</w:t>
      </w:r>
      <w:bookmarkEnd w:id="2"/>
      <w:r w:rsidRPr="00080BD3">
        <w:rPr>
          <w:rFonts w:ascii="Times New Roman" w:hAnsi="Times New Roman" w:cs="Times New Roman"/>
          <w:b/>
          <w:bCs/>
          <w:sz w:val="24"/>
          <w:szCs w:val="24"/>
        </w:rPr>
        <w:t>.</w:t>
      </w:r>
    </w:p>
    <w:p w:rsidR="00080BD3" w:rsidRPr="00080BD3" w:rsidRDefault="00080BD3" w:rsidP="00080BD3">
      <w:pPr>
        <w:spacing w:after="0" w:line="240" w:lineRule="auto"/>
        <w:jc w:val="center"/>
        <w:outlineLvl w:val="2"/>
        <w:rPr>
          <w:rFonts w:ascii="Times New Roman" w:hAnsi="Times New Roman" w:cs="Times New Roman"/>
          <w:b/>
          <w:bCs/>
          <w:sz w:val="24"/>
          <w:szCs w:val="24"/>
        </w:rPr>
      </w:pPr>
    </w:p>
    <w:p w:rsidR="00080BD3" w:rsidRPr="00080BD3" w:rsidRDefault="00080BD3" w:rsidP="00CB2E0D">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 </w:t>
      </w:r>
    </w:p>
    <w:p w:rsidR="00080BD3" w:rsidRPr="00080BD3" w:rsidRDefault="00080BD3" w:rsidP="00421D2A">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Основным  видом пассажирского транспорта поселения является автобус</w:t>
      </w:r>
      <w:r w:rsidR="00665F99">
        <w:rPr>
          <w:rFonts w:ascii="Times New Roman" w:hAnsi="Times New Roman" w:cs="Times New Roman"/>
          <w:sz w:val="24"/>
          <w:szCs w:val="24"/>
        </w:rPr>
        <w:t xml:space="preserve">. </w:t>
      </w:r>
      <w:r w:rsidRPr="00080BD3">
        <w:rPr>
          <w:rFonts w:ascii="Times New Roman" w:hAnsi="Times New Roman" w:cs="Times New Roman"/>
          <w:sz w:val="24"/>
          <w:szCs w:val="24"/>
        </w:rPr>
        <w:t>На т</w:t>
      </w:r>
      <w:r w:rsidR="00B927B7">
        <w:rPr>
          <w:rFonts w:ascii="Times New Roman" w:hAnsi="Times New Roman" w:cs="Times New Roman"/>
          <w:sz w:val="24"/>
          <w:szCs w:val="24"/>
        </w:rPr>
        <w:t xml:space="preserve">ерритории поселения действуют три </w:t>
      </w:r>
      <w:r w:rsidRPr="00080BD3">
        <w:rPr>
          <w:rFonts w:ascii="Times New Roman" w:hAnsi="Times New Roman" w:cs="Times New Roman"/>
          <w:sz w:val="24"/>
          <w:szCs w:val="24"/>
        </w:rPr>
        <w:t xml:space="preserve"> пассажирских частных</w:t>
      </w:r>
      <w:r w:rsidRPr="00080BD3">
        <w:rPr>
          <w:rFonts w:ascii="Times New Roman" w:hAnsi="Times New Roman" w:cs="Times New Roman"/>
          <w:color w:val="FF0000"/>
          <w:sz w:val="24"/>
          <w:szCs w:val="24"/>
        </w:rPr>
        <w:t xml:space="preserve"> </w:t>
      </w:r>
      <w:r w:rsidRPr="00080BD3">
        <w:rPr>
          <w:rFonts w:ascii="Times New Roman" w:hAnsi="Times New Roman" w:cs="Times New Roman"/>
          <w:sz w:val="24"/>
          <w:szCs w:val="24"/>
        </w:rPr>
        <w:t xml:space="preserve">автотранспортных маршрута: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1. </w:t>
      </w:r>
      <w:proofErr w:type="spellStart"/>
      <w:r w:rsidR="00823A8A">
        <w:rPr>
          <w:rFonts w:ascii="Times New Roman" w:hAnsi="Times New Roman" w:cs="Times New Roman"/>
          <w:sz w:val="24"/>
          <w:szCs w:val="24"/>
        </w:rPr>
        <w:t>Кокшайск</w:t>
      </w:r>
      <w:proofErr w:type="spellEnd"/>
      <w:r w:rsidR="00823A8A">
        <w:rPr>
          <w:rFonts w:ascii="Times New Roman" w:hAnsi="Times New Roman" w:cs="Times New Roman"/>
          <w:sz w:val="24"/>
          <w:szCs w:val="24"/>
        </w:rPr>
        <w:t xml:space="preserve">  – Йошкар-Ола  (ежедневно 8-40, 11-40, 15-40, 19-10</w:t>
      </w:r>
      <w:r w:rsidRPr="00080BD3">
        <w:rPr>
          <w:rFonts w:ascii="Times New Roman" w:hAnsi="Times New Roman" w:cs="Times New Roman"/>
          <w:sz w:val="24"/>
          <w:szCs w:val="24"/>
        </w:rPr>
        <w:t xml:space="preserve">); </w:t>
      </w:r>
    </w:p>
    <w:p w:rsid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2. </w:t>
      </w:r>
      <w:proofErr w:type="spellStart"/>
      <w:r w:rsidR="00823A8A">
        <w:rPr>
          <w:rFonts w:ascii="Times New Roman" w:hAnsi="Times New Roman" w:cs="Times New Roman"/>
          <w:sz w:val="24"/>
          <w:szCs w:val="24"/>
        </w:rPr>
        <w:t>Сидельниково</w:t>
      </w:r>
      <w:proofErr w:type="spellEnd"/>
      <w:r w:rsidRPr="00080BD3">
        <w:rPr>
          <w:rFonts w:ascii="Times New Roman" w:hAnsi="Times New Roman" w:cs="Times New Roman"/>
          <w:sz w:val="24"/>
          <w:szCs w:val="24"/>
        </w:rPr>
        <w:t xml:space="preserve"> – Звенигово</w:t>
      </w:r>
      <w:r w:rsidR="00823A8A">
        <w:rPr>
          <w:rFonts w:ascii="Times New Roman" w:hAnsi="Times New Roman" w:cs="Times New Roman"/>
          <w:sz w:val="24"/>
          <w:szCs w:val="24"/>
        </w:rPr>
        <w:t xml:space="preserve"> с заездом в с.Кокшайск</w:t>
      </w:r>
      <w:r w:rsidRPr="00080BD3">
        <w:rPr>
          <w:rFonts w:ascii="Times New Roman" w:hAnsi="Times New Roman" w:cs="Times New Roman"/>
          <w:sz w:val="24"/>
          <w:szCs w:val="24"/>
        </w:rPr>
        <w:t xml:space="preserve"> (ежедневно,</w:t>
      </w:r>
      <w:r w:rsidR="00823A8A">
        <w:rPr>
          <w:rFonts w:ascii="Times New Roman" w:hAnsi="Times New Roman" w:cs="Times New Roman"/>
          <w:sz w:val="24"/>
          <w:szCs w:val="24"/>
        </w:rPr>
        <w:t xml:space="preserve"> кроме субботы, воскресенья 7-20, 16-5</w:t>
      </w:r>
      <w:r w:rsidRPr="00080BD3">
        <w:rPr>
          <w:rFonts w:ascii="Times New Roman" w:hAnsi="Times New Roman" w:cs="Times New Roman"/>
          <w:sz w:val="24"/>
          <w:szCs w:val="24"/>
        </w:rPr>
        <w:t xml:space="preserve">0). </w:t>
      </w:r>
    </w:p>
    <w:p w:rsidR="00823A8A" w:rsidRPr="00080BD3" w:rsidRDefault="00823A8A" w:rsidP="00080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3.Новочебоксарск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венигово с заездом в с.Кокшайск (12-40)</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Автотранспортные предприятия на территории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 xml:space="preserve">» отсутствуют. </w:t>
      </w:r>
    </w:p>
    <w:p w:rsidR="00080BD3" w:rsidRPr="00080BD3" w:rsidRDefault="00080BD3" w:rsidP="00421D2A">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В населенных пунктах поселения регулярный </w:t>
      </w:r>
      <w:proofErr w:type="spellStart"/>
      <w:r w:rsidRPr="00080BD3">
        <w:rPr>
          <w:rFonts w:ascii="Times New Roman" w:hAnsi="Times New Roman" w:cs="Times New Roman"/>
          <w:sz w:val="24"/>
          <w:szCs w:val="24"/>
        </w:rPr>
        <w:t>внутрипоселековый</w:t>
      </w:r>
      <w:proofErr w:type="spellEnd"/>
      <w:r w:rsidRPr="00080BD3">
        <w:rPr>
          <w:rFonts w:ascii="Times New Roman" w:hAnsi="Times New Roman" w:cs="Times New Roman"/>
          <w:sz w:val="24"/>
          <w:szCs w:val="24"/>
        </w:rPr>
        <w:t xml:space="preserve"> автобусный транспорт в настоящее время отсутствует. Большинство же трудовых передвижений в поселении приходятся на вахтовые автобусы предприятий,  на личный автотранспорт и пешеходные сообщения. </w:t>
      </w:r>
    </w:p>
    <w:p w:rsidR="00080BD3" w:rsidRPr="00080BD3" w:rsidRDefault="00080BD3" w:rsidP="00080BD3">
      <w:pPr>
        <w:spacing w:after="0" w:line="240" w:lineRule="auto"/>
        <w:jc w:val="center"/>
        <w:outlineLvl w:val="2"/>
        <w:rPr>
          <w:rFonts w:ascii="Times New Roman" w:hAnsi="Times New Roman" w:cs="Times New Roman"/>
          <w:b/>
          <w:bCs/>
          <w:sz w:val="24"/>
          <w:szCs w:val="24"/>
        </w:rPr>
      </w:pPr>
      <w:bookmarkStart w:id="3" w:name="_Toc280554419"/>
    </w:p>
    <w:p w:rsidR="00080BD3" w:rsidRPr="00080BD3" w:rsidRDefault="00080BD3" w:rsidP="00080BD3">
      <w:pPr>
        <w:spacing w:after="0" w:line="240" w:lineRule="auto"/>
        <w:jc w:val="center"/>
        <w:outlineLvl w:val="2"/>
        <w:rPr>
          <w:rFonts w:ascii="Times New Roman" w:hAnsi="Times New Roman" w:cs="Times New Roman"/>
          <w:b/>
          <w:bCs/>
          <w:sz w:val="24"/>
          <w:szCs w:val="24"/>
        </w:rPr>
      </w:pPr>
      <w:r w:rsidRPr="00080BD3">
        <w:rPr>
          <w:rFonts w:ascii="Times New Roman" w:hAnsi="Times New Roman" w:cs="Times New Roman"/>
          <w:b/>
          <w:bCs/>
          <w:sz w:val="24"/>
          <w:szCs w:val="24"/>
        </w:rPr>
        <w:t>Улично-дорожная сеть</w:t>
      </w:r>
      <w:bookmarkEnd w:id="3"/>
      <w:r w:rsidRPr="00080BD3">
        <w:rPr>
          <w:rFonts w:ascii="Times New Roman" w:hAnsi="Times New Roman" w:cs="Times New Roman"/>
          <w:b/>
          <w:bCs/>
          <w:sz w:val="24"/>
          <w:szCs w:val="24"/>
        </w:rPr>
        <w:t xml:space="preserve"> </w:t>
      </w:r>
      <w:r w:rsidR="000048BF">
        <w:rPr>
          <w:rFonts w:ascii="Times New Roman" w:hAnsi="Times New Roman" w:cs="Times New Roman"/>
          <w:b/>
          <w:bCs/>
          <w:sz w:val="24"/>
          <w:szCs w:val="24"/>
        </w:rPr>
        <w:t>с.Кокшайск</w:t>
      </w:r>
    </w:p>
    <w:p w:rsidR="00080BD3" w:rsidRPr="00080BD3" w:rsidRDefault="00080BD3" w:rsidP="00080BD3">
      <w:pPr>
        <w:spacing w:after="0" w:line="240" w:lineRule="auto"/>
        <w:jc w:val="center"/>
        <w:outlineLvl w:val="2"/>
        <w:rPr>
          <w:rFonts w:ascii="Times New Roman" w:hAnsi="Times New Roman" w:cs="Times New Roman"/>
          <w:b/>
          <w:bCs/>
          <w:sz w:val="24"/>
          <w:szCs w:val="24"/>
        </w:rPr>
      </w:pPr>
    </w:p>
    <w:p w:rsidR="00080BD3" w:rsidRPr="00080BD3" w:rsidRDefault="00080BD3" w:rsidP="00421D2A">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roofErr w:type="gramStart"/>
      <w:r w:rsidRPr="00080BD3">
        <w:rPr>
          <w:rFonts w:ascii="Times New Roman" w:hAnsi="Times New Roman" w:cs="Times New Roman"/>
          <w:sz w:val="24"/>
          <w:szCs w:val="24"/>
        </w:rPr>
        <w:t>.</w:t>
      </w:r>
      <w:proofErr w:type="gramEnd"/>
      <w:r w:rsidRPr="00080BD3">
        <w:rPr>
          <w:rFonts w:ascii="Times New Roman" w:hAnsi="Times New Roman" w:cs="Times New Roman"/>
          <w:sz w:val="24"/>
          <w:szCs w:val="24"/>
        </w:rPr>
        <w:t xml:space="preserve"> </w:t>
      </w:r>
      <w:proofErr w:type="gramStart"/>
      <w:r w:rsidR="000048BF">
        <w:rPr>
          <w:rFonts w:ascii="Times New Roman" w:hAnsi="Times New Roman" w:cs="Times New Roman"/>
          <w:sz w:val="24"/>
          <w:szCs w:val="24"/>
        </w:rPr>
        <w:t>с</w:t>
      </w:r>
      <w:proofErr w:type="gramEnd"/>
      <w:r w:rsidR="000048BF">
        <w:rPr>
          <w:rFonts w:ascii="Times New Roman" w:hAnsi="Times New Roman" w:cs="Times New Roman"/>
          <w:sz w:val="24"/>
          <w:szCs w:val="24"/>
        </w:rPr>
        <w:t xml:space="preserve">.Кокшайск </w:t>
      </w:r>
      <w:r w:rsidRPr="00080BD3">
        <w:rPr>
          <w:rFonts w:ascii="Times New Roman" w:hAnsi="Times New Roman" w:cs="Times New Roman"/>
          <w:sz w:val="24"/>
          <w:szCs w:val="24"/>
        </w:rPr>
        <w:t>является административным центром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 xml:space="preserve">». Улично-дорожная сеть населенного пункта имеет ортогональную структуру, её протяженность составляет </w:t>
      </w:r>
      <w:r w:rsidR="000048BF">
        <w:rPr>
          <w:rFonts w:ascii="Times New Roman" w:hAnsi="Times New Roman" w:cs="Times New Roman"/>
          <w:sz w:val="24"/>
          <w:szCs w:val="24"/>
        </w:rPr>
        <w:t>18,4</w:t>
      </w:r>
      <w:r w:rsidRPr="00080BD3">
        <w:rPr>
          <w:rFonts w:ascii="Times New Roman" w:hAnsi="Times New Roman" w:cs="Times New Roman"/>
          <w:sz w:val="24"/>
          <w:szCs w:val="24"/>
        </w:rPr>
        <w:t xml:space="preserve"> км. С усовершенствованным покрытием  (асфальт</w:t>
      </w:r>
      <w:r w:rsidR="000048BF">
        <w:rPr>
          <w:rFonts w:ascii="Times New Roman" w:hAnsi="Times New Roman" w:cs="Times New Roman"/>
          <w:sz w:val="24"/>
          <w:szCs w:val="24"/>
        </w:rPr>
        <w:t>овое, щебеночное покрытие) 8,7</w:t>
      </w:r>
      <w:r w:rsidRPr="00080BD3">
        <w:rPr>
          <w:rFonts w:ascii="Times New Roman" w:hAnsi="Times New Roman" w:cs="Times New Roman"/>
          <w:sz w:val="24"/>
          <w:szCs w:val="24"/>
        </w:rPr>
        <w:t xml:space="preserve"> км.  имеют  улицы, </w:t>
      </w:r>
      <w:r w:rsidR="000048BF">
        <w:rPr>
          <w:rFonts w:ascii="Times New Roman" w:hAnsi="Times New Roman" w:cs="Times New Roman"/>
          <w:sz w:val="24"/>
          <w:szCs w:val="24"/>
        </w:rPr>
        <w:t>Кологривова</w:t>
      </w:r>
      <w:r w:rsidRPr="00080BD3">
        <w:rPr>
          <w:rFonts w:ascii="Times New Roman" w:hAnsi="Times New Roman" w:cs="Times New Roman"/>
          <w:sz w:val="24"/>
          <w:szCs w:val="24"/>
        </w:rPr>
        <w:t xml:space="preserve">, </w:t>
      </w:r>
      <w:r w:rsidR="000048BF">
        <w:rPr>
          <w:rFonts w:ascii="Times New Roman" w:hAnsi="Times New Roman" w:cs="Times New Roman"/>
          <w:sz w:val="24"/>
          <w:szCs w:val="24"/>
        </w:rPr>
        <w:t>пер</w:t>
      </w:r>
      <w:proofErr w:type="gramStart"/>
      <w:r w:rsidR="000048BF">
        <w:rPr>
          <w:rFonts w:ascii="Times New Roman" w:hAnsi="Times New Roman" w:cs="Times New Roman"/>
          <w:sz w:val="24"/>
          <w:szCs w:val="24"/>
        </w:rPr>
        <w:t>.К</w:t>
      </w:r>
      <w:proofErr w:type="gramEnd"/>
      <w:r w:rsidR="000048BF">
        <w:rPr>
          <w:rFonts w:ascii="Times New Roman" w:hAnsi="Times New Roman" w:cs="Times New Roman"/>
          <w:sz w:val="24"/>
          <w:szCs w:val="24"/>
        </w:rPr>
        <w:t>лубный, Майская, Молодежная</w:t>
      </w:r>
      <w:r w:rsidR="005B6386">
        <w:rPr>
          <w:rFonts w:ascii="Times New Roman" w:hAnsi="Times New Roman" w:cs="Times New Roman"/>
          <w:sz w:val="24"/>
          <w:szCs w:val="24"/>
        </w:rPr>
        <w:t>, Луговая, Заводская, Почтовая, Приволжская,</w:t>
      </w:r>
      <w:r w:rsidRPr="00080BD3">
        <w:rPr>
          <w:rFonts w:ascii="Times New Roman" w:hAnsi="Times New Roman" w:cs="Times New Roman"/>
          <w:sz w:val="24"/>
          <w:szCs w:val="24"/>
        </w:rPr>
        <w:t xml:space="preserve"> остальные улицы по всей протяженности грунтовые (песчаные).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В основе сети основных  дорог лежит пересечение двух главных направлений – юго-восток-северо-запад и юго-запад-северо-восток. </w:t>
      </w:r>
    </w:p>
    <w:p w:rsidR="00080BD3" w:rsidRPr="00080BD3" w:rsidRDefault="00080BD3" w:rsidP="00421D2A">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Особенностью населенного пункта </w:t>
      </w:r>
      <w:r w:rsidR="000048BF">
        <w:rPr>
          <w:rFonts w:ascii="Times New Roman" w:hAnsi="Times New Roman" w:cs="Times New Roman"/>
          <w:sz w:val="24"/>
          <w:szCs w:val="24"/>
        </w:rPr>
        <w:t xml:space="preserve">с.Кокшайск </w:t>
      </w:r>
      <w:r w:rsidRPr="00080BD3">
        <w:rPr>
          <w:rFonts w:ascii="Times New Roman" w:hAnsi="Times New Roman" w:cs="Times New Roman"/>
          <w:sz w:val="24"/>
          <w:szCs w:val="24"/>
        </w:rPr>
        <w:t xml:space="preserve">является наличие транспортных потоков, проходящих через его территорию. Возможность обходного транзитного движения отсутствует, поэтому транспорт движется по дорогам внутри населенного пункта. Основной улицей, по которой осуществляется движение транспортных потоков, является улица </w:t>
      </w:r>
      <w:r w:rsidR="005B6386">
        <w:rPr>
          <w:rFonts w:ascii="Times New Roman" w:hAnsi="Times New Roman" w:cs="Times New Roman"/>
          <w:sz w:val="24"/>
          <w:szCs w:val="24"/>
        </w:rPr>
        <w:t>Кологривова</w:t>
      </w:r>
      <w:r w:rsidRPr="00080BD3">
        <w:rPr>
          <w:rFonts w:ascii="Times New Roman" w:hAnsi="Times New Roman" w:cs="Times New Roman"/>
          <w:sz w:val="24"/>
          <w:szCs w:val="24"/>
        </w:rPr>
        <w:t>.</w:t>
      </w:r>
    </w:p>
    <w:p w:rsidR="00080BD3" w:rsidRPr="00080BD3" w:rsidRDefault="00080BD3" w:rsidP="00080BD3">
      <w:pPr>
        <w:spacing w:after="0" w:line="240" w:lineRule="auto"/>
        <w:jc w:val="both"/>
        <w:rPr>
          <w:rFonts w:ascii="Times New Roman" w:hAnsi="Times New Roman" w:cs="Times New Roman"/>
          <w:b/>
          <w:bCs/>
          <w:sz w:val="24"/>
          <w:szCs w:val="24"/>
          <w:u w:val="single"/>
        </w:rPr>
      </w:pPr>
    </w:p>
    <w:p w:rsidR="00080BD3" w:rsidRPr="00080BD3" w:rsidRDefault="00080BD3" w:rsidP="00080BD3">
      <w:pPr>
        <w:spacing w:after="0" w:line="240" w:lineRule="auto"/>
        <w:jc w:val="both"/>
        <w:rPr>
          <w:rFonts w:ascii="Times New Roman" w:hAnsi="Times New Roman" w:cs="Times New Roman"/>
          <w:b/>
          <w:bCs/>
          <w:sz w:val="24"/>
          <w:szCs w:val="24"/>
          <w:u w:val="single"/>
        </w:rPr>
      </w:pPr>
      <w:r w:rsidRPr="00080BD3">
        <w:rPr>
          <w:rFonts w:ascii="Times New Roman" w:hAnsi="Times New Roman" w:cs="Times New Roman"/>
          <w:b/>
          <w:bCs/>
          <w:sz w:val="24"/>
          <w:szCs w:val="24"/>
          <w:u w:val="single"/>
        </w:rPr>
        <w:t>ПРИМЕР описания улиц</w:t>
      </w:r>
    </w:p>
    <w:p w:rsidR="00080BD3" w:rsidRPr="00080BD3" w:rsidRDefault="00080BD3" w:rsidP="00421D2A">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b/>
          <w:bCs/>
          <w:sz w:val="24"/>
          <w:szCs w:val="24"/>
          <w:u w:val="single"/>
        </w:rPr>
        <w:t xml:space="preserve">Ул. </w:t>
      </w:r>
      <w:r w:rsidR="005B6386">
        <w:rPr>
          <w:rFonts w:ascii="Times New Roman" w:hAnsi="Times New Roman" w:cs="Times New Roman"/>
          <w:b/>
          <w:bCs/>
          <w:sz w:val="24"/>
          <w:szCs w:val="24"/>
          <w:u w:val="single"/>
        </w:rPr>
        <w:t xml:space="preserve">Кологривова </w:t>
      </w:r>
      <w:r w:rsidRPr="00080BD3">
        <w:rPr>
          <w:rFonts w:ascii="Times New Roman" w:hAnsi="Times New Roman" w:cs="Times New Roman"/>
          <w:sz w:val="24"/>
          <w:szCs w:val="24"/>
        </w:rPr>
        <w:t xml:space="preserve"> </w:t>
      </w:r>
      <w:r w:rsidR="00CB2E0D">
        <w:rPr>
          <w:rFonts w:ascii="Times New Roman" w:hAnsi="Times New Roman" w:cs="Times New Roman"/>
          <w:sz w:val="24"/>
          <w:szCs w:val="24"/>
        </w:rPr>
        <w:t xml:space="preserve">расположена </w:t>
      </w:r>
      <w:r w:rsidR="005B6386">
        <w:rPr>
          <w:rFonts w:ascii="Times New Roman" w:hAnsi="Times New Roman" w:cs="Times New Roman"/>
          <w:sz w:val="24"/>
          <w:szCs w:val="24"/>
        </w:rPr>
        <w:t xml:space="preserve">в Восточной </w:t>
      </w:r>
      <w:r w:rsidRPr="00080BD3">
        <w:rPr>
          <w:rFonts w:ascii="Times New Roman" w:hAnsi="Times New Roman" w:cs="Times New Roman"/>
          <w:sz w:val="24"/>
          <w:szCs w:val="24"/>
        </w:rPr>
        <w:t>части населенного пункта имеет</w:t>
      </w:r>
      <w:r w:rsidR="005B6386">
        <w:rPr>
          <w:rFonts w:ascii="Times New Roman" w:hAnsi="Times New Roman" w:cs="Times New Roman"/>
          <w:sz w:val="24"/>
          <w:szCs w:val="24"/>
        </w:rPr>
        <w:t xml:space="preserve">  направление </w:t>
      </w:r>
      <w:r w:rsidR="00CB2E0D">
        <w:rPr>
          <w:rFonts w:ascii="Times New Roman" w:hAnsi="Times New Roman" w:cs="Times New Roman"/>
          <w:sz w:val="24"/>
          <w:szCs w:val="24"/>
        </w:rPr>
        <w:t xml:space="preserve">по ходу движения, </w:t>
      </w:r>
      <w:r w:rsidR="005B6386">
        <w:rPr>
          <w:rFonts w:ascii="Times New Roman" w:hAnsi="Times New Roman" w:cs="Times New Roman"/>
          <w:sz w:val="24"/>
          <w:szCs w:val="24"/>
        </w:rPr>
        <w:t>на юг</w:t>
      </w:r>
      <w:r w:rsidRPr="00080BD3">
        <w:rPr>
          <w:rFonts w:ascii="Times New Roman" w:hAnsi="Times New Roman" w:cs="Times New Roman"/>
          <w:sz w:val="24"/>
          <w:szCs w:val="24"/>
        </w:rPr>
        <w:t>. Является центральной улицей населенного пункта. На данной улице располагаются зона малоэтажной жилой застройки, зона малоэтажной высокоплотной жилой застройки, зона коммерческих и торговых объектов,  административное здание, ЛЭП, газопровод, зона промы</w:t>
      </w:r>
      <w:r w:rsidR="005B6386">
        <w:rPr>
          <w:rFonts w:ascii="Times New Roman" w:hAnsi="Times New Roman" w:cs="Times New Roman"/>
          <w:sz w:val="24"/>
          <w:szCs w:val="24"/>
        </w:rPr>
        <w:t xml:space="preserve">шленных объектов, представлена </w:t>
      </w:r>
      <w:proofErr w:type="spellStart"/>
      <w:r w:rsidR="005B6386">
        <w:rPr>
          <w:rFonts w:ascii="Times New Roman" w:hAnsi="Times New Roman" w:cs="Times New Roman"/>
          <w:sz w:val="24"/>
          <w:szCs w:val="24"/>
        </w:rPr>
        <w:t>лесоцехом</w:t>
      </w:r>
      <w:proofErr w:type="spellEnd"/>
      <w:r w:rsidR="005B6386">
        <w:rPr>
          <w:rFonts w:ascii="Times New Roman" w:hAnsi="Times New Roman" w:cs="Times New Roman"/>
          <w:sz w:val="24"/>
          <w:szCs w:val="24"/>
        </w:rPr>
        <w:t xml:space="preserve">, </w:t>
      </w:r>
      <w:proofErr w:type="spellStart"/>
      <w:r w:rsidR="005B6386">
        <w:rPr>
          <w:rFonts w:ascii="Times New Roman" w:hAnsi="Times New Roman" w:cs="Times New Roman"/>
          <w:sz w:val="24"/>
          <w:szCs w:val="24"/>
        </w:rPr>
        <w:t>автогаражом</w:t>
      </w:r>
      <w:proofErr w:type="spellEnd"/>
      <w:r w:rsidR="002366EC">
        <w:rPr>
          <w:rFonts w:ascii="Times New Roman" w:hAnsi="Times New Roman" w:cs="Times New Roman"/>
          <w:sz w:val="24"/>
          <w:szCs w:val="24"/>
        </w:rPr>
        <w:t>. Протяженность улицы 1,2</w:t>
      </w:r>
      <w:r w:rsidRPr="00080BD3">
        <w:rPr>
          <w:rFonts w:ascii="Times New Roman" w:hAnsi="Times New Roman" w:cs="Times New Roman"/>
          <w:sz w:val="24"/>
          <w:szCs w:val="24"/>
        </w:rPr>
        <w:t xml:space="preserve"> км. Ширина ули</w:t>
      </w:r>
      <w:r w:rsidR="002366EC">
        <w:rPr>
          <w:rFonts w:ascii="Times New Roman" w:hAnsi="Times New Roman" w:cs="Times New Roman"/>
          <w:sz w:val="24"/>
          <w:szCs w:val="24"/>
        </w:rPr>
        <w:t>цы в красных линиях составляет 4 до 6</w:t>
      </w:r>
      <w:r w:rsidRPr="00080BD3">
        <w:rPr>
          <w:rFonts w:ascii="Times New Roman" w:hAnsi="Times New Roman" w:cs="Times New Roman"/>
          <w:sz w:val="24"/>
          <w:szCs w:val="24"/>
        </w:rPr>
        <w:t xml:space="preserve"> м. </w:t>
      </w:r>
    </w:p>
    <w:p w:rsidR="002366EC" w:rsidRDefault="002366EC" w:rsidP="00080BD3">
      <w:pPr>
        <w:spacing w:after="0" w:line="240" w:lineRule="auto"/>
        <w:jc w:val="center"/>
        <w:rPr>
          <w:rFonts w:ascii="Times New Roman" w:hAnsi="Times New Roman" w:cs="Times New Roman"/>
          <w:b/>
          <w:bCs/>
          <w:i/>
          <w:iCs/>
          <w:sz w:val="24"/>
          <w:szCs w:val="24"/>
        </w:rPr>
      </w:pPr>
    </w:p>
    <w:p w:rsidR="002366EC" w:rsidRDefault="002366EC" w:rsidP="00080BD3">
      <w:pPr>
        <w:spacing w:after="0" w:line="240" w:lineRule="auto"/>
        <w:jc w:val="center"/>
        <w:rPr>
          <w:rFonts w:ascii="Times New Roman" w:hAnsi="Times New Roman" w:cs="Times New Roman"/>
          <w:b/>
          <w:bCs/>
          <w:i/>
          <w:iCs/>
          <w:sz w:val="24"/>
          <w:szCs w:val="24"/>
        </w:rPr>
      </w:pPr>
    </w:p>
    <w:p w:rsidR="00080BD3" w:rsidRPr="00080BD3" w:rsidRDefault="00080BD3" w:rsidP="00080BD3">
      <w:pPr>
        <w:spacing w:after="0" w:line="240" w:lineRule="auto"/>
        <w:jc w:val="center"/>
        <w:rPr>
          <w:rFonts w:ascii="Times New Roman" w:hAnsi="Times New Roman" w:cs="Times New Roman"/>
          <w:sz w:val="24"/>
          <w:szCs w:val="24"/>
        </w:rPr>
      </w:pPr>
      <w:r w:rsidRPr="00080BD3">
        <w:rPr>
          <w:rFonts w:ascii="Times New Roman" w:hAnsi="Times New Roman" w:cs="Times New Roman"/>
          <w:b/>
          <w:bCs/>
          <w:i/>
          <w:iCs/>
          <w:sz w:val="24"/>
          <w:szCs w:val="24"/>
        </w:rPr>
        <w:t xml:space="preserve">Характеристика улично-дорожной сети </w:t>
      </w:r>
      <w:r w:rsidR="002366EC">
        <w:rPr>
          <w:rFonts w:ascii="Times New Roman" w:hAnsi="Times New Roman" w:cs="Times New Roman"/>
          <w:b/>
          <w:bCs/>
          <w:i/>
          <w:iCs/>
          <w:sz w:val="24"/>
          <w:szCs w:val="24"/>
        </w:rPr>
        <w:t>с.Кокшайск</w:t>
      </w:r>
    </w:p>
    <w:tbl>
      <w:tblPr>
        <w:tblW w:w="0" w:type="auto"/>
        <w:tblCellSpacing w:w="15" w:type="dxa"/>
        <w:tblLook w:val="04A0"/>
      </w:tblPr>
      <w:tblGrid>
        <w:gridCol w:w="553"/>
        <w:gridCol w:w="2014"/>
        <w:gridCol w:w="1937"/>
        <w:gridCol w:w="2042"/>
        <w:gridCol w:w="3182"/>
      </w:tblGrid>
      <w:tr w:rsidR="00080BD3" w:rsidRPr="00080BD3" w:rsidTr="00080BD3">
        <w:trPr>
          <w:tblHeader/>
          <w:tblCellSpacing w:w="15" w:type="dxa"/>
        </w:trPr>
        <w:tc>
          <w:tcPr>
            <w:tcW w:w="0" w:type="auto"/>
            <w:tcMar>
              <w:top w:w="15" w:type="dxa"/>
              <w:left w:w="15" w:type="dxa"/>
              <w:bottom w:w="15" w:type="dxa"/>
              <w:right w:w="15" w:type="dxa"/>
            </w:tcMar>
            <w:vAlign w:val="center"/>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b/>
                <w:bCs/>
                <w:sz w:val="24"/>
                <w:szCs w:val="24"/>
              </w:rPr>
              <w:t xml:space="preserve">№ </w:t>
            </w:r>
            <w:proofErr w:type="spellStart"/>
            <w:proofErr w:type="gramStart"/>
            <w:r w:rsidRPr="00080BD3">
              <w:rPr>
                <w:rFonts w:ascii="Times New Roman" w:hAnsi="Times New Roman" w:cs="Times New Roman"/>
                <w:b/>
                <w:bCs/>
                <w:sz w:val="24"/>
                <w:szCs w:val="24"/>
              </w:rPr>
              <w:t>п</w:t>
            </w:r>
            <w:proofErr w:type="spellEnd"/>
            <w:proofErr w:type="gramEnd"/>
            <w:r w:rsidRPr="00080BD3">
              <w:rPr>
                <w:rFonts w:ascii="Times New Roman" w:hAnsi="Times New Roman" w:cs="Times New Roman"/>
                <w:b/>
                <w:bCs/>
                <w:sz w:val="24"/>
                <w:szCs w:val="24"/>
              </w:rPr>
              <w:t>/</w:t>
            </w:r>
            <w:proofErr w:type="spellStart"/>
            <w:r w:rsidRPr="00080BD3">
              <w:rPr>
                <w:rFonts w:ascii="Times New Roman" w:hAnsi="Times New Roman" w:cs="Times New Roman"/>
                <w:b/>
                <w:bCs/>
                <w:sz w:val="24"/>
                <w:szCs w:val="24"/>
              </w:rPr>
              <w:t>п</w:t>
            </w:r>
            <w:proofErr w:type="spellEnd"/>
            <w:r w:rsidRPr="00080BD3">
              <w:rPr>
                <w:rFonts w:ascii="Times New Roman" w:hAnsi="Times New Roman" w:cs="Times New Roman"/>
                <w:b/>
                <w:bCs/>
                <w:sz w:val="24"/>
                <w:szCs w:val="24"/>
              </w:rPr>
              <w:t xml:space="preserve"> </w:t>
            </w:r>
          </w:p>
        </w:tc>
        <w:tc>
          <w:tcPr>
            <w:tcW w:w="0" w:type="auto"/>
            <w:tcMar>
              <w:top w:w="15" w:type="dxa"/>
              <w:left w:w="15" w:type="dxa"/>
              <w:bottom w:w="15" w:type="dxa"/>
              <w:right w:w="15" w:type="dxa"/>
            </w:tcMar>
            <w:vAlign w:val="center"/>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b/>
                <w:bCs/>
                <w:sz w:val="24"/>
                <w:szCs w:val="24"/>
              </w:rPr>
              <w:t xml:space="preserve">Наименование улицы </w:t>
            </w:r>
          </w:p>
        </w:tc>
        <w:tc>
          <w:tcPr>
            <w:tcW w:w="0" w:type="auto"/>
            <w:tcMar>
              <w:top w:w="15" w:type="dxa"/>
              <w:left w:w="15" w:type="dxa"/>
              <w:bottom w:w="15" w:type="dxa"/>
              <w:right w:w="15" w:type="dxa"/>
            </w:tcMar>
            <w:vAlign w:val="center"/>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b/>
                <w:bCs/>
                <w:sz w:val="24"/>
                <w:szCs w:val="24"/>
              </w:rPr>
              <w:t xml:space="preserve">Протяженность, </w:t>
            </w:r>
            <w:proofErr w:type="gramStart"/>
            <w:r w:rsidRPr="00080BD3">
              <w:rPr>
                <w:rFonts w:ascii="Times New Roman" w:hAnsi="Times New Roman" w:cs="Times New Roman"/>
                <w:b/>
                <w:bCs/>
                <w:sz w:val="24"/>
                <w:szCs w:val="24"/>
              </w:rPr>
              <w:t>м</w:t>
            </w:r>
            <w:proofErr w:type="gramEnd"/>
          </w:p>
        </w:tc>
        <w:tc>
          <w:tcPr>
            <w:tcW w:w="0" w:type="auto"/>
            <w:tcMar>
              <w:top w:w="15" w:type="dxa"/>
              <w:left w:w="15" w:type="dxa"/>
              <w:bottom w:w="15" w:type="dxa"/>
              <w:right w:w="15" w:type="dxa"/>
            </w:tcMar>
            <w:vAlign w:val="center"/>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b/>
                <w:bCs/>
                <w:sz w:val="24"/>
                <w:szCs w:val="24"/>
              </w:rPr>
              <w:t xml:space="preserve">Ширина в красных линиях, </w:t>
            </w:r>
            <w:proofErr w:type="gramStart"/>
            <w:r w:rsidRPr="00080BD3">
              <w:rPr>
                <w:rFonts w:ascii="Times New Roman" w:hAnsi="Times New Roman" w:cs="Times New Roman"/>
                <w:b/>
                <w:bCs/>
                <w:sz w:val="24"/>
                <w:szCs w:val="24"/>
              </w:rPr>
              <w:t>м</w:t>
            </w:r>
            <w:proofErr w:type="gramEnd"/>
          </w:p>
        </w:tc>
        <w:tc>
          <w:tcPr>
            <w:tcW w:w="0" w:type="auto"/>
            <w:tcMar>
              <w:top w:w="15" w:type="dxa"/>
              <w:left w:w="15" w:type="dxa"/>
              <w:bottom w:w="15" w:type="dxa"/>
              <w:right w:w="15" w:type="dxa"/>
            </w:tcMar>
            <w:vAlign w:val="center"/>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b/>
                <w:bCs/>
                <w:sz w:val="24"/>
                <w:szCs w:val="24"/>
              </w:rPr>
              <w:t xml:space="preserve">Объекты, которые на улице расположены </w:t>
            </w:r>
          </w:p>
        </w:tc>
      </w:tr>
      <w:tr w:rsidR="00080BD3" w:rsidRPr="00080BD3" w:rsidTr="00080BD3">
        <w:trPr>
          <w:tblCellSpacing w:w="15" w:type="dxa"/>
        </w:trPr>
        <w:tc>
          <w:tcPr>
            <w:tcW w:w="0" w:type="auto"/>
            <w:gridSpan w:val="5"/>
            <w:tcMar>
              <w:top w:w="15" w:type="dxa"/>
              <w:left w:w="15" w:type="dxa"/>
              <w:bottom w:w="15" w:type="dxa"/>
              <w:right w:w="15" w:type="dxa"/>
            </w:tcMar>
            <w:vAlign w:val="center"/>
            <w:hideMark/>
          </w:tcPr>
          <w:p w:rsidR="00080BD3" w:rsidRPr="00080BD3" w:rsidRDefault="00080BD3" w:rsidP="00080BD3">
            <w:pPr>
              <w:spacing w:after="0" w:line="240" w:lineRule="auto"/>
              <w:rPr>
                <w:rFonts w:ascii="Times New Roman" w:hAnsi="Times New Roman" w:cs="Times New Roman"/>
                <w:sz w:val="24"/>
                <w:szCs w:val="24"/>
              </w:rPr>
            </w:pPr>
          </w:p>
        </w:tc>
      </w:tr>
      <w:tr w:rsidR="00080BD3" w:rsidRPr="00080BD3" w:rsidTr="00080BD3">
        <w:trPr>
          <w:tblCellSpacing w:w="15" w:type="dxa"/>
        </w:trPr>
        <w:tc>
          <w:tcPr>
            <w:tcW w:w="0" w:type="auto"/>
            <w:tcMar>
              <w:top w:w="15" w:type="dxa"/>
              <w:left w:w="15" w:type="dxa"/>
              <w:bottom w:w="15" w:type="dxa"/>
              <w:right w:w="15" w:type="dxa"/>
            </w:tcMar>
            <w:vAlign w:val="center"/>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 xml:space="preserve">1. </w:t>
            </w:r>
          </w:p>
        </w:tc>
        <w:tc>
          <w:tcPr>
            <w:tcW w:w="0" w:type="auto"/>
            <w:tcMar>
              <w:top w:w="15" w:type="dxa"/>
              <w:left w:w="15" w:type="dxa"/>
              <w:bottom w:w="15" w:type="dxa"/>
              <w:right w:w="15" w:type="dxa"/>
            </w:tcMar>
            <w:vAlign w:val="center"/>
            <w:hideMark/>
          </w:tcPr>
          <w:p w:rsidR="00080BD3" w:rsidRPr="00080BD3" w:rsidRDefault="00080BD3" w:rsidP="00E03677">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 xml:space="preserve">ул. </w:t>
            </w:r>
            <w:r w:rsidR="00E03677">
              <w:rPr>
                <w:rFonts w:ascii="Times New Roman" w:hAnsi="Times New Roman" w:cs="Times New Roman"/>
                <w:sz w:val="24"/>
                <w:szCs w:val="24"/>
              </w:rPr>
              <w:t>Кологривова</w:t>
            </w:r>
          </w:p>
        </w:tc>
        <w:tc>
          <w:tcPr>
            <w:tcW w:w="0" w:type="auto"/>
            <w:tcMar>
              <w:top w:w="15" w:type="dxa"/>
              <w:left w:w="15" w:type="dxa"/>
              <w:bottom w:w="15" w:type="dxa"/>
              <w:right w:w="15" w:type="dxa"/>
            </w:tcMar>
            <w:vAlign w:val="center"/>
            <w:hideMark/>
          </w:tcPr>
          <w:p w:rsidR="00080BD3" w:rsidRPr="00080BD3" w:rsidRDefault="00E03677" w:rsidP="00080B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080BD3" w:rsidRPr="00080BD3">
              <w:rPr>
                <w:rFonts w:ascii="Times New Roman" w:hAnsi="Times New Roman" w:cs="Times New Roman"/>
                <w:sz w:val="24"/>
                <w:szCs w:val="24"/>
              </w:rPr>
              <w:t xml:space="preserve">00 </w:t>
            </w:r>
          </w:p>
        </w:tc>
        <w:tc>
          <w:tcPr>
            <w:tcW w:w="0" w:type="auto"/>
            <w:tcMar>
              <w:top w:w="15" w:type="dxa"/>
              <w:left w:w="15" w:type="dxa"/>
              <w:bottom w:w="15" w:type="dxa"/>
              <w:right w:w="15" w:type="dxa"/>
            </w:tcMar>
            <w:vAlign w:val="center"/>
            <w:hideMark/>
          </w:tcPr>
          <w:p w:rsidR="00080BD3" w:rsidRPr="00080BD3" w:rsidRDefault="00E03677" w:rsidP="00E0367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80BD3" w:rsidRPr="00080BD3">
              <w:rPr>
                <w:rFonts w:ascii="Times New Roman" w:hAnsi="Times New Roman" w:cs="Times New Roman"/>
                <w:sz w:val="24"/>
                <w:szCs w:val="24"/>
              </w:rPr>
              <w:t>-</w:t>
            </w:r>
            <w:r>
              <w:rPr>
                <w:rFonts w:ascii="Times New Roman" w:hAnsi="Times New Roman" w:cs="Times New Roman"/>
                <w:sz w:val="24"/>
                <w:szCs w:val="24"/>
              </w:rPr>
              <w:t>6</w:t>
            </w:r>
            <w:r w:rsidR="00080BD3" w:rsidRPr="00080BD3">
              <w:rPr>
                <w:rFonts w:ascii="Times New Roman" w:hAnsi="Times New Roman" w:cs="Times New Roman"/>
                <w:sz w:val="24"/>
                <w:szCs w:val="24"/>
              </w:rPr>
              <w:t xml:space="preserve"> </w:t>
            </w:r>
          </w:p>
        </w:tc>
        <w:tc>
          <w:tcPr>
            <w:tcW w:w="0" w:type="auto"/>
            <w:tcMar>
              <w:top w:w="15" w:type="dxa"/>
              <w:left w:w="15" w:type="dxa"/>
              <w:bottom w:w="15" w:type="dxa"/>
              <w:right w:w="15" w:type="dxa"/>
            </w:tcMar>
            <w:vAlign w:val="center"/>
            <w:hideMark/>
          </w:tcPr>
          <w:p w:rsidR="00080BD3" w:rsidRPr="00080BD3" w:rsidRDefault="00080BD3" w:rsidP="00080BD3">
            <w:pPr>
              <w:spacing w:after="0" w:line="240" w:lineRule="auto"/>
              <w:rPr>
                <w:rFonts w:ascii="Times New Roman" w:eastAsia="Times New Roman" w:hAnsi="Times New Roman" w:cs="Times New Roman"/>
                <w:sz w:val="24"/>
                <w:szCs w:val="24"/>
              </w:rPr>
            </w:pPr>
            <w:r w:rsidRPr="00080BD3">
              <w:rPr>
                <w:rFonts w:ascii="Times New Roman" w:hAnsi="Times New Roman" w:cs="Times New Roman"/>
                <w:sz w:val="24"/>
                <w:szCs w:val="24"/>
              </w:rPr>
              <w:t xml:space="preserve">- жилая застройка; </w:t>
            </w:r>
          </w:p>
          <w:p w:rsidR="00080BD3" w:rsidRPr="00080BD3" w:rsidRDefault="00080BD3" w:rsidP="00080BD3">
            <w:pPr>
              <w:spacing w:after="0" w:line="240" w:lineRule="auto"/>
              <w:rPr>
                <w:rFonts w:ascii="Times New Roman" w:hAnsi="Times New Roman" w:cs="Times New Roman"/>
                <w:sz w:val="24"/>
                <w:szCs w:val="24"/>
              </w:rPr>
            </w:pPr>
            <w:r w:rsidRPr="00080BD3">
              <w:rPr>
                <w:rFonts w:ascii="Times New Roman" w:hAnsi="Times New Roman" w:cs="Times New Roman"/>
                <w:sz w:val="24"/>
                <w:szCs w:val="24"/>
              </w:rPr>
              <w:t xml:space="preserve">- газовый трубопровод; </w:t>
            </w:r>
          </w:p>
          <w:p w:rsidR="00080BD3" w:rsidRPr="00080BD3" w:rsidRDefault="00080BD3" w:rsidP="00080BD3">
            <w:pPr>
              <w:spacing w:after="0" w:line="240" w:lineRule="auto"/>
              <w:rPr>
                <w:rFonts w:ascii="Times New Roman" w:hAnsi="Times New Roman" w:cs="Times New Roman"/>
                <w:sz w:val="24"/>
                <w:szCs w:val="24"/>
              </w:rPr>
            </w:pPr>
            <w:r w:rsidRPr="00080BD3">
              <w:rPr>
                <w:rFonts w:ascii="Times New Roman" w:hAnsi="Times New Roman" w:cs="Times New Roman"/>
                <w:sz w:val="24"/>
                <w:szCs w:val="24"/>
              </w:rPr>
              <w:t xml:space="preserve">- торговые объекты; </w:t>
            </w:r>
          </w:p>
          <w:p w:rsidR="00080BD3" w:rsidRPr="00080BD3" w:rsidRDefault="00080BD3" w:rsidP="00080BD3">
            <w:pPr>
              <w:spacing w:after="0" w:line="240" w:lineRule="auto"/>
              <w:rPr>
                <w:rFonts w:ascii="Times New Roman" w:hAnsi="Times New Roman" w:cs="Times New Roman"/>
                <w:sz w:val="24"/>
                <w:szCs w:val="24"/>
              </w:rPr>
            </w:pPr>
            <w:r w:rsidRPr="00080BD3">
              <w:rPr>
                <w:rFonts w:ascii="Times New Roman" w:hAnsi="Times New Roman" w:cs="Times New Roman"/>
                <w:sz w:val="24"/>
                <w:szCs w:val="24"/>
              </w:rPr>
              <w:t xml:space="preserve">- ЛЭП </w:t>
            </w:r>
          </w:p>
          <w:p w:rsidR="00080BD3" w:rsidRPr="00080BD3" w:rsidRDefault="00080BD3" w:rsidP="00080BD3">
            <w:pPr>
              <w:spacing w:after="0" w:line="240" w:lineRule="auto"/>
              <w:rPr>
                <w:rFonts w:ascii="Times New Roman" w:hAnsi="Times New Roman" w:cs="Times New Roman"/>
                <w:sz w:val="24"/>
                <w:szCs w:val="24"/>
              </w:rPr>
            </w:pPr>
            <w:r w:rsidRPr="00080BD3">
              <w:rPr>
                <w:rFonts w:ascii="Times New Roman" w:hAnsi="Times New Roman" w:cs="Times New Roman"/>
                <w:sz w:val="24"/>
                <w:szCs w:val="24"/>
              </w:rPr>
              <w:t xml:space="preserve">- административное здание; </w:t>
            </w:r>
          </w:p>
          <w:p w:rsidR="00080BD3" w:rsidRDefault="00080BD3" w:rsidP="00080BD3">
            <w:pPr>
              <w:widowControl w:val="0"/>
              <w:autoSpaceDE w:val="0"/>
              <w:autoSpaceDN w:val="0"/>
              <w:adjustRightInd w:val="0"/>
              <w:spacing w:after="0" w:line="240" w:lineRule="auto"/>
              <w:rPr>
                <w:rFonts w:ascii="Times New Roman" w:hAnsi="Times New Roman" w:cs="Times New Roman"/>
                <w:sz w:val="24"/>
                <w:szCs w:val="24"/>
              </w:rPr>
            </w:pPr>
            <w:r w:rsidRPr="00080BD3">
              <w:rPr>
                <w:rFonts w:ascii="Times New Roman" w:hAnsi="Times New Roman" w:cs="Times New Roman"/>
                <w:sz w:val="24"/>
                <w:szCs w:val="24"/>
              </w:rPr>
              <w:t xml:space="preserve">- производственные цеха. </w:t>
            </w:r>
          </w:p>
          <w:p w:rsidR="00E03677" w:rsidRPr="00080BD3" w:rsidRDefault="00E03677" w:rsidP="00080BD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автогараж</w:t>
            </w:r>
            <w:proofErr w:type="spellEnd"/>
          </w:p>
        </w:tc>
      </w:tr>
    </w:tbl>
    <w:p w:rsidR="00080BD3" w:rsidRPr="00080BD3" w:rsidRDefault="00080BD3" w:rsidP="00080BD3">
      <w:pPr>
        <w:spacing w:after="0" w:line="240" w:lineRule="auto"/>
        <w:jc w:val="center"/>
        <w:outlineLvl w:val="2"/>
        <w:rPr>
          <w:rFonts w:ascii="Times New Roman" w:hAnsi="Times New Roman" w:cs="Times New Roman"/>
          <w:b/>
          <w:bCs/>
          <w:sz w:val="24"/>
          <w:szCs w:val="24"/>
        </w:rPr>
      </w:pPr>
      <w:bookmarkStart w:id="4" w:name="_Toc339355914"/>
      <w:bookmarkStart w:id="5" w:name="_Toc266118197"/>
      <w:bookmarkEnd w:id="4"/>
      <w:bookmarkEnd w:id="5"/>
      <w:r w:rsidRPr="00080BD3">
        <w:rPr>
          <w:rFonts w:ascii="Times New Roman" w:hAnsi="Times New Roman" w:cs="Times New Roman"/>
          <w:b/>
          <w:bCs/>
          <w:sz w:val="24"/>
          <w:szCs w:val="24"/>
        </w:rPr>
        <w:t>Приоритеты развития транспортного комплекса.</w:t>
      </w:r>
    </w:p>
    <w:p w:rsidR="00080BD3" w:rsidRPr="00080BD3" w:rsidRDefault="00080BD3" w:rsidP="00080BD3">
      <w:pPr>
        <w:spacing w:after="0" w:line="240" w:lineRule="auto"/>
        <w:jc w:val="center"/>
        <w:outlineLvl w:val="2"/>
        <w:rPr>
          <w:rFonts w:ascii="Times New Roman" w:hAnsi="Times New Roman" w:cs="Times New Roman"/>
          <w:b/>
          <w:bCs/>
          <w:sz w:val="24"/>
          <w:szCs w:val="24"/>
        </w:rPr>
      </w:pP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b/>
          <w:bCs/>
          <w:sz w:val="24"/>
          <w:szCs w:val="24"/>
        </w:rPr>
        <w:t xml:space="preserve">Основными приоритетами развития транспортного комплекса муниципального образования должны стать: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на первую очередь (2020г.):</w:t>
      </w:r>
      <w:r w:rsidR="00421D2A">
        <w:rPr>
          <w:rFonts w:ascii="Times New Roman" w:hAnsi="Times New Roman" w:cs="Times New Roman"/>
          <w:sz w:val="24"/>
          <w:szCs w:val="24"/>
        </w:rPr>
        <w:t xml:space="preserve"> </w:t>
      </w:r>
      <w:proofErr w:type="gramStart"/>
      <w:r w:rsidR="002366EC">
        <w:rPr>
          <w:rFonts w:ascii="Times New Roman" w:hAnsi="Times New Roman" w:cs="Times New Roman"/>
          <w:sz w:val="24"/>
          <w:szCs w:val="24"/>
        </w:rPr>
        <w:t>-п</w:t>
      </w:r>
      <w:proofErr w:type="gramEnd"/>
      <w:r w:rsidR="002366EC">
        <w:rPr>
          <w:rFonts w:ascii="Times New Roman" w:hAnsi="Times New Roman" w:cs="Times New Roman"/>
          <w:sz w:val="24"/>
          <w:szCs w:val="24"/>
        </w:rPr>
        <w:t>аспортизация улично-дорожной сети</w:t>
      </w:r>
      <w:r w:rsidRPr="00080BD3">
        <w:rPr>
          <w:rFonts w:ascii="Times New Roman" w:hAnsi="Times New Roman" w:cs="Times New Roman"/>
          <w:sz w:val="24"/>
          <w:szCs w:val="24"/>
        </w:rPr>
        <w:t xml:space="preserve"> </w:t>
      </w:r>
    </w:p>
    <w:p w:rsidR="00080BD3" w:rsidRPr="00080BD3" w:rsidRDefault="00421D2A" w:rsidP="00080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0BD3" w:rsidRPr="00080BD3">
        <w:rPr>
          <w:rFonts w:ascii="Times New Roman" w:hAnsi="Times New Roman" w:cs="Times New Roman"/>
          <w:sz w:val="24"/>
          <w:szCs w:val="24"/>
        </w:rPr>
        <w:t xml:space="preserve"> расширение основных существующих главных и основных улиц с целью доведения их до проектных поперечных профилей; </w:t>
      </w:r>
    </w:p>
    <w:p w:rsidR="00080BD3" w:rsidRPr="00080BD3" w:rsidRDefault="00421D2A" w:rsidP="00080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0BD3" w:rsidRPr="00080BD3">
        <w:rPr>
          <w:rFonts w:ascii="Times New Roman" w:hAnsi="Times New Roman" w:cs="Times New Roman"/>
          <w:sz w:val="24"/>
          <w:szCs w:val="24"/>
        </w:rPr>
        <w:t xml:space="preserve"> ремонт и реконструкция дорожного покрытия существующей улично-дорожной сети; </w:t>
      </w:r>
    </w:p>
    <w:p w:rsidR="00080BD3" w:rsidRPr="00080BD3" w:rsidRDefault="00421D2A" w:rsidP="00080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0BD3" w:rsidRPr="00080BD3">
        <w:rPr>
          <w:rFonts w:ascii="Times New Roman" w:hAnsi="Times New Roman" w:cs="Times New Roman"/>
          <w:sz w:val="24"/>
          <w:szCs w:val="24"/>
        </w:rPr>
        <w:t xml:space="preserve">строительство улично-дорожной сети на территории районов нового жилищного строительства;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на расчётный срок (2026г.): </w:t>
      </w:r>
      <w:r w:rsidR="00421D2A">
        <w:rPr>
          <w:rFonts w:ascii="Times New Roman" w:hAnsi="Times New Roman" w:cs="Times New Roman"/>
          <w:sz w:val="24"/>
          <w:szCs w:val="24"/>
        </w:rPr>
        <w:t>-</w:t>
      </w:r>
      <w:r w:rsidRPr="00080BD3">
        <w:rPr>
          <w:rFonts w:ascii="Times New Roman" w:hAnsi="Times New Roman" w:cs="Times New Roman"/>
          <w:sz w:val="24"/>
          <w:szCs w:val="24"/>
        </w:rPr>
        <w:t xml:space="preserve"> упорядочение улично-дорожной сети в отдельных районах поселения, решаемое в комплексе с архитектурно-планировочными мероприятиями; </w:t>
      </w:r>
    </w:p>
    <w:p w:rsidR="00080BD3" w:rsidRPr="00080BD3" w:rsidRDefault="00421D2A" w:rsidP="00080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0BD3" w:rsidRPr="00080BD3">
        <w:rPr>
          <w:rFonts w:ascii="Times New Roman" w:hAnsi="Times New Roman" w:cs="Times New Roman"/>
          <w:sz w:val="24"/>
          <w:szCs w:val="24"/>
        </w:rPr>
        <w:t xml:space="preserve">строительство новых главных и основных автодорог; </w:t>
      </w:r>
    </w:p>
    <w:p w:rsidR="00080BD3" w:rsidRPr="00080BD3" w:rsidRDefault="00421D2A" w:rsidP="00080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0BD3" w:rsidRPr="00080BD3">
        <w:rPr>
          <w:rFonts w:ascii="Times New Roman" w:hAnsi="Times New Roman" w:cs="Times New Roman"/>
          <w:sz w:val="24"/>
          <w:szCs w:val="24"/>
        </w:rPr>
        <w:t>строительство тротуаров и пешеходных простран</w:t>
      </w:r>
      <w:proofErr w:type="gramStart"/>
      <w:r w:rsidR="00080BD3" w:rsidRPr="00080BD3">
        <w:rPr>
          <w:rFonts w:ascii="Times New Roman" w:hAnsi="Times New Roman" w:cs="Times New Roman"/>
          <w:sz w:val="24"/>
          <w:szCs w:val="24"/>
        </w:rPr>
        <w:t>ств дл</w:t>
      </w:r>
      <w:proofErr w:type="gramEnd"/>
      <w:r w:rsidR="00080BD3" w:rsidRPr="00080BD3">
        <w:rPr>
          <w:rFonts w:ascii="Times New Roman" w:hAnsi="Times New Roman" w:cs="Times New Roman"/>
          <w:sz w:val="24"/>
          <w:szCs w:val="24"/>
        </w:rPr>
        <w:t xml:space="preserve">я организации системы пешеходного движения в поселении; </w:t>
      </w:r>
    </w:p>
    <w:p w:rsidR="00080BD3" w:rsidRPr="00080BD3" w:rsidRDefault="00080BD3" w:rsidP="00421D2A">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Транспортная система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Звениговского района и органов государственной власти Республики Марий Эл по развитию транспортной инфраструктуры.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Стратегическая цель развития транспортной инфраструктуры в соответствии с Транспортной стратегией -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 </w:t>
      </w:r>
    </w:p>
    <w:p w:rsidR="00080BD3" w:rsidRPr="00080BD3" w:rsidRDefault="00080BD3" w:rsidP="00421D2A">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Для создания эффективной конкурентоспособной транспортной системы необходимы 3 основные составляющие: </w:t>
      </w:r>
    </w:p>
    <w:p w:rsidR="00080BD3" w:rsidRPr="00080BD3" w:rsidRDefault="00421D2A" w:rsidP="00080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0BD3" w:rsidRPr="00080BD3">
        <w:rPr>
          <w:rFonts w:ascii="Times New Roman" w:hAnsi="Times New Roman" w:cs="Times New Roman"/>
          <w:sz w:val="24"/>
          <w:szCs w:val="24"/>
        </w:rPr>
        <w:t xml:space="preserve">конкурентоспособные высококачественные транспортные услуги; </w:t>
      </w:r>
    </w:p>
    <w:p w:rsidR="00080BD3" w:rsidRPr="00080BD3" w:rsidRDefault="00421D2A" w:rsidP="00080B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80BD3" w:rsidRPr="00080BD3">
        <w:rPr>
          <w:rFonts w:ascii="Times New Roman" w:hAnsi="Times New Roman" w:cs="Times New Roman"/>
          <w:sz w:val="24"/>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w:t>
      </w:r>
      <w:r w:rsidR="00421D2A">
        <w:rPr>
          <w:rFonts w:ascii="Times New Roman" w:hAnsi="Times New Roman" w:cs="Times New Roman"/>
          <w:sz w:val="24"/>
          <w:szCs w:val="24"/>
        </w:rPr>
        <w:t>-</w:t>
      </w:r>
      <w:r w:rsidRPr="00080BD3">
        <w:rPr>
          <w:rFonts w:ascii="Times New Roman" w:hAnsi="Times New Roman" w:cs="Times New Roman"/>
          <w:sz w:val="24"/>
          <w:szCs w:val="24"/>
        </w:rPr>
        <w:t xml:space="preserve">создание условий для превышения уровня предложения транспортных услуг над спросом (в противном случае конкурентной среды не будет). </w:t>
      </w:r>
    </w:p>
    <w:p w:rsidR="00080BD3" w:rsidRPr="00080BD3" w:rsidRDefault="00080BD3" w:rsidP="00080BD3">
      <w:pPr>
        <w:spacing w:after="0" w:line="240" w:lineRule="auto"/>
        <w:jc w:val="center"/>
        <w:rPr>
          <w:rFonts w:ascii="Times New Roman" w:hAnsi="Times New Roman" w:cs="Times New Roman"/>
          <w:b/>
          <w:bCs/>
          <w:sz w:val="24"/>
          <w:szCs w:val="24"/>
        </w:rPr>
      </w:pPr>
    </w:p>
    <w:p w:rsidR="00080BD3" w:rsidRPr="00080BD3" w:rsidRDefault="00080BD3" w:rsidP="00080BD3">
      <w:pPr>
        <w:spacing w:after="0" w:line="240" w:lineRule="auto"/>
        <w:jc w:val="center"/>
        <w:rPr>
          <w:rFonts w:ascii="Times New Roman" w:hAnsi="Times New Roman" w:cs="Times New Roman"/>
          <w:b/>
          <w:bCs/>
          <w:sz w:val="24"/>
          <w:szCs w:val="24"/>
        </w:rPr>
      </w:pPr>
      <w:r w:rsidRPr="00080BD3">
        <w:rPr>
          <w:rFonts w:ascii="Times New Roman" w:hAnsi="Times New Roman" w:cs="Times New Roman"/>
          <w:b/>
          <w:bCs/>
          <w:sz w:val="24"/>
          <w:szCs w:val="24"/>
        </w:rPr>
        <w:lastRenderedPageBreak/>
        <w:t xml:space="preserve">Мероприятиями в части развития транспортного комплекса </w:t>
      </w:r>
    </w:p>
    <w:p w:rsidR="00080BD3" w:rsidRPr="00080BD3" w:rsidRDefault="00080BD3" w:rsidP="00080BD3">
      <w:pPr>
        <w:spacing w:after="0" w:line="240" w:lineRule="auto"/>
        <w:jc w:val="center"/>
        <w:rPr>
          <w:rFonts w:ascii="Times New Roman" w:hAnsi="Times New Roman" w:cs="Times New Roman"/>
          <w:b/>
          <w:bCs/>
          <w:sz w:val="24"/>
          <w:szCs w:val="24"/>
        </w:rPr>
      </w:pPr>
      <w:r w:rsidRPr="00080BD3">
        <w:rPr>
          <w:rFonts w:ascii="Times New Roman" w:hAnsi="Times New Roman" w:cs="Times New Roman"/>
          <w:b/>
          <w:bCs/>
          <w:sz w:val="24"/>
          <w:szCs w:val="24"/>
        </w:rPr>
        <w:t>муниципального образования «</w:t>
      </w:r>
      <w:r>
        <w:rPr>
          <w:rFonts w:ascii="Times New Roman" w:hAnsi="Times New Roman" w:cs="Times New Roman"/>
          <w:b/>
          <w:bCs/>
          <w:sz w:val="24"/>
          <w:szCs w:val="24"/>
        </w:rPr>
        <w:t>Кокшайское сельское поселение</w:t>
      </w:r>
      <w:r w:rsidRPr="00080BD3">
        <w:rPr>
          <w:rFonts w:ascii="Times New Roman" w:hAnsi="Times New Roman" w:cs="Times New Roman"/>
          <w:b/>
          <w:bCs/>
          <w:sz w:val="24"/>
          <w:szCs w:val="24"/>
        </w:rPr>
        <w:t>» должны стать:</w:t>
      </w:r>
    </w:p>
    <w:p w:rsidR="00080BD3" w:rsidRPr="00080BD3" w:rsidRDefault="00080BD3" w:rsidP="00080BD3">
      <w:pPr>
        <w:spacing w:after="0" w:line="240" w:lineRule="auto"/>
        <w:jc w:val="center"/>
        <w:rPr>
          <w:rFonts w:ascii="Times New Roman" w:hAnsi="Times New Roman" w:cs="Times New Roman"/>
          <w:b/>
          <w:bCs/>
          <w:sz w:val="24"/>
          <w:szCs w:val="24"/>
        </w:rPr>
      </w:pP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268"/>
        <w:gridCol w:w="1402"/>
        <w:gridCol w:w="1682"/>
      </w:tblGrid>
      <w:tr w:rsidR="00080BD3" w:rsidRPr="00080BD3" w:rsidTr="001E1A96">
        <w:tc>
          <w:tcPr>
            <w:tcW w:w="5070"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Местонахождение объекта</w:t>
            </w:r>
          </w:p>
        </w:tc>
        <w:tc>
          <w:tcPr>
            <w:tcW w:w="140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Сроки реализации</w:t>
            </w:r>
          </w:p>
        </w:tc>
        <w:tc>
          <w:tcPr>
            <w:tcW w:w="168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 xml:space="preserve">Затраты на строительство </w:t>
            </w:r>
            <w:proofErr w:type="gramStart"/>
            <w:r w:rsidRPr="00080BD3">
              <w:rPr>
                <w:rFonts w:ascii="Times New Roman" w:hAnsi="Times New Roman" w:cs="Times New Roman"/>
                <w:sz w:val="24"/>
                <w:szCs w:val="24"/>
              </w:rPr>
              <w:t>м</w:t>
            </w:r>
            <w:proofErr w:type="gramEnd"/>
            <w:r w:rsidRPr="00080BD3">
              <w:rPr>
                <w:rFonts w:ascii="Times New Roman" w:hAnsi="Times New Roman" w:cs="Times New Roman"/>
                <w:sz w:val="24"/>
                <w:szCs w:val="24"/>
              </w:rPr>
              <w:t>. руб.</w:t>
            </w:r>
          </w:p>
        </w:tc>
      </w:tr>
      <w:tr w:rsidR="00080BD3" w:rsidRPr="00080BD3" w:rsidTr="001E1A96">
        <w:tc>
          <w:tcPr>
            <w:tcW w:w="5070"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Инвентаризация с оценкой технического состояния всех инженерных сооружений на автомобильных дорогах и улицах</w:t>
            </w:r>
            <w:r w:rsidR="00B56FCD">
              <w:rPr>
                <w:rFonts w:ascii="Times New Roman" w:hAnsi="Times New Roman" w:cs="Times New Roman"/>
                <w:sz w:val="24"/>
                <w:szCs w:val="24"/>
              </w:rPr>
              <w:t xml:space="preserve"> населенных пунктов </w:t>
            </w:r>
            <w:r w:rsidRPr="00080BD3">
              <w:rPr>
                <w:rFonts w:ascii="Times New Roman" w:hAnsi="Times New Roman" w:cs="Times New Roman"/>
                <w:sz w:val="24"/>
                <w:szCs w:val="24"/>
              </w:rPr>
              <w:t xml:space="preserve"> поселения (в том числе гидротехнических сооружений, используемых для движения автомобильного транспорта), определение сроков и объёмов необходимой реконструкции или нового строительства</w:t>
            </w:r>
          </w:p>
        </w:tc>
        <w:tc>
          <w:tcPr>
            <w:tcW w:w="2268" w:type="dxa"/>
            <w:tcBorders>
              <w:top w:val="single" w:sz="4" w:space="0" w:color="000000"/>
              <w:left w:val="single" w:sz="4" w:space="0" w:color="000000"/>
              <w:bottom w:val="single" w:sz="4" w:space="0" w:color="000000"/>
              <w:right w:val="single" w:sz="4" w:space="0" w:color="000000"/>
            </w:tcBorders>
            <w:hideMark/>
          </w:tcPr>
          <w:p w:rsidR="00080BD3" w:rsidRDefault="001E1A96" w:rsidP="00080B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С.Кокшайск;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еменовка; д.Шимшурга;</w:t>
            </w:r>
          </w:p>
          <w:p w:rsidR="001E1A96" w:rsidRPr="00080BD3"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д.Ялпай; п.Шуйка; 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аир; п.53кв.</w:t>
            </w:r>
          </w:p>
        </w:tc>
        <w:tc>
          <w:tcPr>
            <w:tcW w:w="1402" w:type="dxa"/>
            <w:tcBorders>
              <w:top w:val="single" w:sz="4" w:space="0" w:color="000000"/>
              <w:left w:val="single" w:sz="4" w:space="0" w:color="000000"/>
              <w:bottom w:val="single" w:sz="4" w:space="0" w:color="000000"/>
              <w:right w:val="single" w:sz="4" w:space="0" w:color="000000"/>
            </w:tcBorders>
            <w:hideMark/>
          </w:tcPr>
          <w:p w:rsidR="00080BD3" w:rsidRPr="00080BD3" w:rsidRDefault="00CB2E0D" w:rsidP="00080B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r w:rsidR="00080BD3" w:rsidRPr="00080BD3">
              <w:rPr>
                <w:rFonts w:ascii="Times New Roman" w:hAnsi="Times New Roman" w:cs="Times New Roman"/>
                <w:sz w:val="24"/>
                <w:szCs w:val="24"/>
              </w:rPr>
              <w:t>-20</w:t>
            </w:r>
            <w:r>
              <w:rPr>
                <w:rFonts w:ascii="Times New Roman" w:hAnsi="Times New Roman" w:cs="Times New Roman"/>
                <w:sz w:val="24"/>
                <w:szCs w:val="24"/>
              </w:rPr>
              <w:t>18</w:t>
            </w:r>
          </w:p>
        </w:tc>
        <w:tc>
          <w:tcPr>
            <w:tcW w:w="168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0,</w:t>
            </w:r>
            <w:r w:rsidR="001E1A96">
              <w:rPr>
                <w:rFonts w:ascii="Times New Roman" w:hAnsi="Times New Roman" w:cs="Times New Roman"/>
                <w:sz w:val="24"/>
                <w:szCs w:val="24"/>
              </w:rPr>
              <w:t>48</w:t>
            </w:r>
          </w:p>
        </w:tc>
      </w:tr>
      <w:tr w:rsidR="00080BD3" w:rsidRPr="00080BD3" w:rsidTr="001E1A96">
        <w:tc>
          <w:tcPr>
            <w:tcW w:w="5070"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tc>
        <w:tc>
          <w:tcPr>
            <w:tcW w:w="2268" w:type="dxa"/>
            <w:tcBorders>
              <w:top w:val="single" w:sz="4" w:space="0" w:color="000000"/>
              <w:left w:val="single" w:sz="4" w:space="0" w:color="000000"/>
              <w:bottom w:val="single" w:sz="4" w:space="0" w:color="000000"/>
              <w:right w:val="single" w:sz="4" w:space="0" w:color="000000"/>
            </w:tcBorders>
            <w:hideMark/>
          </w:tcPr>
          <w:p w:rsidR="001E1A96"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С.Кокшайск;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еменовка; д.Шимшурга;</w:t>
            </w:r>
          </w:p>
          <w:p w:rsidR="00080BD3" w:rsidRPr="00080BD3"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д.Ялпай; п.Шуйка; 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аир; п.53кв</w:t>
            </w:r>
          </w:p>
        </w:tc>
        <w:tc>
          <w:tcPr>
            <w:tcW w:w="140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2017-2018</w:t>
            </w:r>
          </w:p>
        </w:tc>
        <w:tc>
          <w:tcPr>
            <w:tcW w:w="168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0,</w:t>
            </w:r>
            <w:r w:rsidR="002461C1">
              <w:rPr>
                <w:rFonts w:ascii="Times New Roman" w:hAnsi="Times New Roman" w:cs="Times New Roman"/>
                <w:sz w:val="24"/>
                <w:szCs w:val="24"/>
              </w:rPr>
              <w:t>52</w:t>
            </w:r>
          </w:p>
        </w:tc>
      </w:tr>
      <w:tr w:rsidR="00080BD3" w:rsidRPr="00080BD3" w:rsidTr="001E1A96">
        <w:tc>
          <w:tcPr>
            <w:tcW w:w="5070"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Размещение дорожных знаков и указателей на улицах населённых пунктов.</w:t>
            </w:r>
          </w:p>
        </w:tc>
        <w:tc>
          <w:tcPr>
            <w:tcW w:w="2268" w:type="dxa"/>
            <w:tcBorders>
              <w:top w:val="single" w:sz="4" w:space="0" w:color="000000"/>
              <w:left w:val="single" w:sz="4" w:space="0" w:color="000000"/>
              <w:bottom w:val="single" w:sz="4" w:space="0" w:color="000000"/>
              <w:right w:val="single" w:sz="4" w:space="0" w:color="000000"/>
            </w:tcBorders>
            <w:hideMark/>
          </w:tcPr>
          <w:p w:rsidR="001E1A96"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С.Кокшайск;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еменовка; д.Шимшурга;</w:t>
            </w:r>
          </w:p>
          <w:p w:rsidR="00080BD3" w:rsidRPr="00080BD3"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д.Ялпай; п.Шуйка; 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аир; п.53кв</w:t>
            </w:r>
          </w:p>
        </w:tc>
        <w:tc>
          <w:tcPr>
            <w:tcW w:w="140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2017-2018</w:t>
            </w:r>
          </w:p>
        </w:tc>
        <w:tc>
          <w:tcPr>
            <w:tcW w:w="168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0,</w:t>
            </w:r>
            <w:r w:rsidR="002461C1">
              <w:rPr>
                <w:rFonts w:ascii="Times New Roman" w:hAnsi="Times New Roman" w:cs="Times New Roman"/>
                <w:sz w:val="24"/>
                <w:szCs w:val="24"/>
              </w:rPr>
              <w:t>13</w:t>
            </w:r>
          </w:p>
        </w:tc>
      </w:tr>
      <w:tr w:rsidR="00080BD3" w:rsidRPr="00080BD3" w:rsidTr="001E1A96">
        <w:tc>
          <w:tcPr>
            <w:tcW w:w="5070"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Реконструкция, ремонт, устройство твёрдого покрытия на улицах населённых пунктов</w:t>
            </w:r>
          </w:p>
        </w:tc>
        <w:tc>
          <w:tcPr>
            <w:tcW w:w="2268" w:type="dxa"/>
            <w:tcBorders>
              <w:top w:val="single" w:sz="4" w:space="0" w:color="000000"/>
              <w:left w:val="single" w:sz="4" w:space="0" w:color="000000"/>
              <w:bottom w:val="single" w:sz="4" w:space="0" w:color="000000"/>
              <w:right w:val="single" w:sz="4" w:space="0" w:color="000000"/>
            </w:tcBorders>
            <w:hideMark/>
          </w:tcPr>
          <w:p w:rsidR="001E1A96"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С.Кокшайск;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еменовка; д.Шимшурга;</w:t>
            </w:r>
          </w:p>
          <w:p w:rsidR="00080BD3" w:rsidRPr="00080BD3"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д.Ялпай; п.Шуйка; 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аир; п.53кв</w:t>
            </w:r>
          </w:p>
        </w:tc>
        <w:tc>
          <w:tcPr>
            <w:tcW w:w="140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2017-2026</w:t>
            </w:r>
          </w:p>
        </w:tc>
        <w:tc>
          <w:tcPr>
            <w:tcW w:w="1682" w:type="dxa"/>
            <w:tcBorders>
              <w:top w:val="single" w:sz="4" w:space="0" w:color="000000"/>
              <w:left w:val="single" w:sz="4" w:space="0" w:color="000000"/>
              <w:bottom w:val="single" w:sz="4" w:space="0" w:color="000000"/>
              <w:right w:val="single" w:sz="4" w:space="0" w:color="000000"/>
            </w:tcBorders>
            <w:hideMark/>
          </w:tcPr>
          <w:p w:rsidR="00080BD3" w:rsidRPr="00080BD3" w:rsidRDefault="002461C1" w:rsidP="00080B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r>
      <w:tr w:rsidR="00080BD3" w:rsidRPr="00080BD3" w:rsidTr="001E1A96">
        <w:tc>
          <w:tcPr>
            <w:tcW w:w="5070"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Комплексное строительство дорог и тротуаров</w:t>
            </w:r>
          </w:p>
        </w:tc>
        <w:tc>
          <w:tcPr>
            <w:tcW w:w="2268" w:type="dxa"/>
            <w:tcBorders>
              <w:top w:val="single" w:sz="4" w:space="0" w:color="000000"/>
              <w:left w:val="single" w:sz="4" w:space="0" w:color="000000"/>
              <w:bottom w:val="single" w:sz="4" w:space="0" w:color="000000"/>
              <w:right w:val="single" w:sz="4" w:space="0" w:color="000000"/>
            </w:tcBorders>
            <w:hideMark/>
          </w:tcPr>
          <w:p w:rsidR="001E1A96"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С.Кокшайск;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еменовка; д.Шимшурга;</w:t>
            </w:r>
          </w:p>
          <w:p w:rsidR="00080BD3" w:rsidRPr="00080BD3"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д.Ялпай; п.Шуйка; 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аир; п.53кв</w:t>
            </w:r>
          </w:p>
        </w:tc>
        <w:tc>
          <w:tcPr>
            <w:tcW w:w="140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2020-2026</w:t>
            </w:r>
          </w:p>
        </w:tc>
        <w:tc>
          <w:tcPr>
            <w:tcW w:w="1682" w:type="dxa"/>
            <w:tcBorders>
              <w:top w:val="single" w:sz="4" w:space="0" w:color="000000"/>
              <w:left w:val="single" w:sz="4" w:space="0" w:color="000000"/>
              <w:bottom w:val="single" w:sz="4" w:space="0" w:color="000000"/>
              <w:right w:val="single" w:sz="4" w:space="0" w:color="000000"/>
            </w:tcBorders>
            <w:hideMark/>
          </w:tcPr>
          <w:p w:rsidR="00080BD3" w:rsidRPr="00080BD3" w:rsidRDefault="00C71E4D" w:rsidP="00080B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194,13</w:t>
            </w:r>
          </w:p>
        </w:tc>
      </w:tr>
      <w:tr w:rsidR="00080BD3" w:rsidRPr="00080BD3" w:rsidTr="001E1A96">
        <w:tc>
          <w:tcPr>
            <w:tcW w:w="5070"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Создание инфраструктуры автосервиса</w:t>
            </w:r>
          </w:p>
        </w:tc>
        <w:tc>
          <w:tcPr>
            <w:tcW w:w="2268" w:type="dxa"/>
            <w:tcBorders>
              <w:top w:val="single" w:sz="4" w:space="0" w:color="000000"/>
              <w:left w:val="single" w:sz="4" w:space="0" w:color="000000"/>
              <w:bottom w:val="single" w:sz="4" w:space="0" w:color="000000"/>
              <w:right w:val="single" w:sz="4" w:space="0" w:color="000000"/>
            </w:tcBorders>
            <w:hideMark/>
          </w:tcPr>
          <w:p w:rsidR="001E1A96"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С.Кокшайск;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еменовка; д.Шимшурга;</w:t>
            </w:r>
          </w:p>
          <w:p w:rsidR="00080BD3" w:rsidRPr="00080BD3" w:rsidRDefault="001E1A96" w:rsidP="001E1A9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д.Ялпай; п.Шуйка; п</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аир; п.53кв</w:t>
            </w:r>
          </w:p>
        </w:tc>
        <w:tc>
          <w:tcPr>
            <w:tcW w:w="140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2019</w:t>
            </w:r>
          </w:p>
        </w:tc>
        <w:tc>
          <w:tcPr>
            <w:tcW w:w="1682"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0,5</w:t>
            </w:r>
          </w:p>
        </w:tc>
      </w:tr>
      <w:tr w:rsidR="00080BD3" w:rsidRPr="00080BD3" w:rsidTr="001E1A96">
        <w:tc>
          <w:tcPr>
            <w:tcW w:w="5070"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Итого:</w:t>
            </w:r>
          </w:p>
        </w:tc>
        <w:tc>
          <w:tcPr>
            <w:tcW w:w="2268" w:type="dxa"/>
            <w:tcBorders>
              <w:top w:val="single" w:sz="4" w:space="0" w:color="000000"/>
              <w:left w:val="single" w:sz="4" w:space="0" w:color="000000"/>
              <w:bottom w:val="single" w:sz="4" w:space="0" w:color="000000"/>
              <w:right w:val="single" w:sz="4" w:space="0" w:color="000000"/>
            </w:tcBorders>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p>
        </w:tc>
        <w:tc>
          <w:tcPr>
            <w:tcW w:w="1402" w:type="dxa"/>
            <w:tcBorders>
              <w:top w:val="single" w:sz="4" w:space="0" w:color="000000"/>
              <w:left w:val="single" w:sz="4" w:space="0" w:color="000000"/>
              <w:bottom w:val="single" w:sz="4" w:space="0" w:color="000000"/>
              <w:right w:val="single" w:sz="4" w:space="0" w:color="000000"/>
            </w:tcBorders>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p>
        </w:tc>
        <w:tc>
          <w:tcPr>
            <w:tcW w:w="1682" w:type="dxa"/>
            <w:tcBorders>
              <w:top w:val="single" w:sz="4" w:space="0" w:color="000000"/>
              <w:left w:val="single" w:sz="4" w:space="0" w:color="000000"/>
              <w:bottom w:val="single" w:sz="4" w:space="0" w:color="000000"/>
              <w:right w:val="single" w:sz="4" w:space="0" w:color="000000"/>
            </w:tcBorders>
            <w:hideMark/>
          </w:tcPr>
          <w:p w:rsidR="00080BD3" w:rsidRPr="00080BD3" w:rsidRDefault="00C71E4D" w:rsidP="00080B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211,36</w:t>
            </w:r>
          </w:p>
        </w:tc>
      </w:tr>
    </w:tbl>
    <w:p w:rsidR="00080BD3" w:rsidRPr="00080BD3" w:rsidRDefault="00080BD3" w:rsidP="00080BD3">
      <w:pPr>
        <w:spacing w:after="0" w:line="240" w:lineRule="auto"/>
        <w:jc w:val="center"/>
        <w:rPr>
          <w:rFonts w:ascii="Times New Roman" w:hAnsi="Times New Roman" w:cs="Times New Roman"/>
          <w:sz w:val="24"/>
          <w:szCs w:val="24"/>
        </w:rPr>
      </w:pPr>
    </w:p>
    <w:p w:rsidR="00080BD3" w:rsidRDefault="00080BD3" w:rsidP="00080BD3">
      <w:pPr>
        <w:spacing w:after="0" w:line="240" w:lineRule="auto"/>
        <w:jc w:val="center"/>
        <w:outlineLvl w:val="2"/>
        <w:rPr>
          <w:rFonts w:ascii="Times New Roman" w:hAnsi="Times New Roman" w:cs="Times New Roman"/>
          <w:b/>
          <w:bCs/>
          <w:sz w:val="24"/>
          <w:szCs w:val="24"/>
        </w:rPr>
      </w:pPr>
      <w:bookmarkStart w:id="6" w:name="_Toc280554423"/>
      <w:bookmarkEnd w:id="6"/>
      <w:r w:rsidRPr="00080BD3">
        <w:rPr>
          <w:rFonts w:ascii="Times New Roman" w:hAnsi="Times New Roman" w:cs="Times New Roman"/>
          <w:b/>
          <w:bCs/>
          <w:sz w:val="24"/>
          <w:szCs w:val="24"/>
        </w:rPr>
        <w:t>Оптимизация улично-дорожной сети.</w:t>
      </w:r>
    </w:p>
    <w:p w:rsidR="00C71E4D" w:rsidRPr="00080BD3" w:rsidRDefault="00C71E4D" w:rsidP="00080BD3">
      <w:pPr>
        <w:spacing w:after="0" w:line="240" w:lineRule="auto"/>
        <w:jc w:val="center"/>
        <w:outlineLvl w:val="2"/>
        <w:rPr>
          <w:rFonts w:ascii="Times New Roman" w:hAnsi="Times New Roman" w:cs="Times New Roman"/>
          <w:b/>
          <w:bCs/>
          <w:sz w:val="24"/>
          <w:szCs w:val="24"/>
        </w:rPr>
      </w:pPr>
    </w:p>
    <w:p w:rsidR="00080BD3" w:rsidRPr="00080BD3" w:rsidRDefault="00080BD3" w:rsidP="00421D2A">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В соответствии с определёнными выше приоритетами развития транспортного комплекса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 xml:space="preserve">» проектом генерального плана предусмотрены нижеописанные мероприятия по оптимизации улично-дорожной сети. </w:t>
      </w:r>
    </w:p>
    <w:p w:rsidR="00080BD3" w:rsidRPr="00080BD3" w:rsidRDefault="00080BD3" w:rsidP="00C71E4D">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Программой даются предложения по формированию сети магистральной улично-дорожной сети в соответствие с нормативами. </w:t>
      </w:r>
    </w:p>
    <w:p w:rsidR="00080BD3" w:rsidRPr="00080BD3" w:rsidRDefault="00080BD3" w:rsidP="00C71E4D">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Основные расчетные параметры уличной сети в пределах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 xml:space="preserve">» принимаются в соответствии со СП 42.13330.2011 «Градостроительство. Планировка и застройка городских и сельских поселений». </w:t>
      </w:r>
    </w:p>
    <w:p w:rsidR="00080BD3" w:rsidRPr="00080BD3" w:rsidRDefault="00080BD3" w:rsidP="00080BD3">
      <w:pPr>
        <w:spacing w:after="0" w:line="240" w:lineRule="auto"/>
        <w:jc w:val="center"/>
        <w:rPr>
          <w:rFonts w:ascii="Times New Roman" w:hAnsi="Times New Roman" w:cs="Times New Roman"/>
          <w:bCs/>
          <w:iCs/>
          <w:sz w:val="24"/>
          <w:szCs w:val="24"/>
        </w:rPr>
      </w:pPr>
    </w:p>
    <w:p w:rsidR="00C71E4D" w:rsidRDefault="00C71E4D" w:rsidP="00080BD3">
      <w:pPr>
        <w:spacing w:after="0" w:line="240" w:lineRule="auto"/>
        <w:jc w:val="center"/>
        <w:rPr>
          <w:rFonts w:ascii="Times New Roman" w:hAnsi="Times New Roman" w:cs="Times New Roman"/>
          <w:bCs/>
          <w:iCs/>
          <w:sz w:val="24"/>
          <w:szCs w:val="24"/>
        </w:rPr>
      </w:pPr>
    </w:p>
    <w:p w:rsidR="00C71E4D" w:rsidRDefault="00C71E4D" w:rsidP="00080BD3">
      <w:pPr>
        <w:spacing w:after="0" w:line="240" w:lineRule="auto"/>
        <w:jc w:val="center"/>
        <w:rPr>
          <w:rFonts w:ascii="Times New Roman" w:hAnsi="Times New Roman" w:cs="Times New Roman"/>
          <w:bCs/>
          <w:iCs/>
          <w:sz w:val="24"/>
          <w:szCs w:val="24"/>
        </w:rPr>
      </w:pPr>
    </w:p>
    <w:p w:rsidR="00080BD3" w:rsidRPr="00080BD3" w:rsidRDefault="00080BD3" w:rsidP="00080BD3">
      <w:pPr>
        <w:spacing w:after="0" w:line="240" w:lineRule="auto"/>
        <w:jc w:val="center"/>
        <w:rPr>
          <w:rFonts w:ascii="Times New Roman" w:hAnsi="Times New Roman" w:cs="Times New Roman"/>
          <w:sz w:val="24"/>
          <w:szCs w:val="24"/>
        </w:rPr>
      </w:pPr>
      <w:r w:rsidRPr="00080BD3">
        <w:rPr>
          <w:rFonts w:ascii="Times New Roman" w:hAnsi="Times New Roman" w:cs="Times New Roman"/>
          <w:bCs/>
          <w:iCs/>
          <w:sz w:val="24"/>
          <w:szCs w:val="24"/>
        </w:rPr>
        <w:lastRenderedPageBreak/>
        <w:t>Параметры уличной сети в пределах сельского поселения.</w:t>
      </w:r>
    </w:p>
    <w:p w:rsidR="00080BD3" w:rsidRPr="00080BD3" w:rsidRDefault="00080BD3" w:rsidP="00080BD3">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9"/>
        <w:gridCol w:w="2508"/>
        <w:gridCol w:w="1350"/>
        <w:gridCol w:w="1352"/>
        <w:gridCol w:w="1265"/>
        <w:gridCol w:w="1510"/>
      </w:tblGrid>
      <w:tr w:rsidR="00080BD3" w:rsidRPr="00080BD3" w:rsidTr="00080BD3">
        <w:tc>
          <w:tcPr>
            <w:tcW w:w="1869"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080BD3">
              <w:rPr>
                <w:rFonts w:ascii="Times New Roman" w:hAnsi="Times New Roman" w:cs="Times New Roman"/>
                <w:bCs/>
                <w:sz w:val="24"/>
                <w:szCs w:val="24"/>
              </w:rPr>
              <w:t>Категория  улиц и дорог</w:t>
            </w:r>
          </w:p>
        </w:tc>
        <w:tc>
          <w:tcPr>
            <w:tcW w:w="291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080BD3">
              <w:rPr>
                <w:rFonts w:ascii="Times New Roman" w:hAnsi="Times New Roman" w:cs="Times New Roman"/>
                <w:bCs/>
                <w:sz w:val="24"/>
                <w:szCs w:val="24"/>
              </w:rPr>
              <w:t>Основное назначение</w:t>
            </w:r>
          </w:p>
        </w:tc>
        <w:tc>
          <w:tcPr>
            <w:tcW w:w="141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080BD3">
              <w:rPr>
                <w:rFonts w:ascii="Times New Roman" w:hAnsi="Times New Roman" w:cs="Times New Roman"/>
                <w:bCs/>
                <w:sz w:val="24"/>
                <w:szCs w:val="24"/>
              </w:rPr>
              <w:t xml:space="preserve">Расчётная скорость движения </w:t>
            </w:r>
            <w:proofErr w:type="gramStart"/>
            <w:r w:rsidRPr="00080BD3">
              <w:rPr>
                <w:rFonts w:ascii="Times New Roman" w:hAnsi="Times New Roman" w:cs="Times New Roman"/>
                <w:bCs/>
                <w:sz w:val="24"/>
                <w:szCs w:val="24"/>
              </w:rPr>
              <w:t>км</w:t>
            </w:r>
            <w:proofErr w:type="gramEnd"/>
            <w:r w:rsidRPr="00080BD3">
              <w:rPr>
                <w:rFonts w:ascii="Times New Roman" w:hAnsi="Times New Roman" w:cs="Times New Roman"/>
                <w:bCs/>
                <w:sz w:val="24"/>
                <w:szCs w:val="24"/>
              </w:rPr>
              <w:t>/ч</w:t>
            </w:r>
          </w:p>
        </w:tc>
        <w:tc>
          <w:tcPr>
            <w:tcW w:w="139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080BD3">
              <w:rPr>
                <w:rFonts w:ascii="Times New Roman" w:hAnsi="Times New Roman" w:cs="Times New Roman"/>
                <w:bCs/>
                <w:sz w:val="24"/>
                <w:szCs w:val="24"/>
              </w:rPr>
              <w:t xml:space="preserve">Ширина полосы движения, </w:t>
            </w:r>
            <w:proofErr w:type="gramStart"/>
            <w:r w:rsidRPr="00080BD3">
              <w:rPr>
                <w:rFonts w:ascii="Times New Roman" w:hAnsi="Times New Roman" w:cs="Times New Roman"/>
                <w:bCs/>
                <w:sz w:val="24"/>
                <w:szCs w:val="24"/>
              </w:rPr>
              <w:t>м</w:t>
            </w:r>
            <w:proofErr w:type="gramEnd"/>
          </w:p>
        </w:tc>
        <w:tc>
          <w:tcPr>
            <w:tcW w:w="1293"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080BD3">
              <w:rPr>
                <w:rFonts w:ascii="Times New Roman" w:hAnsi="Times New Roman" w:cs="Times New Roman"/>
                <w:bCs/>
                <w:sz w:val="24"/>
                <w:szCs w:val="24"/>
              </w:rPr>
              <w:t>Число полос движения</w:t>
            </w:r>
          </w:p>
        </w:tc>
        <w:tc>
          <w:tcPr>
            <w:tcW w:w="152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080BD3">
              <w:rPr>
                <w:rFonts w:ascii="Times New Roman" w:hAnsi="Times New Roman" w:cs="Times New Roman"/>
                <w:bCs/>
                <w:sz w:val="24"/>
                <w:szCs w:val="24"/>
              </w:rPr>
              <w:t xml:space="preserve">Ширина пешеходной части тротуара, </w:t>
            </w:r>
            <w:proofErr w:type="gramStart"/>
            <w:r w:rsidRPr="00080BD3">
              <w:rPr>
                <w:rFonts w:ascii="Times New Roman" w:hAnsi="Times New Roman" w:cs="Times New Roman"/>
                <w:bCs/>
                <w:sz w:val="24"/>
                <w:szCs w:val="24"/>
              </w:rPr>
              <w:t>м</w:t>
            </w:r>
            <w:proofErr w:type="gramEnd"/>
          </w:p>
        </w:tc>
      </w:tr>
      <w:tr w:rsidR="00080BD3" w:rsidRPr="00080BD3" w:rsidTr="00080BD3">
        <w:tc>
          <w:tcPr>
            <w:tcW w:w="1869"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sz w:val="24"/>
                <w:szCs w:val="24"/>
              </w:rPr>
              <w:t>Поселковая дорога</w:t>
            </w:r>
          </w:p>
        </w:tc>
        <w:tc>
          <w:tcPr>
            <w:tcW w:w="291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sz w:val="24"/>
                <w:szCs w:val="24"/>
              </w:rPr>
              <w:t>Связь сельского поселения с внешними дорогами общей сети</w:t>
            </w:r>
          </w:p>
        </w:tc>
        <w:tc>
          <w:tcPr>
            <w:tcW w:w="141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60</w:t>
            </w:r>
          </w:p>
        </w:tc>
        <w:tc>
          <w:tcPr>
            <w:tcW w:w="139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3,5</w:t>
            </w:r>
          </w:p>
        </w:tc>
        <w:tc>
          <w:tcPr>
            <w:tcW w:w="1293"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2</w:t>
            </w:r>
          </w:p>
        </w:tc>
        <w:tc>
          <w:tcPr>
            <w:tcW w:w="152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w:t>
            </w:r>
          </w:p>
        </w:tc>
      </w:tr>
      <w:tr w:rsidR="00080BD3" w:rsidRPr="00080BD3" w:rsidTr="00080BD3">
        <w:tc>
          <w:tcPr>
            <w:tcW w:w="1869"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Главная улица</w:t>
            </w:r>
          </w:p>
        </w:tc>
        <w:tc>
          <w:tcPr>
            <w:tcW w:w="291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Связь жилых территорий с общественным центром</w:t>
            </w:r>
          </w:p>
        </w:tc>
        <w:tc>
          <w:tcPr>
            <w:tcW w:w="141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40</w:t>
            </w:r>
          </w:p>
        </w:tc>
        <w:tc>
          <w:tcPr>
            <w:tcW w:w="139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3,5</w:t>
            </w:r>
          </w:p>
        </w:tc>
        <w:tc>
          <w:tcPr>
            <w:tcW w:w="1293"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2</w:t>
            </w:r>
          </w:p>
        </w:tc>
        <w:tc>
          <w:tcPr>
            <w:tcW w:w="152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1,5-2,25</w:t>
            </w:r>
          </w:p>
        </w:tc>
      </w:tr>
      <w:tr w:rsidR="00080BD3" w:rsidRPr="00080BD3" w:rsidTr="00080BD3">
        <w:tc>
          <w:tcPr>
            <w:tcW w:w="4786" w:type="dxa"/>
            <w:gridSpan w:val="2"/>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Улица в жилой застройке</w:t>
            </w:r>
          </w:p>
        </w:tc>
        <w:tc>
          <w:tcPr>
            <w:tcW w:w="1418" w:type="dxa"/>
            <w:tcBorders>
              <w:top w:val="single" w:sz="4" w:space="0" w:color="000000"/>
              <w:left w:val="single" w:sz="4" w:space="0" w:color="000000"/>
              <w:bottom w:val="single" w:sz="4" w:space="0" w:color="000000"/>
              <w:right w:val="single" w:sz="4" w:space="0" w:color="000000"/>
            </w:tcBorders>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293" w:type="dxa"/>
            <w:tcBorders>
              <w:top w:val="single" w:sz="4" w:space="0" w:color="000000"/>
              <w:left w:val="single" w:sz="4" w:space="0" w:color="000000"/>
              <w:bottom w:val="single" w:sz="4" w:space="0" w:color="000000"/>
              <w:right w:val="single" w:sz="4" w:space="0" w:color="000000"/>
            </w:tcBorders>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1528" w:type="dxa"/>
            <w:tcBorders>
              <w:top w:val="single" w:sz="4" w:space="0" w:color="000000"/>
              <w:left w:val="single" w:sz="4" w:space="0" w:color="000000"/>
              <w:bottom w:val="single" w:sz="4" w:space="0" w:color="000000"/>
              <w:right w:val="single" w:sz="4" w:space="0" w:color="000000"/>
            </w:tcBorders>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p>
        </w:tc>
      </w:tr>
      <w:tr w:rsidR="00080BD3" w:rsidRPr="00080BD3" w:rsidTr="00080BD3">
        <w:tc>
          <w:tcPr>
            <w:tcW w:w="1869"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Основная</w:t>
            </w:r>
          </w:p>
        </w:tc>
        <w:tc>
          <w:tcPr>
            <w:tcW w:w="291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c>
          <w:tcPr>
            <w:tcW w:w="141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40</w:t>
            </w:r>
          </w:p>
        </w:tc>
        <w:tc>
          <w:tcPr>
            <w:tcW w:w="139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3,0</w:t>
            </w:r>
          </w:p>
        </w:tc>
        <w:tc>
          <w:tcPr>
            <w:tcW w:w="1293"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2</w:t>
            </w:r>
          </w:p>
        </w:tc>
        <w:tc>
          <w:tcPr>
            <w:tcW w:w="152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1,0-1,5</w:t>
            </w:r>
          </w:p>
        </w:tc>
      </w:tr>
      <w:tr w:rsidR="00080BD3" w:rsidRPr="00080BD3" w:rsidTr="00080BD3">
        <w:tc>
          <w:tcPr>
            <w:tcW w:w="1869"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80BD3">
              <w:rPr>
                <w:rFonts w:ascii="Times New Roman" w:hAnsi="Times New Roman" w:cs="Times New Roman"/>
                <w:sz w:val="24"/>
                <w:szCs w:val="24"/>
              </w:rPr>
              <w:t>Второстепенная</w:t>
            </w:r>
            <w:proofErr w:type="gramEnd"/>
            <w:r w:rsidRPr="00080BD3">
              <w:rPr>
                <w:rFonts w:ascii="Times New Roman" w:hAnsi="Times New Roman" w:cs="Times New Roman"/>
                <w:sz w:val="24"/>
                <w:szCs w:val="24"/>
              </w:rPr>
              <w:t xml:space="preserve"> (переулок)</w:t>
            </w:r>
          </w:p>
        </w:tc>
        <w:tc>
          <w:tcPr>
            <w:tcW w:w="291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Связь между основными жилыми улицами</w:t>
            </w:r>
          </w:p>
        </w:tc>
        <w:tc>
          <w:tcPr>
            <w:tcW w:w="141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30</w:t>
            </w:r>
          </w:p>
        </w:tc>
        <w:tc>
          <w:tcPr>
            <w:tcW w:w="139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2,75</w:t>
            </w:r>
          </w:p>
        </w:tc>
        <w:tc>
          <w:tcPr>
            <w:tcW w:w="1293"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2</w:t>
            </w:r>
          </w:p>
        </w:tc>
        <w:tc>
          <w:tcPr>
            <w:tcW w:w="152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1,0</w:t>
            </w:r>
          </w:p>
        </w:tc>
      </w:tr>
      <w:tr w:rsidR="00080BD3" w:rsidRPr="00080BD3" w:rsidTr="00080BD3">
        <w:tc>
          <w:tcPr>
            <w:tcW w:w="1869"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Проезд</w:t>
            </w:r>
          </w:p>
        </w:tc>
        <w:tc>
          <w:tcPr>
            <w:tcW w:w="291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Связь жилых жомов, расположенных в глубине квартала, с улицей</w:t>
            </w:r>
          </w:p>
        </w:tc>
        <w:tc>
          <w:tcPr>
            <w:tcW w:w="141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20</w:t>
            </w:r>
          </w:p>
        </w:tc>
        <w:tc>
          <w:tcPr>
            <w:tcW w:w="139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2,75-3,0</w:t>
            </w:r>
          </w:p>
        </w:tc>
        <w:tc>
          <w:tcPr>
            <w:tcW w:w="1293"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1</w:t>
            </w:r>
          </w:p>
        </w:tc>
        <w:tc>
          <w:tcPr>
            <w:tcW w:w="152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r w:rsidRPr="00080BD3">
              <w:rPr>
                <w:rFonts w:ascii="Times New Roman" w:hAnsi="Times New Roman" w:cs="Times New Roman"/>
                <w:bCs/>
                <w:sz w:val="24"/>
                <w:szCs w:val="24"/>
              </w:rPr>
              <w:t>0-1,0</w:t>
            </w:r>
          </w:p>
        </w:tc>
      </w:tr>
      <w:tr w:rsidR="00080BD3" w:rsidRPr="00080BD3" w:rsidTr="00080BD3">
        <w:tc>
          <w:tcPr>
            <w:tcW w:w="1869" w:type="dxa"/>
            <w:tcBorders>
              <w:top w:val="single" w:sz="4" w:space="0" w:color="000000"/>
              <w:left w:val="single" w:sz="4" w:space="0" w:color="000000"/>
              <w:bottom w:val="single" w:sz="4" w:space="0" w:color="000000"/>
              <w:right w:val="single" w:sz="4" w:space="0" w:color="000000"/>
            </w:tcBorders>
            <w:vAlign w:val="center"/>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Хозяйственный проезд, скотопрогон</w:t>
            </w:r>
          </w:p>
        </w:tc>
        <w:tc>
          <w:tcPr>
            <w:tcW w:w="291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Прогон личного скота и проезд грузового транспорта к приусадебным участкам</w:t>
            </w:r>
          </w:p>
        </w:tc>
        <w:tc>
          <w:tcPr>
            <w:tcW w:w="1418"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30</w:t>
            </w:r>
          </w:p>
        </w:tc>
        <w:tc>
          <w:tcPr>
            <w:tcW w:w="1397"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4,5</w:t>
            </w:r>
          </w:p>
        </w:tc>
        <w:tc>
          <w:tcPr>
            <w:tcW w:w="1293" w:type="dxa"/>
            <w:tcBorders>
              <w:top w:val="single" w:sz="4" w:space="0" w:color="000000"/>
              <w:left w:val="single" w:sz="4" w:space="0" w:color="000000"/>
              <w:bottom w:val="single" w:sz="4" w:space="0" w:color="000000"/>
              <w:right w:val="single" w:sz="4" w:space="0" w:color="000000"/>
            </w:tcBorders>
            <w:hideMark/>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sz w:val="24"/>
                <w:szCs w:val="24"/>
              </w:rPr>
            </w:pPr>
            <w:r w:rsidRPr="00080BD3">
              <w:rPr>
                <w:rFonts w:ascii="Times New Roman" w:hAnsi="Times New Roman" w:cs="Times New Roman"/>
                <w:sz w:val="24"/>
                <w:szCs w:val="24"/>
              </w:rPr>
              <w:t>1</w:t>
            </w:r>
          </w:p>
        </w:tc>
        <w:tc>
          <w:tcPr>
            <w:tcW w:w="1528" w:type="dxa"/>
            <w:tcBorders>
              <w:top w:val="single" w:sz="4" w:space="0" w:color="000000"/>
              <w:left w:val="single" w:sz="4" w:space="0" w:color="000000"/>
              <w:bottom w:val="single" w:sz="4" w:space="0" w:color="000000"/>
              <w:right w:val="single" w:sz="4" w:space="0" w:color="000000"/>
            </w:tcBorders>
          </w:tcPr>
          <w:p w:rsidR="00080BD3" w:rsidRPr="00080BD3" w:rsidRDefault="00080BD3" w:rsidP="00080BD3">
            <w:pPr>
              <w:widowControl w:val="0"/>
              <w:autoSpaceDE w:val="0"/>
              <w:autoSpaceDN w:val="0"/>
              <w:adjustRightInd w:val="0"/>
              <w:spacing w:after="0" w:line="240" w:lineRule="auto"/>
              <w:jc w:val="center"/>
              <w:rPr>
                <w:rFonts w:ascii="Times New Roman" w:hAnsi="Times New Roman" w:cs="Times New Roman"/>
                <w:bCs/>
                <w:sz w:val="24"/>
                <w:szCs w:val="24"/>
              </w:rPr>
            </w:pPr>
          </w:p>
        </w:tc>
      </w:tr>
    </w:tbl>
    <w:p w:rsidR="00080BD3" w:rsidRPr="00080BD3" w:rsidRDefault="00080BD3" w:rsidP="00080BD3">
      <w:pPr>
        <w:spacing w:after="0" w:line="240" w:lineRule="auto"/>
        <w:rPr>
          <w:rFonts w:ascii="Times New Roman" w:hAnsi="Times New Roman" w:cs="Times New Roman"/>
          <w:sz w:val="24"/>
          <w:szCs w:val="24"/>
        </w:rPr>
      </w:pPr>
    </w:p>
    <w:p w:rsidR="00080BD3" w:rsidRPr="00080BD3" w:rsidRDefault="00080BD3" w:rsidP="00C71E4D">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В основу построения улично-дорожной сети положена идея увеличения числа связей между существующими и планируемыми районами  и включение улично-дорожной сети поселения  в автодорожную систему региона.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В соответствии с уровнем в иерархии улиц должен быть выполнен поперечный профиль каждой из них. </w:t>
      </w:r>
    </w:p>
    <w:p w:rsidR="00080BD3" w:rsidRPr="00080BD3" w:rsidRDefault="00080BD3" w:rsidP="00C71E4D">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 </w:t>
      </w:r>
    </w:p>
    <w:p w:rsid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080BD3">
        <w:rPr>
          <w:rFonts w:ascii="Times New Roman" w:hAnsi="Times New Roman" w:cs="Times New Roman"/>
          <w:sz w:val="24"/>
          <w:szCs w:val="24"/>
        </w:rPr>
        <w:t>размещаться</w:t>
      </w:r>
      <w:proofErr w:type="gramEnd"/>
      <w:r w:rsidRPr="00080BD3">
        <w:rPr>
          <w:rFonts w:ascii="Times New Roman" w:hAnsi="Times New Roman" w:cs="Times New Roman"/>
          <w:sz w:val="24"/>
          <w:szCs w:val="24"/>
        </w:rPr>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 </w:t>
      </w:r>
    </w:p>
    <w:p w:rsidR="00C71E4D" w:rsidRDefault="00C71E4D" w:rsidP="00080BD3">
      <w:pPr>
        <w:spacing w:after="0" w:line="240" w:lineRule="auto"/>
        <w:jc w:val="both"/>
        <w:rPr>
          <w:rFonts w:ascii="Times New Roman" w:hAnsi="Times New Roman" w:cs="Times New Roman"/>
          <w:sz w:val="24"/>
          <w:szCs w:val="24"/>
        </w:rPr>
      </w:pPr>
    </w:p>
    <w:p w:rsidR="00C71E4D" w:rsidRDefault="00C71E4D" w:rsidP="00080BD3">
      <w:pPr>
        <w:spacing w:after="0" w:line="240" w:lineRule="auto"/>
        <w:jc w:val="both"/>
        <w:rPr>
          <w:rFonts w:ascii="Times New Roman" w:hAnsi="Times New Roman" w:cs="Times New Roman"/>
          <w:sz w:val="24"/>
          <w:szCs w:val="24"/>
        </w:rPr>
      </w:pPr>
    </w:p>
    <w:p w:rsidR="00C71E4D" w:rsidRDefault="00C71E4D" w:rsidP="00080BD3">
      <w:pPr>
        <w:spacing w:after="0" w:line="240" w:lineRule="auto"/>
        <w:jc w:val="both"/>
        <w:rPr>
          <w:rFonts w:ascii="Times New Roman" w:hAnsi="Times New Roman" w:cs="Times New Roman"/>
          <w:sz w:val="24"/>
          <w:szCs w:val="24"/>
        </w:rPr>
      </w:pPr>
    </w:p>
    <w:p w:rsidR="00C71E4D" w:rsidRPr="00080BD3" w:rsidRDefault="00C71E4D" w:rsidP="00080BD3">
      <w:pPr>
        <w:spacing w:after="0" w:line="240" w:lineRule="auto"/>
        <w:jc w:val="both"/>
        <w:rPr>
          <w:rFonts w:ascii="Times New Roman" w:hAnsi="Times New Roman" w:cs="Times New Roman"/>
          <w:sz w:val="24"/>
          <w:szCs w:val="24"/>
        </w:rPr>
      </w:pPr>
    </w:p>
    <w:p w:rsidR="00421D2A" w:rsidRDefault="00421D2A" w:rsidP="00080BD3">
      <w:pPr>
        <w:spacing w:after="0" w:line="240" w:lineRule="auto"/>
        <w:jc w:val="center"/>
        <w:outlineLvl w:val="2"/>
        <w:rPr>
          <w:rFonts w:ascii="Times New Roman" w:hAnsi="Times New Roman" w:cs="Times New Roman"/>
          <w:b/>
          <w:bCs/>
          <w:sz w:val="24"/>
          <w:szCs w:val="24"/>
        </w:rPr>
      </w:pPr>
      <w:bookmarkStart w:id="7" w:name="_Toc280554426"/>
    </w:p>
    <w:p w:rsidR="00080BD3" w:rsidRDefault="00080BD3" w:rsidP="00080BD3">
      <w:pPr>
        <w:spacing w:after="0" w:line="240" w:lineRule="auto"/>
        <w:jc w:val="center"/>
        <w:outlineLvl w:val="2"/>
        <w:rPr>
          <w:rFonts w:ascii="Times New Roman" w:hAnsi="Times New Roman" w:cs="Times New Roman"/>
          <w:b/>
          <w:bCs/>
          <w:sz w:val="24"/>
          <w:szCs w:val="24"/>
        </w:rPr>
      </w:pPr>
      <w:r w:rsidRPr="00080BD3">
        <w:rPr>
          <w:rFonts w:ascii="Times New Roman" w:hAnsi="Times New Roman" w:cs="Times New Roman"/>
          <w:b/>
          <w:bCs/>
          <w:sz w:val="24"/>
          <w:szCs w:val="24"/>
        </w:rPr>
        <w:lastRenderedPageBreak/>
        <w:t>Организация мест стоянки и долговременного хранения транспорта.</w:t>
      </w:r>
      <w:bookmarkEnd w:id="7"/>
    </w:p>
    <w:p w:rsidR="00C71E4D" w:rsidRPr="00080BD3" w:rsidRDefault="00C71E4D" w:rsidP="00080BD3">
      <w:pPr>
        <w:spacing w:after="0" w:line="240" w:lineRule="auto"/>
        <w:jc w:val="center"/>
        <w:outlineLvl w:val="2"/>
        <w:rPr>
          <w:rFonts w:ascii="Times New Roman" w:hAnsi="Times New Roman" w:cs="Times New Roman"/>
          <w:b/>
          <w:bCs/>
          <w:sz w:val="24"/>
          <w:szCs w:val="24"/>
        </w:rPr>
      </w:pPr>
    </w:p>
    <w:p w:rsidR="00080BD3" w:rsidRPr="00080BD3" w:rsidRDefault="00080BD3" w:rsidP="00C71E4D">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Хранение автотранспорта на территории МО «</w:t>
      </w:r>
      <w:r>
        <w:rPr>
          <w:rFonts w:ascii="Times New Roman" w:hAnsi="Times New Roman" w:cs="Times New Roman"/>
          <w:sz w:val="24"/>
          <w:szCs w:val="24"/>
        </w:rPr>
        <w:t>Кокшайское сельское поселение</w:t>
      </w:r>
      <w:r w:rsidRPr="00080BD3">
        <w:rPr>
          <w:rFonts w:ascii="Times New Roman" w:hAnsi="Times New Roman" w:cs="Times New Roman"/>
          <w:sz w:val="24"/>
          <w:szCs w:val="24"/>
        </w:rPr>
        <w:t>» осуществляется, в основном, в пределах участков предприятий,  на придомо</w:t>
      </w:r>
      <w:r w:rsidR="00C71E4D">
        <w:rPr>
          <w:rFonts w:ascii="Times New Roman" w:hAnsi="Times New Roman" w:cs="Times New Roman"/>
          <w:sz w:val="24"/>
          <w:szCs w:val="24"/>
        </w:rPr>
        <w:t>вых участках жителей поселения.</w:t>
      </w:r>
    </w:p>
    <w:p w:rsidR="00080BD3" w:rsidRPr="00080BD3" w:rsidRDefault="00080BD3" w:rsidP="00C71E4D">
      <w:pPr>
        <w:spacing w:after="0" w:line="240" w:lineRule="auto"/>
        <w:ind w:firstLine="708"/>
        <w:jc w:val="both"/>
        <w:rPr>
          <w:rFonts w:ascii="Times New Roman" w:hAnsi="Times New Roman" w:cs="Times New Roman"/>
          <w:sz w:val="24"/>
          <w:szCs w:val="24"/>
        </w:rPr>
      </w:pPr>
      <w:r w:rsidRPr="00080BD3">
        <w:rPr>
          <w:rFonts w:ascii="Times New Roman" w:hAnsi="Times New Roman" w:cs="Times New Roman"/>
          <w:sz w:val="24"/>
          <w:szCs w:val="24"/>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sz w:val="24"/>
          <w:szCs w:val="24"/>
        </w:rPr>
        <w:t xml:space="preserve">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 </w:t>
      </w:r>
    </w:p>
    <w:p w:rsidR="00080BD3" w:rsidRPr="00080BD3" w:rsidRDefault="00080BD3" w:rsidP="00080BD3">
      <w:pPr>
        <w:spacing w:after="0" w:line="240" w:lineRule="auto"/>
        <w:jc w:val="center"/>
        <w:rPr>
          <w:rFonts w:ascii="Times New Roman" w:hAnsi="Times New Roman" w:cs="Times New Roman"/>
          <w:sz w:val="24"/>
          <w:szCs w:val="24"/>
        </w:rPr>
      </w:pPr>
      <w:r w:rsidRPr="00080BD3">
        <w:rPr>
          <w:rFonts w:ascii="Times New Roman" w:hAnsi="Times New Roman" w:cs="Times New Roman"/>
          <w:bCs/>
          <w:sz w:val="24"/>
          <w:szCs w:val="24"/>
        </w:rPr>
        <w:t>Мероприятия, выполнение которых необходимо по данному разделу:</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bCs/>
          <w:iCs/>
          <w:sz w:val="24"/>
          <w:szCs w:val="24"/>
        </w:rPr>
        <w:t xml:space="preserve">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bCs/>
          <w:iCs/>
          <w:sz w:val="24"/>
          <w:szCs w:val="24"/>
        </w:rPr>
        <w:t xml:space="preserve">2. Строительство автостоянок около объектов обслуживания (весь период); </w:t>
      </w:r>
    </w:p>
    <w:p w:rsidR="00080BD3" w:rsidRPr="00080BD3" w:rsidRDefault="00080BD3" w:rsidP="00080BD3">
      <w:pPr>
        <w:spacing w:after="0" w:line="240" w:lineRule="auto"/>
        <w:jc w:val="both"/>
        <w:rPr>
          <w:rFonts w:ascii="Times New Roman" w:hAnsi="Times New Roman" w:cs="Times New Roman"/>
          <w:sz w:val="24"/>
          <w:szCs w:val="24"/>
        </w:rPr>
      </w:pPr>
      <w:r w:rsidRPr="00080BD3">
        <w:rPr>
          <w:rFonts w:ascii="Times New Roman" w:hAnsi="Times New Roman" w:cs="Times New Roman"/>
          <w:bCs/>
          <w:iCs/>
          <w:sz w:val="24"/>
          <w:szCs w:val="24"/>
        </w:rPr>
        <w:t xml:space="preserve">3. Организация общественных стоянок в местах наибольшего притяжения (первая очередь – расчётный срок). </w:t>
      </w:r>
    </w:p>
    <w:p w:rsidR="00225BC2" w:rsidRPr="00080BD3" w:rsidRDefault="00225BC2" w:rsidP="00080BD3">
      <w:pPr>
        <w:pStyle w:val="a5"/>
        <w:rPr>
          <w:sz w:val="24"/>
        </w:rPr>
      </w:pPr>
    </w:p>
    <w:p w:rsidR="00174C52" w:rsidRPr="00080BD3" w:rsidRDefault="00174C52" w:rsidP="00080BD3">
      <w:pPr>
        <w:pStyle w:val="a5"/>
        <w:ind w:firstLine="0"/>
        <w:rPr>
          <w:sz w:val="24"/>
        </w:rPr>
      </w:pPr>
    </w:p>
    <w:sectPr w:rsidR="00174C52" w:rsidRPr="00080BD3" w:rsidSect="00A60787">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1233"/>
    <w:rsid w:val="000044B3"/>
    <w:rsid w:val="000048BF"/>
    <w:rsid w:val="00005142"/>
    <w:rsid w:val="00006D61"/>
    <w:rsid w:val="000515B2"/>
    <w:rsid w:val="000543C0"/>
    <w:rsid w:val="0006788E"/>
    <w:rsid w:val="00080BD3"/>
    <w:rsid w:val="0008569C"/>
    <w:rsid w:val="00090A83"/>
    <w:rsid w:val="000A5A5E"/>
    <w:rsid w:val="000B3484"/>
    <w:rsid w:val="00107104"/>
    <w:rsid w:val="00113827"/>
    <w:rsid w:val="00127FCC"/>
    <w:rsid w:val="00131DDF"/>
    <w:rsid w:val="00132A5A"/>
    <w:rsid w:val="00155D4F"/>
    <w:rsid w:val="00173396"/>
    <w:rsid w:val="00174C52"/>
    <w:rsid w:val="00196EAF"/>
    <w:rsid w:val="001A0E05"/>
    <w:rsid w:val="001B6DAC"/>
    <w:rsid w:val="001C0AE2"/>
    <w:rsid w:val="001C2129"/>
    <w:rsid w:val="001C523D"/>
    <w:rsid w:val="001D4673"/>
    <w:rsid w:val="001E0DC9"/>
    <w:rsid w:val="001E1A96"/>
    <w:rsid w:val="001F3B1D"/>
    <w:rsid w:val="001F71C1"/>
    <w:rsid w:val="00221030"/>
    <w:rsid w:val="00225BC2"/>
    <w:rsid w:val="002366EC"/>
    <w:rsid w:val="002461C1"/>
    <w:rsid w:val="00254B2F"/>
    <w:rsid w:val="00255642"/>
    <w:rsid w:val="002900A5"/>
    <w:rsid w:val="002A6DC9"/>
    <w:rsid w:val="002B17AC"/>
    <w:rsid w:val="002C2805"/>
    <w:rsid w:val="002C718A"/>
    <w:rsid w:val="002E41A0"/>
    <w:rsid w:val="00302440"/>
    <w:rsid w:val="00336C5C"/>
    <w:rsid w:val="003575F8"/>
    <w:rsid w:val="00374BF8"/>
    <w:rsid w:val="00377177"/>
    <w:rsid w:val="003D6E69"/>
    <w:rsid w:val="003E2BA3"/>
    <w:rsid w:val="003F7A3B"/>
    <w:rsid w:val="00402644"/>
    <w:rsid w:val="00416449"/>
    <w:rsid w:val="00421D2A"/>
    <w:rsid w:val="0044642A"/>
    <w:rsid w:val="004948EA"/>
    <w:rsid w:val="004A1BDD"/>
    <w:rsid w:val="004A7E08"/>
    <w:rsid w:val="004C6370"/>
    <w:rsid w:val="004D30DF"/>
    <w:rsid w:val="00515E0A"/>
    <w:rsid w:val="00551B41"/>
    <w:rsid w:val="00553651"/>
    <w:rsid w:val="0055471B"/>
    <w:rsid w:val="005552DD"/>
    <w:rsid w:val="00560585"/>
    <w:rsid w:val="00563230"/>
    <w:rsid w:val="00571FE1"/>
    <w:rsid w:val="005762CE"/>
    <w:rsid w:val="00576AB7"/>
    <w:rsid w:val="00592180"/>
    <w:rsid w:val="005B050A"/>
    <w:rsid w:val="005B6386"/>
    <w:rsid w:val="00641982"/>
    <w:rsid w:val="006526E4"/>
    <w:rsid w:val="00662A65"/>
    <w:rsid w:val="00665F99"/>
    <w:rsid w:val="00675FCF"/>
    <w:rsid w:val="0073468A"/>
    <w:rsid w:val="00781233"/>
    <w:rsid w:val="00783974"/>
    <w:rsid w:val="0078429C"/>
    <w:rsid w:val="00795D9A"/>
    <w:rsid w:val="00796708"/>
    <w:rsid w:val="007B4B11"/>
    <w:rsid w:val="007C4455"/>
    <w:rsid w:val="007D2686"/>
    <w:rsid w:val="007D3C51"/>
    <w:rsid w:val="007F5C31"/>
    <w:rsid w:val="00823A8A"/>
    <w:rsid w:val="00855304"/>
    <w:rsid w:val="008F0C44"/>
    <w:rsid w:val="008F777F"/>
    <w:rsid w:val="0090042E"/>
    <w:rsid w:val="0097080B"/>
    <w:rsid w:val="00987ED0"/>
    <w:rsid w:val="009905F1"/>
    <w:rsid w:val="00A118C4"/>
    <w:rsid w:val="00A243FC"/>
    <w:rsid w:val="00A43B01"/>
    <w:rsid w:val="00A46497"/>
    <w:rsid w:val="00A504C3"/>
    <w:rsid w:val="00A60787"/>
    <w:rsid w:val="00AA7E2B"/>
    <w:rsid w:val="00AE5806"/>
    <w:rsid w:val="00AF7FE8"/>
    <w:rsid w:val="00B06DA2"/>
    <w:rsid w:val="00B16059"/>
    <w:rsid w:val="00B26290"/>
    <w:rsid w:val="00B442B1"/>
    <w:rsid w:val="00B56FCD"/>
    <w:rsid w:val="00B72D0B"/>
    <w:rsid w:val="00B927B7"/>
    <w:rsid w:val="00B95C1A"/>
    <w:rsid w:val="00B967CC"/>
    <w:rsid w:val="00BE5092"/>
    <w:rsid w:val="00BE735B"/>
    <w:rsid w:val="00BF02B1"/>
    <w:rsid w:val="00BF02C0"/>
    <w:rsid w:val="00C1004E"/>
    <w:rsid w:val="00C2339A"/>
    <w:rsid w:val="00C4151C"/>
    <w:rsid w:val="00C52589"/>
    <w:rsid w:val="00C71E4D"/>
    <w:rsid w:val="00C731D3"/>
    <w:rsid w:val="00CA066A"/>
    <w:rsid w:val="00CA1C26"/>
    <w:rsid w:val="00CB2E0D"/>
    <w:rsid w:val="00CC5E5F"/>
    <w:rsid w:val="00CE47BE"/>
    <w:rsid w:val="00D37B7E"/>
    <w:rsid w:val="00D5080E"/>
    <w:rsid w:val="00D54D86"/>
    <w:rsid w:val="00D60ABF"/>
    <w:rsid w:val="00D722D3"/>
    <w:rsid w:val="00DA54CE"/>
    <w:rsid w:val="00DC7AD2"/>
    <w:rsid w:val="00DE5767"/>
    <w:rsid w:val="00DF183C"/>
    <w:rsid w:val="00E03677"/>
    <w:rsid w:val="00E03A73"/>
    <w:rsid w:val="00E04CB7"/>
    <w:rsid w:val="00E10310"/>
    <w:rsid w:val="00E46C35"/>
    <w:rsid w:val="00E564B5"/>
    <w:rsid w:val="00E565ED"/>
    <w:rsid w:val="00EE14F0"/>
    <w:rsid w:val="00EE1A0F"/>
    <w:rsid w:val="00EF0D6C"/>
    <w:rsid w:val="00F456BC"/>
    <w:rsid w:val="00F669F1"/>
    <w:rsid w:val="00F93ED3"/>
    <w:rsid w:val="00FB2E17"/>
    <w:rsid w:val="00FD5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E08"/>
  </w:style>
  <w:style w:type="paragraph" w:styleId="1">
    <w:name w:val="heading 1"/>
    <w:basedOn w:val="a"/>
    <w:link w:val="10"/>
    <w:uiPriority w:val="9"/>
    <w:qFormat/>
    <w:rsid w:val="001F71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81233"/>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semiHidden/>
    <w:rsid w:val="00781233"/>
    <w:rPr>
      <w:rFonts w:ascii="Times New Roman" w:eastAsia="Times New Roman" w:hAnsi="Times New Roman" w:cs="Times New Roman"/>
      <w:sz w:val="28"/>
      <w:szCs w:val="24"/>
      <w:lang w:eastAsia="ar-SA"/>
    </w:rPr>
  </w:style>
  <w:style w:type="paragraph" w:styleId="a5">
    <w:name w:val="Body Text Indent"/>
    <w:basedOn w:val="a"/>
    <w:link w:val="a6"/>
    <w:unhideWhenUsed/>
    <w:rsid w:val="00336C5C"/>
    <w:pPr>
      <w:suppressAutoHyphens/>
      <w:spacing w:after="0" w:line="240" w:lineRule="auto"/>
      <w:ind w:firstLine="567"/>
      <w:jc w:val="both"/>
    </w:pPr>
    <w:rPr>
      <w:rFonts w:ascii="Times New Roman" w:eastAsia="Times New Roman" w:hAnsi="Times New Roman" w:cs="Times New Roman"/>
      <w:sz w:val="28"/>
      <w:szCs w:val="24"/>
      <w:lang w:eastAsia="ar-SA"/>
    </w:rPr>
  </w:style>
  <w:style w:type="character" w:customStyle="1" w:styleId="a6">
    <w:name w:val="Основной текст с отступом Знак"/>
    <w:basedOn w:val="a0"/>
    <w:link w:val="a5"/>
    <w:rsid w:val="00336C5C"/>
    <w:rPr>
      <w:rFonts w:ascii="Times New Roman" w:eastAsia="Times New Roman" w:hAnsi="Times New Roman" w:cs="Times New Roman"/>
      <w:sz w:val="28"/>
      <w:szCs w:val="24"/>
      <w:lang w:eastAsia="ar-SA"/>
    </w:rPr>
  </w:style>
  <w:style w:type="table" w:styleId="a7">
    <w:name w:val="Table Grid"/>
    <w:basedOn w:val="a1"/>
    <w:rsid w:val="00FB2E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F71C1"/>
    <w:rPr>
      <w:rFonts w:ascii="Times New Roman" w:eastAsia="Times New Roman" w:hAnsi="Times New Roman" w:cs="Times New Roman"/>
      <w:b/>
      <w:bCs/>
      <w:kern w:val="36"/>
      <w:sz w:val="48"/>
      <w:szCs w:val="48"/>
    </w:rPr>
  </w:style>
  <w:style w:type="paragraph" w:customStyle="1" w:styleId="ConsPlusTitle">
    <w:name w:val="ConsPlusTitle"/>
    <w:rsid w:val="00C1004E"/>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Balloon Text"/>
    <w:basedOn w:val="a"/>
    <w:link w:val="a9"/>
    <w:uiPriority w:val="99"/>
    <w:semiHidden/>
    <w:unhideWhenUsed/>
    <w:rsid w:val="003575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75F8"/>
    <w:rPr>
      <w:rFonts w:ascii="Tahoma" w:hAnsi="Tahoma" w:cs="Tahoma"/>
      <w:sz w:val="16"/>
      <w:szCs w:val="16"/>
    </w:rPr>
  </w:style>
  <w:style w:type="character" w:customStyle="1" w:styleId="aa">
    <w:name w:val="ОСНОВНОЙ Знак"/>
    <w:link w:val="ab"/>
    <w:locked/>
    <w:rsid w:val="00080BD3"/>
    <w:rPr>
      <w:rFonts w:ascii="Times New Roman" w:hAnsi="Times New Roman" w:cs="Times New Roman"/>
      <w:sz w:val="24"/>
      <w:szCs w:val="24"/>
      <w:shd w:val="clear" w:color="auto" w:fill="FFFFFF"/>
      <w:lang w:eastAsia="ar-SA"/>
    </w:rPr>
  </w:style>
  <w:style w:type="paragraph" w:customStyle="1" w:styleId="ab">
    <w:name w:val="ОСНОВНОЙ"/>
    <w:basedOn w:val="a"/>
    <w:link w:val="aa"/>
    <w:qFormat/>
    <w:rsid w:val="00080BD3"/>
    <w:pPr>
      <w:shd w:val="clear" w:color="auto" w:fill="FFFFFF"/>
      <w:suppressAutoHyphens/>
      <w:spacing w:after="0" w:line="240" w:lineRule="auto"/>
      <w:ind w:firstLine="709"/>
      <w:jc w:val="both"/>
    </w:pPr>
    <w:rPr>
      <w:rFonts w:ascii="Times New Roman" w:hAnsi="Times New Roman" w:cs="Times New Roman"/>
      <w:sz w:val="24"/>
      <w:szCs w:val="24"/>
      <w:lang w:eastAsia="ar-SA"/>
    </w:rPr>
  </w:style>
  <w:style w:type="character" w:styleId="ac">
    <w:name w:val="Hyperlink"/>
    <w:basedOn w:val="a0"/>
    <w:uiPriority w:val="99"/>
    <w:unhideWhenUsed/>
    <w:rsid w:val="00B927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809135">
      <w:bodyDiv w:val="1"/>
      <w:marLeft w:val="0"/>
      <w:marRight w:val="0"/>
      <w:marTop w:val="0"/>
      <w:marBottom w:val="0"/>
      <w:divBdr>
        <w:top w:val="none" w:sz="0" w:space="0" w:color="auto"/>
        <w:left w:val="none" w:sz="0" w:space="0" w:color="auto"/>
        <w:bottom w:val="none" w:sz="0" w:space="0" w:color="auto"/>
        <w:right w:val="none" w:sz="0" w:space="0" w:color="auto"/>
      </w:divBdr>
    </w:div>
    <w:div w:id="645354053">
      <w:bodyDiv w:val="1"/>
      <w:marLeft w:val="0"/>
      <w:marRight w:val="0"/>
      <w:marTop w:val="0"/>
      <w:marBottom w:val="0"/>
      <w:divBdr>
        <w:top w:val="none" w:sz="0" w:space="0" w:color="auto"/>
        <w:left w:val="none" w:sz="0" w:space="0" w:color="auto"/>
        <w:bottom w:val="none" w:sz="0" w:space="0" w:color="auto"/>
        <w:right w:val="none" w:sz="0" w:space="0" w:color="auto"/>
      </w:divBdr>
    </w:div>
    <w:div w:id="712585591">
      <w:bodyDiv w:val="1"/>
      <w:marLeft w:val="0"/>
      <w:marRight w:val="0"/>
      <w:marTop w:val="0"/>
      <w:marBottom w:val="0"/>
      <w:divBdr>
        <w:top w:val="none" w:sz="0" w:space="0" w:color="auto"/>
        <w:left w:val="none" w:sz="0" w:space="0" w:color="auto"/>
        <w:bottom w:val="none" w:sz="0" w:space="0" w:color="auto"/>
        <w:right w:val="none" w:sz="0" w:space="0" w:color="auto"/>
      </w:divBdr>
    </w:div>
    <w:div w:id="1011956649">
      <w:bodyDiv w:val="1"/>
      <w:marLeft w:val="0"/>
      <w:marRight w:val="0"/>
      <w:marTop w:val="0"/>
      <w:marBottom w:val="0"/>
      <w:divBdr>
        <w:top w:val="none" w:sz="0" w:space="0" w:color="auto"/>
        <w:left w:val="none" w:sz="0" w:space="0" w:color="auto"/>
        <w:bottom w:val="none" w:sz="0" w:space="0" w:color="auto"/>
        <w:right w:val="none" w:sz="0" w:space="0" w:color="auto"/>
      </w:divBdr>
    </w:div>
    <w:div w:id="10344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mzven.ru/kokshaisk/municipalnye-programm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3222-78F7-458D-9F7E-51E9D721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2606</Words>
  <Characters>14856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2016-07-19T12:44:00Z</cp:lastPrinted>
  <dcterms:created xsi:type="dcterms:W3CDTF">2016-07-19T08:55:00Z</dcterms:created>
  <dcterms:modified xsi:type="dcterms:W3CDTF">2016-07-19T13:21:00Z</dcterms:modified>
</cp:coreProperties>
</file>