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B5" w:rsidRDefault="00496EB5" w:rsidP="00496EB5">
      <w:pPr>
        <w:tabs>
          <w:tab w:val="left" w:pos="0"/>
        </w:tabs>
      </w:pPr>
    </w:p>
    <w:p w:rsidR="000821B1" w:rsidRPr="000821B1" w:rsidRDefault="000821B1" w:rsidP="000821B1">
      <w:r>
        <w:t xml:space="preserve">            </w:t>
      </w:r>
      <w:r w:rsidRPr="000821B1">
        <w:t>РОССИЙ ФЕДЕРАЦИЙ                                               РОССИЙСКАЯ ФЕДЕРАЦИЯ</w:t>
      </w:r>
    </w:p>
    <w:p w:rsidR="000821B1" w:rsidRPr="000821B1" w:rsidRDefault="000821B1" w:rsidP="000821B1">
      <w:r w:rsidRPr="000821B1">
        <w:t xml:space="preserve">               МАРИЙ ЭЛ РЕСПУБЛИКА                                           </w:t>
      </w:r>
      <w:proofErr w:type="spellStart"/>
      <w:proofErr w:type="gramStart"/>
      <w:r w:rsidRPr="000821B1">
        <w:t>РЕСПУБЛИКА</w:t>
      </w:r>
      <w:proofErr w:type="spellEnd"/>
      <w:proofErr w:type="gramEnd"/>
      <w:r w:rsidRPr="000821B1">
        <w:t xml:space="preserve"> МАРИЙ ЭЛ</w:t>
      </w:r>
    </w:p>
    <w:p w:rsidR="000821B1" w:rsidRPr="000821B1" w:rsidRDefault="000821B1" w:rsidP="000821B1">
      <w:pPr>
        <w:rPr>
          <w:b/>
        </w:rPr>
      </w:pPr>
      <w:r w:rsidRPr="000821B1">
        <w:t xml:space="preserve">               ЗВЕНИГОВО РАЙОН                       </w:t>
      </w:r>
      <w:r>
        <w:t xml:space="preserve">                           </w:t>
      </w:r>
      <w:r w:rsidRPr="000821B1">
        <w:t xml:space="preserve"> ЗВЕНИГОВСКИЙ РАЙОН</w:t>
      </w:r>
      <w:r w:rsidRPr="000821B1">
        <w:br/>
        <w:t xml:space="preserve">               «ЧЕРНОЕ ОЗЕРО ЯЛ КУНДЕМ»-                                     </w:t>
      </w:r>
      <w:r w:rsidRPr="000821B1">
        <w:rPr>
          <w:b/>
        </w:rPr>
        <w:t>ПОСТАНОВЛЕНИЕ</w:t>
      </w:r>
    </w:p>
    <w:p w:rsidR="000821B1" w:rsidRPr="000821B1" w:rsidRDefault="000821B1" w:rsidP="000821B1">
      <w:r w:rsidRPr="000821B1">
        <w:rPr>
          <w:b/>
        </w:rPr>
        <w:t xml:space="preserve">                      </w:t>
      </w:r>
      <w:r w:rsidRPr="000821B1">
        <w:t>«ЧЕРНОЕ ОЗЕРО ЯЛ                                                   АДМИНИСТРАЦИИ</w:t>
      </w:r>
    </w:p>
    <w:p w:rsidR="000821B1" w:rsidRPr="000821B1" w:rsidRDefault="000821B1" w:rsidP="000821B1">
      <w:r w:rsidRPr="000821B1">
        <w:t xml:space="preserve">                      АДМИНИСТРАЦИЙ</w:t>
      </w:r>
      <w:r>
        <w:t xml:space="preserve">»                        </w:t>
      </w:r>
      <w:r w:rsidRPr="000821B1">
        <w:t>МУНИЦИПАЛЬНОГО ОБРАЗОВАНИЯ</w:t>
      </w:r>
    </w:p>
    <w:p w:rsidR="000821B1" w:rsidRPr="000821B1" w:rsidRDefault="000821B1" w:rsidP="000821B1">
      <w:r w:rsidRPr="000821B1">
        <w:t xml:space="preserve">                   МУНИЦИПАЛЬНЫЙ          </w:t>
      </w:r>
      <w:r>
        <w:t xml:space="preserve">                     </w:t>
      </w:r>
      <w:r w:rsidRPr="000821B1">
        <w:t xml:space="preserve"> «ЧЕРНООЗЕРСКОЕ СЕЛЬСКОЕ </w:t>
      </w:r>
    </w:p>
    <w:p w:rsidR="000821B1" w:rsidRPr="000821B1" w:rsidRDefault="000821B1" w:rsidP="000821B1">
      <w:r w:rsidRPr="000821B1">
        <w:t xml:space="preserve">                    ОБРАЗОВАНИЙЫН                                                        ПОСЕЛЕНИЕ»-</w:t>
      </w:r>
    </w:p>
    <w:p w:rsidR="000821B1" w:rsidRPr="000821B1" w:rsidRDefault="000821B1" w:rsidP="000821B1">
      <w:r w:rsidRPr="000821B1">
        <w:t xml:space="preserve">              АДМИНИСТРАЦИЙЖЫМ   </w:t>
      </w:r>
      <w:r>
        <w:t xml:space="preserve">                             </w:t>
      </w:r>
      <w:r w:rsidRPr="000821B1">
        <w:t>«ЧЕРНООЗЕРСКАЯ СЕЛЬСКАЯ</w:t>
      </w:r>
    </w:p>
    <w:p w:rsidR="000821B1" w:rsidRPr="000821B1" w:rsidRDefault="000821B1" w:rsidP="000821B1">
      <w:pPr>
        <w:jc w:val="both"/>
      </w:pPr>
      <w:r w:rsidRPr="000821B1">
        <w:rPr>
          <w:b/>
        </w:rPr>
        <w:t xml:space="preserve">                              ПУНЧАЛЖЕ  </w:t>
      </w:r>
      <w:r w:rsidRPr="000821B1">
        <w:t xml:space="preserve">                                             АДМИНИСТРАЦИЯ»</w:t>
      </w:r>
    </w:p>
    <w:p w:rsidR="000821B1" w:rsidRDefault="000821B1" w:rsidP="000821B1">
      <w:pPr>
        <w:jc w:val="both"/>
      </w:pPr>
      <w:r>
        <w:t xml:space="preserve">____________________________________________________________________________              </w:t>
      </w:r>
    </w:p>
    <w:p w:rsidR="000821B1" w:rsidRDefault="000821B1" w:rsidP="000821B1">
      <w:r>
        <w:t xml:space="preserve">          </w:t>
      </w:r>
    </w:p>
    <w:p w:rsidR="000821B1" w:rsidRDefault="000821B1" w:rsidP="000821B1">
      <w:r>
        <w:t xml:space="preserve">             425079, п. Черное Озеро, д. 3                                          425079, п. Черное Озеро, д. 3</w:t>
      </w:r>
    </w:p>
    <w:p w:rsidR="000821B1" w:rsidRDefault="000821B1" w:rsidP="000821B1">
      <w:r>
        <w:t xml:space="preserve">                   тел. 89677533936                                                                тел.  89677533936    </w:t>
      </w:r>
    </w:p>
    <w:p w:rsidR="000821B1" w:rsidRDefault="000821B1" w:rsidP="000821B1"/>
    <w:p w:rsidR="000821B1" w:rsidRPr="003D1000" w:rsidRDefault="000821B1" w:rsidP="000821B1">
      <w:r>
        <w:t xml:space="preserve">                 </w:t>
      </w:r>
      <w:r>
        <w:rPr>
          <w:sz w:val="28"/>
          <w:szCs w:val="28"/>
        </w:rPr>
        <w:t xml:space="preserve">  от «24» января 2019 года                                                   №  </w:t>
      </w:r>
      <w:r w:rsidR="00092023">
        <w:rPr>
          <w:sz w:val="28"/>
          <w:szCs w:val="28"/>
        </w:rPr>
        <w:t>2</w:t>
      </w:r>
    </w:p>
    <w:p w:rsidR="00496EB5" w:rsidRDefault="00496EB5" w:rsidP="00496EB5">
      <w:pPr>
        <w:tabs>
          <w:tab w:val="left" w:pos="2716"/>
        </w:tabs>
        <w:rPr>
          <w:sz w:val="28"/>
          <w:szCs w:val="20"/>
        </w:rPr>
      </w:pPr>
    </w:p>
    <w:p w:rsidR="00496EB5" w:rsidRDefault="00496EB5" w:rsidP="00496EB5">
      <w:pPr>
        <w:tabs>
          <w:tab w:val="left" w:pos="2716"/>
        </w:tabs>
        <w:rPr>
          <w:sz w:val="22"/>
        </w:rPr>
      </w:pPr>
      <w:r>
        <w:t xml:space="preserve">          </w:t>
      </w:r>
    </w:p>
    <w:p w:rsidR="003D79BF" w:rsidRPr="009C4F98" w:rsidRDefault="00496EB5" w:rsidP="000821B1">
      <w:pPr>
        <w:tabs>
          <w:tab w:val="left" w:pos="851"/>
        </w:tabs>
        <w:rPr>
          <w:rFonts w:ascii="Arial" w:hAnsi="Arial"/>
          <w:b/>
        </w:rPr>
      </w:pPr>
      <w:r>
        <w:rPr>
          <w:sz w:val="22"/>
        </w:rPr>
        <w:tab/>
      </w:r>
      <w:r>
        <w:rPr>
          <w:sz w:val="22"/>
        </w:rPr>
        <w:tab/>
        <w:t xml:space="preserve">     </w:t>
      </w:r>
    </w:p>
    <w:p w:rsidR="007245EB" w:rsidRPr="000821B1" w:rsidRDefault="003D79BF" w:rsidP="007245EB">
      <w:pPr>
        <w:tabs>
          <w:tab w:val="left" w:pos="2716"/>
        </w:tabs>
        <w:jc w:val="center"/>
        <w:rPr>
          <w:sz w:val="28"/>
        </w:rPr>
      </w:pPr>
      <w:r w:rsidRPr="000821B1">
        <w:rPr>
          <w:sz w:val="28"/>
        </w:rPr>
        <w:t>О переходе администрации</w:t>
      </w:r>
      <w:r w:rsidR="000618E9" w:rsidRPr="000821B1">
        <w:rPr>
          <w:sz w:val="28"/>
        </w:rPr>
        <w:t xml:space="preserve"> муниципального образования "</w:t>
      </w:r>
      <w:r w:rsidR="000821B1">
        <w:rPr>
          <w:sz w:val="28"/>
        </w:rPr>
        <w:t>Черноозе</w:t>
      </w:r>
      <w:r w:rsidR="000618E9" w:rsidRPr="000821B1">
        <w:rPr>
          <w:sz w:val="28"/>
        </w:rPr>
        <w:t>рское сельское поселение" на использование отечественного офисного программного обеспечения</w:t>
      </w:r>
      <w:r w:rsidRPr="000821B1">
        <w:rPr>
          <w:sz w:val="28"/>
        </w:rPr>
        <w:t xml:space="preserve"> на период до 2020</w:t>
      </w:r>
      <w:r w:rsidR="000821B1">
        <w:rPr>
          <w:sz w:val="28"/>
        </w:rPr>
        <w:t xml:space="preserve"> </w:t>
      </w:r>
      <w:r w:rsidRPr="000821B1">
        <w:rPr>
          <w:sz w:val="28"/>
        </w:rPr>
        <w:t>года</w:t>
      </w:r>
    </w:p>
    <w:p w:rsidR="006F521F" w:rsidRDefault="006F521F" w:rsidP="006F521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proofErr w:type="gramStart"/>
      <w:r w:rsidRPr="006F521F">
        <w:rPr>
          <w:rFonts w:ascii="Times New Roman" w:hAnsi="Times New Roman" w:cs="Times New Roman"/>
          <w:b w:val="0"/>
          <w:color w:val="auto"/>
          <w:sz w:val="28"/>
          <w:szCs w:val="28"/>
        </w:rPr>
        <w:t>Во исполнение распоряжения Правительства Российской Федерации от 26 июля 2016 г. № 1588-р «Об утверждении плана перехода в 2016-2018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п</w:t>
      </w:r>
      <w:r w:rsidRPr="006F521F">
        <w:rPr>
          <w:rFonts w:ascii="Times New Roman" w:hAnsi="Times New Roman" w:cs="Times New Roman"/>
          <w:b w:val="0"/>
          <w:color w:val="auto"/>
          <w:sz w:val="28"/>
          <w:szCs w:val="28"/>
        </w:rPr>
        <w:t>риказ Министерства цифрового развития, связи и массовых коммуникаций РФ от 4 июля 2018 г. № 335 "Об утверждении методических рекомендаций по переходу органов исполнительной власти субъектов Российской Федерации</w:t>
      </w:r>
      <w:proofErr w:type="gramEnd"/>
      <w:r w:rsidRPr="006F52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руководствуясь п.5.2. Положения об администрации муниципального образования "</w:t>
      </w:r>
      <w:r w:rsidR="000821B1" w:rsidRPr="000821B1">
        <w:rPr>
          <w:rFonts w:ascii="Times New Roman" w:hAnsi="Times New Roman" w:cs="Times New Roman"/>
          <w:b w:val="0"/>
          <w:color w:val="auto"/>
          <w:sz w:val="28"/>
        </w:rPr>
        <w:t>Черноозерское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поселение", администрация муниципального образования "</w:t>
      </w:r>
      <w:r w:rsidR="000821B1" w:rsidRPr="000821B1">
        <w:rPr>
          <w:rFonts w:ascii="Times New Roman" w:hAnsi="Times New Roman" w:cs="Times New Roman"/>
          <w:b w:val="0"/>
          <w:color w:val="auto"/>
          <w:sz w:val="28"/>
        </w:rPr>
        <w:t xml:space="preserve"> Черноозерское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поселение"</w:t>
      </w:r>
    </w:p>
    <w:p w:rsidR="006F521F" w:rsidRDefault="006F521F" w:rsidP="006F521F"/>
    <w:p w:rsidR="006F521F" w:rsidRPr="006F521F" w:rsidRDefault="006F521F" w:rsidP="006F521F">
      <w:pPr>
        <w:jc w:val="center"/>
      </w:pPr>
      <w:r w:rsidRPr="006F521F">
        <w:rPr>
          <w:b/>
        </w:rPr>
        <w:t>ПОСТАНОВЛЯЕТ</w:t>
      </w:r>
      <w:r>
        <w:t>:</w:t>
      </w:r>
    </w:p>
    <w:p w:rsidR="003D79BF" w:rsidRPr="006F521F" w:rsidRDefault="006F521F" w:rsidP="0089658B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6F521F">
        <w:rPr>
          <w:color w:val="000000"/>
          <w:sz w:val="28"/>
          <w:szCs w:val="28"/>
        </w:rPr>
        <w:br/>
      </w:r>
      <w:r w:rsidR="001B28EE">
        <w:rPr>
          <w:rFonts w:eastAsia="Calibri"/>
          <w:sz w:val="28"/>
          <w:szCs w:val="28"/>
        </w:rPr>
        <w:t xml:space="preserve"> </w:t>
      </w:r>
      <w:r w:rsidR="0089658B">
        <w:rPr>
          <w:rFonts w:eastAsia="Calibri"/>
          <w:sz w:val="28"/>
          <w:szCs w:val="28"/>
        </w:rPr>
        <w:t xml:space="preserve">        </w:t>
      </w:r>
      <w:r w:rsidR="001B28EE">
        <w:rPr>
          <w:rFonts w:eastAsia="Calibri"/>
          <w:sz w:val="28"/>
          <w:szCs w:val="28"/>
        </w:rPr>
        <w:t xml:space="preserve"> </w:t>
      </w:r>
      <w:r w:rsidR="003D79BF" w:rsidRPr="006F521F">
        <w:rPr>
          <w:rFonts w:eastAsia="Calibri"/>
          <w:sz w:val="28"/>
          <w:szCs w:val="28"/>
        </w:rPr>
        <w:t xml:space="preserve">1. </w:t>
      </w:r>
      <w:r w:rsidR="001B28EE">
        <w:rPr>
          <w:rFonts w:eastAsia="Calibri"/>
          <w:sz w:val="28"/>
          <w:szCs w:val="28"/>
        </w:rPr>
        <w:t>Утвердить п</w:t>
      </w:r>
      <w:r w:rsidR="003D79BF" w:rsidRPr="006F521F">
        <w:rPr>
          <w:rFonts w:eastAsia="Calibri"/>
          <w:sz w:val="28"/>
          <w:szCs w:val="28"/>
        </w:rPr>
        <w:t xml:space="preserve">рилагаемый План мероприятий по организации перехода администрации </w:t>
      </w:r>
      <w:r w:rsidR="00CA54F8">
        <w:rPr>
          <w:rFonts w:eastAsia="Calibri"/>
          <w:sz w:val="28"/>
          <w:szCs w:val="28"/>
        </w:rPr>
        <w:t>муниципального образования "</w:t>
      </w:r>
      <w:r w:rsidR="000821B1" w:rsidRPr="000821B1">
        <w:rPr>
          <w:sz w:val="28"/>
        </w:rPr>
        <w:t>Черноозерское</w:t>
      </w:r>
      <w:r w:rsidR="00CA54F8">
        <w:rPr>
          <w:rFonts w:eastAsia="Calibri"/>
          <w:sz w:val="28"/>
          <w:szCs w:val="28"/>
        </w:rPr>
        <w:t xml:space="preserve"> сельское поселение"</w:t>
      </w:r>
      <w:r w:rsidR="003D79BF" w:rsidRPr="006F521F">
        <w:rPr>
          <w:rFonts w:eastAsia="Calibri"/>
          <w:sz w:val="28"/>
          <w:szCs w:val="28"/>
        </w:rPr>
        <w:t xml:space="preserve"> на использование отечественного офисного программного обеспечения на период до 2020 года (далее – План мероприятий администрации)</w:t>
      </w:r>
      <w:r w:rsidR="000821B1">
        <w:rPr>
          <w:rFonts w:eastAsia="Calibri"/>
          <w:sz w:val="28"/>
          <w:szCs w:val="28"/>
        </w:rPr>
        <w:t xml:space="preserve"> </w:t>
      </w:r>
      <w:r w:rsidR="001B28EE">
        <w:rPr>
          <w:rFonts w:eastAsia="Calibri"/>
          <w:sz w:val="28"/>
          <w:szCs w:val="28"/>
        </w:rPr>
        <w:t xml:space="preserve"> (Приложение</w:t>
      </w:r>
      <w:r w:rsidR="000821B1">
        <w:rPr>
          <w:rFonts w:eastAsia="Calibri"/>
          <w:sz w:val="28"/>
          <w:szCs w:val="28"/>
        </w:rPr>
        <w:t xml:space="preserve"> </w:t>
      </w:r>
      <w:r w:rsidR="001B28EE">
        <w:rPr>
          <w:rFonts w:eastAsia="Calibri"/>
          <w:sz w:val="28"/>
          <w:szCs w:val="28"/>
        </w:rPr>
        <w:t>1)</w:t>
      </w:r>
      <w:r w:rsidR="000821B1">
        <w:rPr>
          <w:rFonts w:eastAsia="Calibri"/>
          <w:sz w:val="28"/>
          <w:szCs w:val="28"/>
        </w:rPr>
        <w:t>.</w:t>
      </w:r>
    </w:p>
    <w:p w:rsidR="003D79BF" w:rsidRPr="006F521F" w:rsidRDefault="0089658B" w:rsidP="003D79BF"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D79BF" w:rsidRPr="006F521F">
        <w:rPr>
          <w:rFonts w:eastAsia="Calibri"/>
          <w:sz w:val="28"/>
          <w:szCs w:val="28"/>
        </w:rPr>
        <w:t xml:space="preserve">. </w:t>
      </w:r>
      <w:r w:rsidR="001B28EE">
        <w:rPr>
          <w:rFonts w:eastAsia="Calibri"/>
          <w:sz w:val="28"/>
          <w:szCs w:val="28"/>
        </w:rPr>
        <w:t>Утвердить п</w:t>
      </w:r>
      <w:r w:rsidR="003D79BF" w:rsidRPr="006F521F">
        <w:rPr>
          <w:rFonts w:eastAsia="Calibri"/>
          <w:sz w:val="28"/>
          <w:szCs w:val="28"/>
        </w:rPr>
        <w:t xml:space="preserve">рилагаемый План-график перехода администрации </w:t>
      </w:r>
      <w:r w:rsidR="00CA54F8">
        <w:rPr>
          <w:rFonts w:eastAsia="Calibri"/>
          <w:sz w:val="28"/>
          <w:szCs w:val="28"/>
        </w:rPr>
        <w:t>муниципального образования "</w:t>
      </w:r>
      <w:r w:rsidR="000821B1" w:rsidRPr="000821B1">
        <w:rPr>
          <w:sz w:val="28"/>
        </w:rPr>
        <w:t>Черноозерское</w:t>
      </w:r>
      <w:r w:rsidR="00CA54F8">
        <w:rPr>
          <w:rFonts w:eastAsia="Calibri"/>
          <w:sz w:val="28"/>
          <w:szCs w:val="28"/>
        </w:rPr>
        <w:t xml:space="preserve"> сельское поселение"</w:t>
      </w:r>
      <w:r w:rsidR="003D79BF" w:rsidRPr="006F521F">
        <w:rPr>
          <w:rFonts w:eastAsia="Calibri"/>
          <w:sz w:val="28"/>
          <w:szCs w:val="28"/>
        </w:rPr>
        <w:t xml:space="preserve"> на </w:t>
      </w:r>
      <w:r w:rsidR="003D79BF" w:rsidRPr="006F521F">
        <w:rPr>
          <w:rFonts w:eastAsia="Calibri"/>
          <w:sz w:val="28"/>
          <w:szCs w:val="28"/>
        </w:rPr>
        <w:lastRenderedPageBreak/>
        <w:t>использование отечественного офисного программного обеспечения на период до 2020 года (далее – План</w:t>
      </w:r>
      <w:r w:rsidR="00CA54F8">
        <w:rPr>
          <w:rFonts w:eastAsia="Calibri"/>
          <w:sz w:val="28"/>
          <w:szCs w:val="28"/>
        </w:rPr>
        <w:t xml:space="preserve"> </w:t>
      </w:r>
      <w:r w:rsidR="003D79BF" w:rsidRPr="006F521F">
        <w:rPr>
          <w:rFonts w:eastAsia="Calibri"/>
          <w:sz w:val="28"/>
          <w:szCs w:val="28"/>
        </w:rPr>
        <w:t>-</w:t>
      </w:r>
      <w:r w:rsidR="00CA54F8">
        <w:rPr>
          <w:rFonts w:eastAsia="Calibri"/>
          <w:sz w:val="28"/>
          <w:szCs w:val="28"/>
        </w:rPr>
        <w:t xml:space="preserve"> </w:t>
      </w:r>
      <w:r w:rsidR="000821B1">
        <w:rPr>
          <w:rFonts w:eastAsia="Calibri"/>
          <w:sz w:val="28"/>
          <w:szCs w:val="28"/>
        </w:rPr>
        <w:t xml:space="preserve">график администрации) </w:t>
      </w:r>
      <w:r w:rsidR="001B28EE">
        <w:rPr>
          <w:rFonts w:eastAsia="Calibri"/>
          <w:sz w:val="28"/>
          <w:szCs w:val="28"/>
        </w:rPr>
        <w:t>(Приложение</w:t>
      </w:r>
      <w:r w:rsidR="000821B1">
        <w:rPr>
          <w:rFonts w:eastAsia="Calibri"/>
          <w:sz w:val="28"/>
          <w:szCs w:val="28"/>
        </w:rPr>
        <w:t xml:space="preserve"> </w:t>
      </w:r>
      <w:r w:rsidR="001B28EE">
        <w:rPr>
          <w:rFonts w:eastAsia="Calibri"/>
          <w:sz w:val="28"/>
          <w:szCs w:val="28"/>
        </w:rPr>
        <w:t>2)</w:t>
      </w:r>
      <w:r w:rsidR="000821B1">
        <w:rPr>
          <w:rFonts w:eastAsia="Calibri"/>
          <w:sz w:val="28"/>
          <w:szCs w:val="28"/>
        </w:rPr>
        <w:t>.</w:t>
      </w:r>
    </w:p>
    <w:p w:rsidR="003D79BF" w:rsidRPr="006F521F" w:rsidRDefault="0089658B" w:rsidP="003D79BF"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D79BF" w:rsidRPr="006F521F">
        <w:rPr>
          <w:rFonts w:eastAsia="Calibri"/>
          <w:sz w:val="28"/>
          <w:szCs w:val="28"/>
        </w:rPr>
        <w:t xml:space="preserve">. Назначить ответственным за переход на использование отечественного офисного программного обеспечения, реализацию Плана мероприятий администрации и Плана-графика администрации в администрации </w:t>
      </w:r>
      <w:r w:rsidR="00CA54F8">
        <w:rPr>
          <w:rFonts w:eastAsia="Calibri"/>
          <w:sz w:val="28"/>
          <w:szCs w:val="28"/>
        </w:rPr>
        <w:t>муниципального образования "</w:t>
      </w:r>
      <w:r w:rsidR="000821B1" w:rsidRPr="000821B1">
        <w:rPr>
          <w:sz w:val="28"/>
        </w:rPr>
        <w:t xml:space="preserve"> Черноозерское</w:t>
      </w:r>
      <w:r w:rsidR="00CA54F8">
        <w:rPr>
          <w:rFonts w:eastAsia="Calibri"/>
          <w:sz w:val="28"/>
          <w:szCs w:val="28"/>
        </w:rPr>
        <w:t xml:space="preserve"> сельское поселение" главу администрации МО "</w:t>
      </w:r>
      <w:r w:rsidR="000821B1" w:rsidRPr="000821B1">
        <w:rPr>
          <w:sz w:val="28"/>
        </w:rPr>
        <w:t xml:space="preserve"> Черноозерское</w:t>
      </w:r>
      <w:r w:rsidR="00CA54F8">
        <w:rPr>
          <w:rFonts w:eastAsia="Calibri"/>
          <w:sz w:val="28"/>
          <w:szCs w:val="28"/>
        </w:rPr>
        <w:t xml:space="preserve"> сельское поселение".</w:t>
      </w:r>
    </w:p>
    <w:p w:rsidR="00CA54F8" w:rsidRPr="00CA54F8" w:rsidRDefault="00CA54F8" w:rsidP="00CA54F8">
      <w:pPr>
        <w:pStyle w:val="a8"/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CA54F8">
        <w:rPr>
          <w:rFonts w:eastAsia="Calibri"/>
          <w:sz w:val="28"/>
          <w:szCs w:val="28"/>
        </w:rPr>
        <w:t xml:space="preserve">         </w:t>
      </w:r>
      <w:r w:rsidR="0089658B">
        <w:rPr>
          <w:rFonts w:eastAsia="Calibri"/>
          <w:sz w:val="28"/>
          <w:szCs w:val="28"/>
        </w:rPr>
        <w:t>4</w:t>
      </w:r>
      <w:r w:rsidRPr="00CA54F8">
        <w:rPr>
          <w:rFonts w:eastAsia="Calibri"/>
          <w:sz w:val="28"/>
          <w:szCs w:val="28"/>
        </w:rPr>
        <w:t xml:space="preserve">.  </w:t>
      </w:r>
      <w:r w:rsidRPr="00CA54F8">
        <w:rPr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4" w:history="1">
        <w:r w:rsidRPr="00CA54F8">
          <w:rPr>
            <w:rStyle w:val="a7"/>
            <w:sz w:val="28"/>
            <w:szCs w:val="28"/>
            <w:lang w:val="en-US"/>
          </w:rPr>
          <w:t>www</w:t>
        </w:r>
        <w:r w:rsidRPr="00CA54F8">
          <w:rPr>
            <w:rStyle w:val="a7"/>
            <w:sz w:val="28"/>
            <w:szCs w:val="28"/>
          </w:rPr>
          <w:t>.</w:t>
        </w:r>
        <w:proofErr w:type="spellStart"/>
        <w:r w:rsidRPr="00CA54F8">
          <w:rPr>
            <w:rStyle w:val="a7"/>
            <w:sz w:val="28"/>
            <w:szCs w:val="28"/>
          </w:rPr>
          <w:t>admzven.ru</w:t>
        </w:r>
        <w:proofErr w:type="spellEnd"/>
      </w:hyperlink>
      <w:r w:rsidRPr="00CA54F8">
        <w:rPr>
          <w:rStyle w:val="a7"/>
          <w:sz w:val="28"/>
          <w:szCs w:val="28"/>
        </w:rPr>
        <w:t>.</w:t>
      </w:r>
      <w:r w:rsidRPr="00CA54F8">
        <w:rPr>
          <w:sz w:val="28"/>
          <w:szCs w:val="28"/>
        </w:rPr>
        <w:t xml:space="preserve"> </w:t>
      </w:r>
    </w:p>
    <w:p w:rsidR="00CA54F8" w:rsidRPr="00CA54F8" w:rsidRDefault="00CA54F8" w:rsidP="00CA54F8">
      <w:pPr>
        <w:jc w:val="both"/>
        <w:rPr>
          <w:sz w:val="28"/>
          <w:szCs w:val="28"/>
        </w:rPr>
      </w:pPr>
      <w:r w:rsidRPr="00CA54F8">
        <w:rPr>
          <w:sz w:val="28"/>
          <w:szCs w:val="28"/>
        </w:rPr>
        <w:t xml:space="preserve">         </w:t>
      </w:r>
      <w:r w:rsidR="0089658B">
        <w:rPr>
          <w:sz w:val="28"/>
          <w:szCs w:val="28"/>
        </w:rPr>
        <w:t>5</w:t>
      </w:r>
      <w:r w:rsidRPr="00CA54F8">
        <w:rPr>
          <w:sz w:val="28"/>
          <w:szCs w:val="28"/>
        </w:rPr>
        <w:t xml:space="preserve">. </w:t>
      </w:r>
      <w:proofErr w:type="gramStart"/>
      <w:r w:rsidRPr="00CA54F8">
        <w:rPr>
          <w:sz w:val="28"/>
          <w:szCs w:val="28"/>
        </w:rPr>
        <w:t>Контроль за</w:t>
      </w:r>
      <w:proofErr w:type="gramEnd"/>
      <w:r w:rsidRPr="00CA54F8">
        <w:rPr>
          <w:sz w:val="28"/>
          <w:szCs w:val="28"/>
        </w:rPr>
        <w:t xml:space="preserve"> исполнением настоящего постановления </w:t>
      </w:r>
      <w:r w:rsidRPr="00CA54F8">
        <w:rPr>
          <w:rFonts w:cs="Tahoma"/>
          <w:sz w:val="28"/>
          <w:szCs w:val="28"/>
        </w:rPr>
        <w:t>оставляю собой.</w:t>
      </w:r>
    </w:p>
    <w:p w:rsidR="00CA54F8" w:rsidRPr="00A00C1F" w:rsidRDefault="00CA54F8" w:rsidP="00CA54F8">
      <w:pPr>
        <w:ind w:firstLine="709"/>
        <w:jc w:val="both"/>
        <w:rPr>
          <w:sz w:val="26"/>
          <w:szCs w:val="26"/>
        </w:rPr>
      </w:pPr>
    </w:p>
    <w:p w:rsidR="003D79BF" w:rsidRPr="006F521F" w:rsidRDefault="003D79BF" w:rsidP="003D79BF">
      <w:pPr>
        <w:snapToGrid w:val="0"/>
        <w:ind w:firstLine="709"/>
        <w:jc w:val="both"/>
        <w:rPr>
          <w:rFonts w:eastAsia="Calibri"/>
          <w:sz w:val="28"/>
          <w:szCs w:val="28"/>
        </w:rPr>
      </w:pPr>
    </w:p>
    <w:p w:rsidR="00CA54F8" w:rsidRDefault="00CA54F8" w:rsidP="00CA54F8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CA54F8" w:rsidRDefault="000821B1" w:rsidP="00CA54F8">
      <w:pPr>
        <w:pStyle w:val="4"/>
        <w:tabs>
          <w:tab w:val="left" w:pos="271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CA54F8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 xml:space="preserve">а </w:t>
      </w:r>
      <w:r w:rsidR="00CA54F8">
        <w:rPr>
          <w:b w:val="0"/>
          <w:sz w:val="28"/>
          <w:szCs w:val="28"/>
        </w:rPr>
        <w:t xml:space="preserve"> администрации </w:t>
      </w:r>
    </w:p>
    <w:p w:rsidR="000821B1" w:rsidRPr="000821B1" w:rsidRDefault="000821B1" w:rsidP="000821B1">
      <w:pPr>
        <w:rPr>
          <w:sz w:val="28"/>
          <w:szCs w:val="28"/>
        </w:rPr>
      </w:pPr>
      <w:r w:rsidRPr="000821B1">
        <w:rPr>
          <w:sz w:val="28"/>
          <w:szCs w:val="28"/>
        </w:rPr>
        <w:t xml:space="preserve">муниципального образования </w:t>
      </w:r>
    </w:p>
    <w:p w:rsidR="00CA54F8" w:rsidRDefault="00CA54F8" w:rsidP="00CA54F8">
      <w:pPr>
        <w:tabs>
          <w:tab w:val="left" w:pos="2716"/>
        </w:tabs>
        <w:rPr>
          <w:b/>
          <w:bCs/>
        </w:rPr>
      </w:pPr>
      <w:r>
        <w:rPr>
          <w:bCs/>
          <w:sz w:val="28"/>
          <w:szCs w:val="28"/>
        </w:rPr>
        <w:t>«</w:t>
      </w:r>
      <w:r w:rsidR="000821B1" w:rsidRPr="000821B1">
        <w:rPr>
          <w:sz w:val="28"/>
        </w:rPr>
        <w:t>Черноозерское</w:t>
      </w:r>
      <w:r>
        <w:rPr>
          <w:bCs/>
          <w:sz w:val="28"/>
          <w:szCs w:val="28"/>
        </w:rPr>
        <w:t xml:space="preserve"> сельское поселение»      _____________    </w:t>
      </w:r>
      <w:r w:rsidR="000821B1">
        <w:rPr>
          <w:bCs/>
          <w:sz w:val="28"/>
          <w:szCs w:val="28"/>
        </w:rPr>
        <w:t>О.А.Михайлова</w:t>
      </w:r>
    </w:p>
    <w:p w:rsidR="00CA54F8" w:rsidRDefault="00CA54F8" w:rsidP="00CA54F8">
      <w:pPr>
        <w:tabs>
          <w:tab w:val="left" w:pos="2716"/>
        </w:tabs>
        <w:rPr>
          <w:b/>
          <w:bCs/>
        </w:rPr>
      </w:pPr>
    </w:p>
    <w:p w:rsidR="00CA54F8" w:rsidRDefault="00CA54F8" w:rsidP="00CA54F8">
      <w:pPr>
        <w:tabs>
          <w:tab w:val="left" w:pos="2716"/>
        </w:tabs>
        <w:rPr>
          <w:b/>
          <w:bCs/>
        </w:rPr>
      </w:pPr>
    </w:p>
    <w:p w:rsidR="00CA54F8" w:rsidRPr="00496EB5" w:rsidRDefault="00CA54F8" w:rsidP="00CA54F8">
      <w:pPr>
        <w:tabs>
          <w:tab w:val="left" w:pos="2716"/>
        </w:tabs>
        <w:rPr>
          <w:sz w:val="28"/>
        </w:rPr>
      </w:pPr>
      <w:r>
        <w:rPr>
          <w:sz w:val="28"/>
        </w:rPr>
        <w:t xml:space="preserve"> </w:t>
      </w:r>
      <w:r w:rsidR="000821B1">
        <w:rPr>
          <w:sz w:val="28"/>
        </w:rPr>
        <w:t xml:space="preserve"> </w:t>
      </w:r>
    </w:p>
    <w:p w:rsidR="00CA54F8" w:rsidRDefault="00CA54F8" w:rsidP="00CA54F8"/>
    <w:p w:rsidR="003D79BF" w:rsidRPr="009C4F98" w:rsidRDefault="003D79BF" w:rsidP="003D79BF">
      <w:pPr>
        <w:ind w:firstLine="709"/>
        <w:jc w:val="both"/>
        <w:rPr>
          <w:rFonts w:ascii="Arial" w:hAnsi="Arial"/>
        </w:rPr>
      </w:pPr>
    </w:p>
    <w:p w:rsidR="003D79BF" w:rsidRPr="009C4F98" w:rsidRDefault="003D79BF" w:rsidP="003D79BF">
      <w:pPr>
        <w:ind w:firstLine="709"/>
        <w:jc w:val="both"/>
        <w:rPr>
          <w:rFonts w:ascii="Arial" w:hAnsi="Arial"/>
        </w:rPr>
        <w:sectPr w:rsidR="003D79BF" w:rsidRPr="009C4F98" w:rsidSect="009C4F98">
          <w:pgSz w:w="11906" w:h="16838"/>
          <w:pgMar w:top="1134" w:right="851" w:bottom="1134" w:left="1701" w:header="709" w:footer="709" w:gutter="0"/>
          <w:pgNumType w:start="1"/>
          <w:cols w:space="708"/>
          <w:docGrid w:linePitch="381"/>
        </w:sectPr>
      </w:pP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p w:rsidR="001B28EE" w:rsidRDefault="001B28EE" w:rsidP="003D79BF">
      <w:pPr>
        <w:ind w:firstLine="709"/>
        <w:jc w:val="right"/>
      </w:pPr>
      <w:r>
        <w:t>Приложение</w:t>
      </w:r>
      <w:r w:rsidR="000821B1">
        <w:t xml:space="preserve"> </w:t>
      </w:r>
      <w:r>
        <w:t>1</w:t>
      </w:r>
    </w:p>
    <w:p w:rsidR="003D79BF" w:rsidRPr="00CA54F8" w:rsidRDefault="001B28EE" w:rsidP="003D79BF">
      <w:pPr>
        <w:ind w:firstLine="709"/>
        <w:jc w:val="right"/>
      </w:pPr>
      <w:r>
        <w:t xml:space="preserve">к </w:t>
      </w:r>
      <w:r w:rsidR="003D79BF" w:rsidRPr="00CA54F8">
        <w:t>постановлени</w:t>
      </w:r>
      <w:r>
        <w:t>ю</w:t>
      </w:r>
      <w:r w:rsidR="003D79BF" w:rsidRPr="00CA54F8">
        <w:t xml:space="preserve"> администрации</w:t>
      </w:r>
    </w:p>
    <w:p w:rsidR="00CA54F8" w:rsidRDefault="00CA54F8" w:rsidP="003D79BF">
      <w:pPr>
        <w:ind w:firstLine="709"/>
        <w:jc w:val="right"/>
      </w:pPr>
      <w:r>
        <w:t>муниципального образования</w:t>
      </w:r>
    </w:p>
    <w:p w:rsidR="003D79BF" w:rsidRPr="00CA54F8" w:rsidRDefault="00CA54F8" w:rsidP="003D79BF">
      <w:pPr>
        <w:ind w:firstLine="709"/>
        <w:jc w:val="right"/>
      </w:pPr>
      <w:r>
        <w:t xml:space="preserve"> "</w:t>
      </w:r>
      <w:r w:rsidR="000821B1">
        <w:t>Черноозе</w:t>
      </w:r>
      <w:r>
        <w:t>рское сельское поселение"</w:t>
      </w:r>
    </w:p>
    <w:p w:rsidR="003D79BF" w:rsidRPr="00CA54F8" w:rsidRDefault="003D79BF" w:rsidP="003D79BF">
      <w:pPr>
        <w:ind w:firstLine="709"/>
        <w:jc w:val="right"/>
        <w:rPr>
          <w:rFonts w:eastAsia="Calibri"/>
          <w:lang w:eastAsia="en-US"/>
        </w:rPr>
      </w:pPr>
      <w:r w:rsidRPr="00CA54F8">
        <w:t xml:space="preserve">от </w:t>
      </w:r>
      <w:r w:rsidR="00CA54F8">
        <w:t>2</w:t>
      </w:r>
      <w:r w:rsidR="000821B1">
        <w:t>4</w:t>
      </w:r>
      <w:r w:rsidR="00CA54F8">
        <w:t>.01.2019</w:t>
      </w:r>
      <w:r w:rsidRPr="00CA54F8">
        <w:t xml:space="preserve"> г. № </w:t>
      </w:r>
      <w:r w:rsidR="00092023">
        <w:t>2</w:t>
      </w: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p w:rsidR="00CA54F8" w:rsidRPr="00CA54F8" w:rsidRDefault="003D79BF" w:rsidP="00CA54F8">
      <w:pPr>
        <w:ind w:firstLine="709"/>
        <w:jc w:val="right"/>
      </w:pPr>
      <w:r w:rsidRPr="00CA54F8">
        <w:rPr>
          <w:rFonts w:eastAsia="Calibri"/>
          <w:lang w:eastAsia="en-US"/>
        </w:rPr>
        <w:t xml:space="preserve">План мероприятий по организации перехода администрации </w:t>
      </w:r>
      <w:r w:rsidR="00CA54F8">
        <w:t>муниципального образования "</w:t>
      </w:r>
      <w:r w:rsidR="00092023">
        <w:t>Черноозе</w:t>
      </w:r>
      <w:r w:rsidR="00CA54F8">
        <w:t>рское сельское поселение"</w:t>
      </w:r>
    </w:p>
    <w:p w:rsidR="003D79BF" w:rsidRPr="00CA54F8" w:rsidRDefault="003D79BF" w:rsidP="00CA54F8">
      <w:pPr>
        <w:ind w:firstLine="709"/>
        <w:jc w:val="center"/>
        <w:rPr>
          <w:rFonts w:eastAsia="Calibri"/>
          <w:lang w:eastAsia="en-US"/>
        </w:rPr>
      </w:pPr>
      <w:r w:rsidRPr="00CA54F8">
        <w:rPr>
          <w:rFonts w:eastAsia="Calibri"/>
          <w:lang w:eastAsia="en-US"/>
        </w:rPr>
        <w:t>на использование отечественного офисного программного обеспечения на период до 2020 года</w:t>
      </w:r>
    </w:p>
    <w:tbl>
      <w:tblPr>
        <w:tblW w:w="14765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074"/>
        <w:gridCol w:w="2977"/>
        <w:gridCol w:w="1984"/>
        <w:gridCol w:w="57"/>
        <w:gridCol w:w="3827"/>
      </w:tblGrid>
      <w:tr w:rsidR="003D79BF" w:rsidRPr="00CA54F8" w:rsidTr="00880EB6">
        <w:trPr>
          <w:trHeight w:val="499"/>
        </w:trPr>
        <w:tc>
          <w:tcPr>
            <w:tcW w:w="846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№</w:t>
            </w:r>
            <w:proofErr w:type="spellStart"/>
            <w:proofErr w:type="gramStart"/>
            <w:r w:rsidRPr="00CA54F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CA54F8">
              <w:rPr>
                <w:rFonts w:eastAsia="Calibri"/>
                <w:lang w:eastAsia="en-US"/>
              </w:rPr>
              <w:t>/</w:t>
            </w:r>
            <w:proofErr w:type="spellStart"/>
            <w:r w:rsidRPr="00CA54F8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5074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3884" w:type="dxa"/>
            <w:gridSpan w:val="2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Ожидаемый результат</w:t>
            </w:r>
          </w:p>
        </w:tc>
      </w:tr>
      <w:tr w:rsidR="003D79BF" w:rsidRPr="00CA54F8" w:rsidTr="00880EB6">
        <w:trPr>
          <w:trHeight w:val="634"/>
        </w:trPr>
        <w:tc>
          <w:tcPr>
            <w:tcW w:w="14765" w:type="dxa"/>
            <w:gridSpan w:val="6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  <w:p w:rsidR="003D79BF" w:rsidRPr="00CA54F8" w:rsidRDefault="003D79BF" w:rsidP="00880EB6">
            <w:pPr>
              <w:jc w:val="center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1. Мероприятия, направленные на подготовку к переходу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</w:t>
            </w:r>
            <w:r w:rsidR="00092023">
              <w:t xml:space="preserve">Черноозерское </w:t>
            </w:r>
            <w:r w:rsidR="00CA54F8">
              <w:t>сельское поселение"</w:t>
            </w:r>
          </w:p>
        </w:tc>
      </w:tr>
      <w:tr w:rsidR="003D79BF" w:rsidRPr="00CA54F8" w:rsidTr="00880EB6">
        <w:trPr>
          <w:trHeight w:val="245"/>
        </w:trPr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Проведение анализа информационно-технологической инфраструктуры, требований к характеристикам программно-технических комплексов и требований к программному обеспечению государственных и региональных информационных систем на предмет возможности работы с отечественным офисным программным обеспечением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EB6" w:rsidRDefault="00CA54F8" w:rsidP="0089658B">
            <w:pPr>
              <w:jc w:val="both"/>
            </w:pPr>
            <w:r w:rsidRPr="00CA54F8">
              <w:rPr>
                <w:rFonts w:eastAsia="Calibri"/>
                <w:lang w:eastAsia="en-US"/>
              </w:rPr>
              <w:t>администраци</w:t>
            </w:r>
            <w:r w:rsidR="0089658B">
              <w:rPr>
                <w:rFonts w:eastAsia="Calibri"/>
                <w:lang w:eastAsia="en-US"/>
              </w:rPr>
              <w:t>я</w:t>
            </w:r>
            <w:r w:rsidRPr="00CA54F8">
              <w:rPr>
                <w:rFonts w:eastAsia="Calibri"/>
                <w:lang w:eastAsia="en-US"/>
              </w:rPr>
              <w:t xml:space="preserve"> </w:t>
            </w:r>
            <w:r>
              <w:t xml:space="preserve">муниципального образования </w:t>
            </w:r>
          </w:p>
          <w:p w:rsidR="003D79BF" w:rsidRPr="00CA54F8" w:rsidRDefault="00CA54F8" w:rsidP="0089658B">
            <w:pPr>
              <w:jc w:val="both"/>
              <w:rPr>
                <w:rFonts w:eastAsia="Calibri"/>
                <w:lang w:eastAsia="en-US"/>
              </w:rPr>
            </w:pPr>
            <w:r>
              <w:t>"</w:t>
            </w:r>
            <w:r w:rsidR="00092023">
              <w:t>Черноозерское</w:t>
            </w:r>
            <w:r>
              <w:t xml:space="preserve">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май 2019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880EB6" w:rsidRDefault="003D79BF" w:rsidP="007809BB">
            <w:pPr>
              <w:jc w:val="both"/>
            </w:pPr>
            <w:r w:rsidRPr="00CA54F8">
              <w:rPr>
                <w:rFonts w:eastAsia="Calibri"/>
                <w:lang w:eastAsia="en-US"/>
              </w:rPr>
              <w:t xml:space="preserve">Внесение изменений в План мероприятий по организации перехода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 xml:space="preserve">муниципального образования </w:t>
            </w:r>
          </w:p>
          <w:p w:rsidR="003D79BF" w:rsidRPr="00CA54F8" w:rsidRDefault="00CA54F8" w:rsidP="007809BB">
            <w:pPr>
              <w:jc w:val="both"/>
              <w:rPr>
                <w:rFonts w:eastAsia="Calibri"/>
                <w:lang w:eastAsia="en-US"/>
              </w:rPr>
            </w:pPr>
            <w:r>
              <w:t>"</w:t>
            </w:r>
            <w:r w:rsidR="00092023">
              <w:t>Черноозерское</w:t>
            </w:r>
            <w:r>
              <w:t xml:space="preserve"> сельское поселение"</w:t>
            </w:r>
            <w:r w:rsidR="003D79BF" w:rsidRPr="00CA54F8">
              <w:rPr>
                <w:rFonts w:eastAsia="Calibri"/>
                <w:lang w:eastAsia="en-US"/>
              </w:rPr>
              <w:t xml:space="preserve"> на использование отечественного офисного программного обеспечения на период до 2020 года</w:t>
            </w:r>
          </w:p>
        </w:tc>
      </w:tr>
      <w:tr w:rsidR="003D79BF" w:rsidRPr="00CA54F8" w:rsidTr="00880EB6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Мониторинг хода реализации Плана-графика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EB6" w:rsidRDefault="0089658B" w:rsidP="007809BB">
            <w:pPr>
              <w:jc w:val="both"/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r w:rsidR="00CA54F8">
              <w:t xml:space="preserve">муниципального образования </w:t>
            </w:r>
          </w:p>
          <w:p w:rsidR="003D79BF" w:rsidRPr="00CA54F8" w:rsidRDefault="00CA54F8" w:rsidP="007809BB">
            <w:pPr>
              <w:jc w:val="both"/>
              <w:rPr>
                <w:rFonts w:eastAsia="Calibri"/>
                <w:lang w:eastAsia="en-US"/>
              </w:rPr>
            </w:pPr>
            <w:r>
              <w:t>"</w:t>
            </w:r>
            <w:r w:rsidR="00092023">
              <w:t>Черноозерское</w:t>
            </w:r>
            <w:r>
              <w:t xml:space="preserve">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880EB6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Проведение обучения сотрудников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EB6" w:rsidRDefault="0089658B" w:rsidP="007809BB">
            <w:pPr>
              <w:jc w:val="both"/>
            </w:pPr>
            <w:r>
              <w:rPr>
                <w:rFonts w:eastAsia="Calibri"/>
                <w:lang w:eastAsia="en-US"/>
              </w:rPr>
              <w:t>администрация</w:t>
            </w:r>
            <w:r w:rsidR="00CA54F8" w:rsidRPr="00CA54F8">
              <w:rPr>
                <w:rFonts w:eastAsia="Calibri"/>
                <w:lang w:eastAsia="en-US"/>
              </w:rPr>
              <w:t xml:space="preserve"> </w:t>
            </w:r>
            <w:r w:rsidR="00CA54F8">
              <w:t xml:space="preserve">муниципального образования </w:t>
            </w:r>
          </w:p>
          <w:p w:rsidR="003D79BF" w:rsidRPr="00CA54F8" w:rsidRDefault="00CA54F8" w:rsidP="007809BB">
            <w:pPr>
              <w:jc w:val="both"/>
              <w:rPr>
                <w:rFonts w:eastAsia="Calibri"/>
                <w:lang w:eastAsia="en-US"/>
              </w:rPr>
            </w:pPr>
            <w:r>
              <w:t>"</w:t>
            </w:r>
            <w:r w:rsidR="00092023">
              <w:t>Черноозерское</w:t>
            </w:r>
            <w:r>
              <w:t xml:space="preserve">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У обучаемых сотрудников сформированы необходимые знания и навыки работы с отечественным программным обеспечением</w:t>
            </w:r>
          </w:p>
        </w:tc>
      </w:tr>
      <w:tr w:rsidR="003D79BF" w:rsidRPr="00CA54F8" w:rsidTr="00880EB6">
        <w:trPr>
          <w:trHeight w:val="556"/>
        </w:trPr>
        <w:tc>
          <w:tcPr>
            <w:tcW w:w="14765" w:type="dxa"/>
            <w:gridSpan w:val="6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  <w:p w:rsidR="00880EB6" w:rsidRDefault="003D79BF" w:rsidP="00880EB6">
            <w:pPr>
              <w:jc w:val="center"/>
            </w:pPr>
            <w:r w:rsidRPr="00CA54F8">
              <w:rPr>
                <w:rFonts w:eastAsia="Calibri"/>
                <w:lang w:eastAsia="en-US"/>
              </w:rPr>
              <w:t>2.</w:t>
            </w:r>
            <w:r w:rsidR="00880EB6">
              <w:rPr>
                <w:rFonts w:eastAsia="Calibri"/>
                <w:lang w:eastAsia="en-US"/>
              </w:rPr>
              <w:t xml:space="preserve"> </w:t>
            </w:r>
            <w:r w:rsidRPr="00CA54F8">
              <w:rPr>
                <w:rFonts w:eastAsia="Calibri"/>
                <w:lang w:eastAsia="en-US"/>
              </w:rPr>
              <w:t xml:space="preserve">Мероприятия, направленные на модернизацию технологической инфраструктуры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 xml:space="preserve">муниципального образования </w:t>
            </w:r>
          </w:p>
          <w:p w:rsidR="003D79BF" w:rsidRPr="00CA54F8" w:rsidRDefault="00CA54F8" w:rsidP="00880EB6">
            <w:pPr>
              <w:jc w:val="center"/>
              <w:rPr>
                <w:rFonts w:eastAsia="Calibri"/>
                <w:lang w:eastAsia="en-US"/>
              </w:rPr>
            </w:pPr>
            <w:r>
              <w:t>"</w:t>
            </w:r>
            <w:r w:rsidR="00092023">
              <w:t xml:space="preserve"> Черноозерское</w:t>
            </w:r>
            <w:r>
              <w:t xml:space="preserve"> сельское поселение"</w:t>
            </w:r>
            <w:r w:rsidR="00092023">
              <w:t xml:space="preserve"> </w:t>
            </w:r>
            <w:r w:rsidR="003D79BF" w:rsidRPr="00CA54F8">
              <w:rPr>
                <w:rFonts w:eastAsia="Calibri"/>
                <w:lang w:eastAsia="en-US"/>
              </w:rPr>
              <w:t>в целях обеспечения совместимости с отечественным офисным программным обеспечением</w:t>
            </w: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880EB6">
        <w:trPr>
          <w:trHeight w:val="2280"/>
        </w:trPr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lastRenderedPageBreak/>
              <w:t>2.1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092023" w:rsidRDefault="003D79BF" w:rsidP="007809BB">
            <w:pPr>
              <w:jc w:val="both"/>
            </w:pPr>
            <w:r w:rsidRPr="00CA54F8">
              <w:rPr>
                <w:rFonts w:eastAsia="Calibri"/>
                <w:lang w:eastAsia="en-US"/>
              </w:rPr>
              <w:t xml:space="preserve">Модернизация технологической инфраструктуры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</w:t>
            </w:r>
            <w:r w:rsidR="00092023">
              <w:t>Черноозерское</w:t>
            </w:r>
            <w:r w:rsidR="00CA54F8">
              <w:t xml:space="preserve"> сельское поселение"</w:t>
            </w:r>
          </w:p>
          <w:p w:rsidR="00092023" w:rsidRDefault="00092023" w:rsidP="007809BB">
            <w:pPr>
              <w:jc w:val="both"/>
            </w:pPr>
          </w:p>
          <w:p w:rsidR="00092023" w:rsidRDefault="00092023" w:rsidP="007809BB">
            <w:pPr>
              <w:jc w:val="both"/>
            </w:pPr>
          </w:p>
          <w:p w:rsidR="00092023" w:rsidRDefault="00092023" w:rsidP="007809BB">
            <w:pPr>
              <w:jc w:val="both"/>
            </w:pPr>
          </w:p>
          <w:p w:rsidR="00092023" w:rsidRDefault="00092023" w:rsidP="007809BB">
            <w:pPr>
              <w:jc w:val="both"/>
            </w:pPr>
          </w:p>
          <w:p w:rsidR="00092023" w:rsidRDefault="00092023" w:rsidP="007809BB">
            <w:pPr>
              <w:jc w:val="both"/>
            </w:pPr>
          </w:p>
          <w:p w:rsidR="00092023" w:rsidRPr="00CA54F8" w:rsidRDefault="00092023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0EB6" w:rsidRDefault="0089658B" w:rsidP="007809BB">
            <w:pPr>
              <w:jc w:val="both"/>
            </w:pPr>
            <w:r>
              <w:rPr>
                <w:rFonts w:eastAsia="Calibri"/>
                <w:lang w:eastAsia="en-US"/>
              </w:rPr>
              <w:t>администрация</w:t>
            </w:r>
            <w:r w:rsidR="00CA54F8" w:rsidRPr="00CA54F8">
              <w:rPr>
                <w:rFonts w:eastAsia="Calibri"/>
                <w:lang w:eastAsia="en-US"/>
              </w:rPr>
              <w:t xml:space="preserve"> </w:t>
            </w:r>
            <w:r w:rsidR="00CA54F8">
              <w:t xml:space="preserve">муниципального образования </w:t>
            </w:r>
          </w:p>
          <w:p w:rsidR="003D79BF" w:rsidRDefault="00CA54F8" w:rsidP="007809BB">
            <w:pPr>
              <w:jc w:val="both"/>
            </w:pPr>
            <w:r>
              <w:t>"</w:t>
            </w:r>
            <w:r w:rsidR="00092023">
              <w:t>Черноозерское</w:t>
            </w:r>
            <w:r>
              <w:t xml:space="preserve"> сельское поселение"</w:t>
            </w:r>
          </w:p>
          <w:p w:rsidR="00092023" w:rsidRDefault="00092023" w:rsidP="007809BB">
            <w:pPr>
              <w:jc w:val="both"/>
            </w:pPr>
          </w:p>
          <w:p w:rsidR="00092023" w:rsidRDefault="00092023" w:rsidP="007809BB">
            <w:pPr>
              <w:jc w:val="both"/>
            </w:pPr>
          </w:p>
          <w:p w:rsidR="00092023" w:rsidRDefault="00092023" w:rsidP="007809BB">
            <w:pPr>
              <w:jc w:val="both"/>
            </w:pPr>
          </w:p>
          <w:p w:rsidR="00092023" w:rsidRDefault="00092023" w:rsidP="007809BB">
            <w:pPr>
              <w:jc w:val="both"/>
            </w:pPr>
          </w:p>
          <w:p w:rsidR="00092023" w:rsidRPr="00CA54F8" w:rsidRDefault="00092023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79BF" w:rsidRDefault="001B28EE" w:rsidP="001B28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D79BF" w:rsidRPr="00CA54F8">
              <w:rPr>
                <w:rFonts w:eastAsia="Calibri"/>
                <w:lang w:eastAsia="en-US"/>
              </w:rPr>
              <w:t>2019 год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92023" w:rsidRDefault="00092023" w:rsidP="001B28EE">
            <w:pPr>
              <w:jc w:val="both"/>
              <w:rPr>
                <w:rFonts w:eastAsia="Calibri"/>
                <w:lang w:eastAsia="en-US"/>
              </w:rPr>
            </w:pPr>
          </w:p>
          <w:p w:rsidR="00092023" w:rsidRDefault="00092023" w:rsidP="001B28EE">
            <w:pPr>
              <w:jc w:val="both"/>
              <w:rPr>
                <w:rFonts w:eastAsia="Calibri"/>
                <w:lang w:eastAsia="en-US"/>
              </w:rPr>
            </w:pPr>
          </w:p>
          <w:p w:rsidR="00092023" w:rsidRDefault="00092023" w:rsidP="001B28EE">
            <w:pPr>
              <w:jc w:val="both"/>
              <w:rPr>
                <w:rFonts w:eastAsia="Calibri"/>
                <w:lang w:eastAsia="en-US"/>
              </w:rPr>
            </w:pPr>
          </w:p>
          <w:p w:rsidR="00092023" w:rsidRDefault="00092023" w:rsidP="001B28EE">
            <w:pPr>
              <w:jc w:val="both"/>
              <w:rPr>
                <w:rFonts w:eastAsia="Calibri"/>
                <w:lang w:eastAsia="en-US"/>
              </w:rPr>
            </w:pPr>
          </w:p>
          <w:p w:rsidR="00092023" w:rsidRDefault="00092023" w:rsidP="001B28EE">
            <w:pPr>
              <w:jc w:val="both"/>
              <w:rPr>
                <w:rFonts w:eastAsia="Calibri"/>
                <w:lang w:eastAsia="en-US"/>
              </w:rPr>
            </w:pPr>
          </w:p>
          <w:p w:rsidR="00092023" w:rsidRDefault="00092023" w:rsidP="001B28EE">
            <w:pPr>
              <w:jc w:val="both"/>
              <w:rPr>
                <w:rFonts w:eastAsia="Calibri"/>
                <w:lang w:eastAsia="en-US"/>
              </w:rPr>
            </w:pPr>
          </w:p>
          <w:p w:rsidR="00092023" w:rsidRDefault="00092023" w:rsidP="001B28EE">
            <w:pPr>
              <w:jc w:val="both"/>
              <w:rPr>
                <w:rFonts w:eastAsia="Calibri"/>
                <w:lang w:eastAsia="en-US"/>
              </w:rPr>
            </w:pPr>
          </w:p>
          <w:p w:rsidR="00092023" w:rsidRPr="00CA54F8" w:rsidRDefault="00092023" w:rsidP="001B28E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092023" w:rsidRDefault="00092023" w:rsidP="0009202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Технологическая инфраструктура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</w:t>
            </w:r>
            <w:r>
              <w:t>Черноозерское</w:t>
            </w:r>
            <w:r w:rsidR="00CA54F8">
              <w:t xml:space="preserve"> сельское поселение" </w:t>
            </w:r>
            <w:r w:rsidR="003D79BF" w:rsidRPr="00CA54F8">
              <w:rPr>
                <w:rFonts w:eastAsia="Calibri"/>
                <w:lang w:eastAsia="en-US"/>
              </w:rPr>
              <w:t>обеспечивает возможность работы с отечественным программным обеспечением</w:t>
            </w:r>
          </w:p>
          <w:p w:rsidR="00092023" w:rsidRDefault="00092023" w:rsidP="00092023">
            <w:pPr>
              <w:jc w:val="both"/>
              <w:rPr>
                <w:rFonts w:eastAsia="Calibri"/>
                <w:lang w:eastAsia="en-US"/>
              </w:rPr>
            </w:pPr>
          </w:p>
          <w:p w:rsidR="00092023" w:rsidRPr="00CA54F8" w:rsidRDefault="00092023" w:rsidP="000920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880EB6">
        <w:tc>
          <w:tcPr>
            <w:tcW w:w="14765" w:type="dxa"/>
            <w:gridSpan w:val="6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  <w:p w:rsidR="003D79BF" w:rsidRPr="00CA54F8" w:rsidRDefault="003D79BF" w:rsidP="00880EB6">
            <w:pPr>
              <w:jc w:val="center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3. Мероприятия, направленные на обеспечение перехода </w:t>
            </w:r>
            <w:r w:rsidR="001B28EE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1B28EE">
              <w:t>муниципального образования "</w:t>
            </w:r>
            <w:r w:rsidR="00092023">
              <w:t xml:space="preserve"> Черноозерское</w:t>
            </w:r>
            <w:r w:rsidR="001B28EE">
              <w:t xml:space="preserve"> сельское поселение"</w:t>
            </w:r>
            <w:r w:rsidRPr="00CA54F8">
              <w:rPr>
                <w:rFonts w:eastAsia="Calibri"/>
                <w:lang w:eastAsia="en-US"/>
              </w:rPr>
              <w:t xml:space="preserve"> на использование отечественного офисного программного обеспечения</w:t>
            </w: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880EB6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074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Приобретение отечественного офисного программного обеспечения и рабочих станций с предустановленным отечественным офисным программным обеспечением для служащих </w:t>
            </w:r>
            <w:r w:rsidR="001B28EE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1B28EE">
              <w:t>муниципального образования "</w:t>
            </w:r>
            <w:r w:rsidR="00092023">
              <w:t>Черноозерское</w:t>
            </w:r>
            <w:r w:rsidR="001B28EE">
              <w:t xml:space="preserve"> сельское поселение"</w:t>
            </w:r>
          </w:p>
        </w:tc>
        <w:tc>
          <w:tcPr>
            <w:tcW w:w="2977" w:type="dxa"/>
            <w:shd w:val="clear" w:color="auto" w:fill="auto"/>
          </w:tcPr>
          <w:p w:rsidR="00880EB6" w:rsidRDefault="0089658B" w:rsidP="007809BB">
            <w:pPr>
              <w:jc w:val="both"/>
            </w:pPr>
            <w:r>
              <w:rPr>
                <w:rFonts w:eastAsia="Calibri"/>
                <w:lang w:eastAsia="en-US"/>
              </w:rPr>
              <w:t>администрация</w:t>
            </w:r>
            <w:r w:rsidR="001B28EE" w:rsidRPr="00CA54F8">
              <w:rPr>
                <w:rFonts w:eastAsia="Calibri"/>
                <w:lang w:eastAsia="en-US"/>
              </w:rPr>
              <w:t xml:space="preserve"> </w:t>
            </w:r>
            <w:r w:rsidR="001B28EE">
              <w:t xml:space="preserve">муниципального образования </w:t>
            </w:r>
          </w:p>
          <w:p w:rsidR="003D79BF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>
              <w:t>"</w:t>
            </w:r>
            <w:r w:rsidR="00092023">
              <w:t>Черноозерское</w:t>
            </w:r>
            <w:r>
              <w:t xml:space="preserve"> сельское поселение"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092023" w:rsidRDefault="003D79BF" w:rsidP="007809BB">
            <w:pPr>
              <w:jc w:val="both"/>
            </w:pPr>
            <w:r w:rsidRPr="00CA54F8">
              <w:rPr>
                <w:rFonts w:eastAsia="Calibri"/>
                <w:lang w:eastAsia="en-US"/>
              </w:rPr>
              <w:t xml:space="preserve">По необходимости, с учетом срока полезного использования рабочих станций, закупленных ранее, а также готовности технологической инфраструктуры </w:t>
            </w:r>
            <w:r w:rsidR="001B28EE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1B28EE">
              <w:t xml:space="preserve">муниципального образования </w:t>
            </w:r>
          </w:p>
          <w:p w:rsidR="003D79BF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>
              <w:t>"</w:t>
            </w:r>
            <w:r w:rsidR="00092023">
              <w:t xml:space="preserve">Черноозерское </w:t>
            </w:r>
            <w:r>
              <w:t>сельское поселение"</w:t>
            </w:r>
          </w:p>
        </w:tc>
        <w:tc>
          <w:tcPr>
            <w:tcW w:w="3827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Закупка отечественного офисного программного обеспечения и рабочих станций с предустановленным отечественным офисным программным обеспечением</w:t>
            </w:r>
          </w:p>
        </w:tc>
      </w:tr>
    </w:tbl>
    <w:p w:rsidR="00092023" w:rsidRDefault="00092023" w:rsidP="001B28EE">
      <w:pPr>
        <w:ind w:firstLine="709"/>
        <w:jc w:val="right"/>
        <w:rPr>
          <w:rFonts w:eastAsia="Calibri"/>
          <w:lang w:eastAsia="en-US"/>
        </w:rPr>
      </w:pPr>
    </w:p>
    <w:p w:rsidR="00092023" w:rsidRDefault="00092023" w:rsidP="001B28EE">
      <w:pPr>
        <w:ind w:firstLine="709"/>
        <w:jc w:val="right"/>
        <w:rPr>
          <w:rFonts w:eastAsia="Calibri"/>
          <w:lang w:eastAsia="en-US"/>
        </w:rPr>
      </w:pPr>
    </w:p>
    <w:p w:rsidR="00092023" w:rsidRDefault="00092023" w:rsidP="001B28EE">
      <w:pPr>
        <w:ind w:firstLine="709"/>
        <w:jc w:val="right"/>
        <w:rPr>
          <w:rFonts w:eastAsia="Calibri"/>
          <w:lang w:eastAsia="en-US"/>
        </w:rPr>
      </w:pPr>
    </w:p>
    <w:p w:rsidR="00092023" w:rsidRDefault="00092023" w:rsidP="001B28EE">
      <w:pPr>
        <w:ind w:firstLine="709"/>
        <w:jc w:val="right"/>
        <w:rPr>
          <w:rFonts w:eastAsia="Calibri"/>
          <w:lang w:eastAsia="en-US"/>
        </w:rPr>
      </w:pPr>
    </w:p>
    <w:p w:rsidR="00092023" w:rsidRDefault="00092023" w:rsidP="001B28EE">
      <w:pPr>
        <w:ind w:firstLine="709"/>
        <w:jc w:val="right"/>
        <w:rPr>
          <w:rFonts w:eastAsia="Calibri"/>
          <w:lang w:eastAsia="en-US"/>
        </w:rPr>
      </w:pPr>
    </w:p>
    <w:p w:rsidR="00092023" w:rsidRDefault="00092023" w:rsidP="001B28EE">
      <w:pPr>
        <w:ind w:firstLine="709"/>
        <w:jc w:val="right"/>
        <w:rPr>
          <w:rFonts w:eastAsia="Calibri"/>
          <w:lang w:eastAsia="en-US"/>
        </w:rPr>
      </w:pPr>
    </w:p>
    <w:p w:rsidR="00092023" w:rsidRDefault="00092023" w:rsidP="001B28EE">
      <w:pPr>
        <w:ind w:firstLine="709"/>
        <w:jc w:val="right"/>
        <w:rPr>
          <w:rFonts w:eastAsia="Calibri"/>
          <w:lang w:eastAsia="en-US"/>
        </w:rPr>
      </w:pPr>
    </w:p>
    <w:p w:rsidR="003D79BF" w:rsidRPr="00CA54F8" w:rsidRDefault="001B28EE" w:rsidP="001B28EE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  <w:r w:rsidR="00880EB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</w:p>
    <w:p w:rsidR="001B28EE" w:rsidRPr="00CA54F8" w:rsidRDefault="001B28EE" w:rsidP="001B28EE">
      <w:pPr>
        <w:ind w:firstLine="709"/>
        <w:jc w:val="right"/>
      </w:pPr>
      <w:r>
        <w:t xml:space="preserve">к </w:t>
      </w:r>
      <w:r w:rsidRPr="00CA54F8">
        <w:t>постановлени</w:t>
      </w:r>
      <w:r>
        <w:t>ю</w:t>
      </w:r>
      <w:r w:rsidRPr="00CA54F8">
        <w:t xml:space="preserve"> администрации</w:t>
      </w:r>
    </w:p>
    <w:p w:rsidR="001B28EE" w:rsidRDefault="001B28EE" w:rsidP="001B28EE">
      <w:pPr>
        <w:ind w:firstLine="709"/>
        <w:jc w:val="right"/>
      </w:pPr>
      <w:r>
        <w:t>муниципального образования</w:t>
      </w:r>
    </w:p>
    <w:p w:rsidR="001B28EE" w:rsidRPr="00CA54F8" w:rsidRDefault="001B28EE" w:rsidP="001B28EE">
      <w:pPr>
        <w:ind w:firstLine="709"/>
        <w:jc w:val="right"/>
      </w:pPr>
      <w:r>
        <w:t xml:space="preserve"> "</w:t>
      </w:r>
      <w:r w:rsidR="00092023" w:rsidRPr="00092023">
        <w:t xml:space="preserve"> </w:t>
      </w:r>
      <w:r w:rsidR="00092023">
        <w:t>Черноозерское</w:t>
      </w:r>
      <w:r>
        <w:t xml:space="preserve"> сельское поселение"</w:t>
      </w:r>
    </w:p>
    <w:p w:rsidR="001B28EE" w:rsidRPr="00CA54F8" w:rsidRDefault="001B28EE" w:rsidP="001B28EE">
      <w:pPr>
        <w:ind w:firstLine="709"/>
        <w:jc w:val="right"/>
        <w:rPr>
          <w:rFonts w:eastAsia="Calibri"/>
          <w:lang w:eastAsia="en-US"/>
        </w:rPr>
      </w:pPr>
      <w:r w:rsidRPr="00CA54F8">
        <w:t xml:space="preserve">от </w:t>
      </w:r>
      <w:r>
        <w:t>2</w:t>
      </w:r>
      <w:r w:rsidR="00880EB6">
        <w:t>4</w:t>
      </w:r>
      <w:r>
        <w:t>.01.2019</w:t>
      </w:r>
      <w:r w:rsidRPr="00CA54F8">
        <w:t xml:space="preserve"> г. № </w:t>
      </w:r>
      <w:r w:rsidR="00880EB6">
        <w:t>2</w:t>
      </w: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p w:rsidR="003D79BF" w:rsidRPr="00CA54F8" w:rsidRDefault="003D79BF" w:rsidP="00880EB6">
      <w:pPr>
        <w:ind w:firstLine="709"/>
        <w:jc w:val="center"/>
        <w:rPr>
          <w:rFonts w:eastAsia="Calibri"/>
          <w:lang w:eastAsia="en-US"/>
        </w:rPr>
      </w:pPr>
      <w:r w:rsidRPr="00CA54F8">
        <w:rPr>
          <w:rFonts w:eastAsia="Calibri"/>
          <w:lang w:eastAsia="en-US"/>
        </w:rPr>
        <w:t xml:space="preserve">План-график перехода администрации </w:t>
      </w:r>
      <w:r w:rsidR="001B28EE">
        <w:rPr>
          <w:rFonts w:eastAsia="Calibri"/>
          <w:lang w:eastAsia="en-US"/>
        </w:rPr>
        <w:t>муниципального образования "</w:t>
      </w:r>
      <w:r w:rsidR="00880EB6" w:rsidRPr="00880EB6">
        <w:t xml:space="preserve"> </w:t>
      </w:r>
      <w:r w:rsidR="00880EB6">
        <w:t>Черноозерское</w:t>
      </w:r>
      <w:r w:rsidR="001B28EE">
        <w:rPr>
          <w:rFonts w:eastAsia="Calibri"/>
          <w:lang w:eastAsia="en-US"/>
        </w:rPr>
        <w:t xml:space="preserve"> сельское поселение"</w:t>
      </w:r>
      <w:r w:rsidRPr="00CA54F8">
        <w:rPr>
          <w:rFonts w:eastAsia="Calibri"/>
          <w:lang w:eastAsia="en-US"/>
        </w:rPr>
        <w:t xml:space="preserve"> на использование отечественного офисного программного обеспечения на период до 2020 года</w:t>
      </w: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tbl>
      <w:tblPr>
        <w:tblW w:w="14679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74"/>
        <w:gridCol w:w="4054"/>
        <w:gridCol w:w="6549"/>
        <w:gridCol w:w="1701"/>
        <w:gridCol w:w="1701"/>
      </w:tblGrid>
      <w:tr w:rsidR="001B28EE" w:rsidRPr="00CA54F8" w:rsidTr="00880EB6">
        <w:trPr>
          <w:trHeight w:val="79"/>
        </w:trPr>
        <w:tc>
          <w:tcPr>
            <w:tcW w:w="674" w:type="dxa"/>
            <w:vMerge w:val="restart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№</w:t>
            </w:r>
          </w:p>
        </w:tc>
        <w:tc>
          <w:tcPr>
            <w:tcW w:w="4054" w:type="dxa"/>
            <w:vMerge w:val="restart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Наименование целевого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2019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2020 г.</w:t>
            </w:r>
          </w:p>
        </w:tc>
      </w:tr>
      <w:tr w:rsidR="001B28EE" w:rsidRPr="00CA54F8" w:rsidTr="00880EB6">
        <w:tc>
          <w:tcPr>
            <w:tcW w:w="674" w:type="dxa"/>
            <w:vMerge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54" w:type="dxa"/>
            <w:vMerge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549" w:type="dxa"/>
            <w:vMerge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1B28EE" w:rsidRPr="00CA54F8" w:rsidTr="00880EB6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органе местного самоуправления, на автоматизированных рабочих местах пользователей и устройствах терминального доступа, от общего количества используемого офи</w:t>
            </w:r>
            <w:r w:rsidR="00880EB6">
              <w:rPr>
                <w:rFonts w:eastAsia="Calibri"/>
                <w:bCs/>
                <w:lang w:eastAsia="en-US"/>
              </w:rPr>
              <w:t xml:space="preserve">сного программного обеспечения,  </w:t>
            </w:r>
            <w:r w:rsidRPr="00CA54F8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60%</w:t>
            </w:r>
          </w:p>
        </w:tc>
      </w:tr>
      <w:tr w:rsidR="001B28EE" w:rsidRPr="00CA54F8" w:rsidTr="00880EB6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bCs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Операционные системы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органе местного самоуправления, на автоматизированных рабочих местах пользователей и устройствах терминального доступа, от общего количества и</w:t>
            </w:r>
            <w:r w:rsidR="00880EB6">
              <w:rPr>
                <w:rFonts w:eastAsia="Calibri"/>
                <w:bCs/>
                <w:lang w:eastAsia="en-US"/>
              </w:rPr>
              <w:t xml:space="preserve">спользуемых операционных систем, </w:t>
            </w:r>
            <w:r w:rsidRPr="00CA54F8">
              <w:rPr>
                <w:rFonts w:eastAsia="Calibri"/>
                <w:bCs/>
                <w:lang w:eastAsia="en-US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50%</w:t>
            </w:r>
          </w:p>
        </w:tc>
      </w:tr>
      <w:tr w:rsidR="001B28EE" w:rsidRPr="00CA54F8" w:rsidTr="00880EB6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bCs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Почтовые приложения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 xml:space="preserve">Доля пользователей в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</w:t>
            </w:r>
            <w:r w:rsidRPr="00CA54F8">
              <w:rPr>
                <w:rFonts w:eastAsia="Calibri"/>
                <w:bCs/>
                <w:lang w:eastAsia="en-US"/>
              </w:rPr>
              <w:lastRenderedPageBreak/>
              <w:t>общего числа пользователей,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lastRenderedPageBreak/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60%</w:t>
            </w:r>
          </w:p>
        </w:tc>
      </w:tr>
      <w:tr w:rsidR="001B28EE" w:rsidRPr="00CA54F8" w:rsidTr="00880EB6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lastRenderedPageBreak/>
              <w:t>4.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bCs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Справочно-правовая система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пользователей в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</w:t>
            </w:r>
            <w:r w:rsidR="00880EB6">
              <w:rPr>
                <w:rFonts w:eastAsia="Calibri"/>
                <w:bCs/>
                <w:lang w:eastAsia="en-US"/>
              </w:rPr>
              <w:t xml:space="preserve"> общего числа пользователей,  </w:t>
            </w:r>
            <w:r w:rsidRPr="00CA54F8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</w:tr>
      <w:tr w:rsidR="001B28EE" w:rsidRPr="00CA54F8" w:rsidTr="00880EB6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880EB6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Доля пользователей в </w:t>
            </w:r>
            <w:r w:rsidR="001B28EE" w:rsidRPr="00CA54F8">
              <w:rPr>
                <w:rFonts w:eastAsia="Calibri"/>
                <w:bCs/>
                <w:lang w:eastAsia="en-US"/>
              </w:rPr>
              <w:t xml:space="preserve">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</w:tr>
      <w:tr w:rsidR="001B28EE" w:rsidRPr="00CA54F8" w:rsidTr="00880EB6">
        <w:trPr>
          <w:trHeight w:val="601"/>
        </w:trPr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6.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Средства антивирусной защиты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органе местного самоуправления, на автоматизированных рабочих местах пользователей и устройствах терминального доступа от общего объема, используемого офисного программного обеспечения,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</w:tr>
      <w:tr w:rsidR="001B28EE" w:rsidRPr="00CA54F8" w:rsidTr="00880EB6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7.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A54F8">
              <w:rPr>
                <w:rFonts w:eastAsia="Calibri"/>
                <w:bCs/>
                <w:lang w:eastAsia="en-US"/>
              </w:rPr>
              <w:t>Интернет-браузеры</w:t>
            </w:r>
            <w:proofErr w:type="spellEnd"/>
            <w:proofErr w:type="gramEnd"/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пользователей в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50%</w:t>
            </w:r>
          </w:p>
        </w:tc>
      </w:tr>
    </w:tbl>
    <w:p w:rsidR="003D79BF" w:rsidRPr="00CA54F8" w:rsidRDefault="003D79BF" w:rsidP="003D79BF">
      <w:pPr>
        <w:ind w:firstLine="709"/>
        <w:jc w:val="both"/>
      </w:pPr>
    </w:p>
    <w:sectPr w:rsidR="003D79BF" w:rsidRPr="00CA54F8" w:rsidSect="00092023">
      <w:pgSz w:w="16838" w:h="11906" w:orient="landscape"/>
      <w:pgMar w:top="567" w:right="1134" w:bottom="62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5EB"/>
    <w:rsid w:val="000618E9"/>
    <w:rsid w:val="000821B1"/>
    <w:rsid w:val="00092023"/>
    <w:rsid w:val="001B28EE"/>
    <w:rsid w:val="002C58EF"/>
    <w:rsid w:val="00384320"/>
    <w:rsid w:val="003D79BF"/>
    <w:rsid w:val="003E717B"/>
    <w:rsid w:val="00453BD1"/>
    <w:rsid w:val="00496EB5"/>
    <w:rsid w:val="004D7A1D"/>
    <w:rsid w:val="005B3F54"/>
    <w:rsid w:val="006F521F"/>
    <w:rsid w:val="007245EB"/>
    <w:rsid w:val="00761EE6"/>
    <w:rsid w:val="007A6B9F"/>
    <w:rsid w:val="00880EB6"/>
    <w:rsid w:val="0089658B"/>
    <w:rsid w:val="00972AE0"/>
    <w:rsid w:val="00A8511D"/>
    <w:rsid w:val="00A8675D"/>
    <w:rsid w:val="00AC024F"/>
    <w:rsid w:val="00AE04E7"/>
    <w:rsid w:val="00CA54F8"/>
    <w:rsid w:val="00CD191B"/>
    <w:rsid w:val="00D7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245EB"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245EB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7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496EB5"/>
    <w:pPr>
      <w:jc w:val="center"/>
    </w:pPr>
    <w:rPr>
      <w:b/>
      <w:bCs/>
      <w:sz w:val="26"/>
      <w:szCs w:val="20"/>
    </w:rPr>
  </w:style>
  <w:style w:type="character" w:customStyle="1" w:styleId="22">
    <w:name w:val="Основной текст 2 Знак"/>
    <w:basedOn w:val="a0"/>
    <w:link w:val="21"/>
    <w:semiHidden/>
    <w:rsid w:val="00496EB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8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header"/>
    <w:aliases w:val=" Знак,Знак"/>
    <w:basedOn w:val="a"/>
    <w:link w:val="a6"/>
    <w:rsid w:val="003D79B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aliases w:val=" Знак Знак,Знак Знак"/>
    <w:basedOn w:val="a0"/>
    <w:link w:val="a5"/>
    <w:rsid w:val="003D79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6F521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A54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2019-01-25T10:43:00Z</cp:lastPrinted>
  <dcterms:created xsi:type="dcterms:W3CDTF">2018-05-23T10:41:00Z</dcterms:created>
  <dcterms:modified xsi:type="dcterms:W3CDTF">2019-01-25T10:44:00Z</dcterms:modified>
</cp:coreProperties>
</file>