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 w:val="28"/>
                <w:szCs w:val="28"/>
              </w:rPr>
              <w:t>РАЙОНЫН  ДЕПУТАТ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1F967594" w:rsidR="00570B46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DE7F99">
        <w:rPr>
          <w:b/>
          <w:sz w:val="28"/>
          <w:szCs w:val="28"/>
        </w:rPr>
        <w:t xml:space="preserve"> 3</w:t>
      </w:r>
      <w:r w:rsidR="00645F1C">
        <w:rPr>
          <w:b/>
          <w:sz w:val="28"/>
          <w:szCs w:val="28"/>
        </w:rPr>
        <w:t>1</w:t>
      </w:r>
      <w:r w:rsidRPr="003524D4">
        <w:rPr>
          <w:b/>
          <w:sz w:val="28"/>
          <w:szCs w:val="28"/>
        </w:rPr>
        <w:t xml:space="preserve">                        Решение № </w:t>
      </w:r>
      <w:r w:rsidR="009F7F2F">
        <w:rPr>
          <w:b/>
          <w:sz w:val="28"/>
          <w:szCs w:val="28"/>
        </w:rPr>
        <w:t>29</w:t>
      </w:r>
      <w:r w:rsidR="001A4D6D">
        <w:rPr>
          <w:b/>
          <w:sz w:val="28"/>
          <w:szCs w:val="28"/>
        </w:rPr>
        <w:t>4</w:t>
      </w:r>
      <w:r w:rsidRPr="003524D4">
        <w:rPr>
          <w:b/>
          <w:sz w:val="28"/>
          <w:szCs w:val="28"/>
        </w:rPr>
        <w:t xml:space="preserve">             </w:t>
      </w:r>
      <w:r w:rsidR="00422466">
        <w:rPr>
          <w:b/>
          <w:sz w:val="28"/>
          <w:szCs w:val="28"/>
        </w:rPr>
        <w:t xml:space="preserve">  </w:t>
      </w:r>
      <w:r w:rsidR="00645F1C">
        <w:rPr>
          <w:b/>
          <w:sz w:val="28"/>
          <w:szCs w:val="28"/>
        </w:rPr>
        <w:t>1</w:t>
      </w:r>
      <w:r w:rsidR="00DE7F99">
        <w:rPr>
          <w:b/>
          <w:sz w:val="28"/>
          <w:szCs w:val="28"/>
        </w:rPr>
        <w:t>6</w:t>
      </w:r>
      <w:r w:rsidR="00422466">
        <w:rPr>
          <w:b/>
          <w:sz w:val="28"/>
          <w:szCs w:val="28"/>
        </w:rPr>
        <w:t xml:space="preserve"> </w:t>
      </w:r>
      <w:r w:rsidR="00645F1C">
        <w:rPr>
          <w:b/>
          <w:sz w:val="28"/>
          <w:szCs w:val="28"/>
        </w:rPr>
        <w:t>февраля</w:t>
      </w:r>
      <w:r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</w:t>
      </w:r>
      <w:r w:rsidR="00DE7F99">
        <w:rPr>
          <w:b/>
          <w:sz w:val="28"/>
          <w:szCs w:val="28"/>
        </w:rPr>
        <w:t>2</w:t>
      </w:r>
      <w:r w:rsidRPr="003524D4">
        <w:rPr>
          <w:b/>
          <w:sz w:val="28"/>
          <w:szCs w:val="28"/>
        </w:rPr>
        <w:t xml:space="preserve"> года</w:t>
      </w:r>
    </w:p>
    <w:p w14:paraId="75E3E380" w14:textId="77777777" w:rsidR="003238AE" w:rsidRDefault="003238AE" w:rsidP="00570B46">
      <w:pPr>
        <w:jc w:val="center"/>
        <w:rPr>
          <w:b/>
          <w:sz w:val="28"/>
          <w:szCs w:val="28"/>
        </w:rPr>
      </w:pPr>
    </w:p>
    <w:p w14:paraId="372AAD28" w14:textId="77777777" w:rsidR="003238AE" w:rsidRDefault="003238AE" w:rsidP="003238AE">
      <w:pPr>
        <w:rPr>
          <w:b/>
        </w:rPr>
      </w:pPr>
    </w:p>
    <w:p w14:paraId="4DD8678B" w14:textId="77777777" w:rsidR="00BA369D" w:rsidRDefault="00BA369D" w:rsidP="003238AE">
      <w:pPr>
        <w:ind w:firstLine="851"/>
        <w:jc w:val="center"/>
        <w:rPr>
          <w:b/>
          <w:sz w:val="28"/>
          <w:szCs w:val="28"/>
        </w:rPr>
      </w:pPr>
    </w:p>
    <w:p w14:paraId="3C184329" w14:textId="77777777" w:rsidR="00BA369D" w:rsidRPr="00BA369D" w:rsidRDefault="00BA369D" w:rsidP="00BA369D">
      <w:pPr>
        <w:suppressAutoHyphens/>
        <w:ind w:firstLine="851"/>
        <w:jc w:val="center"/>
        <w:rPr>
          <w:sz w:val="28"/>
          <w:lang w:eastAsia="zh-CN"/>
        </w:rPr>
      </w:pPr>
      <w:r w:rsidRPr="00BA369D">
        <w:rPr>
          <w:b/>
          <w:sz w:val="28"/>
          <w:szCs w:val="28"/>
          <w:lang w:eastAsia="zh-CN"/>
        </w:rPr>
        <w:t xml:space="preserve">О внесении изменений в решение Собрания депутатов Звениговского муниципального района от 15 декабря 2021 года № 260 </w:t>
      </w:r>
    </w:p>
    <w:p w14:paraId="09D56180" w14:textId="77777777" w:rsidR="00BA369D" w:rsidRPr="00BA369D" w:rsidRDefault="00BA369D" w:rsidP="00BA369D">
      <w:pPr>
        <w:suppressAutoHyphens/>
        <w:ind w:firstLine="851"/>
        <w:jc w:val="center"/>
        <w:rPr>
          <w:sz w:val="28"/>
          <w:lang w:eastAsia="zh-CN"/>
        </w:rPr>
      </w:pPr>
      <w:r w:rsidRPr="00BA369D">
        <w:rPr>
          <w:b/>
          <w:sz w:val="28"/>
          <w:szCs w:val="28"/>
          <w:lang w:eastAsia="zh-CN"/>
        </w:rPr>
        <w:t>«О бюджете Звениговского муниципального района Республики Марий Эл на 2022 год и на плановый период 2023 и 2024 годов»</w:t>
      </w:r>
    </w:p>
    <w:p w14:paraId="5A0A2AAA" w14:textId="77777777" w:rsidR="00BA369D" w:rsidRPr="00BA369D" w:rsidRDefault="00BA369D" w:rsidP="00BA369D">
      <w:pPr>
        <w:widowControl w:val="0"/>
        <w:suppressAutoHyphens/>
        <w:spacing w:after="120"/>
        <w:ind w:firstLine="567"/>
        <w:jc w:val="both"/>
        <w:rPr>
          <w:b/>
          <w:sz w:val="28"/>
          <w:szCs w:val="28"/>
          <w:lang w:eastAsia="zh-CN"/>
        </w:rPr>
      </w:pPr>
    </w:p>
    <w:p w14:paraId="53139A51" w14:textId="77777777" w:rsidR="00BA369D" w:rsidRPr="00BA369D" w:rsidRDefault="00BA369D" w:rsidP="00BA369D">
      <w:pPr>
        <w:widowControl w:val="0"/>
        <w:suppressAutoHyphens/>
        <w:spacing w:after="120"/>
        <w:ind w:firstLine="567"/>
        <w:jc w:val="both"/>
        <w:rPr>
          <w:sz w:val="28"/>
          <w:lang w:val="x-none" w:eastAsia="zh-CN"/>
        </w:rPr>
      </w:pPr>
      <w:r w:rsidRPr="00BA369D">
        <w:rPr>
          <w:sz w:val="28"/>
          <w:szCs w:val="28"/>
          <w:lang w:eastAsia="zh-CN"/>
        </w:rPr>
        <w:t>1.Внести в решение Собрания депутатов «О бюджете Звениговского муниципального района Республики Марий Эл на 2022 год и на плановый период 2023 и 2024 годов» от 15 декабря 2021 года № 260 следующие изменения:</w:t>
      </w:r>
    </w:p>
    <w:p w14:paraId="3213F81C" w14:textId="77777777" w:rsidR="00BA369D" w:rsidRPr="00BA369D" w:rsidRDefault="00BA369D" w:rsidP="00BA369D">
      <w:pPr>
        <w:widowControl w:val="0"/>
        <w:suppressAutoHyphens/>
        <w:spacing w:after="120"/>
        <w:ind w:firstLine="567"/>
        <w:jc w:val="both"/>
        <w:rPr>
          <w:sz w:val="28"/>
          <w:lang w:val="x-none" w:eastAsia="zh-CN"/>
        </w:rPr>
      </w:pPr>
      <w:r w:rsidRPr="00BA369D">
        <w:rPr>
          <w:sz w:val="28"/>
          <w:szCs w:val="28"/>
          <w:lang w:eastAsia="zh-CN"/>
        </w:rPr>
        <w:t>1.1.  Пункт 1, 2 изложить в следующей редакции:</w:t>
      </w:r>
    </w:p>
    <w:p w14:paraId="4322061D" w14:textId="77777777" w:rsidR="00BA369D" w:rsidRPr="00BA369D" w:rsidRDefault="00BA369D" w:rsidP="00BA369D">
      <w:pPr>
        <w:widowControl w:val="0"/>
        <w:suppressAutoHyphens/>
        <w:spacing w:after="120"/>
        <w:ind w:firstLine="567"/>
        <w:jc w:val="both"/>
        <w:rPr>
          <w:sz w:val="28"/>
          <w:lang w:val="x-none" w:eastAsia="zh-CN"/>
        </w:rPr>
      </w:pPr>
      <w:r w:rsidRPr="00BA369D">
        <w:rPr>
          <w:sz w:val="28"/>
          <w:szCs w:val="28"/>
          <w:lang w:eastAsia="zh-CN"/>
        </w:rPr>
        <w:t xml:space="preserve">«Пункт </w:t>
      </w:r>
      <w:r w:rsidRPr="00BA369D">
        <w:rPr>
          <w:sz w:val="28"/>
          <w:szCs w:val="28"/>
          <w:lang w:val="x-none" w:eastAsia="zh-CN"/>
        </w:rPr>
        <w:t xml:space="preserve">1. Утвердить основные характеристики бюджета </w:t>
      </w:r>
      <w:r w:rsidRPr="00BA369D">
        <w:rPr>
          <w:sz w:val="28"/>
          <w:szCs w:val="28"/>
          <w:lang w:eastAsia="zh-CN"/>
        </w:rPr>
        <w:t xml:space="preserve">Звениговского муниципального района </w:t>
      </w:r>
      <w:r w:rsidRPr="00BA369D">
        <w:rPr>
          <w:sz w:val="28"/>
          <w:szCs w:val="28"/>
          <w:lang w:val="x-none" w:eastAsia="zh-CN"/>
        </w:rPr>
        <w:t xml:space="preserve">на </w:t>
      </w:r>
      <w:r w:rsidRPr="00BA369D">
        <w:rPr>
          <w:sz w:val="28"/>
          <w:szCs w:val="28"/>
          <w:lang w:eastAsia="zh-CN"/>
        </w:rPr>
        <w:t>2022</w:t>
      </w:r>
      <w:r w:rsidRPr="00BA369D">
        <w:rPr>
          <w:sz w:val="28"/>
          <w:szCs w:val="28"/>
          <w:lang w:val="x-none" w:eastAsia="zh-CN"/>
        </w:rPr>
        <w:t xml:space="preserve"> год:</w:t>
      </w:r>
    </w:p>
    <w:p w14:paraId="0B516C5E" w14:textId="77777777" w:rsidR="00BA369D" w:rsidRPr="00BA369D" w:rsidRDefault="00BA369D" w:rsidP="00BA369D">
      <w:pPr>
        <w:widowControl w:val="0"/>
        <w:suppressAutoHyphens/>
        <w:spacing w:after="120"/>
        <w:jc w:val="both"/>
        <w:rPr>
          <w:sz w:val="28"/>
          <w:szCs w:val="28"/>
          <w:lang w:eastAsia="zh-CN"/>
        </w:rPr>
      </w:pPr>
      <w:r w:rsidRPr="00BA369D">
        <w:rPr>
          <w:sz w:val="28"/>
          <w:szCs w:val="28"/>
          <w:lang w:eastAsia="zh-CN"/>
        </w:rPr>
        <w:t xml:space="preserve">        1) </w:t>
      </w:r>
      <w:r w:rsidRPr="00BA369D">
        <w:rPr>
          <w:sz w:val="28"/>
          <w:szCs w:val="28"/>
          <w:lang w:val="x-none" w:eastAsia="zh-CN"/>
        </w:rPr>
        <w:t xml:space="preserve">прогнозируемый общий объем доходов в сумме </w:t>
      </w:r>
      <w:r w:rsidRPr="00BA369D">
        <w:rPr>
          <w:sz w:val="28"/>
          <w:szCs w:val="28"/>
          <w:lang w:eastAsia="zh-CN"/>
        </w:rPr>
        <w:t>1288007,2</w:t>
      </w:r>
      <w:r w:rsidRPr="00BA369D">
        <w:rPr>
          <w:sz w:val="28"/>
          <w:szCs w:val="28"/>
          <w:lang w:val="x-none" w:eastAsia="zh-CN"/>
        </w:rPr>
        <w:t xml:space="preserve"> тыс. рублей, </w:t>
      </w:r>
      <w:r w:rsidRPr="00BA369D">
        <w:rPr>
          <w:rFonts w:eastAsia="Calibri"/>
          <w:sz w:val="28"/>
          <w:lang w:val="x-none" w:eastAsia="en-US"/>
        </w:rPr>
        <w:t xml:space="preserve">в том числе объем безвозмездных поступлений </w:t>
      </w:r>
      <w:r w:rsidRPr="00BA369D">
        <w:rPr>
          <w:rFonts w:eastAsia="Calibri"/>
          <w:sz w:val="28"/>
          <w:lang w:eastAsia="en-US"/>
        </w:rPr>
        <w:t>1022236,3</w:t>
      </w:r>
      <w:r w:rsidRPr="00BA369D">
        <w:rPr>
          <w:rFonts w:eastAsia="Calibri"/>
          <w:sz w:val="28"/>
          <w:lang w:val="x-none" w:eastAsia="en-US"/>
        </w:rPr>
        <w:t xml:space="preserve"> тыс. рублей</w:t>
      </w:r>
      <w:r w:rsidRPr="00BA369D">
        <w:rPr>
          <w:rFonts w:eastAsia="Calibri"/>
          <w:sz w:val="28"/>
          <w:lang w:eastAsia="en-US"/>
        </w:rPr>
        <w:t>,</w:t>
      </w:r>
      <w:r w:rsidRPr="00BA369D">
        <w:rPr>
          <w:sz w:val="28"/>
          <w:szCs w:val="28"/>
          <w:lang w:val="x-none" w:eastAsia="zh-CN"/>
        </w:rPr>
        <w:t xml:space="preserve"> </w:t>
      </w:r>
      <w:r w:rsidRPr="00BA369D">
        <w:rPr>
          <w:sz w:val="28"/>
          <w:szCs w:val="28"/>
          <w:lang w:eastAsia="zh-CN"/>
        </w:rPr>
        <w:t>из них</w:t>
      </w:r>
      <w:r w:rsidRPr="00BA369D">
        <w:rPr>
          <w:sz w:val="28"/>
          <w:szCs w:val="28"/>
          <w:lang w:val="x-none" w:eastAsia="zh-CN"/>
        </w:rPr>
        <w:t xml:space="preserve"> межбюджетные трансферты</w:t>
      </w:r>
      <w:r w:rsidRPr="00BA369D">
        <w:rPr>
          <w:sz w:val="28"/>
          <w:szCs w:val="28"/>
          <w:lang w:eastAsia="zh-CN"/>
        </w:rPr>
        <w:t xml:space="preserve"> </w:t>
      </w:r>
      <w:r w:rsidRPr="00BA369D">
        <w:rPr>
          <w:rFonts w:eastAsia="Calibri"/>
          <w:sz w:val="28"/>
          <w:lang w:val="x-none" w:eastAsia="en-US"/>
        </w:rPr>
        <w:t>из бюджетов других уровней бюджетной системы Российской Федерации</w:t>
      </w:r>
      <w:r w:rsidRPr="00BA369D">
        <w:rPr>
          <w:rFonts w:eastAsia="Calibri"/>
          <w:sz w:val="28"/>
          <w:lang w:eastAsia="en-US"/>
        </w:rPr>
        <w:t xml:space="preserve"> 1022236,3 </w:t>
      </w:r>
      <w:proofErr w:type="spellStart"/>
      <w:proofErr w:type="gramStart"/>
      <w:r w:rsidRPr="00BA369D">
        <w:rPr>
          <w:rFonts w:eastAsia="Calibri"/>
          <w:sz w:val="28"/>
          <w:lang w:eastAsia="en-US"/>
        </w:rPr>
        <w:t>тыс.рублей</w:t>
      </w:r>
      <w:proofErr w:type="spellEnd"/>
      <w:proofErr w:type="gramEnd"/>
      <w:r w:rsidRPr="00BA369D">
        <w:rPr>
          <w:rFonts w:eastAsia="Calibri"/>
          <w:sz w:val="28"/>
          <w:lang w:eastAsia="en-US"/>
        </w:rPr>
        <w:t xml:space="preserve">, из них </w:t>
      </w:r>
      <w:r w:rsidRPr="00BA369D">
        <w:rPr>
          <w:sz w:val="28"/>
          <w:szCs w:val="28"/>
          <w:lang w:val="x-none" w:eastAsia="zh-CN"/>
        </w:rPr>
        <w:t xml:space="preserve">из республиканского бюджета Республики Марий Эл </w:t>
      </w:r>
      <w:r w:rsidRPr="00BA369D">
        <w:rPr>
          <w:sz w:val="28"/>
          <w:szCs w:val="28"/>
          <w:lang w:eastAsia="zh-CN"/>
        </w:rPr>
        <w:t xml:space="preserve">1022236,3 </w:t>
      </w:r>
      <w:r w:rsidRPr="00BA369D">
        <w:rPr>
          <w:sz w:val="28"/>
          <w:szCs w:val="28"/>
          <w:lang w:val="x-none" w:eastAsia="zh-CN"/>
        </w:rPr>
        <w:t>тыс. рублей;</w:t>
      </w:r>
    </w:p>
    <w:p w14:paraId="4DB6FFDB" w14:textId="77777777" w:rsidR="00BA369D" w:rsidRPr="00BA369D" w:rsidRDefault="00BA369D" w:rsidP="00BA369D">
      <w:pPr>
        <w:widowControl w:val="0"/>
        <w:suppressAutoHyphens/>
        <w:spacing w:after="120"/>
        <w:ind w:firstLine="567"/>
        <w:jc w:val="both"/>
        <w:rPr>
          <w:sz w:val="28"/>
          <w:lang w:val="x-none" w:eastAsia="zh-CN"/>
        </w:rPr>
      </w:pPr>
      <w:r w:rsidRPr="00BA369D">
        <w:rPr>
          <w:sz w:val="28"/>
          <w:szCs w:val="28"/>
          <w:lang w:val="x-none" w:eastAsia="zh-CN"/>
        </w:rPr>
        <w:t>2) общий объем расходов в сумме</w:t>
      </w:r>
      <w:r w:rsidRPr="00BA369D">
        <w:rPr>
          <w:sz w:val="28"/>
          <w:szCs w:val="28"/>
          <w:lang w:eastAsia="zh-CN"/>
        </w:rPr>
        <w:t xml:space="preserve"> 1291307,2 </w:t>
      </w:r>
      <w:r w:rsidRPr="00BA369D">
        <w:rPr>
          <w:sz w:val="28"/>
          <w:szCs w:val="28"/>
          <w:lang w:val="x-none" w:eastAsia="zh-CN"/>
        </w:rPr>
        <w:t>тыс. рублей;</w:t>
      </w:r>
    </w:p>
    <w:p w14:paraId="008246C2" w14:textId="77777777" w:rsidR="00BA369D" w:rsidRPr="00BA369D" w:rsidRDefault="00BA369D" w:rsidP="00BA369D">
      <w:pPr>
        <w:widowControl w:val="0"/>
        <w:suppressAutoHyphens/>
        <w:spacing w:after="120"/>
        <w:ind w:firstLine="567"/>
        <w:jc w:val="both"/>
        <w:rPr>
          <w:sz w:val="28"/>
          <w:lang w:val="x-none" w:eastAsia="zh-CN"/>
        </w:rPr>
      </w:pPr>
      <w:r w:rsidRPr="00BA369D">
        <w:rPr>
          <w:sz w:val="28"/>
          <w:szCs w:val="28"/>
          <w:lang w:eastAsia="zh-CN"/>
        </w:rPr>
        <w:t>3</w:t>
      </w:r>
      <w:r w:rsidRPr="00BA369D">
        <w:rPr>
          <w:sz w:val="28"/>
          <w:szCs w:val="28"/>
          <w:lang w:val="x-none" w:eastAsia="zh-CN"/>
        </w:rPr>
        <w:t xml:space="preserve">) дефицит бюджета в сумме </w:t>
      </w:r>
      <w:r w:rsidRPr="00BA369D">
        <w:rPr>
          <w:sz w:val="28"/>
          <w:szCs w:val="28"/>
          <w:lang w:eastAsia="zh-CN"/>
        </w:rPr>
        <w:t xml:space="preserve">3300,0 </w:t>
      </w:r>
      <w:r w:rsidRPr="00BA369D">
        <w:rPr>
          <w:sz w:val="28"/>
          <w:szCs w:val="28"/>
          <w:lang w:val="x-none" w:eastAsia="zh-CN"/>
        </w:rPr>
        <w:t>тыс. рублей.</w:t>
      </w:r>
    </w:p>
    <w:p w14:paraId="20E13DEC" w14:textId="77777777" w:rsidR="00BA369D" w:rsidRPr="00BA369D" w:rsidRDefault="00BA369D" w:rsidP="00BA369D">
      <w:pPr>
        <w:widowControl w:val="0"/>
        <w:suppressAutoHyphens/>
        <w:spacing w:after="120"/>
        <w:ind w:firstLine="567"/>
        <w:jc w:val="both"/>
        <w:rPr>
          <w:sz w:val="16"/>
          <w:szCs w:val="16"/>
          <w:lang w:val="x-none" w:eastAsia="zh-CN"/>
        </w:rPr>
      </w:pPr>
    </w:p>
    <w:p w14:paraId="7C11381C" w14:textId="77777777" w:rsidR="00BA369D" w:rsidRPr="00BA369D" w:rsidRDefault="00BA369D" w:rsidP="00BA369D">
      <w:pPr>
        <w:widowControl w:val="0"/>
        <w:suppressAutoHyphens/>
        <w:spacing w:after="120"/>
        <w:ind w:firstLine="567"/>
        <w:jc w:val="both"/>
        <w:rPr>
          <w:sz w:val="28"/>
          <w:lang w:val="x-none" w:eastAsia="zh-CN"/>
        </w:rPr>
      </w:pPr>
      <w:r w:rsidRPr="00BA369D">
        <w:rPr>
          <w:sz w:val="28"/>
          <w:szCs w:val="28"/>
          <w:lang w:eastAsia="zh-CN"/>
        </w:rPr>
        <w:t xml:space="preserve">Пункт </w:t>
      </w:r>
      <w:r w:rsidRPr="00BA369D">
        <w:rPr>
          <w:sz w:val="28"/>
          <w:szCs w:val="28"/>
          <w:lang w:val="x-none" w:eastAsia="zh-CN"/>
        </w:rPr>
        <w:t xml:space="preserve">2. Утвердить основные характеристики бюджета </w:t>
      </w:r>
      <w:r w:rsidRPr="00BA369D">
        <w:rPr>
          <w:sz w:val="28"/>
          <w:szCs w:val="28"/>
          <w:lang w:eastAsia="zh-CN"/>
        </w:rPr>
        <w:t>Звениговского муниципального района</w:t>
      </w:r>
      <w:r w:rsidRPr="00BA369D">
        <w:rPr>
          <w:sz w:val="28"/>
          <w:szCs w:val="28"/>
          <w:lang w:val="x-none" w:eastAsia="zh-CN"/>
        </w:rPr>
        <w:t xml:space="preserve"> на плановый период </w:t>
      </w:r>
      <w:r w:rsidRPr="00BA369D">
        <w:rPr>
          <w:sz w:val="28"/>
          <w:szCs w:val="28"/>
          <w:lang w:eastAsia="zh-CN"/>
        </w:rPr>
        <w:t>2023</w:t>
      </w:r>
      <w:r w:rsidRPr="00BA369D">
        <w:rPr>
          <w:sz w:val="28"/>
          <w:szCs w:val="28"/>
          <w:lang w:val="x-none" w:eastAsia="zh-CN"/>
        </w:rPr>
        <w:t xml:space="preserve"> и </w:t>
      </w:r>
      <w:r w:rsidRPr="00BA369D">
        <w:rPr>
          <w:sz w:val="28"/>
          <w:szCs w:val="28"/>
          <w:lang w:eastAsia="zh-CN"/>
        </w:rPr>
        <w:t>2024</w:t>
      </w:r>
      <w:r w:rsidRPr="00BA369D">
        <w:rPr>
          <w:sz w:val="28"/>
          <w:szCs w:val="28"/>
          <w:lang w:val="x-none" w:eastAsia="zh-CN"/>
        </w:rPr>
        <w:t xml:space="preserve"> год</w:t>
      </w:r>
      <w:r w:rsidRPr="00BA369D">
        <w:rPr>
          <w:sz w:val="28"/>
          <w:szCs w:val="28"/>
          <w:lang w:eastAsia="zh-CN"/>
        </w:rPr>
        <w:t>ов</w:t>
      </w:r>
      <w:r w:rsidRPr="00BA369D">
        <w:rPr>
          <w:sz w:val="28"/>
          <w:szCs w:val="28"/>
          <w:lang w:val="x-none" w:eastAsia="zh-CN"/>
        </w:rPr>
        <w:t>:</w:t>
      </w:r>
    </w:p>
    <w:p w14:paraId="3BA28A6A" w14:textId="77777777" w:rsidR="00BA369D" w:rsidRPr="00BA369D" w:rsidRDefault="00BA369D" w:rsidP="00BA369D">
      <w:pPr>
        <w:widowControl w:val="0"/>
        <w:suppressAutoHyphens/>
        <w:spacing w:after="120"/>
        <w:ind w:firstLine="567"/>
        <w:jc w:val="both"/>
        <w:rPr>
          <w:sz w:val="28"/>
          <w:lang w:val="x-none" w:eastAsia="zh-CN"/>
        </w:rPr>
      </w:pPr>
      <w:r w:rsidRPr="00BA369D">
        <w:rPr>
          <w:sz w:val="28"/>
          <w:szCs w:val="28"/>
          <w:lang w:eastAsia="zh-CN"/>
        </w:rPr>
        <w:t xml:space="preserve">1) </w:t>
      </w:r>
      <w:r w:rsidRPr="00BA369D">
        <w:rPr>
          <w:sz w:val="28"/>
          <w:szCs w:val="28"/>
          <w:lang w:val="x-none" w:eastAsia="zh-CN"/>
        </w:rPr>
        <w:t xml:space="preserve">прогнозируемый общий объем </w:t>
      </w:r>
      <w:proofErr w:type="gramStart"/>
      <w:r w:rsidRPr="00BA369D">
        <w:rPr>
          <w:sz w:val="28"/>
          <w:szCs w:val="28"/>
          <w:lang w:val="x-none" w:eastAsia="zh-CN"/>
        </w:rPr>
        <w:t xml:space="preserve">доходов </w:t>
      </w:r>
      <w:r w:rsidRPr="00BA369D">
        <w:rPr>
          <w:sz w:val="28"/>
          <w:szCs w:val="28"/>
          <w:lang w:eastAsia="zh-CN"/>
        </w:rPr>
        <w:t xml:space="preserve"> бюджета</w:t>
      </w:r>
      <w:proofErr w:type="gramEnd"/>
      <w:r w:rsidRPr="00BA369D">
        <w:rPr>
          <w:sz w:val="28"/>
          <w:szCs w:val="28"/>
          <w:lang w:eastAsia="zh-CN"/>
        </w:rPr>
        <w:t xml:space="preserve"> Звениговского муниципального района:</w:t>
      </w:r>
    </w:p>
    <w:p w14:paraId="65A4C685" w14:textId="77777777" w:rsidR="00BA369D" w:rsidRPr="00BA369D" w:rsidRDefault="00BA369D" w:rsidP="00BA369D">
      <w:pPr>
        <w:widowControl w:val="0"/>
        <w:suppressAutoHyphens/>
        <w:spacing w:after="120"/>
        <w:ind w:firstLine="567"/>
        <w:jc w:val="both"/>
        <w:rPr>
          <w:sz w:val="28"/>
          <w:lang w:val="x-none" w:eastAsia="zh-CN"/>
        </w:rPr>
      </w:pPr>
      <w:r w:rsidRPr="00BA369D">
        <w:rPr>
          <w:sz w:val="28"/>
          <w:szCs w:val="28"/>
          <w:lang w:eastAsia="zh-CN"/>
        </w:rPr>
        <w:t xml:space="preserve">на 2023 год в сумме 786237,1 тыс. рублей, в том числе </w:t>
      </w:r>
      <w:r w:rsidRPr="00BA369D">
        <w:rPr>
          <w:rFonts w:eastAsia="Calibri"/>
          <w:sz w:val="28"/>
          <w:lang w:val="x-none" w:eastAsia="en-US"/>
        </w:rPr>
        <w:t xml:space="preserve">объем безвозмездных поступлений </w:t>
      </w:r>
      <w:r w:rsidRPr="00BA369D">
        <w:rPr>
          <w:rFonts w:eastAsia="Calibri"/>
          <w:sz w:val="28"/>
          <w:lang w:eastAsia="en-US"/>
        </w:rPr>
        <w:t xml:space="preserve">506551,3 </w:t>
      </w:r>
      <w:r w:rsidRPr="00BA369D">
        <w:rPr>
          <w:rFonts w:eastAsia="Calibri"/>
          <w:sz w:val="28"/>
          <w:lang w:val="x-none" w:eastAsia="en-US"/>
        </w:rPr>
        <w:t>тыс. рублей</w:t>
      </w:r>
      <w:r w:rsidRPr="00BA369D">
        <w:rPr>
          <w:rFonts w:eastAsia="Calibri"/>
          <w:sz w:val="28"/>
          <w:lang w:eastAsia="en-US"/>
        </w:rPr>
        <w:t xml:space="preserve">, из </w:t>
      </w:r>
      <w:proofErr w:type="gramStart"/>
      <w:r w:rsidRPr="00BA369D">
        <w:rPr>
          <w:rFonts w:eastAsia="Calibri"/>
          <w:sz w:val="28"/>
          <w:lang w:eastAsia="en-US"/>
        </w:rPr>
        <w:t xml:space="preserve">них </w:t>
      </w:r>
      <w:r w:rsidRPr="00BA369D">
        <w:rPr>
          <w:sz w:val="28"/>
          <w:szCs w:val="28"/>
          <w:lang w:val="x-none" w:eastAsia="zh-CN"/>
        </w:rPr>
        <w:t xml:space="preserve"> межбюджетные</w:t>
      </w:r>
      <w:proofErr w:type="gramEnd"/>
      <w:r w:rsidRPr="00BA369D">
        <w:rPr>
          <w:sz w:val="28"/>
          <w:szCs w:val="28"/>
          <w:lang w:val="x-none" w:eastAsia="zh-CN"/>
        </w:rPr>
        <w:t xml:space="preserve"> трансферты</w:t>
      </w:r>
      <w:r w:rsidRPr="00BA369D">
        <w:rPr>
          <w:sz w:val="28"/>
          <w:szCs w:val="28"/>
          <w:lang w:eastAsia="zh-CN"/>
        </w:rPr>
        <w:t xml:space="preserve"> </w:t>
      </w:r>
      <w:r w:rsidRPr="00BA369D">
        <w:rPr>
          <w:rFonts w:eastAsia="Calibri"/>
          <w:sz w:val="28"/>
          <w:lang w:val="x-none" w:eastAsia="en-US"/>
        </w:rPr>
        <w:t>из бюджетов других уровней бюджетной системы Российской Федерации</w:t>
      </w:r>
      <w:r w:rsidRPr="00BA369D">
        <w:rPr>
          <w:rFonts w:eastAsia="Calibri"/>
          <w:sz w:val="28"/>
          <w:lang w:eastAsia="en-US"/>
        </w:rPr>
        <w:t xml:space="preserve"> 506551,3 </w:t>
      </w:r>
      <w:proofErr w:type="spellStart"/>
      <w:r w:rsidRPr="00BA369D">
        <w:rPr>
          <w:rFonts w:eastAsia="Calibri"/>
          <w:sz w:val="28"/>
          <w:lang w:eastAsia="en-US"/>
        </w:rPr>
        <w:t>тыс.рублей</w:t>
      </w:r>
      <w:proofErr w:type="spellEnd"/>
      <w:r w:rsidRPr="00BA369D">
        <w:rPr>
          <w:rFonts w:eastAsia="Calibri"/>
          <w:sz w:val="28"/>
          <w:lang w:eastAsia="en-US"/>
        </w:rPr>
        <w:t>, из них из</w:t>
      </w:r>
      <w:r w:rsidRPr="00BA369D">
        <w:rPr>
          <w:sz w:val="28"/>
          <w:szCs w:val="28"/>
          <w:lang w:val="x-none" w:eastAsia="zh-CN"/>
        </w:rPr>
        <w:t xml:space="preserve"> </w:t>
      </w:r>
      <w:r w:rsidRPr="00BA369D">
        <w:rPr>
          <w:sz w:val="28"/>
          <w:szCs w:val="28"/>
          <w:lang w:eastAsia="zh-CN"/>
        </w:rPr>
        <w:t>республиканского бюджета Республики Марий Эл 506551,3 тыс. рублей,</w:t>
      </w:r>
      <w:r w:rsidRPr="00BA369D">
        <w:rPr>
          <w:sz w:val="28"/>
          <w:szCs w:val="28"/>
          <w:lang w:val="x-none" w:eastAsia="zh-CN"/>
        </w:rPr>
        <w:t xml:space="preserve"> </w:t>
      </w:r>
    </w:p>
    <w:p w14:paraId="7D60B720" w14:textId="77777777" w:rsidR="00BA369D" w:rsidRPr="00BA369D" w:rsidRDefault="00BA369D" w:rsidP="00BA369D">
      <w:pPr>
        <w:widowControl w:val="0"/>
        <w:suppressAutoHyphens/>
        <w:spacing w:after="120"/>
        <w:ind w:firstLine="567"/>
        <w:jc w:val="both"/>
        <w:rPr>
          <w:sz w:val="28"/>
          <w:lang w:val="x-none" w:eastAsia="zh-CN"/>
        </w:rPr>
      </w:pPr>
      <w:r w:rsidRPr="00BA369D">
        <w:rPr>
          <w:sz w:val="28"/>
          <w:szCs w:val="28"/>
          <w:lang w:eastAsia="zh-CN"/>
        </w:rPr>
        <w:lastRenderedPageBreak/>
        <w:t xml:space="preserve">на 2024 год в сумме 818622,4 тыс. рублей, в том числе </w:t>
      </w:r>
      <w:r w:rsidRPr="00BA369D">
        <w:rPr>
          <w:rFonts w:eastAsia="Calibri"/>
          <w:sz w:val="28"/>
          <w:lang w:val="x-none" w:eastAsia="en-US"/>
        </w:rPr>
        <w:t xml:space="preserve">объем безвозмездных поступлений </w:t>
      </w:r>
      <w:r w:rsidRPr="00BA369D">
        <w:rPr>
          <w:rFonts w:eastAsia="Calibri"/>
          <w:sz w:val="28"/>
          <w:lang w:eastAsia="en-US"/>
        </w:rPr>
        <w:t xml:space="preserve">519565,4 </w:t>
      </w:r>
      <w:r w:rsidRPr="00BA369D">
        <w:rPr>
          <w:rFonts w:eastAsia="Calibri"/>
          <w:sz w:val="28"/>
          <w:lang w:val="x-none" w:eastAsia="en-US"/>
        </w:rPr>
        <w:t>тыс. рублей</w:t>
      </w:r>
      <w:r w:rsidRPr="00BA369D">
        <w:rPr>
          <w:rFonts w:eastAsia="Calibri"/>
          <w:sz w:val="28"/>
          <w:lang w:eastAsia="en-US"/>
        </w:rPr>
        <w:t xml:space="preserve">, из </w:t>
      </w:r>
      <w:proofErr w:type="gramStart"/>
      <w:r w:rsidRPr="00BA369D">
        <w:rPr>
          <w:rFonts w:eastAsia="Calibri"/>
          <w:sz w:val="28"/>
          <w:lang w:eastAsia="en-US"/>
        </w:rPr>
        <w:t xml:space="preserve">них </w:t>
      </w:r>
      <w:r w:rsidRPr="00BA369D">
        <w:rPr>
          <w:sz w:val="28"/>
          <w:szCs w:val="28"/>
          <w:lang w:val="x-none" w:eastAsia="zh-CN"/>
        </w:rPr>
        <w:t xml:space="preserve"> межбюджетные</w:t>
      </w:r>
      <w:proofErr w:type="gramEnd"/>
      <w:r w:rsidRPr="00BA369D">
        <w:rPr>
          <w:sz w:val="28"/>
          <w:szCs w:val="28"/>
          <w:lang w:val="x-none" w:eastAsia="zh-CN"/>
        </w:rPr>
        <w:t xml:space="preserve"> трансферты</w:t>
      </w:r>
      <w:r w:rsidRPr="00BA369D">
        <w:rPr>
          <w:sz w:val="28"/>
          <w:szCs w:val="28"/>
          <w:lang w:eastAsia="zh-CN"/>
        </w:rPr>
        <w:t xml:space="preserve"> </w:t>
      </w:r>
      <w:r w:rsidRPr="00BA369D">
        <w:rPr>
          <w:rFonts w:eastAsia="Calibri"/>
          <w:sz w:val="28"/>
          <w:lang w:val="x-none" w:eastAsia="en-US"/>
        </w:rPr>
        <w:t>из бюджетов других уровней бюджетной системы Российской Федерации</w:t>
      </w:r>
      <w:r w:rsidRPr="00BA369D">
        <w:rPr>
          <w:rFonts w:eastAsia="Calibri"/>
          <w:sz w:val="28"/>
          <w:lang w:eastAsia="en-US"/>
        </w:rPr>
        <w:t xml:space="preserve">  519565,4 </w:t>
      </w:r>
      <w:proofErr w:type="spellStart"/>
      <w:r w:rsidRPr="00BA369D">
        <w:rPr>
          <w:rFonts w:eastAsia="Calibri"/>
          <w:sz w:val="28"/>
          <w:lang w:eastAsia="en-US"/>
        </w:rPr>
        <w:t>тыс.рублей</w:t>
      </w:r>
      <w:proofErr w:type="spellEnd"/>
      <w:r w:rsidRPr="00BA369D">
        <w:rPr>
          <w:rFonts w:eastAsia="Calibri"/>
          <w:sz w:val="28"/>
          <w:lang w:eastAsia="en-US"/>
        </w:rPr>
        <w:t>, из них</w:t>
      </w:r>
      <w:r w:rsidRPr="00BA369D">
        <w:rPr>
          <w:sz w:val="28"/>
          <w:szCs w:val="28"/>
          <w:lang w:eastAsia="zh-CN"/>
        </w:rPr>
        <w:t xml:space="preserve"> из республиканского бюджета Республики Марий Эл 519565,4 тыс. рублей;</w:t>
      </w:r>
    </w:p>
    <w:p w14:paraId="025E4C87" w14:textId="77777777" w:rsidR="00BA369D" w:rsidRPr="00BA369D" w:rsidRDefault="00BA369D" w:rsidP="00BA369D">
      <w:pPr>
        <w:suppressAutoHyphens/>
        <w:spacing w:after="120"/>
        <w:ind w:firstLine="567"/>
        <w:jc w:val="both"/>
        <w:rPr>
          <w:sz w:val="28"/>
          <w:lang w:eastAsia="zh-CN"/>
        </w:rPr>
      </w:pPr>
      <w:r w:rsidRPr="00BA369D">
        <w:rPr>
          <w:sz w:val="28"/>
          <w:szCs w:val="28"/>
          <w:lang w:eastAsia="zh-CN"/>
        </w:rPr>
        <w:t>2) общий объем расходов бюджета Звениговского муниципального района:</w:t>
      </w:r>
    </w:p>
    <w:p w14:paraId="76AA7AEE" w14:textId="77777777" w:rsidR="00BA369D" w:rsidRPr="00BA369D" w:rsidRDefault="00BA369D" w:rsidP="00BA369D">
      <w:pPr>
        <w:suppressAutoHyphens/>
        <w:spacing w:after="120"/>
        <w:ind w:firstLine="567"/>
        <w:jc w:val="both"/>
        <w:rPr>
          <w:sz w:val="28"/>
          <w:lang w:eastAsia="zh-CN"/>
        </w:rPr>
      </w:pPr>
      <w:r w:rsidRPr="00BA369D">
        <w:rPr>
          <w:sz w:val="28"/>
          <w:szCs w:val="28"/>
          <w:lang w:eastAsia="zh-CN"/>
        </w:rPr>
        <w:t xml:space="preserve">на 2023 год в сумме 786237,1 тыс. рублей, в том числе условно </w:t>
      </w:r>
      <w:proofErr w:type="gramStart"/>
      <w:r w:rsidRPr="00BA369D">
        <w:rPr>
          <w:sz w:val="28"/>
          <w:szCs w:val="28"/>
          <w:lang w:eastAsia="zh-CN"/>
        </w:rPr>
        <w:t>утверждаемые  расходы</w:t>
      </w:r>
      <w:proofErr w:type="gramEnd"/>
      <w:r w:rsidRPr="00BA369D">
        <w:rPr>
          <w:sz w:val="28"/>
          <w:szCs w:val="28"/>
          <w:lang w:eastAsia="zh-CN"/>
        </w:rPr>
        <w:t xml:space="preserve"> в сумме  7763,0 тыс. рублей;</w:t>
      </w:r>
    </w:p>
    <w:p w14:paraId="053AFCE5" w14:textId="77777777" w:rsidR="00BA369D" w:rsidRPr="00BA369D" w:rsidRDefault="00BA369D" w:rsidP="00BA369D">
      <w:pPr>
        <w:suppressAutoHyphens/>
        <w:spacing w:after="120"/>
        <w:ind w:firstLine="567"/>
        <w:jc w:val="both"/>
        <w:rPr>
          <w:sz w:val="28"/>
          <w:lang w:eastAsia="zh-CN"/>
        </w:rPr>
      </w:pPr>
      <w:r w:rsidRPr="00BA369D">
        <w:rPr>
          <w:sz w:val="28"/>
          <w:szCs w:val="28"/>
          <w:lang w:eastAsia="zh-CN"/>
        </w:rPr>
        <w:t xml:space="preserve">на 2024 год в сумме 818622,4 тыс. рублей, в том числе условно утверждаемые расходы в </w:t>
      </w:r>
      <w:proofErr w:type="gramStart"/>
      <w:r w:rsidRPr="00BA369D">
        <w:rPr>
          <w:sz w:val="28"/>
          <w:szCs w:val="28"/>
          <w:lang w:eastAsia="zh-CN"/>
        </w:rPr>
        <w:t>сумме  16495</w:t>
      </w:r>
      <w:proofErr w:type="gramEnd"/>
      <w:r w:rsidRPr="00BA369D">
        <w:rPr>
          <w:sz w:val="28"/>
          <w:szCs w:val="28"/>
          <w:lang w:eastAsia="zh-CN"/>
        </w:rPr>
        <w:t>,0 тыс. рублей;</w:t>
      </w:r>
    </w:p>
    <w:p w14:paraId="43048E1F" w14:textId="77777777" w:rsidR="00BA369D" w:rsidRPr="00BA369D" w:rsidRDefault="00BA369D" w:rsidP="00BA369D">
      <w:pPr>
        <w:widowControl w:val="0"/>
        <w:suppressAutoHyphens/>
        <w:spacing w:after="120"/>
        <w:ind w:firstLine="567"/>
        <w:jc w:val="both"/>
        <w:rPr>
          <w:sz w:val="28"/>
          <w:lang w:val="x-none" w:eastAsia="zh-CN"/>
        </w:rPr>
      </w:pPr>
      <w:r w:rsidRPr="00BA369D">
        <w:rPr>
          <w:sz w:val="28"/>
          <w:szCs w:val="28"/>
          <w:lang w:eastAsia="zh-CN"/>
        </w:rPr>
        <w:t>3</w:t>
      </w:r>
      <w:r w:rsidRPr="00BA369D">
        <w:rPr>
          <w:sz w:val="28"/>
          <w:szCs w:val="28"/>
          <w:lang w:val="x-none" w:eastAsia="zh-CN"/>
        </w:rPr>
        <w:t xml:space="preserve">) дефицит бюджета </w:t>
      </w:r>
      <w:r w:rsidRPr="00BA369D">
        <w:rPr>
          <w:sz w:val="28"/>
          <w:szCs w:val="28"/>
          <w:lang w:eastAsia="zh-CN"/>
        </w:rPr>
        <w:t>Звениговского муниципального района:</w:t>
      </w:r>
    </w:p>
    <w:p w14:paraId="20CD0631" w14:textId="77777777" w:rsidR="00BA369D" w:rsidRPr="00BA369D" w:rsidRDefault="00BA369D" w:rsidP="00BA369D">
      <w:pPr>
        <w:widowControl w:val="0"/>
        <w:suppressAutoHyphens/>
        <w:spacing w:after="120"/>
        <w:ind w:firstLine="567"/>
        <w:jc w:val="both"/>
        <w:rPr>
          <w:sz w:val="28"/>
          <w:lang w:val="x-none" w:eastAsia="zh-CN"/>
        </w:rPr>
      </w:pPr>
      <w:r w:rsidRPr="00BA369D">
        <w:rPr>
          <w:sz w:val="28"/>
          <w:szCs w:val="28"/>
          <w:lang w:val="x-none" w:eastAsia="zh-CN"/>
        </w:rPr>
        <w:t xml:space="preserve">на </w:t>
      </w:r>
      <w:r w:rsidRPr="00BA369D">
        <w:rPr>
          <w:sz w:val="28"/>
          <w:szCs w:val="28"/>
          <w:lang w:eastAsia="zh-CN"/>
        </w:rPr>
        <w:t>2023</w:t>
      </w:r>
      <w:r w:rsidRPr="00BA369D">
        <w:rPr>
          <w:sz w:val="28"/>
          <w:szCs w:val="28"/>
          <w:lang w:val="x-none" w:eastAsia="zh-CN"/>
        </w:rPr>
        <w:t xml:space="preserve"> год в сумме </w:t>
      </w:r>
      <w:r w:rsidRPr="00BA369D">
        <w:rPr>
          <w:sz w:val="28"/>
          <w:szCs w:val="28"/>
          <w:lang w:eastAsia="zh-CN"/>
        </w:rPr>
        <w:t xml:space="preserve">0,0 </w:t>
      </w:r>
      <w:r w:rsidRPr="00BA369D">
        <w:rPr>
          <w:sz w:val="28"/>
          <w:szCs w:val="28"/>
          <w:lang w:val="x-none" w:eastAsia="zh-CN"/>
        </w:rPr>
        <w:t>тыс. рублей</w:t>
      </w:r>
      <w:r w:rsidRPr="00BA369D">
        <w:rPr>
          <w:sz w:val="28"/>
          <w:szCs w:val="28"/>
          <w:lang w:eastAsia="zh-CN"/>
        </w:rPr>
        <w:t>;</w:t>
      </w:r>
    </w:p>
    <w:p w14:paraId="747351DA" w14:textId="77777777" w:rsidR="00BA369D" w:rsidRPr="00BA369D" w:rsidRDefault="00BA369D" w:rsidP="00BA369D">
      <w:pPr>
        <w:widowControl w:val="0"/>
        <w:suppressAutoHyphens/>
        <w:spacing w:after="120"/>
        <w:ind w:firstLine="567"/>
        <w:jc w:val="both"/>
        <w:rPr>
          <w:sz w:val="28"/>
          <w:lang w:eastAsia="zh-CN"/>
        </w:rPr>
      </w:pPr>
      <w:r w:rsidRPr="00BA369D">
        <w:rPr>
          <w:sz w:val="28"/>
          <w:szCs w:val="28"/>
          <w:lang w:val="x-none" w:eastAsia="zh-CN"/>
        </w:rPr>
        <w:t xml:space="preserve">на </w:t>
      </w:r>
      <w:r w:rsidRPr="00BA369D">
        <w:rPr>
          <w:sz w:val="28"/>
          <w:szCs w:val="28"/>
          <w:lang w:eastAsia="zh-CN"/>
        </w:rPr>
        <w:t>2024</w:t>
      </w:r>
      <w:r w:rsidRPr="00BA369D">
        <w:rPr>
          <w:sz w:val="28"/>
          <w:szCs w:val="28"/>
          <w:lang w:val="x-none" w:eastAsia="zh-CN"/>
        </w:rPr>
        <w:t xml:space="preserve"> год в сумме </w:t>
      </w:r>
      <w:r w:rsidRPr="00BA369D">
        <w:rPr>
          <w:sz w:val="28"/>
          <w:szCs w:val="28"/>
          <w:lang w:eastAsia="zh-CN"/>
        </w:rPr>
        <w:t xml:space="preserve">0,0 </w:t>
      </w:r>
      <w:r w:rsidRPr="00BA369D">
        <w:rPr>
          <w:sz w:val="28"/>
          <w:szCs w:val="28"/>
          <w:lang w:val="x-none" w:eastAsia="zh-CN"/>
        </w:rPr>
        <w:t>тыс. рублей.</w:t>
      </w:r>
      <w:r w:rsidRPr="00BA369D">
        <w:rPr>
          <w:sz w:val="28"/>
          <w:szCs w:val="28"/>
          <w:lang w:eastAsia="zh-CN"/>
        </w:rPr>
        <w:t>».</w:t>
      </w:r>
    </w:p>
    <w:p w14:paraId="0718000D" w14:textId="77777777" w:rsidR="00BA369D" w:rsidRPr="00BA369D" w:rsidRDefault="00BA369D" w:rsidP="00BA369D">
      <w:pPr>
        <w:suppressAutoHyphens/>
        <w:spacing w:after="120"/>
        <w:ind w:firstLine="567"/>
        <w:jc w:val="both"/>
        <w:rPr>
          <w:sz w:val="28"/>
          <w:szCs w:val="28"/>
          <w:lang w:eastAsia="zh-CN"/>
        </w:rPr>
      </w:pPr>
      <w:r w:rsidRPr="00BA369D">
        <w:rPr>
          <w:sz w:val="28"/>
          <w:szCs w:val="28"/>
          <w:lang w:eastAsia="zh-CN"/>
        </w:rPr>
        <w:t>1.2. Пункт 14 изложить в следующей редакции:</w:t>
      </w:r>
    </w:p>
    <w:p w14:paraId="3EC69CE8" w14:textId="77777777" w:rsidR="00BA369D" w:rsidRPr="00BA369D" w:rsidRDefault="00BA369D" w:rsidP="00BA369D">
      <w:pPr>
        <w:suppressAutoHyphens/>
        <w:spacing w:after="120"/>
        <w:ind w:firstLine="567"/>
        <w:jc w:val="both"/>
        <w:rPr>
          <w:sz w:val="28"/>
          <w:lang w:eastAsia="zh-CN"/>
        </w:rPr>
      </w:pPr>
      <w:r w:rsidRPr="00BA369D">
        <w:rPr>
          <w:sz w:val="28"/>
          <w:szCs w:val="28"/>
          <w:lang w:eastAsia="zh-CN"/>
        </w:rPr>
        <w:t>«Пункт 14. Утвердить объем бюджетных ассигнований бюджета Звениговского муниципального района, направляемых на исполнение публичных нормативных обязательств</w:t>
      </w:r>
      <w:r w:rsidRPr="00BA369D">
        <w:rPr>
          <w:sz w:val="28"/>
          <w:lang w:eastAsia="zh-CN"/>
        </w:rPr>
        <w:t xml:space="preserve"> </w:t>
      </w:r>
      <w:r w:rsidRPr="00BA369D">
        <w:rPr>
          <w:sz w:val="28"/>
          <w:szCs w:val="28"/>
          <w:lang w:eastAsia="zh-CN"/>
        </w:rPr>
        <w:t>на 2022 год в сумме 3606,74 тыс. рублей, на 2023 год в сумме 3322,6 тыс. рублей, и на 2024 год в сумме 3322,6 тыс. рублей, согласно приложению № 14.».</w:t>
      </w:r>
    </w:p>
    <w:p w14:paraId="647E543C" w14:textId="77777777" w:rsidR="00BA369D" w:rsidRPr="00BA369D" w:rsidRDefault="00BA369D" w:rsidP="00BA369D">
      <w:pPr>
        <w:widowControl w:val="0"/>
        <w:suppressAutoHyphens/>
        <w:spacing w:after="120"/>
        <w:ind w:firstLine="567"/>
        <w:jc w:val="both"/>
        <w:rPr>
          <w:sz w:val="28"/>
          <w:lang w:val="x-none" w:eastAsia="zh-CN"/>
        </w:rPr>
      </w:pPr>
      <w:r w:rsidRPr="00BA369D">
        <w:rPr>
          <w:color w:val="000000"/>
          <w:sz w:val="28"/>
          <w:szCs w:val="28"/>
          <w:lang w:eastAsia="zh-CN"/>
        </w:rPr>
        <w:t>1.3. Приложения № 1-9,11,14,16 изложить в новой редакции (прилагаются).</w:t>
      </w:r>
    </w:p>
    <w:p w14:paraId="5D726779" w14:textId="77777777" w:rsidR="00BA369D" w:rsidRPr="00BA369D" w:rsidRDefault="00BA369D" w:rsidP="00BA369D">
      <w:pPr>
        <w:widowControl w:val="0"/>
        <w:suppressAutoHyphens/>
        <w:spacing w:after="120"/>
        <w:ind w:firstLine="567"/>
        <w:jc w:val="both"/>
        <w:rPr>
          <w:rFonts w:ascii="Courier New" w:hAnsi="Courier New" w:cs="Courier New"/>
          <w:lang w:val="x-none" w:eastAsia="zh-CN"/>
        </w:rPr>
      </w:pPr>
      <w:r w:rsidRPr="00BA369D">
        <w:rPr>
          <w:sz w:val="28"/>
          <w:szCs w:val="28"/>
          <w:lang w:eastAsia="zh-CN"/>
        </w:rPr>
        <w:t>2</w:t>
      </w:r>
      <w:r w:rsidRPr="00BA369D">
        <w:rPr>
          <w:sz w:val="28"/>
          <w:szCs w:val="28"/>
          <w:lang w:val="x-none" w:eastAsia="zh-CN"/>
        </w:rPr>
        <w:t xml:space="preserve">. Настоящее решение вступает в силу </w:t>
      </w:r>
      <w:r w:rsidRPr="00BA369D">
        <w:rPr>
          <w:sz w:val="28"/>
          <w:szCs w:val="28"/>
          <w:lang w:eastAsia="zh-CN"/>
        </w:rPr>
        <w:t>после</w:t>
      </w:r>
      <w:r w:rsidRPr="00BA369D">
        <w:rPr>
          <w:sz w:val="28"/>
          <w:szCs w:val="28"/>
          <w:lang w:val="x-none" w:eastAsia="zh-CN"/>
        </w:rPr>
        <w:t xml:space="preserve"> официально</w:t>
      </w:r>
      <w:r w:rsidRPr="00BA369D">
        <w:rPr>
          <w:sz w:val="28"/>
          <w:szCs w:val="28"/>
          <w:lang w:eastAsia="zh-CN"/>
        </w:rPr>
        <w:t>го</w:t>
      </w:r>
      <w:r w:rsidRPr="00BA369D">
        <w:rPr>
          <w:sz w:val="28"/>
          <w:szCs w:val="28"/>
          <w:lang w:val="x-none" w:eastAsia="zh-CN"/>
        </w:rPr>
        <w:t xml:space="preserve"> опубликовани</w:t>
      </w:r>
      <w:r w:rsidRPr="00BA369D">
        <w:rPr>
          <w:sz w:val="28"/>
          <w:szCs w:val="28"/>
          <w:lang w:eastAsia="zh-CN"/>
        </w:rPr>
        <w:t>я в районной газете «Звениговская неделя» и размещения на официальном сайте Звениговского муниципального района в информационно-телекоммуникационной сети «Интернет».</w:t>
      </w:r>
    </w:p>
    <w:p w14:paraId="32C1A28B" w14:textId="77777777" w:rsidR="00BA369D" w:rsidRDefault="00BA369D" w:rsidP="003238AE">
      <w:pPr>
        <w:ind w:firstLine="851"/>
        <w:jc w:val="center"/>
        <w:rPr>
          <w:b/>
          <w:sz w:val="28"/>
          <w:szCs w:val="28"/>
        </w:rPr>
      </w:pPr>
    </w:p>
    <w:p w14:paraId="5B634B70" w14:textId="70401749" w:rsidR="00321BF0" w:rsidRDefault="00321BF0" w:rsidP="00321BF0">
      <w:pPr>
        <w:jc w:val="both"/>
      </w:pPr>
    </w:p>
    <w:p w14:paraId="65CA2DD3" w14:textId="184CDD7C" w:rsidR="003238AE" w:rsidRDefault="003238AE" w:rsidP="00321BF0">
      <w:pPr>
        <w:jc w:val="both"/>
      </w:pPr>
    </w:p>
    <w:p w14:paraId="57D98BC1" w14:textId="77777777" w:rsidR="003238AE" w:rsidRPr="00321BF0" w:rsidRDefault="003238AE" w:rsidP="00321BF0">
      <w:pPr>
        <w:jc w:val="both"/>
        <w:rPr>
          <w:sz w:val="28"/>
          <w:szCs w:val="28"/>
        </w:rPr>
      </w:pPr>
    </w:p>
    <w:p w14:paraId="6E1AEED2" w14:textId="77777777" w:rsidR="009A2226" w:rsidRPr="009A2226" w:rsidRDefault="009A2226" w:rsidP="009A2226">
      <w:pPr>
        <w:suppressAutoHyphens/>
        <w:jc w:val="both"/>
        <w:rPr>
          <w:sz w:val="28"/>
          <w:szCs w:val="28"/>
          <w:lang w:eastAsia="zh-CN"/>
        </w:rPr>
      </w:pPr>
      <w:r w:rsidRPr="009A2226">
        <w:rPr>
          <w:sz w:val="28"/>
          <w:szCs w:val="28"/>
          <w:lang w:eastAsia="zh-CN"/>
        </w:rPr>
        <w:t>Глава Звениговского муниципального района,</w:t>
      </w:r>
    </w:p>
    <w:p w14:paraId="1A48DF49" w14:textId="77777777" w:rsidR="009A2226" w:rsidRPr="009A2226" w:rsidRDefault="009A2226" w:rsidP="009A2226">
      <w:pPr>
        <w:suppressAutoHyphens/>
        <w:jc w:val="both"/>
        <w:rPr>
          <w:sz w:val="28"/>
          <w:szCs w:val="28"/>
          <w:lang w:eastAsia="zh-CN"/>
        </w:rPr>
      </w:pPr>
      <w:r w:rsidRPr="009A2226">
        <w:rPr>
          <w:sz w:val="28"/>
          <w:szCs w:val="28"/>
          <w:lang w:eastAsia="zh-CN"/>
        </w:rPr>
        <w:t>Председатель Собрания депутатов                                            Н.В. Лабутина</w:t>
      </w:r>
    </w:p>
    <w:p w14:paraId="78AAA3B2" w14:textId="77777777" w:rsidR="009A2226" w:rsidRPr="00D3517D" w:rsidRDefault="009A2226" w:rsidP="009A2226">
      <w:pPr>
        <w:suppressAutoHyphens/>
        <w:jc w:val="both"/>
        <w:rPr>
          <w:szCs w:val="28"/>
          <w:lang w:eastAsia="zh-CN"/>
        </w:rPr>
      </w:pPr>
    </w:p>
    <w:p w14:paraId="7E0F0D52" w14:textId="60AD296C" w:rsidR="00645F1C" w:rsidRPr="002F7B5D" w:rsidRDefault="00645F1C" w:rsidP="00645F1C">
      <w:pPr>
        <w:jc w:val="both"/>
        <w:rPr>
          <w:sz w:val="28"/>
          <w:szCs w:val="28"/>
        </w:rPr>
      </w:pPr>
    </w:p>
    <w:p w14:paraId="227EEC24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7A35E389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00670366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0AFA00A7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33F7BAAC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41C11C96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2872755B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4A0CF189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6D9AE790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6AB27480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5B2C2FA2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492C5196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4442CB5F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5180DA38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574086F6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6186656E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7BEE1389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77706228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2D728E3F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0A1A43B8" w14:textId="77777777" w:rsidR="00645F1C" w:rsidRPr="002F7B5D" w:rsidRDefault="00645F1C" w:rsidP="00645F1C">
      <w:pPr>
        <w:suppressAutoHyphens/>
        <w:rPr>
          <w:sz w:val="24"/>
          <w:szCs w:val="24"/>
          <w:lang w:eastAsia="ar-SA"/>
        </w:rPr>
      </w:pPr>
    </w:p>
    <w:p w14:paraId="299C2718" w14:textId="77777777" w:rsidR="00570B46" w:rsidRDefault="00570B46" w:rsidP="00570B46">
      <w:pPr>
        <w:jc w:val="center"/>
        <w:rPr>
          <w:b/>
          <w:bCs/>
          <w:sz w:val="28"/>
          <w:szCs w:val="28"/>
        </w:rPr>
      </w:pPr>
    </w:p>
    <w:sectPr w:rsidR="00570B46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372DE8"/>
    <w:multiLevelType w:val="hybridMultilevel"/>
    <w:tmpl w:val="00E25A2C"/>
    <w:lvl w:ilvl="0" w:tplc="C33C787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97C05"/>
    <w:multiLevelType w:val="hybridMultilevel"/>
    <w:tmpl w:val="EC5E9B68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C31D4"/>
    <w:rsid w:val="001247EE"/>
    <w:rsid w:val="0013258B"/>
    <w:rsid w:val="00153135"/>
    <w:rsid w:val="00153676"/>
    <w:rsid w:val="00185969"/>
    <w:rsid w:val="001A4D6D"/>
    <w:rsid w:val="00216A9F"/>
    <w:rsid w:val="00225EF7"/>
    <w:rsid w:val="002779DC"/>
    <w:rsid w:val="00315692"/>
    <w:rsid w:val="00321BF0"/>
    <w:rsid w:val="003238AE"/>
    <w:rsid w:val="003B43E2"/>
    <w:rsid w:val="00410116"/>
    <w:rsid w:val="00422466"/>
    <w:rsid w:val="00425811"/>
    <w:rsid w:val="004C797C"/>
    <w:rsid w:val="00502EE9"/>
    <w:rsid w:val="00516226"/>
    <w:rsid w:val="00537A23"/>
    <w:rsid w:val="00570B46"/>
    <w:rsid w:val="005811D5"/>
    <w:rsid w:val="00593BAD"/>
    <w:rsid w:val="005948DB"/>
    <w:rsid w:val="005F651C"/>
    <w:rsid w:val="00645F1C"/>
    <w:rsid w:val="006B1594"/>
    <w:rsid w:val="006E1CEC"/>
    <w:rsid w:val="007064E8"/>
    <w:rsid w:val="0074125E"/>
    <w:rsid w:val="00783233"/>
    <w:rsid w:val="007B6C1E"/>
    <w:rsid w:val="008105E1"/>
    <w:rsid w:val="008A0CB4"/>
    <w:rsid w:val="008B6734"/>
    <w:rsid w:val="008D0263"/>
    <w:rsid w:val="008F7176"/>
    <w:rsid w:val="0090231E"/>
    <w:rsid w:val="00925367"/>
    <w:rsid w:val="00974DCA"/>
    <w:rsid w:val="009A2226"/>
    <w:rsid w:val="009F7F2F"/>
    <w:rsid w:val="00A55A69"/>
    <w:rsid w:val="00AC2CDC"/>
    <w:rsid w:val="00AF1C7D"/>
    <w:rsid w:val="00AF4234"/>
    <w:rsid w:val="00B024B3"/>
    <w:rsid w:val="00B14260"/>
    <w:rsid w:val="00B54B49"/>
    <w:rsid w:val="00B93E67"/>
    <w:rsid w:val="00BA369D"/>
    <w:rsid w:val="00BB5749"/>
    <w:rsid w:val="00C47E18"/>
    <w:rsid w:val="00C50372"/>
    <w:rsid w:val="00C524D5"/>
    <w:rsid w:val="00C74DF3"/>
    <w:rsid w:val="00CE1FC8"/>
    <w:rsid w:val="00D11C42"/>
    <w:rsid w:val="00D22AF5"/>
    <w:rsid w:val="00D4237C"/>
    <w:rsid w:val="00D85E36"/>
    <w:rsid w:val="00D8783A"/>
    <w:rsid w:val="00DA44C7"/>
    <w:rsid w:val="00DA75C5"/>
    <w:rsid w:val="00DE7F99"/>
    <w:rsid w:val="00DF3B22"/>
    <w:rsid w:val="00EA6241"/>
    <w:rsid w:val="00EE46D5"/>
    <w:rsid w:val="00F037DB"/>
    <w:rsid w:val="00F20751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Normal">
    <w:name w:val="ConsNormal"/>
    <w:uiPriority w:val="99"/>
    <w:rsid w:val="00DE7F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екст1"/>
    <w:basedOn w:val="a"/>
    <w:rsid w:val="003238AE"/>
    <w:pPr>
      <w:suppressAutoHyphens/>
    </w:pPr>
    <w:rPr>
      <w:rFonts w:ascii="Courier New" w:hAnsi="Courier New" w:cs="Courier New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7</cp:revision>
  <cp:lastPrinted>2022-02-15T13:53:00Z</cp:lastPrinted>
  <dcterms:created xsi:type="dcterms:W3CDTF">2022-02-14T08:30:00Z</dcterms:created>
  <dcterms:modified xsi:type="dcterms:W3CDTF">2022-02-15T13:54:00Z</dcterms:modified>
</cp:coreProperties>
</file>