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X="3612" w:tblpY="1"/>
        <w:tblOverlap w:val="never"/>
        <w:tblW w:w="0" w:type="auto"/>
        <w:tblLook w:val="0000" w:firstRow="0" w:lastRow="0" w:firstColumn="0" w:lastColumn="0" w:noHBand="0" w:noVBand="0"/>
      </w:tblPr>
      <w:tblGrid>
        <w:gridCol w:w="1896"/>
      </w:tblGrid>
      <w:tr w:rsidR="00570B46" w:rsidRPr="003524D4" w14:paraId="2F3CAEFE" w14:textId="77777777" w:rsidTr="009309C4">
        <w:trPr>
          <w:trHeight w:val="1346"/>
        </w:trPr>
        <w:tc>
          <w:tcPr>
            <w:tcW w:w="1896" w:type="dxa"/>
            <w:shd w:val="clear" w:color="auto" w:fill="auto"/>
            <w:vAlign w:val="center"/>
          </w:tcPr>
          <w:p w14:paraId="179E4EAB" w14:textId="77777777" w:rsidR="00570B46" w:rsidRPr="003524D4" w:rsidRDefault="00570B46" w:rsidP="009309C4">
            <w:pPr>
              <w:rPr>
                <w:b/>
              </w:rPr>
            </w:pPr>
            <w:r w:rsidRPr="003524D4">
              <w:rPr>
                <w:b/>
                <w:noProof/>
              </w:rPr>
              <w:drawing>
                <wp:inline distT="0" distB="0" distL="0" distR="0" wp14:anchorId="4751E462" wp14:editId="2BB352BA">
                  <wp:extent cx="716280" cy="828040"/>
                  <wp:effectExtent l="19050" t="0" r="7620" b="0"/>
                  <wp:docPr id="8" name="Рисунок 16" descr="логотип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логотип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828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5000" w:type="pct"/>
        <w:jc w:val="center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4265"/>
        <w:gridCol w:w="587"/>
        <w:gridCol w:w="4503"/>
      </w:tblGrid>
      <w:tr w:rsidR="00570B46" w:rsidRPr="003524D4" w14:paraId="20D224EA" w14:textId="77777777" w:rsidTr="009309C4">
        <w:trPr>
          <w:jc w:val="center"/>
        </w:trPr>
        <w:tc>
          <w:tcPr>
            <w:tcW w:w="2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121AF1" w14:textId="77777777" w:rsidR="00570B46" w:rsidRDefault="00570B46" w:rsidP="009309C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ЗВЕНИГОВО МУНИЦИПАЛ </w:t>
            </w:r>
            <w:proofErr w:type="gramStart"/>
            <w:r>
              <w:rPr>
                <w:b/>
                <w:bCs/>
                <w:sz w:val="28"/>
                <w:szCs w:val="28"/>
              </w:rPr>
              <w:t>РАЙОНЫН  ДЕПУТАТ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– ВЛАКЫН ПОГЫНЫН  ШЫМШЕ СОЗЫВШЕ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A07321" w14:textId="77777777" w:rsidR="00570B46" w:rsidRDefault="00570B46" w:rsidP="009309C4">
            <w:pPr>
              <w:rPr>
                <w:b/>
                <w:sz w:val="28"/>
                <w:szCs w:val="28"/>
              </w:rPr>
            </w:pPr>
          </w:p>
        </w:tc>
        <w:tc>
          <w:tcPr>
            <w:tcW w:w="2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DA231" w14:textId="77777777" w:rsidR="00570B46" w:rsidRDefault="00570B46" w:rsidP="009309C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СОБРАНИЕ ДЕПУТАТОВ ЗВЕНИГОВСКОГО МУНИЦИПАЛЬНОГО РАЙОНА</w:t>
            </w:r>
          </w:p>
          <w:p w14:paraId="4DF3E62D" w14:textId="77777777" w:rsidR="00570B46" w:rsidRDefault="00570B46" w:rsidP="009309C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СЕДЬМОГО СОЗЫВА</w:t>
            </w:r>
          </w:p>
        </w:tc>
      </w:tr>
    </w:tbl>
    <w:p w14:paraId="38DEF34F" w14:textId="08973634" w:rsidR="00570B46" w:rsidRDefault="00570B46" w:rsidP="00570B46">
      <w:pPr>
        <w:rPr>
          <w:b/>
          <w:sz w:val="28"/>
          <w:szCs w:val="28"/>
        </w:rPr>
      </w:pPr>
    </w:p>
    <w:p w14:paraId="2C072EA7" w14:textId="77777777" w:rsidR="00E6216B" w:rsidRPr="003524D4" w:rsidRDefault="00E6216B" w:rsidP="00570B46">
      <w:pPr>
        <w:rPr>
          <w:b/>
          <w:sz w:val="28"/>
          <w:szCs w:val="28"/>
        </w:rPr>
      </w:pPr>
    </w:p>
    <w:p w14:paraId="5C28F06B" w14:textId="6AA76025" w:rsidR="00570B46" w:rsidRDefault="00570B46" w:rsidP="00570B46">
      <w:pPr>
        <w:jc w:val="center"/>
        <w:rPr>
          <w:b/>
          <w:sz w:val="28"/>
          <w:szCs w:val="28"/>
        </w:rPr>
      </w:pPr>
      <w:r w:rsidRPr="003524D4">
        <w:rPr>
          <w:b/>
          <w:sz w:val="28"/>
          <w:szCs w:val="28"/>
        </w:rPr>
        <w:t>Сессия №</w:t>
      </w:r>
      <w:r w:rsidR="00DE7F99">
        <w:rPr>
          <w:b/>
          <w:sz w:val="28"/>
          <w:szCs w:val="28"/>
        </w:rPr>
        <w:t xml:space="preserve"> 3</w:t>
      </w:r>
      <w:r w:rsidR="00645F1C">
        <w:rPr>
          <w:b/>
          <w:sz w:val="28"/>
          <w:szCs w:val="28"/>
        </w:rPr>
        <w:t>1</w:t>
      </w:r>
      <w:r w:rsidRPr="003524D4">
        <w:rPr>
          <w:b/>
          <w:sz w:val="28"/>
          <w:szCs w:val="28"/>
        </w:rPr>
        <w:t xml:space="preserve">                        Решение № </w:t>
      </w:r>
      <w:r w:rsidR="00C47E18">
        <w:rPr>
          <w:b/>
          <w:sz w:val="28"/>
          <w:szCs w:val="28"/>
        </w:rPr>
        <w:t>2</w:t>
      </w:r>
      <w:r w:rsidR="00F978DB">
        <w:rPr>
          <w:b/>
          <w:sz w:val="28"/>
          <w:szCs w:val="28"/>
        </w:rPr>
        <w:t>9</w:t>
      </w:r>
      <w:r w:rsidR="00FF42E0">
        <w:rPr>
          <w:b/>
          <w:sz w:val="28"/>
          <w:szCs w:val="28"/>
        </w:rPr>
        <w:t>3</w:t>
      </w:r>
      <w:r w:rsidRPr="003524D4">
        <w:rPr>
          <w:b/>
          <w:sz w:val="28"/>
          <w:szCs w:val="28"/>
        </w:rPr>
        <w:t xml:space="preserve">             </w:t>
      </w:r>
      <w:r w:rsidR="00422466">
        <w:rPr>
          <w:b/>
          <w:sz w:val="28"/>
          <w:szCs w:val="28"/>
        </w:rPr>
        <w:t xml:space="preserve">  </w:t>
      </w:r>
      <w:r w:rsidR="00645F1C">
        <w:rPr>
          <w:b/>
          <w:sz w:val="28"/>
          <w:szCs w:val="28"/>
        </w:rPr>
        <w:t>1</w:t>
      </w:r>
      <w:r w:rsidR="00DE7F99">
        <w:rPr>
          <w:b/>
          <w:sz w:val="28"/>
          <w:szCs w:val="28"/>
        </w:rPr>
        <w:t>6</w:t>
      </w:r>
      <w:r w:rsidR="00422466">
        <w:rPr>
          <w:b/>
          <w:sz w:val="28"/>
          <w:szCs w:val="28"/>
        </w:rPr>
        <w:t xml:space="preserve"> </w:t>
      </w:r>
      <w:r w:rsidR="00645F1C">
        <w:rPr>
          <w:b/>
          <w:sz w:val="28"/>
          <w:szCs w:val="28"/>
        </w:rPr>
        <w:t>февраля</w:t>
      </w:r>
      <w:r>
        <w:rPr>
          <w:b/>
          <w:sz w:val="28"/>
          <w:szCs w:val="28"/>
        </w:rPr>
        <w:t xml:space="preserve"> </w:t>
      </w:r>
      <w:r w:rsidRPr="003524D4">
        <w:rPr>
          <w:b/>
          <w:sz w:val="28"/>
          <w:szCs w:val="28"/>
        </w:rPr>
        <w:t>20</w:t>
      </w:r>
      <w:r w:rsidR="000575D4">
        <w:rPr>
          <w:b/>
          <w:sz w:val="28"/>
          <w:szCs w:val="28"/>
        </w:rPr>
        <w:t>2</w:t>
      </w:r>
      <w:r w:rsidR="00DE7F99">
        <w:rPr>
          <w:b/>
          <w:sz w:val="28"/>
          <w:szCs w:val="28"/>
        </w:rPr>
        <w:t>2</w:t>
      </w:r>
      <w:r w:rsidRPr="003524D4">
        <w:rPr>
          <w:b/>
          <w:sz w:val="28"/>
          <w:szCs w:val="28"/>
        </w:rPr>
        <w:t xml:space="preserve"> года</w:t>
      </w:r>
    </w:p>
    <w:p w14:paraId="2BDFEBAA" w14:textId="2CB20783" w:rsidR="00DE7F99" w:rsidRDefault="00DE7F99" w:rsidP="00645F1C">
      <w:pPr>
        <w:jc w:val="both"/>
      </w:pPr>
    </w:p>
    <w:p w14:paraId="44D70993" w14:textId="77777777" w:rsidR="00E6216B" w:rsidRPr="00707357" w:rsidRDefault="00E6216B" w:rsidP="00645F1C">
      <w:pPr>
        <w:jc w:val="both"/>
      </w:pPr>
    </w:p>
    <w:p w14:paraId="6D14AD38" w14:textId="77777777" w:rsidR="007C1BC1" w:rsidRPr="003254FF" w:rsidRDefault="007C1BC1" w:rsidP="007C1BC1">
      <w:pPr>
        <w:jc w:val="center"/>
        <w:rPr>
          <w:b/>
          <w:sz w:val="28"/>
          <w:szCs w:val="28"/>
        </w:rPr>
      </w:pPr>
      <w:r w:rsidRPr="003254FF">
        <w:rPr>
          <w:b/>
          <w:sz w:val="28"/>
          <w:szCs w:val="28"/>
        </w:rPr>
        <w:t>Об индексации пенсии за выслугу лет лицам, замещавшим должности муниципальной службы в органах местного самоуправления Звениговского муниципального района, должности в органах государственной власти и управления Звениговского района Марийской АССР (Марийской ССР)</w:t>
      </w:r>
    </w:p>
    <w:p w14:paraId="4D4641AB" w14:textId="77777777" w:rsidR="007C1BC1" w:rsidRPr="003254FF" w:rsidRDefault="007C1BC1" w:rsidP="007C1BC1">
      <w:pPr>
        <w:ind w:firstLine="567"/>
        <w:jc w:val="both"/>
        <w:rPr>
          <w:b/>
          <w:sz w:val="28"/>
          <w:szCs w:val="28"/>
        </w:rPr>
      </w:pPr>
    </w:p>
    <w:p w14:paraId="1B520E92" w14:textId="77777777" w:rsidR="007C1BC1" w:rsidRPr="003254FF" w:rsidRDefault="007C1BC1" w:rsidP="007C1BC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54FF">
        <w:rPr>
          <w:rFonts w:eastAsia="Calibri"/>
          <w:bCs/>
          <w:sz w:val="28"/>
          <w:szCs w:val="28"/>
        </w:rPr>
        <w:t xml:space="preserve">В соответствии со </w:t>
      </w:r>
      <w:hyperlink r:id="rId6" w:history="1">
        <w:r w:rsidRPr="003254FF">
          <w:rPr>
            <w:rStyle w:val="a7"/>
            <w:rFonts w:eastAsia="Calibri"/>
            <w:bCs/>
            <w:sz w:val="28"/>
            <w:szCs w:val="28"/>
          </w:rPr>
          <w:t>статьей 25</w:t>
        </w:r>
      </w:hyperlink>
      <w:r w:rsidRPr="003254FF">
        <w:rPr>
          <w:rFonts w:eastAsia="Calibri"/>
          <w:bCs/>
          <w:sz w:val="28"/>
          <w:szCs w:val="28"/>
        </w:rPr>
        <w:t xml:space="preserve"> Федерального закона «О государственном пенсионном обеспечении в Российской Федерации», в связи с повышением денежного содержания лиц, замещающих должности муниципальной службы Звениговского муниципального района, </w:t>
      </w:r>
      <w:r w:rsidRPr="003254FF">
        <w:rPr>
          <w:sz w:val="28"/>
          <w:szCs w:val="28"/>
        </w:rPr>
        <w:t>Собрание депутатов Звениговский муниципальный район</w:t>
      </w:r>
    </w:p>
    <w:p w14:paraId="3605BB86" w14:textId="77777777" w:rsidR="007C1BC1" w:rsidRPr="003254FF" w:rsidRDefault="007C1BC1" w:rsidP="007C1BC1">
      <w:pPr>
        <w:ind w:firstLine="567"/>
        <w:jc w:val="both"/>
        <w:rPr>
          <w:sz w:val="28"/>
          <w:szCs w:val="28"/>
        </w:rPr>
      </w:pPr>
    </w:p>
    <w:p w14:paraId="14F7DE45" w14:textId="77777777" w:rsidR="007C1BC1" w:rsidRPr="003254FF" w:rsidRDefault="007C1BC1" w:rsidP="007C1BC1">
      <w:pPr>
        <w:ind w:firstLine="567"/>
        <w:jc w:val="center"/>
        <w:rPr>
          <w:sz w:val="28"/>
          <w:szCs w:val="28"/>
        </w:rPr>
      </w:pPr>
      <w:r w:rsidRPr="003254FF">
        <w:rPr>
          <w:sz w:val="28"/>
          <w:szCs w:val="28"/>
        </w:rPr>
        <w:t>РЕШИЛО:</w:t>
      </w:r>
    </w:p>
    <w:p w14:paraId="0416C7B3" w14:textId="77777777" w:rsidR="007C1BC1" w:rsidRPr="003254FF" w:rsidRDefault="007C1BC1" w:rsidP="007C1BC1">
      <w:pPr>
        <w:ind w:firstLine="567"/>
        <w:jc w:val="both"/>
        <w:rPr>
          <w:sz w:val="28"/>
          <w:szCs w:val="28"/>
        </w:rPr>
      </w:pPr>
    </w:p>
    <w:p w14:paraId="78F7CE34" w14:textId="77777777" w:rsidR="007C1BC1" w:rsidRPr="003254FF" w:rsidRDefault="007C1BC1" w:rsidP="007C1BC1">
      <w:pPr>
        <w:ind w:firstLine="567"/>
        <w:jc w:val="both"/>
        <w:rPr>
          <w:sz w:val="28"/>
          <w:szCs w:val="28"/>
        </w:rPr>
      </w:pPr>
      <w:r w:rsidRPr="003254FF">
        <w:rPr>
          <w:sz w:val="28"/>
          <w:szCs w:val="28"/>
        </w:rPr>
        <w:t>1. Произвести индексацию пенсии за выслугу лет лицам, замещавшим должности муниципальной службы в органах местного самоуправления Звениговского муниципального района, должности в органах государственной власти и управления Звениговского района Марийской АССР (Марийской ССР) с применением:</w:t>
      </w:r>
    </w:p>
    <w:p w14:paraId="55AE9939" w14:textId="77777777" w:rsidR="007C1BC1" w:rsidRPr="003254FF" w:rsidRDefault="007C1BC1" w:rsidP="007C1BC1">
      <w:pPr>
        <w:ind w:firstLine="567"/>
        <w:jc w:val="both"/>
        <w:rPr>
          <w:sz w:val="28"/>
          <w:szCs w:val="28"/>
        </w:rPr>
      </w:pPr>
      <w:r w:rsidRPr="003254FF">
        <w:rPr>
          <w:sz w:val="28"/>
          <w:szCs w:val="28"/>
        </w:rPr>
        <w:t>- индекса 1,25 определенного исходя из размеров месячных окладов и размеров месячных окладов в соответствии с присвоенными классными чинами муниципальной службы лиц, замещающих должности муниципальной службы высшей группы должностей, а также должности в органах государственной власти и управления Марийской АССР (Марийской ССР);</w:t>
      </w:r>
    </w:p>
    <w:p w14:paraId="2639151F" w14:textId="77777777" w:rsidR="007C1BC1" w:rsidRPr="003254FF" w:rsidRDefault="007C1BC1" w:rsidP="007C1BC1">
      <w:pPr>
        <w:ind w:firstLine="567"/>
        <w:jc w:val="both"/>
        <w:rPr>
          <w:sz w:val="28"/>
          <w:szCs w:val="28"/>
        </w:rPr>
      </w:pPr>
      <w:r w:rsidRPr="003254FF">
        <w:rPr>
          <w:sz w:val="28"/>
          <w:szCs w:val="28"/>
        </w:rPr>
        <w:t>- индекса 1,25 определенного исходя из размеров должностных окладов и надбавки за классные чины лиц, замещающих должности муниципальной службы.</w:t>
      </w:r>
    </w:p>
    <w:p w14:paraId="76EC11F0" w14:textId="77777777" w:rsidR="007C1BC1" w:rsidRPr="003254FF" w:rsidRDefault="007C1BC1" w:rsidP="007C1BC1">
      <w:pPr>
        <w:ind w:firstLine="567"/>
        <w:jc w:val="both"/>
        <w:rPr>
          <w:sz w:val="28"/>
          <w:szCs w:val="28"/>
        </w:rPr>
      </w:pPr>
      <w:r w:rsidRPr="003254FF">
        <w:rPr>
          <w:sz w:val="28"/>
          <w:szCs w:val="28"/>
        </w:rPr>
        <w:t>2. Индексировать минимальный размер пенсии за выслугу лет с применением индекса 1,25 и установить минимальный размер пенсии за выслугу лет 5213 руб.</w:t>
      </w:r>
    </w:p>
    <w:p w14:paraId="59790F8F" w14:textId="77777777" w:rsidR="007C1BC1" w:rsidRPr="003254FF" w:rsidRDefault="007C1BC1" w:rsidP="007C1BC1">
      <w:pPr>
        <w:ind w:firstLine="567"/>
        <w:jc w:val="both"/>
        <w:rPr>
          <w:sz w:val="28"/>
          <w:szCs w:val="28"/>
        </w:rPr>
      </w:pPr>
      <w:r w:rsidRPr="003254FF">
        <w:rPr>
          <w:sz w:val="28"/>
          <w:szCs w:val="28"/>
        </w:rPr>
        <w:t xml:space="preserve">3. Финансовому отделу Администрации Звениговского муниципального района, предусмотреть бюджетные ассигнования, направленные на </w:t>
      </w:r>
      <w:r w:rsidRPr="003254FF">
        <w:rPr>
          <w:sz w:val="28"/>
          <w:szCs w:val="28"/>
        </w:rPr>
        <w:lastRenderedPageBreak/>
        <w:t>индексацию пенсии за выслугу лет лицам, замещавшим должности муниципальной службы в органах местного самоуправления Звениговского муниципального района, должности в органах государственной власти и управления Звениговского района Марийской АССР (Марийской ССР) в бюджете Звениговского муниципального района Республики Марий Эл на 2022 год и плановый период 2023 и 2024 годов.</w:t>
      </w:r>
    </w:p>
    <w:p w14:paraId="1456C608" w14:textId="77777777" w:rsidR="007C1BC1" w:rsidRPr="003254FF" w:rsidRDefault="007C1BC1" w:rsidP="007C1BC1">
      <w:pPr>
        <w:ind w:firstLine="567"/>
        <w:jc w:val="both"/>
        <w:rPr>
          <w:sz w:val="28"/>
          <w:szCs w:val="28"/>
        </w:rPr>
      </w:pPr>
      <w:r w:rsidRPr="003254FF">
        <w:rPr>
          <w:sz w:val="28"/>
          <w:szCs w:val="28"/>
        </w:rPr>
        <w:t>4. Признать утратившим силу решение Собрания депутатов Звениговского муниципального района от 26 января 2022 года № 281 «Об установлении минимального размера пенсии за выслугу лет лицам, замещавшим должности муниципальной службы в органах местного самоуправления Звениговского муниципального района, должности в органах государственной власти и управления Звениговского района Марийской АССР (Марийской ССР).</w:t>
      </w:r>
    </w:p>
    <w:p w14:paraId="5FF7D5A7" w14:textId="77777777" w:rsidR="007C1BC1" w:rsidRPr="003254FF" w:rsidRDefault="007C1BC1" w:rsidP="007C1BC1">
      <w:pPr>
        <w:widowControl w:val="0"/>
        <w:ind w:firstLine="567"/>
        <w:jc w:val="both"/>
        <w:rPr>
          <w:sz w:val="28"/>
          <w:szCs w:val="28"/>
        </w:rPr>
      </w:pPr>
      <w:r w:rsidRPr="003254FF">
        <w:rPr>
          <w:sz w:val="28"/>
          <w:szCs w:val="28"/>
        </w:rPr>
        <w:t>5. Настоящее решение вступает в силу после его официального опубликования в районной газете «Звениговская неделя» и размещению на сайте Звениговского муниципального района в информационно-телекоммуникационной сети «Интернет» и распространяется на правоотношения, возникающие с 1 января 2022 года.</w:t>
      </w:r>
    </w:p>
    <w:p w14:paraId="3DEDCE6F" w14:textId="77777777" w:rsidR="007C1BC1" w:rsidRPr="003254FF" w:rsidRDefault="007C1BC1" w:rsidP="007C1BC1">
      <w:pPr>
        <w:rPr>
          <w:sz w:val="28"/>
          <w:szCs w:val="28"/>
        </w:rPr>
      </w:pPr>
    </w:p>
    <w:p w14:paraId="7AE4704C" w14:textId="77777777" w:rsidR="009F08D6" w:rsidRPr="003254FF" w:rsidRDefault="009F08D6" w:rsidP="009F08D6">
      <w:pPr>
        <w:ind w:firstLine="360"/>
        <w:jc w:val="both"/>
        <w:rPr>
          <w:sz w:val="28"/>
          <w:szCs w:val="28"/>
        </w:rPr>
      </w:pPr>
    </w:p>
    <w:p w14:paraId="28B4FEAF" w14:textId="77777777" w:rsidR="009F08D6" w:rsidRPr="003254FF" w:rsidRDefault="009F08D6" w:rsidP="009F08D6">
      <w:pPr>
        <w:jc w:val="both"/>
        <w:rPr>
          <w:sz w:val="28"/>
          <w:szCs w:val="28"/>
        </w:rPr>
      </w:pPr>
    </w:p>
    <w:p w14:paraId="4F413DA8" w14:textId="77777777" w:rsidR="009F08D6" w:rsidRPr="003254FF" w:rsidRDefault="009F08D6" w:rsidP="009F08D6">
      <w:pPr>
        <w:suppressAutoHyphens/>
        <w:jc w:val="center"/>
        <w:rPr>
          <w:sz w:val="28"/>
          <w:szCs w:val="28"/>
          <w:lang w:eastAsia="ar-SA"/>
        </w:rPr>
      </w:pPr>
    </w:p>
    <w:p w14:paraId="1D6D11CB" w14:textId="77777777" w:rsidR="00A6435E" w:rsidRPr="00A6435E" w:rsidRDefault="00A6435E" w:rsidP="00A6435E">
      <w:pPr>
        <w:suppressAutoHyphens/>
        <w:jc w:val="both"/>
        <w:rPr>
          <w:sz w:val="28"/>
          <w:szCs w:val="28"/>
          <w:lang w:eastAsia="zh-CN"/>
        </w:rPr>
      </w:pPr>
      <w:r w:rsidRPr="00A6435E">
        <w:rPr>
          <w:sz w:val="28"/>
          <w:szCs w:val="28"/>
          <w:lang w:eastAsia="zh-CN"/>
        </w:rPr>
        <w:t>Глава Звениговского муниципального района,</w:t>
      </w:r>
    </w:p>
    <w:p w14:paraId="7C506B3D" w14:textId="77777777" w:rsidR="00A6435E" w:rsidRPr="00A6435E" w:rsidRDefault="00A6435E" w:rsidP="00A6435E">
      <w:pPr>
        <w:suppressAutoHyphens/>
        <w:jc w:val="both"/>
        <w:rPr>
          <w:sz w:val="28"/>
          <w:szCs w:val="28"/>
          <w:lang w:eastAsia="zh-CN"/>
        </w:rPr>
      </w:pPr>
      <w:r w:rsidRPr="00A6435E">
        <w:rPr>
          <w:sz w:val="28"/>
          <w:szCs w:val="28"/>
          <w:lang w:eastAsia="zh-CN"/>
        </w:rPr>
        <w:t>Председатель Собрания депутатов                                            Н.В. Лабутина</w:t>
      </w:r>
    </w:p>
    <w:p w14:paraId="342F02D7" w14:textId="77777777" w:rsidR="00A6435E" w:rsidRPr="00A6435E" w:rsidRDefault="00A6435E" w:rsidP="00A6435E">
      <w:pPr>
        <w:suppressAutoHyphens/>
        <w:jc w:val="both"/>
        <w:rPr>
          <w:sz w:val="28"/>
          <w:szCs w:val="28"/>
          <w:lang w:eastAsia="zh-CN"/>
        </w:rPr>
      </w:pPr>
    </w:p>
    <w:p w14:paraId="14E73079" w14:textId="77777777" w:rsidR="009F08D6" w:rsidRPr="00A6435E" w:rsidRDefault="009F08D6" w:rsidP="009F08D6">
      <w:pPr>
        <w:suppressAutoHyphens/>
        <w:jc w:val="center"/>
        <w:rPr>
          <w:sz w:val="28"/>
          <w:szCs w:val="28"/>
          <w:lang w:eastAsia="ar-SA"/>
        </w:rPr>
      </w:pPr>
    </w:p>
    <w:p w14:paraId="043B4EA7" w14:textId="77777777" w:rsidR="009F08D6" w:rsidRPr="00A6435E" w:rsidRDefault="009F08D6" w:rsidP="009F08D6">
      <w:pPr>
        <w:suppressAutoHyphens/>
        <w:jc w:val="center"/>
        <w:rPr>
          <w:sz w:val="28"/>
          <w:szCs w:val="28"/>
          <w:lang w:eastAsia="ar-SA"/>
        </w:rPr>
      </w:pPr>
    </w:p>
    <w:p w14:paraId="72451516" w14:textId="77777777" w:rsidR="009F08D6" w:rsidRPr="003254FF" w:rsidRDefault="009F08D6" w:rsidP="009F08D6">
      <w:pPr>
        <w:suppressAutoHyphens/>
        <w:jc w:val="center"/>
        <w:rPr>
          <w:sz w:val="28"/>
          <w:szCs w:val="28"/>
          <w:lang w:eastAsia="ar-SA"/>
        </w:rPr>
      </w:pPr>
    </w:p>
    <w:p w14:paraId="5F46E493" w14:textId="77777777" w:rsidR="009F08D6" w:rsidRPr="003254FF" w:rsidRDefault="009F08D6" w:rsidP="009F08D6">
      <w:pPr>
        <w:suppressAutoHyphens/>
        <w:jc w:val="center"/>
        <w:rPr>
          <w:sz w:val="28"/>
          <w:szCs w:val="28"/>
          <w:lang w:eastAsia="ar-SA"/>
        </w:rPr>
      </w:pPr>
    </w:p>
    <w:p w14:paraId="3DBBD7B5" w14:textId="77777777" w:rsidR="009F08D6" w:rsidRPr="003254FF" w:rsidRDefault="009F08D6" w:rsidP="009F08D6">
      <w:pPr>
        <w:suppressAutoHyphens/>
        <w:jc w:val="center"/>
        <w:rPr>
          <w:sz w:val="28"/>
          <w:szCs w:val="28"/>
          <w:lang w:eastAsia="ar-SA"/>
        </w:rPr>
      </w:pPr>
    </w:p>
    <w:p w14:paraId="1FC06280" w14:textId="2A957444" w:rsidR="009F08D6" w:rsidRPr="003254FF" w:rsidRDefault="009F08D6" w:rsidP="009F08D6">
      <w:pPr>
        <w:suppressAutoHyphens/>
        <w:jc w:val="center"/>
        <w:rPr>
          <w:sz w:val="28"/>
          <w:szCs w:val="28"/>
          <w:lang w:eastAsia="ar-SA"/>
        </w:rPr>
      </w:pPr>
    </w:p>
    <w:p w14:paraId="429A2600" w14:textId="2EB0AAEA" w:rsidR="00E6216B" w:rsidRPr="003254FF" w:rsidRDefault="00E6216B" w:rsidP="009F08D6">
      <w:pPr>
        <w:suppressAutoHyphens/>
        <w:jc w:val="center"/>
        <w:rPr>
          <w:sz w:val="28"/>
          <w:szCs w:val="28"/>
          <w:lang w:eastAsia="ar-SA"/>
        </w:rPr>
      </w:pPr>
    </w:p>
    <w:p w14:paraId="4A998F7A" w14:textId="00220534" w:rsidR="00E6216B" w:rsidRPr="003254FF" w:rsidRDefault="00E6216B" w:rsidP="009F08D6">
      <w:pPr>
        <w:suppressAutoHyphens/>
        <w:jc w:val="center"/>
        <w:rPr>
          <w:sz w:val="28"/>
          <w:szCs w:val="28"/>
          <w:lang w:eastAsia="ar-SA"/>
        </w:rPr>
      </w:pPr>
    </w:p>
    <w:p w14:paraId="342E531D" w14:textId="77777777" w:rsidR="00E6216B" w:rsidRPr="003254FF" w:rsidRDefault="00E6216B" w:rsidP="009F08D6">
      <w:pPr>
        <w:suppressAutoHyphens/>
        <w:jc w:val="center"/>
        <w:rPr>
          <w:sz w:val="28"/>
          <w:szCs w:val="28"/>
          <w:lang w:eastAsia="ar-SA"/>
        </w:rPr>
      </w:pPr>
    </w:p>
    <w:p w14:paraId="328F99CC" w14:textId="77777777" w:rsidR="009F08D6" w:rsidRPr="003254FF" w:rsidRDefault="009F08D6" w:rsidP="009F08D6">
      <w:pPr>
        <w:suppressAutoHyphens/>
        <w:jc w:val="center"/>
        <w:rPr>
          <w:sz w:val="28"/>
          <w:szCs w:val="28"/>
          <w:lang w:eastAsia="ar-SA"/>
        </w:rPr>
      </w:pPr>
    </w:p>
    <w:p w14:paraId="299C2718" w14:textId="77777777" w:rsidR="00570B46" w:rsidRDefault="00570B46" w:rsidP="009F08D6">
      <w:pPr>
        <w:rPr>
          <w:b/>
          <w:bCs/>
          <w:sz w:val="28"/>
          <w:szCs w:val="28"/>
        </w:rPr>
      </w:pPr>
    </w:p>
    <w:sectPr w:rsidR="00570B46" w:rsidSect="000C3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372DE8"/>
    <w:multiLevelType w:val="hybridMultilevel"/>
    <w:tmpl w:val="00E25A2C"/>
    <w:lvl w:ilvl="0" w:tplc="C33C7878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E97C05"/>
    <w:multiLevelType w:val="hybridMultilevel"/>
    <w:tmpl w:val="EC5E9B68"/>
    <w:lvl w:ilvl="0" w:tplc="0419000F">
      <w:start w:val="3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B46"/>
    <w:rsid w:val="00011AE2"/>
    <w:rsid w:val="00021A68"/>
    <w:rsid w:val="0003633E"/>
    <w:rsid w:val="000575D4"/>
    <w:rsid w:val="000C31D4"/>
    <w:rsid w:val="001247EE"/>
    <w:rsid w:val="0013258B"/>
    <w:rsid w:val="00153135"/>
    <w:rsid w:val="00153676"/>
    <w:rsid w:val="00185969"/>
    <w:rsid w:val="00216A9F"/>
    <w:rsid w:val="00225EF7"/>
    <w:rsid w:val="002779DC"/>
    <w:rsid w:val="00315692"/>
    <w:rsid w:val="003254FF"/>
    <w:rsid w:val="003B43E2"/>
    <w:rsid w:val="00410116"/>
    <w:rsid w:val="00422466"/>
    <w:rsid w:val="00425811"/>
    <w:rsid w:val="00502EE9"/>
    <w:rsid w:val="00516226"/>
    <w:rsid w:val="00537A23"/>
    <w:rsid w:val="00570B46"/>
    <w:rsid w:val="005811D5"/>
    <w:rsid w:val="00593BAD"/>
    <w:rsid w:val="005948DB"/>
    <w:rsid w:val="005F651C"/>
    <w:rsid w:val="00645F1C"/>
    <w:rsid w:val="006B1594"/>
    <w:rsid w:val="006E1CEC"/>
    <w:rsid w:val="007064E8"/>
    <w:rsid w:val="0074125E"/>
    <w:rsid w:val="007472D1"/>
    <w:rsid w:val="00783233"/>
    <w:rsid w:val="007B6C1E"/>
    <w:rsid w:val="007C1BC1"/>
    <w:rsid w:val="008105E1"/>
    <w:rsid w:val="008B6734"/>
    <w:rsid w:val="008D0263"/>
    <w:rsid w:val="0090231E"/>
    <w:rsid w:val="00925367"/>
    <w:rsid w:val="00974DCA"/>
    <w:rsid w:val="009F08D6"/>
    <w:rsid w:val="00A55A69"/>
    <w:rsid w:val="00A6435E"/>
    <w:rsid w:val="00AC2CDC"/>
    <w:rsid w:val="00AF1C7D"/>
    <w:rsid w:val="00AF4234"/>
    <w:rsid w:val="00B024B3"/>
    <w:rsid w:val="00B14260"/>
    <w:rsid w:val="00B54B49"/>
    <w:rsid w:val="00B93E67"/>
    <w:rsid w:val="00C47E18"/>
    <w:rsid w:val="00C50372"/>
    <w:rsid w:val="00C524D5"/>
    <w:rsid w:val="00C74DF3"/>
    <w:rsid w:val="00CE1FC8"/>
    <w:rsid w:val="00D11C42"/>
    <w:rsid w:val="00D4237C"/>
    <w:rsid w:val="00D85E36"/>
    <w:rsid w:val="00D8783A"/>
    <w:rsid w:val="00DA44C7"/>
    <w:rsid w:val="00DA75C5"/>
    <w:rsid w:val="00DE7F99"/>
    <w:rsid w:val="00DF3B22"/>
    <w:rsid w:val="00E6216B"/>
    <w:rsid w:val="00EA6241"/>
    <w:rsid w:val="00EE46D5"/>
    <w:rsid w:val="00F037DB"/>
    <w:rsid w:val="00F20751"/>
    <w:rsid w:val="00F75D21"/>
    <w:rsid w:val="00F978DB"/>
    <w:rsid w:val="00FB2895"/>
    <w:rsid w:val="00FE69E0"/>
    <w:rsid w:val="00FF4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F313B"/>
  <w15:docId w15:val="{0DBDA3F3-ADE6-4CAF-B3AF-289800DD2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0B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B2895"/>
    <w:pPr>
      <w:keepNext/>
      <w:suppressAutoHyphens/>
      <w:jc w:val="center"/>
      <w:outlineLvl w:val="0"/>
    </w:pPr>
    <w:rPr>
      <w:b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70B46"/>
    <w:pPr>
      <w:suppressAutoHyphens/>
      <w:spacing w:after="120"/>
      <w:ind w:left="283"/>
    </w:pPr>
    <w:rPr>
      <w:sz w:val="28"/>
      <w:lang w:eastAsia="zh-CN"/>
    </w:rPr>
  </w:style>
  <w:style w:type="character" w:customStyle="1" w:styleId="a4">
    <w:name w:val="Основной текст с отступом Знак"/>
    <w:basedOn w:val="a0"/>
    <w:link w:val="a3"/>
    <w:rsid w:val="00570B46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570B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0B4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FB289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ConsPlusNormal">
    <w:name w:val="ConsPlusNormal"/>
    <w:rsid w:val="00FB28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Hyperlink"/>
    <w:basedOn w:val="a0"/>
    <w:uiPriority w:val="99"/>
    <w:rsid w:val="00FB2895"/>
    <w:rPr>
      <w:color w:val="0000FF"/>
      <w:u w:val="single"/>
    </w:rPr>
  </w:style>
  <w:style w:type="paragraph" w:customStyle="1" w:styleId="a8">
    <w:name w:val="Комментарий"/>
    <w:basedOn w:val="a"/>
    <w:next w:val="a"/>
    <w:uiPriority w:val="99"/>
    <w:rsid w:val="00FB2895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  <w:style w:type="character" w:customStyle="1" w:styleId="a9">
    <w:name w:val="Гипертекстовая ссылка"/>
    <w:basedOn w:val="a0"/>
    <w:uiPriority w:val="99"/>
    <w:rsid w:val="00FB2895"/>
    <w:rPr>
      <w:b/>
      <w:bCs/>
      <w:color w:val="008000"/>
    </w:rPr>
  </w:style>
  <w:style w:type="paragraph" w:styleId="aa">
    <w:name w:val="Body Text"/>
    <w:basedOn w:val="a"/>
    <w:link w:val="ab"/>
    <w:rsid w:val="007B6C1E"/>
    <w:pPr>
      <w:suppressAutoHyphens/>
      <w:spacing w:after="120"/>
    </w:pPr>
    <w:rPr>
      <w:sz w:val="28"/>
      <w:lang w:eastAsia="ar-SA"/>
    </w:rPr>
  </w:style>
  <w:style w:type="character" w:customStyle="1" w:styleId="ab">
    <w:name w:val="Основной текст Знак"/>
    <w:basedOn w:val="a0"/>
    <w:link w:val="aa"/>
    <w:rsid w:val="007B6C1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">
    <w:name w:val="Основной текст (2)_"/>
    <w:basedOn w:val="a0"/>
    <w:link w:val="20"/>
    <w:rsid w:val="007B6C1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B6C1E"/>
    <w:pPr>
      <w:widowControl w:val="0"/>
      <w:shd w:val="clear" w:color="auto" w:fill="FFFFFF"/>
      <w:spacing w:after="240" w:line="322" w:lineRule="exact"/>
      <w:ind w:hanging="180"/>
      <w:jc w:val="righ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Normal">
    <w:name w:val="ConsNormal"/>
    <w:uiPriority w:val="99"/>
    <w:rsid w:val="00DE7F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2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AF36D6EE1AF9B9841D9AC3C36B4FF570CBD561964ED871F7FC3A4A427B32CDBCA198F679D97290DB7CD30CC96F700DEF6BA9D04EFC8DF12E3SF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Yashin-EV</dc:creator>
  <cp:lastModifiedBy>deputat</cp:lastModifiedBy>
  <cp:revision>12</cp:revision>
  <cp:lastPrinted>2022-02-15T13:53:00Z</cp:lastPrinted>
  <dcterms:created xsi:type="dcterms:W3CDTF">2022-02-08T06:29:00Z</dcterms:created>
  <dcterms:modified xsi:type="dcterms:W3CDTF">2022-02-15T13:53:00Z</dcterms:modified>
</cp:coreProperties>
</file>