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36" w:type="dxa"/>
        <w:tblBorders>
          <w:top w:val="single" w:sz="4" w:space="0" w:color="auto"/>
        </w:tblBorders>
        <w:tblLook w:val="04A0"/>
      </w:tblPr>
      <w:tblGrid>
        <w:gridCol w:w="4451"/>
        <w:gridCol w:w="240"/>
        <w:gridCol w:w="4844"/>
      </w:tblGrid>
      <w:tr w:rsidR="0059352E" w:rsidTr="00D25A1E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352E" w:rsidRPr="0016608F" w:rsidRDefault="0059352E" w:rsidP="00D25A1E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16608F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«ЧАКМАРИЙ  ЯЛ  К УНДЕМ»</w:t>
            </w:r>
          </w:p>
          <w:p w:rsidR="0059352E" w:rsidRPr="0016608F" w:rsidRDefault="0059352E" w:rsidP="00D25A1E">
            <w:pPr>
              <w:spacing w:after="0"/>
              <w:contextualSpacing/>
              <w:jc w:val="center"/>
              <w:rPr>
                <w:rFonts w:ascii="Times New Roman" w:hAnsi="Times New Roman"/>
                <w:bCs/>
                <w:spacing w:val="-10"/>
                <w:sz w:val="24"/>
                <w:szCs w:val="24"/>
              </w:rPr>
            </w:pPr>
            <w:r w:rsidRPr="0016608F">
              <w:rPr>
                <w:rFonts w:ascii="Times New Roman" w:hAnsi="Times New Roman"/>
                <w:bCs/>
                <w:spacing w:val="-10"/>
                <w:sz w:val="24"/>
                <w:szCs w:val="24"/>
              </w:rPr>
              <w:t>МУНИЦИПАЛЬНЫЙ ОБРАЗОВАНИЙЫН КУМШО СОЗЫВ  ДЕПУТАТ-ВЛАКЫН ПОГЫНЫМАШЫШТ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59352E" w:rsidRPr="0016608F" w:rsidRDefault="0059352E" w:rsidP="00D25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352E" w:rsidRPr="0016608F" w:rsidRDefault="0059352E" w:rsidP="00D25A1E">
            <w:pPr>
              <w:pStyle w:val="a3"/>
              <w:jc w:val="center"/>
              <w:rPr>
                <w:b/>
                <w:spacing w:val="-6"/>
                <w:sz w:val="24"/>
                <w:szCs w:val="24"/>
              </w:rPr>
            </w:pPr>
            <w:r w:rsidRPr="0016608F">
              <w:rPr>
                <w:sz w:val="24"/>
                <w:szCs w:val="24"/>
              </w:rPr>
              <w:t>СОБРАНИЕ ДЕПУТАТОВ МУНИЦИПАЛЬНОГО ОБРАЗОВАНИЯ «КРАСНОЯРСКОЕ СЕЛЬСКОЕ ПОСЕЛЕНИЕ» ТРЕТЬЕГО СОЗЫВА</w:t>
            </w:r>
          </w:p>
        </w:tc>
      </w:tr>
      <w:tr w:rsidR="0059352E" w:rsidTr="00D25A1E">
        <w:tc>
          <w:tcPr>
            <w:tcW w:w="4488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9352E" w:rsidRPr="0016608F" w:rsidRDefault="0059352E" w:rsidP="00D25A1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08F">
              <w:rPr>
                <w:rFonts w:ascii="Times New Roman" w:hAnsi="Times New Roman"/>
                <w:sz w:val="24"/>
                <w:szCs w:val="24"/>
              </w:rPr>
              <w:t xml:space="preserve">Рудо </w:t>
            </w:r>
            <w:proofErr w:type="spellStart"/>
            <w:r w:rsidRPr="0016608F">
              <w:rPr>
                <w:rFonts w:ascii="Times New Roman" w:hAnsi="Times New Roman"/>
                <w:sz w:val="24"/>
                <w:szCs w:val="24"/>
              </w:rPr>
              <w:t>ур</w:t>
            </w:r>
            <w:proofErr w:type="spellEnd"/>
            <w:r w:rsidRPr="0016608F">
              <w:rPr>
                <w:rFonts w:ascii="Times New Roman" w:hAnsi="Times New Roman"/>
                <w:sz w:val="24"/>
                <w:szCs w:val="24"/>
              </w:rPr>
              <w:t>., 14,</w:t>
            </w:r>
          </w:p>
          <w:p w:rsidR="0059352E" w:rsidRPr="0016608F" w:rsidRDefault="0059352E" w:rsidP="00D25A1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16608F">
              <w:rPr>
                <w:rFonts w:ascii="Times New Roman" w:hAnsi="Times New Roman"/>
                <w:sz w:val="24"/>
                <w:szCs w:val="24"/>
              </w:rPr>
              <w:t>Чакмарий</w:t>
            </w:r>
            <w:proofErr w:type="spellEnd"/>
            <w:r w:rsidRPr="0016608F">
              <w:rPr>
                <w:rFonts w:ascii="Times New Roman" w:hAnsi="Times New Roman"/>
                <w:sz w:val="24"/>
                <w:szCs w:val="24"/>
              </w:rPr>
              <w:t xml:space="preserve"> ял, Звенигово район,</w:t>
            </w:r>
          </w:p>
          <w:p w:rsidR="0059352E" w:rsidRPr="0016608F" w:rsidRDefault="0059352E" w:rsidP="00D25A1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08F">
              <w:rPr>
                <w:rFonts w:ascii="Times New Roman" w:hAnsi="Times New Roman"/>
                <w:sz w:val="24"/>
                <w:szCs w:val="24"/>
              </w:rPr>
              <w:t>Марий Эл Республика, 425072</w:t>
            </w:r>
          </w:p>
        </w:tc>
        <w:tc>
          <w:tcPr>
            <w:tcW w:w="240" w:type="dxa"/>
            <w:tcBorders>
              <w:top w:val="nil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</w:tcPr>
          <w:p w:rsidR="0059352E" w:rsidRPr="0016608F" w:rsidRDefault="0059352E" w:rsidP="00D25A1E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884" w:type="dxa"/>
            <w:tcBorders>
              <w:top w:val="single" w:sz="4" w:space="0" w:color="auto"/>
              <w:left w:val="single" w:sz="4" w:space="0" w:color="auto"/>
              <w:bottom w:val="thinThickSmallGap" w:sz="24" w:space="0" w:color="auto"/>
              <w:right w:val="single" w:sz="4" w:space="0" w:color="auto"/>
            </w:tcBorders>
            <w:hideMark/>
          </w:tcPr>
          <w:p w:rsidR="0059352E" w:rsidRPr="0016608F" w:rsidRDefault="0059352E" w:rsidP="00D25A1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08F">
              <w:rPr>
                <w:rFonts w:ascii="Times New Roman" w:hAnsi="Times New Roman"/>
                <w:sz w:val="24"/>
                <w:szCs w:val="24"/>
              </w:rPr>
              <w:t>ул. Центральная, 14,</w:t>
            </w:r>
          </w:p>
          <w:p w:rsidR="0059352E" w:rsidRPr="0016608F" w:rsidRDefault="0059352E" w:rsidP="00D25A1E">
            <w:pPr>
              <w:spacing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08F">
              <w:rPr>
                <w:rFonts w:ascii="Times New Roman" w:hAnsi="Times New Roman"/>
                <w:sz w:val="24"/>
                <w:szCs w:val="24"/>
              </w:rPr>
              <w:t>с. Красный Яр, Звениговский район, Республика Марий Эл, 425072</w:t>
            </w:r>
          </w:p>
        </w:tc>
      </w:tr>
      <w:tr w:rsidR="0059352E" w:rsidTr="00D25A1E">
        <w:trPr>
          <w:cantSplit/>
          <w:trHeight w:val="22"/>
        </w:trPr>
        <w:tc>
          <w:tcPr>
            <w:tcW w:w="9612" w:type="dxa"/>
            <w:gridSpan w:val="3"/>
            <w:tcBorders>
              <w:top w:val="thinThickSmallGap" w:sz="24" w:space="0" w:color="auto"/>
              <w:left w:val="nil"/>
              <w:bottom w:val="thinThickSmallGap" w:sz="24" w:space="0" w:color="auto"/>
              <w:right w:val="nil"/>
            </w:tcBorders>
            <w:hideMark/>
          </w:tcPr>
          <w:p w:rsidR="0059352E" w:rsidRPr="0016608F" w:rsidRDefault="0059352E" w:rsidP="00D25A1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6608F">
              <w:rPr>
                <w:rFonts w:ascii="Times New Roman" w:hAnsi="Times New Roman"/>
                <w:sz w:val="24"/>
                <w:szCs w:val="24"/>
              </w:rPr>
              <w:t>тел./факс:(8-83645)6-41-16;(8-83645) 6-42-05, ИНН/КПП/1203006240/120301001</w:t>
            </w:r>
          </w:p>
        </w:tc>
      </w:tr>
    </w:tbl>
    <w:p w:rsidR="0059352E" w:rsidRPr="0016608F" w:rsidRDefault="0059352E" w:rsidP="0059352E">
      <w:pPr>
        <w:rPr>
          <w:rFonts w:ascii="Times New Roman" w:hAnsi="Times New Roman"/>
          <w:sz w:val="28"/>
          <w:szCs w:val="28"/>
        </w:rPr>
      </w:pPr>
    </w:p>
    <w:p w:rsidR="0059352E" w:rsidRPr="0016608F" w:rsidRDefault="0059352E" w:rsidP="0059352E">
      <w:pPr>
        <w:jc w:val="center"/>
        <w:rPr>
          <w:rFonts w:ascii="Times New Roman" w:hAnsi="Times New Roman"/>
          <w:sz w:val="28"/>
          <w:szCs w:val="28"/>
        </w:rPr>
      </w:pPr>
      <w:r w:rsidRPr="0016608F">
        <w:rPr>
          <w:rFonts w:ascii="Times New Roman" w:hAnsi="Times New Roman"/>
          <w:sz w:val="28"/>
          <w:szCs w:val="28"/>
        </w:rPr>
        <w:t>РЕШЕНИЕ</w:t>
      </w:r>
    </w:p>
    <w:p w:rsidR="0059352E" w:rsidRPr="0016608F" w:rsidRDefault="0059352E" w:rsidP="0059352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6608F">
        <w:rPr>
          <w:rFonts w:ascii="Times New Roman" w:hAnsi="Times New Roman"/>
          <w:sz w:val="28"/>
          <w:szCs w:val="28"/>
        </w:rPr>
        <w:t xml:space="preserve">Созыв третий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</w:t>
      </w:r>
      <w:r w:rsidRPr="0016608F">
        <w:rPr>
          <w:rFonts w:ascii="Times New Roman" w:hAnsi="Times New Roman"/>
          <w:sz w:val="28"/>
          <w:szCs w:val="28"/>
        </w:rPr>
        <w:t xml:space="preserve"> с. Красный Яр</w:t>
      </w:r>
    </w:p>
    <w:p w:rsidR="0059352E" w:rsidRPr="0016608F" w:rsidRDefault="0059352E" w:rsidP="0059352E">
      <w:pPr>
        <w:spacing w:after="0"/>
        <w:contextualSpacing/>
        <w:jc w:val="both"/>
        <w:rPr>
          <w:rFonts w:ascii="Times New Roman" w:hAnsi="Times New Roman"/>
          <w:sz w:val="28"/>
          <w:szCs w:val="28"/>
        </w:rPr>
      </w:pPr>
      <w:r w:rsidRPr="0016608F">
        <w:rPr>
          <w:rFonts w:ascii="Times New Roman" w:hAnsi="Times New Roman"/>
          <w:sz w:val="28"/>
          <w:szCs w:val="28"/>
        </w:rPr>
        <w:t>Сессия –  2</w:t>
      </w:r>
      <w:r>
        <w:rPr>
          <w:rFonts w:ascii="Times New Roman" w:hAnsi="Times New Roman"/>
          <w:sz w:val="28"/>
          <w:szCs w:val="28"/>
        </w:rPr>
        <w:t>8</w:t>
      </w:r>
      <w:r w:rsidRPr="0016608F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16608F">
        <w:rPr>
          <w:rFonts w:ascii="Times New Roman" w:hAnsi="Times New Roman"/>
          <w:sz w:val="28"/>
          <w:szCs w:val="28"/>
        </w:rPr>
        <w:t xml:space="preserve"> </w:t>
      </w:r>
      <w:r w:rsidR="00BF1867">
        <w:rPr>
          <w:rFonts w:ascii="Times New Roman" w:hAnsi="Times New Roman"/>
          <w:sz w:val="28"/>
          <w:szCs w:val="28"/>
        </w:rPr>
        <w:t xml:space="preserve">06 </w:t>
      </w:r>
      <w:r>
        <w:rPr>
          <w:rFonts w:ascii="Times New Roman" w:hAnsi="Times New Roman"/>
          <w:sz w:val="28"/>
          <w:szCs w:val="28"/>
        </w:rPr>
        <w:t>февраля  2018</w:t>
      </w:r>
      <w:r w:rsidRPr="0016608F">
        <w:rPr>
          <w:rFonts w:ascii="Times New Roman" w:hAnsi="Times New Roman"/>
          <w:sz w:val="28"/>
          <w:szCs w:val="28"/>
        </w:rPr>
        <w:t xml:space="preserve"> года</w:t>
      </w:r>
    </w:p>
    <w:p w:rsidR="0059352E" w:rsidRPr="0016608F" w:rsidRDefault="0059352E" w:rsidP="0059352E">
      <w:pPr>
        <w:spacing w:after="0"/>
        <w:contextualSpacing/>
        <w:rPr>
          <w:rFonts w:ascii="Times New Roman" w:hAnsi="Times New Roman"/>
          <w:sz w:val="28"/>
          <w:szCs w:val="28"/>
        </w:rPr>
      </w:pPr>
      <w:r w:rsidRPr="0016608F">
        <w:rPr>
          <w:rFonts w:ascii="Times New Roman" w:hAnsi="Times New Roman"/>
          <w:sz w:val="28"/>
          <w:szCs w:val="28"/>
        </w:rPr>
        <w:t xml:space="preserve">№  - </w:t>
      </w:r>
      <w:r w:rsidR="004A4E20">
        <w:rPr>
          <w:rFonts w:ascii="Times New Roman" w:hAnsi="Times New Roman"/>
          <w:sz w:val="28"/>
          <w:szCs w:val="28"/>
        </w:rPr>
        <w:t>143</w:t>
      </w:r>
    </w:p>
    <w:p w:rsidR="00017BE9" w:rsidRDefault="00017BE9" w:rsidP="00017BE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F3002" w:rsidRPr="003F3002" w:rsidRDefault="003F3002" w:rsidP="003F300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3002">
        <w:rPr>
          <w:rFonts w:ascii="Times New Roman" w:hAnsi="Times New Roman" w:cs="Times New Roman"/>
          <w:b/>
          <w:sz w:val="28"/>
          <w:szCs w:val="28"/>
        </w:rPr>
        <w:t>О повышении размеров окладов месячного денежного содержания муниципальных служащих, замещающих должности муниципальной службы в муниципальном образовании «</w:t>
      </w:r>
      <w:r w:rsidR="0059352E">
        <w:rPr>
          <w:rFonts w:ascii="Times New Roman" w:hAnsi="Times New Roman" w:cs="Times New Roman"/>
          <w:b/>
          <w:sz w:val="28"/>
          <w:szCs w:val="28"/>
        </w:rPr>
        <w:t>Красноярское сельское поселение</w:t>
      </w:r>
      <w:r w:rsidRPr="003F3002">
        <w:rPr>
          <w:rFonts w:ascii="Times New Roman" w:hAnsi="Times New Roman" w:cs="Times New Roman"/>
          <w:b/>
          <w:sz w:val="28"/>
          <w:szCs w:val="28"/>
        </w:rPr>
        <w:t>»</w:t>
      </w:r>
    </w:p>
    <w:p w:rsidR="003F3002" w:rsidRPr="003F3002" w:rsidRDefault="003F3002" w:rsidP="003F3002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F3002" w:rsidRPr="003F3002" w:rsidRDefault="003F3002" w:rsidP="002A0B5C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002">
        <w:rPr>
          <w:rFonts w:ascii="Times New Roman" w:hAnsi="Times New Roman" w:cs="Times New Roman"/>
          <w:sz w:val="28"/>
          <w:szCs w:val="28"/>
        </w:rPr>
        <w:t>В целях обеспечения социальных гарантий труда работников органов местного самоуправления, замещающих должности муниципальной службы в муниципальном образовании «</w:t>
      </w:r>
      <w:r w:rsidR="0059352E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Pr="003F3002">
        <w:rPr>
          <w:rFonts w:ascii="Times New Roman" w:hAnsi="Times New Roman" w:cs="Times New Roman"/>
          <w:sz w:val="28"/>
          <w:szCs w:val="28"/>
        </w:rPr>
        <w:t>», Собрание депутатов муниципального образования «</w:t>
      </w:r>
      <w:r w:rsidR="0059352E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Pr="003F3002">
        <w:rPr>
          <w:rFonts w:ascii="Times New Roman" w:hAnsi="Times New Roman" w:cs="Times New Roman"/>
          <w:sz w:val="28"/>
          <w:szCs w:val="28"/>
        </w:rPr>
        <w:t>»</w:t>
      </w:r>
      <w:r w:rsidR="0059352E">
        <w:rPr>
          <w:rFonts w:ascii="Times New Roman" w:hAnsi="Times New Roman" w:cs="Times New Roman"/>
          <w:sz w:val="28"/>
          <w:szCs w:val="28"/>
        </w:rPr>
        <w:t xml:space="preserve"> третьего созыва</w:t>
      </w:r>
      <w:r w:rsidRPr="003F3002">
        <w:rPr>
          <w:rFonts w:ascii="Times New Roman" w:hAnsi="Times New Roman" w:cs="Times New Roman"/>
          <w:sz w:val="28"/>
          <w:szCs w:val="28"/>
        </w:rPr>
        <w:t xml:space="preserve"> </w:t>
      </w:r>
      <w:r w:rsidR="0059352E">
        <w:rPr>
          <w:rFonts w:ascii="Times New Roman" w:hAnsi="Times New Roman" w:cs="Times New Roman"/>
          <w:sz w:val="28"/>
          <w:szCs w:val="28"/>
        </w:rPr>
        <w:t>РЕШИЛО</w:t>
      </w:r>
      <w:r w:rsidRPr="003F3002">
        <w:rPr>
          <w:rFonts w:ascii="Times New Roman" w:hAnsi="Times New Roman" w:cs="Times New Roman"/>
          <w:sz w:val="28"/>
          <w:szCs w:val="28"/>
        </w:rPr>
        <w:t>:</w:t>
      </w:r>
    </w:p>
    <w:p w:rsidR="003F3002" w:rsidRPr="003F3002" w:rsidRDefault="003F3002" w:rsidP="003F30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002">
        <w:rPr>
          <w:rFonts w:ascii="Times New Roman" w:hAnsi="Times New Roman" w:cs="Times New Roman"/>
          <w:sz w:val="28"/>
          <w:szCs w:val="28"/>
        </w:rPr>
        <w:t xml:space="preserve">1. </w:t>
      </w:r>
      <w:proofErr w:type="gramStart"/>
      <w:r w:rsidRPr="003F3002">
        <w:rPr>
          <w:rFonts w:ascii="Times New Roman" w:hAnsi="Times New Roman" w:cs="Times New Roman"/>
          <w:sz w:val="28"/>
          <w:szCs w:val="28"/>
        </w:rPr>
        <w:t>Повысить с 1 января 2018 года в 1,04 раза размеры окладов месячного денежного содержания муниципальных служащих (должностной оклад муниципального служащего в соответствии с замещаемой им должностью муниципальной службы и ежемесячная надбавка за классный чин муниципальной службы), замещающих должности муниципальной службы в муниципальном образовании «</w:t>
      </w:r>
      <w:r w:rsidR="0059352E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Pr="003F3002">
        <w:rPr>
          <w:rFonts w:ascii="Times New Roman" w:hAnsi="Times New Roman" w:cs="Times New Roman"/>
          <w:sz w:val="28"/>
          <w:szCs w:val="28"/>
        </w:rPr>
        <w:t>» в соответствии с замещаемыми ими должностями муниципальной службы.</w:t>
      </w:r>
      <w:proofErr w:type="gramEnd"/>
    </w:p>
    <w:p w:rsidR="003F3002" w:rsidRPr="003F3002" w:rsidRDefault="003F3002" w:rsidP="003F30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002">
        <w:rPr>
          <w:rFonts w:ascii="Times New Roman" w:hAnsi="Times New Roman" w:cs="Times New Roman"/>
          <w:sz w:val="28"/>
          <w:szCs w:val="28"/>
        </w:rPr>
        <w:t>При повышении окладов месячного денежного содержания их размеры подлежат округлению до целого рубля в сторону увеличения.</w:t>
      </w:r>
    </w:p>
    <w:p w:rsidR="003F3002" w:rsidRPr="003F3002" w:rsidRDefault="003F3002" w:rsidP="003F30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002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Администрации</w:t>
      </w:r>
      <w:r w:rsidRPr="003F3002">
        <w:rPr>
          <w:rFonts w:ascii="Times New Roman" w:hAnsi="Times New Roman" w:cs="Times New Roman"/>
          <w:sz w:val="28"/>
          <w:szCs w:val="28"/>
        </w:rPr>
        <w:t xml:space="preserve"> муниципального образования «</w:t>
      </w:r>
      <w:r w:rsidR="0059352E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Pr="003F3002">
        <w:rPr>
          <w:rFonts w:ascii="Times New Roman" w:hAnsi="Times New Roman" w:cs="Times New Roman"/>
          <w:sz w:val="28"/>
          <w:szCs w:val="28"/>
        </w:rPr>
        <w:t xml:space="preserve">» обеспечить финансирование расходов, связанных с реализацией настоящего решения, в пределах средств, предусмотренных в </w:t>
      </w:r>
      <w:r w:rsidRPr="003F3002">
        <w:rPr>
          <w:rFonts w:ascii="Times New Roman" w:hAnsi="Times New Roman" w:cs="Times New Roman"/>
          <w:sz w:val="28"/>
          <w:szCs w:val="28"/>
        </w:rPr>
        <w:lastRenderedPageBreak/>
        <w:t>бюджете муниципального образования «</w:t>
      </w:r>
      <w:r w:rsidR="0059352E">
        <w:rPr>
          <w:rFonts w:ascii="Times New Roman" w:hAnsi="Times New Roman" w:cs="Times New Roman"/>
          <w:sz w:val="28"/>
          <w:szCs w:val="28"/>
        </w:rPr>
        <w:t>Красноярское сельское поселение</w:t>
      </w:r>
      <w:r w:rsidRPr="003F3002">
        <w:rPr>
          <w:rFonts w:ascii="Times New Roman" w:hAnsi="Times New Roman" w:cs="Times New Roman"/>
          <w:sz w:val="28"/>
          <w:szCs w:val="28"/>
        </w:rPr>
        <w:t>» на 2018 год.</w:t>
      </w:r>
    </w:p>
    <w:p w:rsidR="003F3002" w:rsidRPr="003F3002" w:rsidRDefault="003F3002" w:rsidP="003F3002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F3002">
        <w:rPr>
          <w:rFonts w:ascii="Times New Roman" w:hAnsi="Times New Roman" w:cs="Times New Roman"/>
          <w:sz w:val="28"/>
          <w:szCs w:val="28"/>
        </w:rPr>
        <w:t xml:space="preserve">3. Настоящее решение вступает в силу после его </w:t>
      </w:r>
      <w:r w:rsidR="00BF1867">
        <w:rPr>
          <w:rFonts w:ascii="Times New Roman" w:hAnsi="Times New Roman" w:cs="Times New Roman"/>
          <w:sz w:val="28"/>
          <w:szCs w:val="28"/>
        </w:rPr>
        <w:t>обнародования</w:t>
      </w:r>
      <w:r w:rsidRPr="003F3002">
        <w:rPr>
          <w:rFonts w:ascii="Times New Roman" w:hAnsi="Times New Roman" w:cs="Times New Roman"/>
          <w:sz w:val="28"/>
          <w:szCs w:val="28"/>
        </w:rPr>
        <w:t xml:space="preserve"> и распространяется на правоотношения, возникшие с 1 января 2018 года.</w:t>
      </w:r>
    </w:p>
    <w:p w:rsidR="00017BE9" w:rsidRPr="00017BE9" w:rsidRDefault="00017BE9" w:rsidP="00017BE9">
      <w:pPr>
        <w:rPr>
          <w:rFonts w:ascii="Times New Roman" w:hAnsi="Times New Roman" w:cs="Times New Roman"/>
          <w:sz w:val="28"/>
          <w:szCs w:val="28"/>
        </w:rPr>
      </w:pPr>
    </w:p>
    <w:p w:rsidR="0059352E" w:rsidRDefault="0059352E" w:rsidP="00593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муниципального образования</w:t>
      </w:r>
    </w:p>
    <w:p w:rsidR="0059352E" w:rsidRDefault="0059352E" w:rsidP="00593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«Красноярское</w:t>
      </w:r>
      <w:r w:rsidR="00235CDD">
        <w:rPr>
          <w:rFonts w:ascii="Times New Roman" w:hAnsi="Times New Roman"/>
          <w:sz w:val="28"/>
          <w:szCs w:val="28"/>
        </w:rPr>
        <w:t xml:space="preserve"> сельское поселение»</w:t>
      </w:r>
      <w:r w:rsidR="002A0B5C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                                             </w:t>
      </w:r>
    </w:p>
    <w:p w:rsidR="0059352E" w:rsidRDefault="0059352E" w:rsidP="00593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                                                Ю.Я. Архипов</w:t>
      </w:r>
    </w:p>
    <w:p w:rsidR="0059352E" w:rsidRDefault="0059352E" w:rsidP="0059352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9352E" w:rsidRDefault="0059352E" w:rsidP="0059352E">
      <w:pPr>
        <w:jc w:val="center"/>
        <w:rPr>
          <w:b/>
        </w:rPr>
      </w:pPr>
    </w:p>
    <w:p w:rsidR="00326A5B" w:rsidRPr="00017BE9" w:rsidRDefault="00326A5B" w:rsidP="0059352E">
      <w:pPr>
        <w:rPr>
          <w:rFonts w:ascii="Times New Roman" w:hAnsi="Times New Roman" w:cs="Times New Roman"/>
          <w:sz w:val="28"/>
          <w:szCs w:val="28"/>
        </w:rPr>
      </w:pPr>
    </w:p>
    <w:sectPr w:rsidR="00326A5B" w:rsidRPr="00017BE9" w:rsidSect="002A0B5C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017BE9"/>
    <w:rsid w:val="00017BE9"/>
    <w:rsid w:val="00036AFB"/>
    <w:rsid w:val="00235CDD"/>
    <w:rsid w:val="002A0B5C"/>
    <w:rsid w:val="00326A5B"/>
    <w:rsid w:val="003B3ECD"/>
    <w:rsid w:val="003F3002"/>
    <w:rsid w:val="004A4E20"/>
    <w:rsid w:val="0059352E"/>
    <w:rsid w:val="007B2A11"/>
    <w:rsid w:val="00970B4B"/>
    <w:rsid w:val="00AC57E2"/>
    <w:rsid w:val="00B37E9E"/>
    <w:rsid w:val="00BF1867"/>
    <w:rsid w:val="00C138C7"/>
    <w:rsid w:val="00DA0A3B"/>
    <w:rsid w:val="00E41145"/>
    <w:rsid w:val="00E62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38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59352E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59352E"/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176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348</Words>
  <Characters>1990</Characters>
  <Application>Microsoft Office Word</Application>
  <DocSecurity>0</DocSecurity>
  <Lines>16</Lines>
  <Paragraphs>4</Paragraphs>
  <ScaleCrop>false</ScaleCrop>
  <Company>ФО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Admin</cp:lastModifiedBy>
  <cp:revision>16</cp:revision>
  <cp:lastPrinted>2018-02-06T04:30:00Z</cp:lastPrinted>
  <dcterms:created xsi:type="dcterms:W3CDTF">2018-01-15T09:05:00Z</dcterms:created>
  <dcterms:modified xsi:type="dcterms:W3CDTF">2018-02-06T04:31:00Z</dcterms:modified>
</cp:coreProperties>
</file>