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24" w:rsidRPr="00A77226" w:rsidRDefault="004E7324" w:rsidP="004E7324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7226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4E7324" w:rsidRPr="00A77226" w:rsidRDefault="004E7324" w:rsidP="004E7324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7324" w:rsidRPr="00A77226" w:rsidRDefault="004E7324" w:rsidP="004E7324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7226">
        <w:rPr>
          <w:rFonts w:ascii="Times New Roman" w:eastAsia="Calibri" w:hAnsi="Times New Roman" w:cs="Times New Roman"/>
          <w:sz w:val="28"/>
          <w:szCs w:val="28"/>
        </w:rPr>
        <w:t>Собрания депутатов</w:t>
      </w:r>
    </w:p>
    <w:p w:rsidR="004E7324" w:rsidRPr="00A77226" w:rsidRDefault="004E7324" w:rsidP="004E7324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7226">
        <w:rPr>
          <w:rFonts w:ascii="Times New Roman" w:eastAsia="Calibri" w:hAnsi="Times New Roman" w:cs="Times New Roman"/>
          <w:sz w:val="28"/>
          <w:szCs w:val="28"/>
        </w:rPr>
        <w:t>Черноозерского сельского поселения</w:t>
      </w:r>
    </w:p>
    <w:p w:rsidR="004E7324" w:rsidRPr="00A77226" w:rsidRDefault="004E7324" w:rsidP="004E7324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7226">
        <w:rPr>
          <w:rFonts w:ascii="Times New Roman" w:eastAsia="Calibri" w:hAnsi="Times New Roman" w:cs="Times New Roman"/>
          <w:sz w:val="28"/>
          <w:szCs w:val="28"/>
        </w:rPr>
        <w:t>Звениговского муниципального района</w:t>
      </w:r>
    </w:p>
    <w:p w:rsidR="004E7324" w:rsidRPr="00A77226" w:rsidRDefault="004E7324" w:rsidP="004E7324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7226">
        <w:rPr>
          <w:rFonts w:ascii="Times New Roman" w:eastAsia="Calibri" w:hAnsi="Times New Roman" w:cs="Times New Roman"/>
          <w:sz w:val="28"/>
          <w:szCs w:val="28"/>
        </w:rPr>
        <w:t>Республики Марий Эл</w:t>
      </w:r>
    </w:p>
    <w:p w:rsidR="004E7324" w:rsidRPr="00A77226" w:rsidRDefault="004E7324" w:rsidP="004E7324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7324" w:rsidRPr="00A77226" w:rsidRDefault="004E7324" w:rsidP="004E7324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7324" w:rsidRPr="00A77226" w:rsidRDefault="004E7324" w:rsidP="004E7324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7324" w:rsidRPr="00A77226" w:rsidRDefault="004E7324" w:rsidP="004E7324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7324" w:rsidRPr="00A77226" w:rsidRDefault="004E7324" w:rsidP="004E7324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77226">
        <w:rPr>
          <w:rFonts w:ascii="Times New Roman" w:eastAsia="Calibri" w:hAnsi="Times New Roman" w:cs="Times New Roman"/>
          <w:sz w:val="28"/>
          <w:szCs w:val="28"/>
        </w:rPr>
        <w:t xml:space="preserve">Созыв 4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A77226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r w:rsidR="00600F89">
        <w:rPr>
          <w:rFonts w:ascii="Times New Roman" w:eastAsia="Calibri" w:hAnsi="Times New Roman" w:cs="Times New Roman"/>
          <w:sz w:val="28"/>
          <w:szCs w:val="28"/>
        </w:rPr>
        <w:t>20</w:t>
      </w:r>
      <w:r w:rsidRPr="00A7722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феврал</w:t>
      </w:r>
      <w:r w:rsidRPr="00A77226">
        <w:rPr>
          <w:rFonts w:ascii="Times New Roman" w:eastAsia="Calibri" w:hAnsi="Times New Roman" w:cs="Times New Roman"/>
          <w:sz w:val="28"/>
          <w:szCs w:val="28"/>
        </w:rPr>
        <w:t>я  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7722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226">
        <w:rPr>
          <w:rFonts w:ascii="Times New Roman" w:eastAsia="Calibri" w:hAnsi="Times New Roman" w:cs="Times New Roman"/>
          <w:sz w:val="28"/>
          <w:szCs w:val="28"/>
        </w:rPr>
        <w:t xml:space="preserve">Сессия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772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A77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226">
        <w:rPr>
          <w:rFonts w:ascii="Times New Roman" w:eastAsia="Calibri" w:hAnsi="Times New Roman" w:cs="Times New Roman"/>
          <w:sz w:val="28"/>
          <w:szCs w:val="28"/>
        </w:rPr>
        <w:t xml:space="preserve">  пос. Черное Озеро</w:t>
      </w:r>
    </w:p>
    <w:p w:rsidR="004E7324" w:rsidRPr="00A77226" w:rsidRDefault="004E7324" w:rsidP="004E7324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C5E4F">
        <w:rPr>
          <w:rFonts w:ascii="Times New Roman" w:hAnsi="Times New Roman"/>
          <w:sz w:val="28"/>
          <w:szCs w:val="28"/>
        </w:rPr>
        <w:t>41</w:t>
      </w:r>
    </w:p>
    <w:p w:rsidR="004E7324" w:rsidRDefault="004E7324" w:rsidP="004E7324">
      <w:pPr>
        <w:ind w:left="4248" w:hanging="3708"/>
        <w:jc w:val="center"/>
        <w:rPr>
          <w:rFonts w:ascii="Calibri" w:eastAsia="Calibri" w:hAnsi="Calibri" w:cs="Times New Roman"/>
        </w:rPr>
      </w:pPr>
    </w:p>
    <w:p w:rsidR="004E7324" w:rsidRPr="004303EE" w:rsidRDefault="004E7324" w:rsidP="004E73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7324" w:rsidRPr="004E7324" w:rsidRDefault="004E7324" w:rsidP="004E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7324">
        <w:rPr>
          <w:rFonts w:ascii="Times New Roman" w:hAnsi="Times New Roman" w:cs="Times New Roman"/>
          <w:sz w:val="28"/>
          <w:szCs w:val="28"/>
        </w:rPr>
        <w:t>О внесении изменений в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7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7324">
        <w:rPr>
          <w:rFonts w:ascii="Times New Roman" w:hAnsi="Times New Roman" w:cs="Times New Roman"/>
          <w:sz w:val="28"/>
          <w:szCs w:val="28"/>
        </w:rPr>
        <w:t xml:space="preserve"> приватизации   имущества муниципального образования " Черноозерское сельское поселение" </w:t>
      </w:r>
    </w:p>
    <w:p w:rsidR="004E7324" w:rsidRPr="004E7324" w:rsidRDefault="004E7324" w:rsidP="004E732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324" w:rsidRPr="004E7324" w:rsidRDefault="004E7324" w:rsidP="004E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7324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21.12.2001</w:t>
      </w:r>
      <w:r w:rsidR="00E9677B">
        <w:rPr>
          <w:rFonts w:ascii="Times New Roman" w:hAnsi="Times New Roman" w:cs="Times New Roman"/>
          <w:sz w:val="28"/>
          <w:szCs w:val="28"/>
        </w:rPr>
        <w:t xml:space="preserve"> </w:t>
      </w:r>
      <w:r w:rsidRPr="004E7324">
        <w:rPr>
          <w:rFonts w:ascii="Times New Roman" w:hAnsi="Times New Roman" w:cs="Times New Roman"/>
          <w:sz w:val="28"/>
          <w:szCs w:val="28"/>
        </w:rPr>
        <w:t>г. № 178-ФЗ (в ред. 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73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732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7324">
        <w:rPr>
          <w:rFonts w:ascii="Times New Roman" w:hAnsi="Times New Roman" w:cs="Times New Roman"/>
          <w:sz w:val="28"/>
          <w:szCs w:val="28"/>
        </w:rPr>
        <w:t>)</w:t>
      </w:r>
      <w:r w:rsidR="004B31E3">
        <w:rPr>
          <w:rFonts w:ascii="Times New Roman" w:hAnsi="Times New Roman" w:cs="Times New Roman"/>
          <w:sz w:val="28"/>
          <w:szCs w:val="28"/>
        </w:rPr>
        <w:t xml:space="preserve"> </w:t>
      </w:r>
      <w:r w:rsidRPr="004E7324">
        <w:rPr>
          <w:rFonts w:ascii="Times New Roman" w:hAnsi="Times New Roman" w:cs="Times New Roman"/>
          <w:sz w:val="28"/>
          <w:szCs w:val="28"/>
        </w:rPr>
        <w:t>«О приватизации  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E7324">
        <w:rPr>
          <w:rFonts w:ascii="Times New Roman" w:hAnsi="Times New Roman" w:cs="Times New Roman"/>
          <w:sz w:val="28"/>
          <w:szCs w:val="28"/>
        </w:rPr>
        <w:t xml:space="preserve"> </w:t>
      </w:r>
      <w:r w:rsidR="004B31E3">
        <w:rPr>
          <w:rFonts w:ascii="Times New Roman" w:hAnsi="Times New Roman" w:cs="Times New Roman"/>
          <w:sz w:val="28"/>
          <w:szCs w:val="28"/>
        </w:rPr>
        <w:t xml:space="preserve">ст. 34 Федерального закона от 06.10.2003 № 131-ФЗ «Об общих принципах организации местного самоуправления в Российской Федерации», </w:t>
      </w:r>
      <w:r w:rsidR="004B31E3" w:rsidRPr="004E7324">
        <w:rPr>
          <w:rFonts w:ascii="Times New Roman" w:hAnsi="Times New Roman" w:cs="Times New Roman"/>
          <w:sz w:val="28"/>
          <w:szCs w:val="28"/>
        </w:rPr>
        <w:t xml:space="preserve"> </w:t>
      </w:r>
      <w:r w:rsidR="004B31E3">
        <w:rPr>
          <w:rFonts w:ascii="Times New Roman" w:hAnsi="Times New Roman" w:cs="Times New Roman"/>
          <w:sz w:val="28"/>
          <w:szCs w:val="28"/>
        </w:rPr>
        <w:t xml:space="preserve"> </w:t>
      </w:r>
      <w:r w:rsidRPr="004E7324">
        <w:rPr>
          <w:rFonts w:ascii="Times New Roman" w:hAnsi="Times New Roman" w:cs="Times New Roman"/>
          <w:sz w:val="28"/>
          <w:szCs w:val="28"/>
        </w:rPr>
        <w:t>протест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4E7324">
        <w:rPr>
          <w:rFonts w:ascii="Times New Roman" w:hAnsi="Times New Roman" w:cs="Times New Roman"/>
          <w:sz w:val="28"/>
          <w:szCs w:val="28"/>
        </w:rPr>
        <w:t xml:space="preserve"> Прокуратуры Звениговского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E73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732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E7324">
        <w:rPr>
          <w:rFonts w:ascii="Times New Roman" w:hAnsi="Times New Roman" w:cs="Times New Roman"/>
          <w:sz w:val="28"/>
          <w:szCs w:val="28"/>
        </w:rPr>
        <w:t xml:space="preserve"> № 02-03-20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B31E3">
        <w:rPr>
          <w:rFonts w:ascii="Times New Roman" w:hAnsi="Times New Roman" w:cs="Times New Roman"/>
          <w:sz w:val="28"/>
          <w:szCs w:val="28"/>
        </w:rPr>
        <w:t xml:space="preserve">, </w:t>
      </w:r>
      <w:r w:rsidRPr="004E7324">
        <w:rPr>
          <w:rFonts w:ascii="Times New Roman" w:hAnsi="Times New Roman" w:cs="Times New Roman"/>
          <w:sz w:val="28"/>
          <w:szCs w:val="28"/>
        </w:rPr>
        <w:t xml:space="preserve">  Собрание депутатов Черноозерско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E7324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E732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E7324" w:rsidRPr="004E7324" w:rsidRDefault="004E7324" w:rsidP="004E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7324" w:rsidRPr="004E7324" w:rsidRDefault="004E7324" w:rsidP="004E73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32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E7324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4E7324" w:rsidRPr="004E7324" w:rsidRDefault="004E7324" w:rsidP="004E732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324" w:rsidRPr="004E7324" w:rsidRDefault="004E7324" w:rsidP="004E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7324">
        <w:rPr>
          <w:rFonts w:ascii="Times New Roman" w:hAnsi="Times New Roman" w:cs="Times New Roman"/>
          <w:sz w:val="28"/>
          <w:szCs w:val="28"/>
        </w:rPr>
        <w:t>1. Внести в 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7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7324">
        <w:rPr>
          <w:rFonts w:ascii="Times New Roman" w:hAnsi="Times New Roman" w:cs="Times New Roman"/>
          <w:sz w:val="28"/>
          <w:szCs w:val="28"/>
        </w:rPr>
        <w:t xml:space="preserve"> приватизации   имущества муниципального образования " Черноозерское сельское поселение решение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Pr="004E7324">
        <w:rPr>
          <w:rFonts w:ascii="Times New Roman" w:hAnsi="Times New Roman" w:cs="Times New Roman"/>
          <w:sz w:val="28"/>
          <w:szCs w:val="28"/>
        </w:rPr>
        <w:t xml:space="preserve"> </w:t>
      </w:r>
      <w:r w:rsidR="00E9677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9677B" w:rsidRPr="004E7324">
        <w:rPr>
          <w:rFonts w:ascii="Times New Roman" w:hAnsi="Times New Roman" w:cs="Times New Roman"/>
          <w:sz w:val="28"/>
          <w:szCs w:val="28"/>
        </w:rPr>
        <w:t>муниципального образования " Черноозерское сельское поселение"</w:t>
      </w:r>
      <w:r w:rsidR="00E9677B">
        <w:rPr>
          <w:rFonts w:ascii="Times New Roman" w:hAnsi="Times New Roman" w:cs="Times New Roman"/>
          <w:sz w:val="28"/>
          <w:szCs w:val="28"/>
        </w:rPr>
        <w:t xml:space="preserve"> </w:t>
      </w:r>
      <w:r w:rsidRPr="004E7324">
        <w:rPr>
          <w:rFonts w:ascii="Times New Roman" w:hAnsi="Times New Roman" w:cs="Times New Roman"/>
          <w:sz w:val="28"/>
          <w:szCs w:val="28"/>
        </w:rPr>
        <w:t>от 28.09.2006 года № 52  (в ред. от 27.10.2010 г. № 40, от 28.04.2011 № 61</w:t>
      </w:r>
      <w:r w:rsidR="00E9677B">
        <w:rPr>
          <w:rFonts w:ascii="Times New Roman" w:hAnsi="Times New Roman" w:cs="Times New Roman"/>
          <w:sz w:val="28"/>
          <w:szCs w:val="28"/>
        </w:rPr>
        <w:t>, 10.08.2017 № 131</w:t>
      </w:r>
      <w:r w:rsidRPr="004E7324">
        <w:rPr>
          <w:rFonts w:ascii="Times New Roman" w:hAnsi="Times New Roman" w:cs="Times New Roman"/>
          <w:sz w:val="28"/>
          <w:szCs w:val="28"/>
        </w:rPr>
        <w:t>) (далее – Решение, Положение) следующие изменения:</w:t>
      </w:r>
    </w:p>
    <w:p w:rsidR="004E7324" w:rsidRDefault="00E9677B" w:rsidP="004E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7324" w:rsidRPr="004E7324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E97ECA">
        <w:rPr>
          <w:rFonts w:ascii="Times New Roman" w:hAnsi="Times New Roman" w:cs="Times New Roman"/>
          <w:sz w:val="28"/>
          <w:szCs w:val="28"/>
        </w:rPr>
        <w:t>8.2</w:t>
      </w:r>
      <w:r w:rsidR="004E7324" w:rsidRPr="004E7324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727C84" w:rsidRPr="004E7324" w:rsidRDefault="00727C84" w:rsidP="004E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C84" w:rsidRPr="00727C84" w:rsidRDefault="00727C84" w:rsidP="00727C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C84">
        <w:rPr>
          <w:rFonts w:ascii="Times New Roman" w:hAnsi="Times New Roman" w:cs="Times New Roman"/>
          <w:sz w:val="28"/>
          <w:szCs w:val="28"/>
        </w:rPr>
        <w:t xml:space="preserve">«8.2. </w:t>
      </w:r>
      <w:r w:rsidR="004B31E3">
        <w:rPr>
          <w:rFonts w:ascii="Times New Roman" w:hAnsi="Times New Roman" w:cs="Times New Roman"/>
          <w:sz w:val="28"/>
          <w:szCs w:val="28"/>
        </w:rPr>
        <w:t xml:space="preserve">Информационное сообщение о </w:t>
      </w:r>
      <w:r w:rsidRPr="00727C84">
        <w:rPr>
          <w:rFonts w:ascii="Times New Roman" w:hAnsi="Times New Roman" w:cs="Times New Roman"/>
          <w:sz w:val="28"/>
          <w:szCs w:val="28"/>
        </w:rPr>
        <w:t xml:space="preserve">продаже муниципального имущества без объявления цены </w:t>
      </w:r>
      <w:r w:rsidR="006A4CF1">
        <w:rPr>
          <w:rFonts w:ascii="Times New Roman" w:hAnsi="Times New Roman" w:cs="Times New Roman"/>
          <w:sz w:val="28"/>
          <w:szCs w:val="28"/>
        </w:rPr>
        <w:t xml:space="preserve">должно соответствовать требованиям, предусмотренным статьей 11 настоящего Положения, за </w:t>
      </w:r>
      <w:r w:rsidRPr="00727C84">
        <w:rPr>
          <w:rFonts w:ascii="Times New Roman" w:hAnsi="Times New Roman" w:cs="Times New Roman"/>
          <w:sz w:val="28"/>
          <w:szCs w:val="28"/>
        </w:rPr>
        <w:t xml:space="preserve">его </w:t>
      </w:r>
      <w:r w:rsidR="006A4CF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Pr="00727C84">
        <w:rPr>
          <w:rFonts w:ascii="Times New Roman" w:hAnsi="Times New Roman" w:cs="Times New Roman"/>
          <w:sz w:val="28"/>
          <w:szCs w:val="28"/>
        </w:rPr>
        <w:t>начальн</w:t>
      </w:r>
      <w:r w:rsidR="006A4CF1">
        <w:rPr>
          <w:rFonts w:ascii="Times New Roman" w:hAnsi="Times New Roman" w:cs="Times New Roman"/>
          <w:sz w:val="28"/>
          <w:szCs w:val="28"/>
        </w:rPr>
        <w:t>ой</w:t>
      </w:r>
      <w:r w:rsidRPr="00727C84">
        <w:rPr>
          <w:rFonts w:ascii="Times New Roman" w:hAnsi="Times New Roman" w:cs="Times New Roman"/>
          <w:sz w:val="28"/>
          <w:szCs w:val="28"/>
        </w:rPr>
        <w:t xml:space="preserve"> цен</w:t>
      </w:r>
      <w:r w:rsidR="006A4CF1">
        <w:rPr>
          <w:rFonts w:ascii="Times New Roman" w:hAnsi="Times New Roman" w:cs="Times New Roman"/>
          <w:sz w:val="28"/>
          <w:szCs w:val="28"/>
        </w:rPr>
        <w:t>ы</w:t>
      </w:r>
      <w:r w:rsidRPr="00727C84">
        <w:rPr>
          <w:rFonts w:ascii="Times New Roman" w:hAnsi="Times New Roman" w:cs="Times New Roman"/>
          <w:sz w:val="28"/>
          <w:szCs w:val="28"/>
        </w:rPr>
        <w:t>.</w:t>
      </w:r>
    </w:p>
    <w:p w:rsidR="00727C84" w:rsidRPr="00727C84" w:rsidRDefault="004C4DAD" w:rsidP="00727C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C84" w:rsidRPr="00727C84">
        <w:rPr>
          <w:rFonts w:ascii="Times New Roman" w:hAnsi="Times New Roman" w:cs="Times New Roman"/>
          <w:sz w:val="28"/>
          <w:szCs w:val="28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4C4DAD" w:rsidRPr="00821817" w:rsidRDefault="004C4DAD" w:rsidP="004C4D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</w:t>
      </w:r>
      <w:r w:rsidR="006A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приобретении муниципального имущества </w:t>
      </w:r>
      <w:proofErr w:type="gramStart"/>
      <w:r w:rsidRPr="004C4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заявляются</w:t>
      </w:r>
      <w:proofErr w:type="gramEnd"/>
      <w:r w:rsidRPr="004C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претендентами </w:t>
      </w:r>
      <w:r w:rsidRPr="004C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 в ходе проведения </w:t>
      </w:r>
      <w:r w:rsidR="006A4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</w:t>
      </w:r>
      <w:r w:rsidRPr="004C4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C84" w:rsidRPr="00727C84" w:rsidRDefault="004C4DAD" w:rsidP="00727C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4CF1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="006A4CF1">
        <w:rPr>
          <w:rFonts w:ascii="Times New Roman" w:hAnsi="Times New Roman" w:cs="Times New Roman"/>
          <w:sz w:val="28"/>
          <w:szCs w:val="28"/>
        </w:rPr>
        <w:t xml:space="preserve">с </w:t>
      </w:r>
      <w:r w:rsidR="00727C84" w:rsidRPr="00727C84">
        <w:rPr>
          <w:rFonts w:ascii="Times New Roman" w:hAnsi="Times New Roman" w:cs="Times New Roman"/>
          <w:sz w:val="28"/>
          <w:szCs w:val="28"/>
        </w:rPr>
        <w:t xml:space="preserve"> даты подведения</w:t>
      </w:r>
      <w:proofErr w:type="gramEnd"/>
      <w:r w:rsidR="00727C84" w:rsidRPr="00727C84"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6A4CF1">
        <w:rPr>
          <w:rFonts w:ascii="Times New Roman" w:hAnsi="Times New Roman" w:cs="Times New Roman"/>
          <w:sz w:val="28"/>
          <w:szCs w:val="28"/>
        </w:rPr>
        <w:t>аукциона с победителем аукциона заключается договор купли-продажи</w:t>
      </w:r>
      <w:r w:rsidR="00727C84" w:rsidRPr="00727C84">
        <w:rPr>
          <w:rFonts w:ascii="Times New Roman" w:hAnsi="Times New Roman" w:cs="Times New Roman"/>
          <w:sz w:val="28"/>
          <w:szCs w:val="28"/>
        </w:rPr>
        <w:t>.</w:t>
      </w:r>
    </w:p>
    <w:p w:rsidR="00727C84" w:rsidRPr="00727C84" w:rsidRDefault="004C4DAD" w:rsidP="00727C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27C84" w:rsidRPr="00727C84">
        <w:rPr>
          <w:rFonts w:ascii="Times New Roman" w:hAnsi="Times New Roman" w:cs="Times New Roman"/>
          <w:sz w:val="28"/>
          <w:szCs w:val="28"/>
        </w:rPr>
        <w:t xml:space="preserve">Единовременная оплата </w:t>
      </w:r>
      <w:r w:rsidR="00600F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7C84" w:rsidRPr="00727C84">
        <w:rPr>
          <w:rFonts w:ascii="Times New Roman" w:hAnsi="Times New Roman" w:cs="Times New Roman"/>
          <w:sz w:val="28"/>
          <w:szCs w:val="28"/>
        </w:rPr>
        <w:t xml:space="preserve">имущества осуществляется в течение 10 </w:t>
      </w:r>
      <w:r w:rsidR="00600F8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727C84" w:rsidRPr="00727C84">
        <w:rPr>
          <w:rFonts w:ascii="Times New Roman" w:hAnsi="Times New Roman" w:cs="Times New Roman"/>
          <w:sz w:val="28"/>
          <w:szCs w:val="28"/>
        </w:rPr>
        <w:t xml:space="preserve">дней со дня заключения договора купли-продажи </w:t>
      </w:r>
      <w:r w:rsidR="00600F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7C84" w:rsidRPr="00727C84">
        <w:rPr>
          <w:rFonts w:ascii="Times New Roman" w:hAnsi="Times New Roman" w:cs="Times New Roman"/>
          <w:sz w:val="28"/>
          <w:szCs w:val="28"/>
        </w:rPr>
        <w:t>имущества.</w:t>
      </w:r>
    </w:p>
    <w:p w:rsidR="00727C84" w:rsidRPr="00727C84" w:rsidRDefault="004C4DAD" w:rsidP="00727C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7C84" w:rsidRPr="00727C84">
        <w:rPr>
          <w:rFonts w:ascii="Times New Roman" w:hAnsi="Times New Roman" w:cs="Times New Roman"/>
          <w:sz w:val="28"/>
          <w:szCs w:val="28"/>
        </w:rPr>
        <w:t xml:space="preserve">При уклонении покупателя от заключения договора купли-продажи </w:t>
      </w:r>
      <w:r w:rsidR="00600F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7C84" w:rsidRPr="00727C84">
        <w:rPr>
          <w:rFonts w:ascii="Times New Roman" w:hAnsi="Times New Roman" w:cs="Times New Roman"/>
          <w:sz w:val="28"/>
          <w:szCs w:val="28"/>
        </w:rPr>
        <w:t>имущества в установленный срок</w:t>
      </w:r>
      <w:r w:rsidR="00600F89">
        <w:rPr>
          <w:rFonts w:ascii="Times New Roman" w:hAnsi="Times New Roman" w:cs="Times New Roman"/>
          <w:sz w:val="28"/>
          <w:szCs w:val="28"/>
        </w:rPr>
        <w:t>,</w:t>
      </w:r>
      <w:r w:rsidR="00727C84" w:rsidRPr="00727C84">
        <w:rPr>
          <w:rFonts w:ascii="Times New Roman" w:hAnsi="Times New Roman" w:cs="Times New Roman"/>
          <w:sz w:val="28"/>
          <w:szCs w:val="28"/>
        </w:rPr>
        <w:t xml:space="preserve"> покупатель утрачивает право на заключение такого договора, В этом случае продажа </w:t>
      </w:r>
      <w:r w:rsidR="00600F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7C84" w:rsidRPr="00727C84">
        <w:rPr>
          <w:rFonts w:ascii="Times New Roman" w:hAnsi="Times New Roman" w:cs="Times New Roman"/>
          <w:sz w:val="28"/>
          <w:szCs w:val="28"/>
        </w:rPr>
        <w:t>имущества признается несостоявшейся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C84" w:rsidRDefault="00727C84" w:rsidP="004E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0F89" w:rsidRPr="00600F89" w:rsidRDefault="004E7324" w:rsidP="00600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24">
        <w:rPr>
          <w:rFonts w:ascii="Times New Roman" w:hAnsi="Times New Roman" w:cs="Times New Roman"/>
          <w:sz w:val="28"/>
          <w:szCs w:val="28"/>
        </w:rPr>
        <w:t>2. Настоящее решение вступает в силу  после его обнародования</w:t>
      </w:r>
      <w:r w:rsidR="00600F89">
        <w:rPr>
          <w:rFonts w:ascii="Times New Roman" w:hAnsi="Times New Roman" w:cs="Times New Roman"/>
          <w:sz w:val="28"/>
          <w:szCs w:val="28"/>
        </w:rPr>
        <w:t xml:space="preserve"> и подлежит размещению на сайте администрации Звениговского муниципального района </w:t>
      </w:r>
      <w:r w:rsidR="00600F89" w:rsidRPr="00600F89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«Интернет».</w:t>
      </w:r>
    </w:p>
    <w:p w:rsidR="004E7324" w:rsidRPr="004E7324" w:rsidRDefault="004E7324" w:rsidP="004E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7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324" w:rsidRPr="004E7324" w:rsidRDefault="004E7324" w:rsidP="004E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7324" w:rsidRPr="004E7324" w:rsidRDefault="004E7324" w:rsidP="004E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7324">
        <w:rPr>
          <w:rFonts w:ascii="Times New Roman" w:hAnsi="Times New Roman" w:cs="Times New Roman"/>
          <w:sz w:val="28"/>
          <w:szCs w:val="28"/>
        </w:rPr>
        <w:t>Глава Черноозерско</w:t>
      </w:r>
      <w:r w:rsidR="00AA4AE9">
        <w:rPr>
          <w:rFonts w:ascii="Times New Roman" w:hAnsi="Times New Roman" w:cs="Times New Roman"/>
          <w:sz w:val="28"/>
          <w:szCs w:val="28"/>
        </w:rPr>
        <w:t>го</w:t>
      </w:r>
      <w:r w:rsidRPr="004E73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A4AE9">
        <w:rPr>
          <w:rFonts w:ascii="Times New Roman" w:hAnsi="Times New Roman" w:cs="Times New Roman"/>
          <w:sz w:val="28"/>
          <w:szCs w:val="28"/>
        </w:rPr>
        <w:t>го</w:t>
      </w:r>
      <w:r w:rsidRPr="004E73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4AE9">
        <w:rPr>
          <w:rFonts w:ascii="Times New Roman" w:hAnsi="Times New Roman" w:cs="Times New Roman"/>
          <w:sz w:val="28"/>
          <w:szCs w:val="28"/>
        </w:rPr>
        <w:t>я,</w:t>
      </w:r>
    </w:p>
    <w:p w:rsidR="004E7324" w:rsidRPr="004E7324" w:rsidRDefault="004E7324" w:rsidP="004E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7324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</w:t>
      </w:r>
      <w:r w:rsidR="00AA4AE9">
        <w:rPr>
          <w:rFonts w:ascii="Times New Roman" w:hAnsi="Times New Roman" w:cs="Times New Roman"/>
          <w:sz w:val="28"/>
          <w:szCs w:val="28"/>
        </w:rPr>
        <w:t xml:space="preserve">   </w:t>
      </w:r>
      <w:r w:rsidRPr="004E7324">
        <w:rPr>
          <w:rFonts w:ascii="Times New Roman" w:hAnsi="Times New Roman" w:cs="Times New Roman"/>
          <w:sz w:val="28"/>
          <w:szCs w:val="28"/>
        </w:rPr>
        <w:t xml:space="preserve">   </w:t>
      </w:r>
      <w:r w:rsidR="00AA4AE9">
        <w:rPr>
          <w:rFonts w:ascii="Times New Roman" w:hAnsi="Times New Roman" w:cs="Times New Roman"/>
          <w:sz w:val="28"/>
          <w:szCs w:val="28"/>
        </w:rPr>
        <w:t>Э.</w:t>
      </w:r>
      <w:r w:rsidRPr="004E7324">
        <w:rPr>
          <w:rFonts w:ascii="Times New Roman" w:hAnsi="Times New Roman" w:cs="Times New Roman"/>
          <w:sz w:val="28"/>
          <w:szCs w:val="28"/>
        </w:rPr>
        <w:t>А.</w:t>
      </w:r>
      <w:r w:rsidR="00AA4AE9">
        <w:rPr>
          <w:rFonts w:ascii="Times New Roman" w:hAnsi="Times New Roman" w:cs="Times New Roman"/>
          <w:sz w:val="28"/>
          <w:szCs w:val="28"/>
        </w:rPr>
        <w:t>Николаев</w:t>
      </w:r>
    </w:p>
    <w:p w:rsidR="004E7324" w:rsidRPr="004E7324" w:rsidRDefault="004E7324" w:rsidP="004E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7324" w:rsidRPr="004E7324" w:rsidRDefault="004E7324" w:rsidP="004E7324">
      <w:pPr>
        <w:pStyle w:val="a4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sectPr w:rsidR="004E7324" w:rsidRPr="004E7324" w:rsidSect="00E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1817"/>
    <w:rsid w:val="000C5E4F"/>
    <w:rsid w:val="000D41B8"/>
    <w:rsid w:val="004B31E3"/>
    <w:rsid w:val="004C4DAD"/>
    <w:rsid w:val="004E7324"/>
    <w:rsid w:val="00600F89"/>
    <w:rsid w:val="006A4CF1"/>
    <w:rsid w:val="00727C84"/>
    <w:rsid w:val="00821817"/>
    <w:rsid w:val="00A2636E"/>
    <w:rsid w:val="00AA4AE9"/>
    <w:rsid w:val="00B247A2"/>
    <w:rsid w:val="00E40F72"/>
    <w:rsid w:val="00E9677B"/>
    <w:rsid w:val="00E9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72"/>
  </w:style>
  <w:style w:type="paragraph" w:styleId="1">
    <w:name w:val="heading 1"/>
    <w:basedOn w:val="a"/>
    <w:link w:val="10"/>
    <w:uiPriority w:val="9"/>
    <w:qFormat/>
    <w:rsid w:val="00821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21817"/>
  </w:style>
  <w:style w:type="character" w:customStyle="1" w:styleId="hl">
    <w:name w:val="hl"/>
    <w:basedOn w:val="a0"/>
    <w:rsid w:val="00821817"/>
  </w:style>
  <w:style w:type="character" w:customStyle="1" w:styleId="nobr">
    <w:name w:val="nobr"/>
    <w:basedOn w:val="a0"/>
    <w:rsid w:val="00821817"/>
  </w:style>
  <w:style w:type="character" w:styleId="a3">
    <w:name w:val="Hyperlink"/>
    <w:basedOn w:val="a0"/>
    <w:uiPriority w:val="99"/>
    <w:semiHidden/>
    <w:unhideWhenUsed/>
    <w:rsid w:val="00821817"/>
    <w:rPr>
      <w:color w:val="0000FF"/>
      <w:u w:val="single"/>
    </w:rPr>
  </w:style>
  <w:style w:type="paragraph" w:styleId="a4">
    <w:name w:val="No Spacing"/>
    <w:uiPriority w:val="1"/>
    <w:qFormat/>
    <w:rsid w:val="004E7324"/>
    <w:pPr>
      <w:spacing w:after="0" w:line="240" w:lineRule="auto"/>
    </w:pPr>
  </w:style>
  <w:style w:type="paragraph" w:customStyle="1" w:styleId="ConsPlusNonformat">
    <w:name w:val="ConsPlusNonformat"/>
    <w:rsid w:val="004E73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727C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27C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2020-02-20T13:25:00Z</cp:lastPrinted>
  <dcterms:created xsi:type="dcterms:W3CDTF">2020-02-13T10:39:00Z</dcterms:created>
  <dcterms:modified xsi:type="dcterms:W3CDTF">2020-02-20T13:25:00Z</dcterms:modified>
</cp:coreProperties>
</file>