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81"/>
        <w:tblW w:w="0" w:type="auto"/>
        <w:tblLayout w:type="fixed"/>
        <w:tblLook w:val="0000"/>
      </w:tblPr>
      <w:tblGrid>
        <w:gridCol w:w="2376"/>
      </w:tblGrid>
      <w:tr w:rsidR="0000683F" w:rsidTr="00BF67A0">
        <w:trPr>
          <w:trHeight w:val="1276"/>
        </w:trPr>
        <w:tc>
          <w:tcPr>
            <w:tcW w:w="2376" w:type="dxa"/>
            <w:vAlign w:val="center"/>
          </w:tcPr>
          <w:p w:rsidR="0000683F" w:rsidRDefault="0000683F" w:rsidP="0000683F">
            <w:pPr>
              <w:snapToGrid w:val="0"/>
              <w:jc w:val="center"/>
              <w:rPr>
                <w:sz w:val="4"/>
              </w:rPr>
            </w:pPr>
            <w:r>
              <w:rPr>
                <w:noProof/>
                <w:sz w:val="4"/>
                <w:lang w:eastAsia="ru-RU"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83F" w:rsidTr="00BF67A0">
        <w:trPr>
          <w:trHeight w:val="313"/>
        </w:trPr>
        <w:tc>
          <w:tcPr>
            <w:tcW w:w="2376" w:type="dxa"/>
            <w:vAlign w:val="center"/>
          </w:tcPr>
          <w:p w:rsidR="0000683F" w:rsidRDefault="0000683F" w:rsidP="009B7D00">
            <w:pPr>
              <w:snapToGrid w:val="0"/>
              <w:rPr>
                <w:sz w:val="4"/>
              </w:rPr>
            </w:pPr>
          </w:p>
        </w:tc>
      </w:tr>
    </w:tbl>
    <w:tbl>
      <w:tblPr>
        <w:tblW w:w="9838" w:type="dxa"/>
        <w:jc w:val="center"/>
        <w:tblLayout w:type="fixed"/>
        <w:tblLook w:val="0000"/>
      </w:tblPr>
      <w:tblGrid>
        <w:gridCol w:w="4314"/>
        <w:gridCol w:w="1039"/>
        <w:gridCol w:w="4485"/>
      </w:tblGrid>
      <w:tr w:rsidR="0000683F" w:rsidRPr="00E94EFA" w:rsidTr="00FC536E">
        <w:trPr>
          <w:trHeight w:val="1190"/>
          <w:jc w:val="center"/>
        </w:trPr>
        <w:tc>
          <w:tcPr>
            <w:tcW w:w="4314" w:type="dxa"/>
            <w:vAlign w:val="center"/>
          </w:tcPr>
          <w:p w:rsidR="0000683F" w:rsidRPr="00E94EFA" w:rsidRDefault="0000683F" w:rsidP="00FC536E">
            <w:pPr>
              <w:pStyle w:val="a5"/>
              <w:tabs>
                <w:tab w:val="clear" w:pos="4677"/>
                <w:tab w:val="clear" w:pos="9355"/>
                <w:tab w:val="left" w:pos="-142"/>
                <w:tab w:val="center" w:pos="6379"/>
                <w:tab w:val="right" w:pos="9639"/>
              </w:tabs>
              <w:snapToGrid w:val="0"/>
              <w:ind w:left="-8" w:firstLine="0"/>
              <w:jc w:val="center"/>
              <w:rPr>
                <w:b/>
                <w:bCs/>
                <w:sz w:val="26"/>
                <w:szCs w:val="26"/>
              </w:rPr>
            </w:pPr>
            <w:r w:rsidRPr="00E94EFA">
              <w:rPr>
                <w:b/>
              </w:rPr>
              <w:t>МО «ЗВЕНИГОВО МУНИЦИПАЛЬНЫЙ РАЙОН» АДМИНИСТРАЦИЙЫН</w:t>
            </w:r>
          </w:p>
        </w:tc>
        <w:tc>
          <w:tcPr>
            <w:tcW w:w="1039" w:type="dxa"/>
          </w:tcPr>
          <w:p w:rsidR="0000683F" w:rsidRPr="00E94EFA" w:rsidRDefault="0000683F" w:rsidP="009B7D00">
            <w:pPr>
              <w:snapToGrid w:val="0"/>
              <w:rPr>
                <w:b/>
              </w:rPr>
            </w:pPr>
          </w:p>
        </w:tc>
        <w:tc>
          <w:tcPr>
            <w:tcW w:w="4485" w:type="dxa"/>
          </w:tcPr>
          <w:p w:rsidR="0000683F" w:rsidRPr="00E94EFA" w:rsidRDefault="0000683F" w:rsidP="00FC536E">
            <w:pPr>
              <w:pStyle w:val="a3"/>
              <w:snapToGrid w:val="0"/>
              <w:spacing w:after="0"/>
              <w:jc w:val="center"/>
              <w:rPr>
                <w:b/>
                <w:spacing w:val="-6"/>
                <w:sz w:val="8"/>
                <w:szCs w:val="8"/>
              </w:rPr>
            </w:pPr>
          </w:p>
          <w:p w:rsidR="0000683F" w:rsidRPr="00E94EFA" w:rsidRDefault="0000683F" w:rsidP="00FC536E">
            <w:pPr>
              <w:pStyle w:val="a3"/>
              <w:snapToGrid w:val="0"/>
              <w:spacing w:after="0"/>
              <w:ind w:firstLine="26"/>
              <w:jc w:val="center"/>
              <w:rPr>
                <w:b/>
                <w:spacing w:val="-6"/>
                <w:sz w:val="28"/>
                <w:szCs w:val="28"/>
              </w:rPr>
            </w:pPr>
            <w:r w:rsidRPr="00E94EFA">
              <w:rPr>
                <w:b/>
                <w:spacing w:val="-6"/>
                <w:sz w:val="28"/>
                <w:szCs w:val="28"/>
              </w:rPr>
              <w:t>АДМИНИСТРАЦИЯ МО</w:t>
            </w:r>
          </w:p>
          <w:p w:rsidR="0000683F" w:rsidRPr="00E94EFA" w:rsidRDefault="0000683F" w:rsidP="00FC536E">
            <w:pPr>
              <w:pStyle w:val="a3"/>
              <w:snapToGrid w:val="0"/>
              <w:spacing w:after="0"/>
              <w:ind w:firstLine="26"/>
              <w:jc w:val="center"/>
              <w:rPr>
                <w:b/>
                <w:spacing w:val="-6"/>
                <w:sz w:val="28"/>
                <w:szCs w:val="28"/>
              </w:rPr>
            </w:pPr>
            <w:r w:rsidRPr="00E94EFA">
              <w:rPr>
                <w:b/>
                <w:spacing w:val="-6"/>
                <w:sz w:val="28"/>
                <w:szCs w:val="28"/>
              </w:rPr>
              <w:t>«ЗВЕНИГОВСКИЙ</w:t>
            </w:r>
          </w:p>
          <w:p w:rsidR="0000683F" w:rsidRPr="00E94EFA" w:rsidRDefault="0000683F" w:rsidP="00FC536E">
            <w:pPr>
              <w:pStyle w:val="a3"/>
              <w:snapToGrid w:val="0"/>
              <w:spacing w:after="0"/>
              <w:ind w:firstLine="26"/>
              <w:jc w:val="center"/>
              <w:rPr>
                <w:b/>
                <w:spacing w:val="-6"/>
                <w:sz w:val="26"/>
                <w:szCs w:val="26"/>
              </w:rPr>
            </w:pPr>
            <w:r w:rsidRPr="00E94EFA">
              <w:rPr>
                <w:b/>
                <w:sz w:val="28"/>
                <w:szCs w:val="28"/>
              </w:rPr>
              <w:t>МУНИЦИПАЛЬНЫЙ РАЙОН»</w:t>
            </w:r>
          </w:p>
        </w:tc>
      </w:tr>
      <w:tr w:rsidR="0000683F" w:rsidTr="00FC536E">
        <w:trPr>
          <w:trHeight w:val="354"/>
          <w:jc w:val="center"/>
        </w:trPr>
        <w:tc>
          <w:tcPr>
            <w:tcW w:w="4314" w:type="dxa"/>
          </w:tcPr>
          <w:p w:rsidR="0000683F" w:rsidRPr="000535D2" w:rsidRDefault="0000683F" w:rsidP="009829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5D2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</w:tcPr>
          <w:p w:rsidR="0000683F" w:rsidRDefault="0000683F" w:rsidP="00982966">
            <w:pPr>
              <w:snapToGrid w:val="0"/>
              <w:jc w:val="center"/>
            </w:pPr>
          </w:p>
        </w:tc>
        <w:tc>
          <w:tcPr>
            <w:tcW w:w="4485" w:type="dxa"/>
          </w:tcPr>
          <w:p w:rsidR="0000683F" w:rsidRDefault="0000683F" w:rsidP="00982966">
            <w:pPr>
              <w:pStyle w:val="1"/>
              <w:snapToGrid w:val="0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FC536E" w:rsidRDefault="00FC536E" w:rsidP="0000683F">
      <w:pPr>
        <w:pStyle w:val="7"/>
        <w:numPr>
          <w:ilvl w:val="0"/>
          <w:numId w:val="0"/>
        </w:numPr>
        <w:rPr>
          <w:rFonts w:cs="Tahoma"/>
        </w:rPr>
      </w:pPr>
    </w:p>
    <w:p w:rsidR="0000683F" w:rsidRPr="009B23C4" w:rsidRDefault="00834DAF" w:rsidP="0000683F">
      <w:pPr>
        <w:pStyle w:val="7"/>
        <w:numPr>
          <w:ilvl w:val="0"/>
          <w:numId w:val="0"/>
        </w:numPr>
        <w:rPr>
          <w:rFonts w:cs="Tahoma"/>
          <w:u w:val="single"/>
        </w:rPr>
      </w:pPr>
      <w:r>
        <w:rPr>
          <w:rFonts w:cs="Tahoma"/>
        </w:rPr>
        <w:t xml:space="preserve">от </w:t>
      </w:r>
      <w:r w:rsidR="009B23C4" w:rsidRPr="009B23C4">
        <w:rPr>
          <w:rFonts w:cs="Tahoma"/>
          <w:u w:val="single"/>
        </w:rPr>
        <w:t>5</w:t>
      </w:r>
      <w:r w:rsidRPr="009B23C4">
        <w:rPr>
          <w:rFonts w:cs="Tahoma"/>
          <w:u w:val="single"/>
        </w:rPr>
        <w:t xml:space="preserve"> </w:t>
      </w:r>
      <w:r w:rsidR="009B23C4" w:rsidRPr="009B23C4">
        <w:rPr>
          <w:rFonts w:cs="Tahoma"/>
          <w:u w:val="single"/>
        </w:rPr>
        <w:t xml:space="preserve">февраля </w:t>
      </w:r>
      <w:r w:rsidR="00FC536E" w:rsidRPr="009B23C4">
        <w:rPr>
          <w:rFonts w:cs="Tahoma"/>
          <w:u w:val="single"/>
        </w:rPr>
        <w:t>20</w:t>
      </w:r>
      <w:r w:rsidR="009B23C4" w:rsidRPr="009B23C4">
        <w:rPr>
          <w:rFonts w:cs="Tahoma"/>
          <w:u w:val="single"/>
        </w:rPr>
        <w:t>19</w:t>
      </w:r>
      <w:r w:rsidR="0000683F" w:rsidRPr="009B23C4">
        <w:rPr>
          <w:rFonts w:cs="Tahoma"/>
          <w:u w:val="single"/>
        </w:rPr>
        <w:t xml:space="preserve"> года</w:t>
      </w:r>
      <w:r w:rsidR="0000683F">
        <w:rPr>
          <w:rFonts w:cs="Tahoma"/>
        </w:rPr>
        <w:t xml:space="preserve"> № </w:t>
      </w:r>
      <w:r w:rsidR="009B23C4" w:rsidRPr="009B23C4">
        <w:rPr>
          <w:rFonts w:cs="Tahoma"/>
          <w:u w:val="single"/>
        </w:rPr>
        <w:t>46</w:t>
      </w:r>
    </w:p>
    <w:p w:rsidR="0000683F" w:rsidRDefault="0000683F" w:rsidP="002305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428" w:rsidRPr="002C77A2" w:rsidRDefault="002056B9" w:rsidP="003E7B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разработке </w:t>
      </w:r>
      <w:r w:rsidR="003E7BE7">
        <w:rPr>
          <w:rFonts w:ascii="Times New Roman" w:hAnsi="Times New Roman" w:cs="Times New Roman"/>
          <w:bCs/>
          <w:sz w:val="28"/>
          <w:szCs w:val="28"/>
        </w:rPr>
        <w:t>схем теплоснабжения</w:t>
      </w:r>
    </w:p>
    <w:p w:rsidR="00093935" w:rsidRPr="00230554" w:rsidRDefault="00093935" w:rsidP="00A13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7A2" w:rsidRDefault="003E7BE7" w:rsidP="00A13A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70B0">
        <w:rPr>
          <w:rFonts w:ascii="Times New Roman" w:hAnsi="Times New Roman"/>
          <w:sz w:val="28"/>
          <w:szCs w:val="28"/>
        </w:rPr>
        <w:t>В соответствии с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</w:t>
      </w:r>
      <w:r w:rsidR="002C77A2" w:rsidRPr="002C77A2">
        <w:rPr>
          <w:rFonts w:ascii="Times New Roman" w:hAnsi="Times New Roman" w:cs="Times New Roman"/>
          <w:sz w:val="28"/>
          <w:szCs w:val="28"/>
        </w:rPr>
        <w:t>руководствуясь п. 6.1 Положения об Администрации муниципального образования «Звениговский муниципальный район», Администрация МО «Звениговский муниципальный район»</w:t>
      </w:r>
    </w:p>
    <w:p w:rsidR="00A13AE9" w:rsidRPr="002C77A2" w:rsidRDefault="00A13AE9" w:rsidP="00A13AE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2A4D" w:rsidRDefault="002C77A2" w:rsidP="00A13AE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C77A2">
        <w:rPr>
          <w:rFonts w:ascii="Times New Roman" w:hAnsi="Times New Roman" w:cs="Times New Roman"/>
          <w:spacing w:val="88"/>
          <w:sz w:val="28"/>
          <w:szCs w:val="28"/>
        </w:rPr>
        <w:t>ПОСТАНОВЛЯЕТ</w:t>
      </w:r>
      <w:r w:rsidRPr="002C77A2">
        <w:rPr>
          <w:rFonts w:ascii="Times New Roman" w:hAnsi="Times New Roman" w:cs="Times New Roman"/>
          <w:sz w:val="28"/>
          <w:szCs w:val="28"/>
        </w:rPr>
        <w:t>:</w:t>
      </w:r>
    </w:p>
    <w:p w:rsidR="00A13AE9" w:rsidRDefault="00A13AE9" w:rsidP="00A13AE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02009" w:rsidRPr="00B27BAF" w:rsidRDefault="002056B9" w:rsidP="00B27BAF">
      <w:pPr>
        <w:pStyle w:val="a9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B27BAF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8D7C65" w:rsidRPr="00B27BAF">
        <w:rPr>
          <w:rFonts w:ascii="Times New Roman" w:hAnsi="Times New Roman" w:cs="Times New Roman"/>
          <w:bCs/>
          <w:sz w:val="28"/>
          <w:szCs w:val="28"/>
        </w:rPr>
        <w:t>схемы теплоснабжения</w:t>
      </w:r>
      <w:r w:rsidRPr="00B27BAF">
        <w:rPr>
          <w:rFonts w:ascii="Times New Roman" w:hAnsi="Times New Roman" w:cs="Times New Roman"/>
          <w:bCs/>
          <w:sz w:val="28"/>
          <w:szCs w:val="28"/>
        </w:rPr>
        <w:t>.</w:t>
      </w:r>
    </w:p>
    <w:p w:rsidR="00B27BAF" w:rsidRPr="00B27BAF" w:rsidRDefault="00B27BAF" w:rsidP="00B27BAF">
      <w:pPr>
        <w:pStyle w:val="a9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Отделу муниципального хозяйства, строительства и архитектуры </w:t>
      </w:r>
      <w:r w:rsidRPr="002C77A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«Звениговский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настоящего постановления разместить  на официальном  сайте муниципального образования «Звениговский муниципальный район»</w:t>
      </w:r>
      <w:hyperlink r:id="rId9" w:history="1">
        <w:r w:rsidRPr="00B27BAF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www.admzven.ru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уведомление о начале разработки проекта схем теплоснабжения.</w:t>
      </w:r>
    </w:p>
    <w:p w:rsidR="002C77A2" w:rsidRPr="002C77A2" w:rsidRDefault="00B27BAF" w:rsidP="00A13AE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77A2">
        <w:rPr>
          <w:rFonts w:ascii="Times New Roman" w:hAnsi="Times New Roman" w:cs="Times New Roman"/>
          <w:sz w:val="28"/>
          <w:szCs w:val="28"/>
        </w:rPr>
        <w:t xml:space="preserve">. </w:t>
      </w:r>
      <w:r w:rsidR="002C77A2" w:rsidRPr="002C77A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«Звениговский муниципальный район» С.И. Ермолаева.</w:t>
      </w:r>
    </w:p>
    <w:p w:rsidR="002C77A2" w:rsidRPr="002C77A2" w:rsidRDefault="00B27BAF" w:rsidP="00A13AE9">
      <w:p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77A2">
        <w:rPr>
          <w:rFonts w:ascii="Times New Roman" w:hAnsi="Times New Roman" w:cs="Times New Roman"/>
          <w:sz w:val="28"/>
          <w:szCs w:val="28"/>
        </w:rPr>
        <w:t xml:space="preserve">.  </w:t>
      </w:r>
      <w:r w:rsidR="002C77A2" w:rsidRPr="002C77A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2056B9">
        <w:rPr>
          <w:rFonts w:ascii="Times New Roman" w:hAnsi="Times New Roman" w:cs="Times New Roman"/>
          <w:sz w:val="28"/>
          <w:szCs w:val="28"/>
        </w:rPr>
        <w:t xml:space="preserve">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7A2" w:rsidRDefault="002C77A2" w:rsidP="00A13AE9">
      <w:pPr>
        <w:rPr>
          <w:sz w:val="28"/>
          <w:szCs w:val="28"/>
        </w:rPr>
      </w:pPr>
    </w:p>
    <w:p w:rsidR="003F3166" w:rsidRDefault="003F3166" w:rsidP="00A13AE9">
      <w:pPr>
        <w:rPr>
          <w:sz w:val="28"/>
          <w:szCs w:val="28"/>
        </w:rPr>
      </w:pPr>
    </w:p>
    <w:p w:rsidR="003F3166" w:rsidRDefault="003F3166" w:rsidP="00A13AE9">
      <w:pPr>
        <w:rPr>
          <w:sz w:val="28"/>
          <w:szCs w:val="28"/>
        </w:rPr>
      </w:pPr>
    </w:p>
    <w:p w:rsidR="002C77A2" w:rsidRDefault="002C77A2" w:rsidP="00A13AE9">
      <w:pPr>
        <w:rPr>
          <w:sz w:val="28"/>
          <w:szCs w:val="28"/>
        </w:rPr>
      </w:pPr>
    </w:p>
    <w:p w:rsidR="002C77A2" w:rsidRPr="002C77A2" w:rsidRDefault="002C77A2" w:rsidP="00CB587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C77A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77A2">
        <w:rPr>
          <w:rFonts w:ascii="Times New Roman" w:hAnsi="Times New Roman" w:cs="Times New Roman"/>
          <w:sz w:val="28"/>
          <w:szCs w:val="28"/>
        </w:rPr>
        <w:t xml:space="preserve"> Администрации                    </w:t>
      </w:r>
      <w:r>
        <w:rPr>
          <w:rFonts w:ascii="Times New Roman" w:hAnsi="Times New Roman" w:cs="Times New Roman"/>
          <w:sz w:val="28"/>
          <w:szCs w:val="28"/>
        </w:rPr>
        <w:t>В.Е. Геронтьев</w:t>
      </w:r>
    </w:p>
    <w:p w:rsidR="00CB587D" w:rsidRDefault="00CB587D" w:rsidP="00CB587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B5461" w:rsidRDefault="00FB5461" w:rsidP="00CB587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B5461" w:rsidRDefault="00FB5461" w:rsidP="00CB587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33428" w:rsidRDefault="00B27BAF" w:rsidP="00CB587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C77A2" w:rsidRPr="002C77A2">
        <w:rPr>
          <w:rFonts w:ascii="Times New Roman" w:hAnsi="Times New Roman" w:cs="Times New Roman"/>
          <w:sz w:val="24"/>
          <w:szCs w:val="24"/>
        </w:rPr>
        <w:t>ригорьев Д.Г.</w:t>
      </w:r>
    </w:p>
    <w:p w:rsidR="00B27BAF" w:rsidRDefault="00B27BAF" w:rsidP="00CB587D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ook w:val="01E0"/>
      </w:tblPr>
      <w:tblGrid>
        <w:gridCol w:w="5812"/>
        <w:gridCol w:w="3402"/>
      </w:tblGrid>
      <w:tr w:rsidR="00B27BAF" w:rsidRPr="00B27BAF" w:rsidTr="00FB5461">
        <w:tc>
          <w:tcPr>
            <w:tcW w:w="5812" w:type="dxa"/>
          </w:tcPr>
          <w:p w:rsidR="00B27BAF" w:rsidRPr="00B27BAF" w:rsidRDefault="00B27BAF" w:rsidP="00B27BAF">
            <w:pPr>
              <w:suppressAutoHyphens/>
              <w:ind w:firstLine="72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  <w:lang w:eastAsia="ar-SA"/>
              </w:rPr>
            </w:pPr>
            <w:bookmarkStart w:id="0" w:name="_GoBack"/>
            <w:bookmarkEnd w:id="0"/>
            <w:r w:rsidRPr="00B27BAF">
              <w:rPr>
                <w:rFonts w:ascii="Times New Roman" w:eastAsia="Times New Roman CYR" w:hAnsi="Times New Roman" w:cs="Times New Roman"/>
                <w:sz w:val="18"/>
                <w:szCs w:val="18"/>
                <w:lang w:eastAsia="ar-SA"/>
              </w:rPr>
              <w:t>С П Р А В К А</w:t>
            </w:r>
          </w:p>
          <w:p w:rsidR="00B27BAF" w:rsidRPr="00B27BAF" w:rsidRDefault="00B27BAF" w:rsidP="00B27BAF">
            <w:pPr>
              <w:suppressAutoHyphens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  <w:lang w:eastAsia="ar-SA"/>
              </w:rPr>
            </w:pPr>
            <w:r w:rsidRPr="00B27BAF">
              <w:rPr>
                <w:rFonts w:ascii="Times New Roman" w:eastAsia="Times New Roman CYR" w:hAnsi="Times New Roman" w:cs="Times New Roman"/>
                <w:sz w:val="18"/>
                <w:szCs w:val="18"/>
                <w:lang w:eastAsia="ar-SA"/>
              </w:rPr>
              <w:t>о согласовании проекта постановления</w:t>
            </w:r>
          </w:p>
          <w:p w:rsidR="00B27BAF" w:rsidRPr="00B27BAF" w:rsidRDefault="00B27BAF" w:rsidP="00B27BAF">
            <w:pPr>
              <w:suppressAutoHyphens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  <w:lang w:eastAsia="ar-SA"/>
              </w:rPr>
            </w:pPr>
            <w:r w:rsidRPr="00B27BAF">
              <w:rPr>
                <w:rFonts w:ascii="Times New Roman" w:eastAsia="Times New Roman CYR" w:hAnsi="Times New Roman" w:cs="Times New Roman"/>
                <w:sz w:val="18"/>
                <w:szCs w:val="18"/>
                <w:lang w:eastAsia="ar-SA"/>
              </w:rPr>
              <w:t>Администрации муниципального образования</w:t>
            </w:r>
          </w:p>
          <w:p w:rsidR="00B27BAF" w:rsidRPr="00B27BAF" w:rsidRDefault="00B27BAF" w:rsidP="00B27BAF">
            <w:pPr>
              <w:suppressAutoHyphens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  <w:lang w:eastAsia="ar-SA"/>
              </w:rPr>
            </w:pPr>
            <w:r w:rsidRPr="00B27BAF">
              <w:rPr>
                <w:rFonts w:ascii="Times New Roman" w:eastAsia="Times New Roman CYR" w:hAnsi="Times New Roman" w:cs="Times New Roman"/>
                <w:sz w:val="18"/>
                <w:szCs w:val="18"/>
                <w:lang w:eastAsia="ar-SA"/>
              </w:rPr>
              <w:t>“Звениговский муниципальный район”</w:t>
            </w:r>
          </w:p>
          <w:p w:rsidR="00B27BAF" w:rsidRPr="00B27BAF" w:rsidRDefault="00B27BAF" w:rsidP="00B27BAF">
            <w:pPr>
              <w:ind w:firstLine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разработке схем теплоснабжения»</w:t>
            </w:r>
          </w:p>
        </w:tc>
        <w:tc>
          <w:tcPr>
            <w:tcW w:w="3402" w:type="dxa"/>
          </w:tcPr>
          <w:p w:rsidR="00B27BAF" w:rsidRPr="00B27BAF" w:rsidRDefault="00B27BAF" w:rsidP="00C348BF">
            <w:pPr>
              <w:suppressAutoHyphens/>
              <w:rPr>
                <w:rFonts w:ascii="Times New Roman" w:eastAsia="Times New Roman CYR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27BAF" w:rsidRPr="00B27BAF" w:rsidTr="00FB5461">
        <w:tc>
          <w:tcPr>
            <w:tcW w:w="5812" w:type="dxa"/>
            <w:tcBorders>
              <w:bottom w:val="single" w:sz="4" w:space="0" w:color="auto"/>
            </w:tcBorders>
          </w:tcPr>
          <w:p w:rsidR="00B27BAF" w:rsidRPr="00B27BAF" w:rsidRDefault="00B27BAF" w:rsidP="00B27BAF">
            <w:pPr>
              <w:suppressAutoHyphens/>
              <w:ind w:firstLine="34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  <w:lang w:eastAsia="ar-SA"/>
              </w:rPr>
            </w:pPr>
            <w:r w:rsidRPr="00B27BAF">
              <w:rPr>
                <w:rFonts w:ascii="Times New Roman" w:eastAsia="Times New Roman CYR" w:hAnsi="Times New Roman" w:cs="Times New Roman"/>
                <w:sz w:val="18"/>
                <w:szCs w:val="18"/>
                <w:lang w:eastAsia="ar-SA"/>
              </w:rPr>
              <w:t>(наименование  проекта постановления)</w:t>
            </w:r>
          </w:p>
        </w:tc>
        <w:tc>
          <w:tcPr>
            <w:tcW w:w="3402" w:type="dxa"/>
          </w:tcPr>
          <w:p w:rsidR="00B27BAF" w:rsidRPr="00B27BAF" w:rsidRDefault="00B27BAF" w:rsidP="00C348BF">
            <w:pPr>
              <w:suppressAutoHyphens/>
              <w:rPr>
                <w:rFonts w:ascii="Times New Roman" w:eastAsia="Times New Roman CYR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B27BAF" w:rsidRPr="00B27BAF" w:rsidRDefault="00B27BAF" w:rsidP="00B27BAF">
      <w:pPr>
        <w:suppressAutoHyphens/>
        <w:rPr>
          <w:rFonts w:ascii="Times New Roman" w:eastAsia="Times New Roman CYR" w:hAnsi="Times New Roman" w:cs="Times New Roman"/>
          <w:sz w:val="18"/>
          <w:szCs w:val="18"/>
          <w:lang w:eastAsia="ar-SA"/>
        </w:rPr>
      </w:pPr>
    </w:p>
    <w:p w:rsidR="00B27BAF" w:rsidRPr="00B27BAF" w:rsidRDefault="00B27BAF" w:rsidP="00B27BAF">
      <w:pPr>
        <w:suppressAutoHyphens/>
        <w:rPr>
          <w:rFonts w:ascii="Times New Roman" w:eastAsia="Times New Roman CYR" w:hAnsi="Times New Roman" w:cs="Times New Roman"/>
          <w:sz w:val="18"/>
          <w:szCs w:val="18"/>
          <w:lang w:eastAsia="ar-SA"/>
        </w:rPr>
      </w:pPr>
      <w:r w:rsidRPr="00B27BAF">
        <w:rPr>
          <w:rFonts w:ascii="Times New Roman" w:eastAsia="Times New Roman CYR" w:hAnsi="Times New Roman" w:cs="Times New Roman"/>
          <w:sz w:val="18"/>
          <w:szCs w:val="18"/>
          <w:lang w:eastAsia="ar-SA"/>
        </w:rPr>
        <w:t xml:space="preserve">     Проект  внесен (кем)</w:t>
      </w:r>
      <w:r w:rsidRPr="00B27BAF">
        <w:rPr>
          <w:rFonts w:ascii="Times New Roman" w:hAnsi="Times New Roman" w:cs="Times New Roman"/>
          <w:sz w:val="18"/>
          <w:szCs w:val="18"/>
          <w:u w:val="single"/>
          <w:lang w:eastAsia="ar-SA"/>
        </w:rPr>
        <w:t xml:space="preserve"> Отделом муниципального хозяйства, строительства и архитектуры</w:t>
      </w:r>
    </w:p>
    <w:p w:rsidR="00B27BAF" w:rsidRPr="00B27BAF" w:rsidRDefault="00B27BAF" w:rsidP="00B27BAF">
      <w:pPr>
        <w:suppressAutoHyphens/>
        <w:rPr>
          <w:rFonts w:ascii="Times New Roman" w:eastAsia="Times New Roman CYR" w:hAnsi="Times New Roman" w:cs="Times New Roman"/>
          <w:sz w:val="18"/>
          <w:szCs w:val="18"/>
          <w:lang w:eastAsia="ar-SA"/>
        </w:rPr>
      </w:pPr>
    </w:p>
    <w:p w:rsidR="00B27BAF" w:rsidRPr="00B27BAF" w:rsidRDefault="00B27BAF" w:rsidP="00B27BAF">
      <w:pPr>
        <w:suppressAutoHyphens/>
        <w:rPr>
          <w:rFonts w:ascii="Times New Roman" w:eastAsia="Times New Roman CYR" w:hAnsi="Times New Roman" w:cs="Times New Roman"/>
          <w:sz w:val="18"/>
          <w:szCs w:val="18"/>
          <w:lang w:eastAsia="ar-SA"/>
        </w:rPr>
      </w:pPr>
    </w:p>
    <w:p w:rsidR="00B27BAF" w:rsidRPr="00B27BAF" w:rsidRDefault="00B27BAF" w:rsidP="00B27BAF">
      <w:pPr>
        <w:suppressAutoHyphens/>
        <w:rPr>
          <w:rFonts w:ascii="Times New Roman" w:eastAsia="Times New Roman CYR" w:hAnsi="Times New Roman" w:cs="Times New Roman"/>
          <w:sz w:val="18"/>
          <w:szCs w:val="18"/>
          <w:lang w:eastAsia="ar-SA"/>
        </w:rPr>
      </w:pPr>
      <w:r w:rsidRPr="00B27BAF">
        <w:rPr>
          <w:rFonts w:ascii="Times New Roman" w:eastAsia="Times New Roman CYR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Результаты  согласования</w:t>
      </w:r>
    </w:p>
    <w:p w:rsidR="00B27BAF" w:rsidRPr="00B27BAF" w:rsidRDefault="00B27BAF" w:rsidP="00B27BAF">
      <w:pPr>
        <w:suppressAutoHyphens/>
        <w:rPr>
          <w:rFonts w:ascii="Times New Roman" w:eastAsia="Times New Roman CYR" w:hAnsi="Times New Roman" w:cs="Times New Roman"/>
          <w:sz w:val="18"/>
          <w:szCs w:val="18"/>
          <w:lang w:eastAsia="ar-SA"/>
        </w:rPr>
      </w:pPr>
    </w:p>
    <w:p w:rsidR="00B27BAF" w:rsidRPr="00B27BAF" w:rsidRDefault="00B27BAF" w:rsidP="00FB5461">
      <w:pPr>
        <w:suppressAutoHyphens/>
        <w:ind w:firstLine="0"/>
        <w:rPr>
          <w:rFonts w:ascii="Times New Roman" w:eastAsia="Times New Roman CYR" w:hAnsi="Times New Roman" w:cs="Times New Roman"/>
          <w:sz w:val="18"/>
          <w:szCs w:val="18"/>
          <w:lang w:eastAsia="ar-SA"/>
        </w:rPr>
      </w:pPr>
      <w:r w:rsidRPr="00B27BAF">
        <w:rPr>
          <w:rFonts w:ascii="Times New Roman" w:eastAsia="Times New Roman CYR" w:hAnsi="Times New Roman" w:cs="Times New Roman"/>
          <w:sz w:val="18"/>
          <w:szCs w:val="18"/>
          <w:lang w:eastAsia="ar-SA"/>
        </w:rPr>
        <w:t xml:space="preserve">       Наименование отделов С кем согласовано                 Результаты согласования</w:t>
      </w:r>
    </w:p>
    <w:p w:rsidR="00B27BAF" w:rsidRPr="00B27BAF" w:rsidRDefault="00B27BAF" w:rsidP="00B27BAF">
      <w:pPr>
        <w:suppressAutoHyphens/>
        <w:rPr>
          <w:rFonts w:ascii="Times New Roman" w:hAnsi="Times New Roman" w:cs="Times New Roman"/>
          <w:sz w:val="18"/>
          <w:szCs w:val="18"/>
          <w:lang w:eastAsia="ar-SA"/>
        </w:rPr>
      </w:pPr>
    </w:p>
    <w:tbl>
      <w:tblPr>
        <w:tblW w:w="5529" w:type="dxa"/>
        <w:tblInd w:w="250" w:type="dxa"/>
        <w:tblLook w:val="01E0"/>
      </w:tblPr>
      <w:tblGrid>
        <w:gridCol w:w="2977"/>
        <w:gridCol w:w="2552"/>
      </w:tblGrid>
      <w:tr w:rsidR="00B27BAF" w:rsidRPr="00B27BAF" w:rsidTr="00FB5461">
        <w:tc>
          <w:tcPr>
            <w:tcW w:w="2977" w:type="dxa"/>
          </w:tcPr>
          <w:p w:rsidR="00B27BAF" w:rsidRPr="00B27BAF" w:rsidRDefault="00B27BAF" w:rsidP="00FB5461">
            <w:pPr>
              <w:suppressAutoHyphens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27BA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Первый заместитель главы Администрации </w:t>
            </w:r>
          </w:p>
          <w:p w:rsidR="00B27BAF" w:rsidRPr="00B27BAF" w:rsidRDefault="00B27BAF" w:rsidP="00FB5461">
            <w:pPr>
              <w:suppressAutoHyphens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B27BAF" w:rsidRPr="00B27BAF" w:rsidRDefault="00B27BAF" w:rsidP="00C348B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27BA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Ермолаев С.И.</w:t>
            </w:r>
          </w:p>
        </w:tc>
      </w:tr>
      <w:tr w:rsidR="00B27BAF" w:rsidRPr="00B27BAF" w:rsidTr="00FB5461">
        <w:tc>
          <w:tcPr>
            <w:tcW w:w="2977" w:type="dxa"/>
          </w:tcPr>
          <w:p w:rsidR="00B27BAF" w:rsidRPr="00B27BAF" w:rsidRDefault="00B27BAF" w:rsidP="00FB5461">
            <w:pPr>
              <w:suppressAutoHyphens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27BA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Заместитель  главы  Администрации </w:t>
            </w:r>
          </w:p>
          <w:p w:rsidR="00B27BAF" w:rsidRPr="00B27BAF" w:rsidRDefault="00B27BAF" w:rsidP="00FB5461">
            <w:pPr>
              <w:suppressAutoHyphens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B27BAF" w:rsidRPr="00B27BAF" w:rsidRDefault="00B27BAF" w:rsidP="00C348B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27BA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Давыдова И.К.</w:t>
            </w:r>
          </w:p>
        </w:tc>
      </w:tr>
      <w:tr w:rsidR="00B27BAF" w:rsidRPr="00B27BAF" w:rsidTr="00FB5461">
        <w:tc>
          <w:tcPr>
            <w:tcW w:w="2977" w:type="dxa"/>
          </w:tcPr>
          <w:p w:rsidR="00B27BAF" w:rsidRPr="00B27BAF" w:rsidRDefault="00B27BAF" w:rsidP="00FB5461">
            <w:pPr>
              <w:suppressAutoHyphens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27BA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Заместитель главы  Администрации </w:t>
            </w:r>
          </w:p>
          <w:p w:rsidR="00B27BAF" w:rsidRPr="00B27BAF" w:rsidRDefault="00B27BAF" w:rsidP="00FB5461">
            <w:pPr>
              <w:suppressAutoHyphens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B27BAF" w:rsidRPr="00B27BAF" w:rsidRDefault="00B27BAF" w:rsidP="00C348B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27BA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Михайлова О.Н.</w:t>
            </w:r>
          </w:p>
        </w:tc>
      </w:tr>
      <w:tr w:rsidR="00B27BAF" w:rsidRPr="00B27BAF" w:rsidTr="00FB5461">
        <w:tc>
          <w:tcPr>
            <w:tcW w:w="2977" w:type="dxa"/>
          </w:tcPr>
          <w:p w:rsidR="00B27BAF" w:rsidRPr="00B27BAF" w:rsidRDefault="00B27BAF" w:rsidP="00FB5461">
            <w:pPr>
              <w:suppressAutoHyphens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27BA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Заместитель главы  Администрации, руководитель аппарата</w:t>
            </w:r>
          </w:p>
          <w:p w:rsidR="00B27BAF" w:rsidRPr="00B27BAF" w:rsidRDefault="00B27BAF" w:rsidP="00FB5461">
            <w:pPr>
              <w:suppressAutoHyphens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B27BAF" w:rsidRPr="00B27BAF" w:rsidRDefault="00B27BAF" w:rsidP="00C348B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27BA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Федорова Н.Н.</w:t>
            </w:r>
          </w:p>
        </w:tc>
      </w:tr>
      <w:tr w:rsidR="00B27BAF" w:rsidRPr="00B27BAF" w:rsidTr="00FB5461">
        <w:tc>
          <w:tcPr>
            <w:tcW w:w="2977" w:type="dxa"/>
          </w:tcPr>
          <w:p w:rsidR="00B27BAF" w:rsidRPr="00B27BAF" w:rsidRDefault="00B27BAF" w:rsidP="00B27BAF">
            <w:pPr>
              <w:suppressAutoHyphens/>
              <w:ind w:firstLine="34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B27BAF" w:rsidRPr="00B27BAF" w:rsidRDefault="00FB5461" w:rsidP="00B27BAF">
            <w:pPr>
              <w:suppressAutoHyphens/>
              <w:ind w:firstLine="34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Правовое заключение</w:t>
            </w:r>
          </w:p>
        </w:tc>
        <w:tc>
          <w:tcPr>
            <w:tcW w:w="2552" w:type="dxa"/>
          </w:tcPr>
          <w:p w:rsidR="00B27BAF" w:rsidRPr="00B27BAF" w:rsidRDefault="00B27BAF" w:rsidP="00C348BF">
            <w:pPr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B27BAF" w:rsidRPr="00B27BAF" w:rsidRDefault="00B27BAF" w:rsidP="00C348B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27BAF" w:rsidRPr="00B27BAF" w:rsidTr="00FB5461">
        <w:tc>
          <w:tcPr>
            <w:tcW w:w="2977" w:type="dxa"/>
          </w:tcPr>
          <w:p w:rsidR="00B27BAF" w:rsidRPr="00B27BAF" w:rsidRDefault="00B27BAF" w:rsidP="00B27BAF">
            <w:pPr>
              <w:suppressAutoHyphens/>
              <w:ind w:firstLine="34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B27BAF" w:rsidRPr="00B27BAF" w:rsidRDefault="00B27BAF" w:rsidP="00C348BF">
            <w:pPr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27BAF" w:rsidRPr="00B27BAF" w:rsidTr="00FB5461">
        <w:tc>
          <w:tcPr>
            <w:tcW w:w="2977" w:type="dxa"/>
          </w:tcPr>
          <w:p w:rsidR="00B27BAF" w:rsidRPr="00B27BAF" w:rsidRDefault="00B27BAF" w:rsidP="00B27BAF">
            <w:pPr>
              <w:suppressAutoHyphens/>
              <w:ind w:firstLine="34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B27BAF" w:rsidRPr="00B27BAF" w:rsidRDefault="00B27BAF" w:rsidP="00C348BF">
            <w:pPr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27BAF" w:rsidRPr="00B27BAF" w:rsidTr="00FB5461">
        <w:tc>
          <w:tcPr>
            <w:tcW w:w="2977" w:type="dxa"/>
          </w:tcPr>
          <w:p w:rsidR="00B27BAF" w:rsidRPr="00B27BAF" w:rsidRDefault="00B27BAF" w:rsidP="00B27BAF">
            <w:pPr>
              <w:suppressAutoHyphens/>
              <w:ind w:firstLine="34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B27BAF" w:rsidRPr="00B27BAF" w:rsidRDefault="00B27BAF" w:rsidP="00C348BF">
            <w:pPr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B27BAF" w:rsidRPr="00B27BAF" w:rsidRDefault="00B27BAF" w:rsidP="00B27BAF">
      <w:pPr>
        <w:suppressAutoHyphens/>
        <w:rPr>
          <w:rFonts w:ascii="Times New Roman" w:hAnsi="Times New Roman" w:cs="Times New Roman"/>
          <w:vanish/>
          <w:sz w:val="18"/>
          <w:szCs w:val="18"/>
          <w:lang w:eastAsia="ar-SA"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B27BAF" w:rsidRPr="00B27BAF" w:rsidTr="00C348BF">
        <w:trPr>
          <w:trHeight w:val="278"/>
        </w:trPr>
        <w:tc>
          <w:tcPr>
            <w:tcW w:w="8755" w:type="dxa"/>
          </w:tcPr>
          <w:p w:rsidR="00B27BAF" w:rsidRPr="00B27BAF" w:rsidRDefault="00B27BAF" w:rsidP="00FB5461">
            <w:pPr>
              <w:suppressAutoHyphens/>
              <w:ind w:firstLine="142"/>
              <w:rPr>
                <w:rFonts w:ascii="Times New Roman" w:eastAsia="Times New Roman CYR" w:hAnsi="Times New Roman" w:cs="Times New Roman"/>
                <w:sz w:val="18"/>
                <w:szCs w:val="18"/>
                <w:lang w:eastAsia="ar-SA"/>
              </w:rPr>
            </w:pPr>
            <w:r w:rsidRPr="00B27BAF">
              <w:rPr>
                <w:rFonts w:ascii="Times New Roman" w:eastAsia="Times New Roman CYR" w:hAnsi="Times New Roman" w:cs="Times New Roman"/>
                <w:sz w:val="18"/>
                <w:szCs w:val="18"/>
                <w:lang w:eastAsia="ar-SA"/>
              </w:rPr>
              <w:t xml:space="preserve">Ответственный за подготовку проекта _____________ </w:t>
            </w:r>
            <w:r w:rsidR="00FB5461">
              <w:rPr>
                <w:rFonts w:ascii="Times New Roman" w:eastAsia="Times New Roman CYR" w:hAnsi="Times New Roman" w:cs="Times New Roman"/>
                <w:sz w:val="18"/>
                <w:szCs w:val="18"/>
                <w:lang w:eastAsia="ar-SA"/>
              </w:rPr>
              <w:t>Григорьев Д.Г.</w:t>
            </w:r>
          </w:p>
          <w:p w:rsidR="00B27BAF" w:rsidRPr="00B27BAF" w:rsidRDefault="00B27BAF" w:rsidP="00C348BF">
            <w:pPr>
              <w:suppressAutoHyphens/>
              <w:rPr>
                <w:rFonts w:ascii="Times New Roman" w:eastAsia="Times New Roman CYR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27BAF" w:rsidRPr="00B27BAF" w:rsidTr="00C348BF">
        <w:tc>
          <w:tcPr>
            <w:tcW w:w="8755" w:type="dxa"/>
          </w:tcPr>
          <w:p w:rsidR="00B27BAF" w:rsidRPr="00B27BAF" w:rsidRDefault="00B27BAF" w:rsidP="00C348BF">
            <w:pPr>
              <w:suppressAutoHyphens/>
              <w:rPr>
                <w:rFonts w:ascii="Times New Roman" w:eastAsia="Times New Roman CYR" w:hAnsi="Times New Roman" w:cs="Times New Roman"/>
                <w:sz w:val="18"/>
                <w:szCs w:val="18"/>
                <w:lang w:eastAsia="ar-SA"/>
              </w:rPr>
            </w:pPr>
          </w:p>
          <w:p w:rsidR="00B27BAF" w:rsidRPr="00B27BAF" w:rsidRDefault="00B27BAF" w:rsidP="00C348BF">
            <w:pPr>
              <w:suppressAutoHyphens/>
              <w:rPr>
                <w:rFonts w:ascii="Times New Roman" w:eastAsia="Times New Roman CYR" w:hAnsi="Times New Roman" w:cs="Times New Roman"/>
                <w:sz w:val="18"/>
                <w:szCs w:val="18"/>
                <w:lang w:eastAsia="ar-SA"/>
              </w:rPr>
            </w:pPr>
            <w:r w:rsidRPr="00B27BAF">
              <w:rPr>
                <w:rFonts w:ascii="Times New Roman" w:eastAsia="Times New Roman CYR" w:hAnsi="Times New Roman" w:cs="Times New Roman"/>
                <w:sz w:val="18"/>
                <w:szCs w:val="18"/>
                <w:lang w:eastAsia="ar-SA"/>
              </w:rPr>
              <w:t xml:space="preserve">                                      “ ____ “________________20</w:t>
            </w:r>
            <w:r w:rsidR="00FB5461">
              <w:rPr>
                <w:rFonts w:ascii="Times New Roman" w:eastAsia="Times New Roman CYR" w:hAnsi="Times New Roman" w:cs="Times New Roman"/>
                <w:sz w:val="18"/>
                <w:szCs w:val="18"/>
                <w:lang w:eastAsia="ar-SA"/>
              </w:rPr>
              <w:t>19</w:t>
            </w:r>
            <w:r w:rsidRPr="00B27BAF">
              <w:rPr>
                <w:rFonts w:ascii="Times New Roman" w:eastAsia="Times New Roman CYR" w:hAnsi="Times New Roman" w:cs="Times New Roman"/>
                <w:sz w:val="18"/>
                <w:szCs w:val="18"/>
                <w:lang w:eastAsia="ar-SA"/>
              </w:rPr>
              <w:t xml:space="preserve"> год</w:t>
            </w:r>
          </w:p>
          <w:p w:rsidR="00B27BAF" w:rsidRPr="00B27BAF" w:rsidRDefault="00B27BAF" w:rsidP="00C348BF">
            <w:pPr>
              <w:suppressAutoHyphens/>
              <w:rPr>
                <w:rFonts w:ascii="Times New Roman" w:eastAsia="Times New Roman CYR" w:hAnsi="Times New Roman" w:cs="Times New Roman"/>
                <w:sz w:val="18"/>
                <w:szCs w:val="18"/>
                <w:lang w:eastAsia="ar-SA"/>
              </w:rPr>
            </w:pPr>
          </w:p>
          <w:p w:rsidR="00B27BAF" w:rsidRPr="00B27BAF" w:rsidRDefault="00B27BAF" w:rsidP="00C348BF">
            <w:pPr>
              <w:suppressAutoHyphens/>
              <w:rPr>
                <w:rFonts w:ascii="Times New Roman" w:eastAsia="Times New Roman CYR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3F3166" w:rsidRDefault="003F3166" w:rsidP="00A13AE9">
      <w:pPr>
        <w:rPr>
          <w:rFonts w:ascii="Times New Roman" w:hAnsi="Times New Roman" w:cs="Times New Roman"/>
          <w:sz w:val="24"/>
          <w:szCs w:val="24"/>
        </w:rPr>
      </w:pPr>
    </w:p>
    <w:p w:rsidR="003F3166" w:rsidRDefault="003F3166" w:rsidP="002C77A2">
      <w:pPr>
        <w:rPr>
          <w:rFonts w:ascii="Times New Roman" w:hAnsi="Times New Roman" w:cs="Times New Roman"/>
          <w:sz w:val="24"/>
          <w:szCs w:val="24"/>
        </w:rPr>
      </w:pPr>
    </w:p>
    <w:p w:rsidR="003F3166" w:rsidRDefault="003F3166" w:rsidP="002C77A2">
      <w:pPr>
        <w:rPr>
          <w:rFonts w:ascii="Times New Roman" w:hAnsi="Times New Roman" w:cs="Times New Roman"/>
          <w:sz w:val="24"/>
          <w:szCs w:val="24"/>
        </w:rPr>
      </w:pPr>
    </w:p>
    <w:p w:rsidR="003F3166" w:rsidRDefault="003F3166" w:rsidP="002C77A2">
      <w:pPr>
        <w:rPr>
          <w:rFonts w:ascii="Times New Roman" w:hAnsi="Times New Roman" w:cs="Times New Roman"/>
          <w:sz w:val="24"/>
          <w:szCs w:val="24"/>
        </w:rPr>
      </w:pPr>
    </w:p>
    <w:p w:rsidR="003F3166" w:rsidRDefault="003F3166" w:rsidP="002C77A2">
      <w:pPr>
        <w:rPr>
          <w:rFonts w:ascii="Times New Roman" w:hAnsi="Times New Roman" w:cs="Times New Roman"/>
          <w:sz w:val="24"/>
          <w:szCs w:val="24"/>
        </w:rPr>
      </w:pPr>
    </w:p>
    <w:p w:rsidR="00775F45" w:rsidRDefault="00775F45" w:rsidP="002C77A2">
      <w:pPr>
        <w:rPr>
          <w:rFonts w:ascii="Times New Roman" w:hAnsi="Times New Roman" w:cs="Times New Roman"/>
          <w:sz w:val="24"/>
          <w:szCs w:val="24"/>
        </w:rPr>
      </w:pPr>
    </w:p>
    <w:p w:rsidR="00775F45" w:rsidRDefault="00775F45" w:rsidP="002C77A2">
      <w:pPr>
        <w:rPr>
          <w:rFonts w:ascii="Times New Roman" w:hAnsi="Times New Roman" w:cs="Times New Roman"/>
          <w:sz w:val="24"/>
          <w:szCs w:val="24"/>
        </w:rPr>
      </w:pPr>
    </w:p>
    <w:p w:rsidR="00775F45" w:rsidRDefault="00775F45" w:rsidP="002C77A2">
      <w:pPr>
        <w:rPr>
          <w:rFonts w:ascii="Times New Roman" w:hAnsi="Times New Roman" w:cs="Times New Roman"/>
          <w:sz w:val="24"/>
          <w:szCs w:val="24"/>
        </w:rPr>
      </w:pPr>
    </w:p>
    <w:p w:rsidR="00FC536E" w:rsidRDefault="00FC536E" w:rsidP="00A026D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F16B6" w:rsidRDefault="00AF16B6" w:rsidP="00A026D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sectPr w:rsidR="00AF16B6" w:rsidSect="00AD2467">
      <w:headerReference w:type="even" r:id="rId10"/>
      <w:headerReference w:type="default" r:id="rId11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3C8" w:rsidRDefault="004C73C8" w:rsidP="003824D6">
      <w:r>
        <w:separator/>
      </w:r>
    </w:p>
  </w:endnote>
  <w:endnote w:type="continuationSeparator" w:id="1">
    <w:p w:rsidR="004C73C8" w:rsidRDefault="004C73C8" w:rsidP="00382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3C8" w:rsidRDefault="004C73C8" w:rsidP="003824D6">
      <w:r>
        <w:separator/>
      </w:r>
    </w:p>
  </w:footnote>
  <w:footnote w:type="continuationSeparator" w:id="1">
    <w:p w:rsidR="004C73C8" w:rsidRDefault="004C73C8" w:rsidP="00382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3F" w:rsidRPr="003824D6" w:rsidRDefault="0040453F" w:rsidP="003824D6">
    <w:pPr>
      <w:pStyle w:val="a5"/>
    </w:pP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0219"/>
      <w:docPartObj>
        <w:docPartGallery w:val="Page Numbers (Top of Page)"/>
        <w:docPartUnique/>
      </w:docPartObj>
    </w:sdtPr>
    <w:sdtContent>
      <w:p w:rsidR="0040453F" w:rsidRDefault="0076549D">
        <w:pPr>
          <w:pStyle w:val="a5"/>
          <w:jc w:val="right"/>
        </w:pPr>
        <w:r>
          <w:fldChar w:fldCharType="begin"/>
        </w:r>
        <w:r w:rsidR="00446788">
          <w:instrText xml:space="preserve"> PAGE   \* MERGEFORMAT </w:instrText>
        </w:r>
        <w:r>
          <w:fldChar w:fldCharType="separate"/>
        </w:r>
        <w:r w:rsidR="009B23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453F" w:rsidRDefault="004045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CB72F0"/>
    <w:multiLevelType w:val="hybridMultilevel"/>
    <w:tmpl w:val="BA70E6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C359D"/>
    <w:multiLevelType w:val="hybridMultilevel"/>
    <w:tmpl w:val="BD645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80847"/>
    <w:multiLevelType w:val="hybridMultilevel"/>
    <w:tmpl w:val="1272E662"/>
    <w:lvl w:ilvl="0" w:tplc="618CD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C06E01"/>
    <w:multiLevelType w:val="multilevel"/>
    <w:tmpl w:val="50CC2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A4BEA"/>
    <w:multiLevelType w:val="hybridMultilevel"/>
    <w:tmpl w:val="4E3EF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C1218"/>
    <w:multiLevelType w:val="hybridMultilevel"/>
    <w:tmpl w:val="D5CA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A03B9"/>
    <w:multiLevelType w:val="hybridMultilevel"/>
    <w:tmpl w:val="DF36A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428"/>
    <w:rsid w:val="0000683F"/>
    <w:rsid w:val="000535D2"/>
    <w:rsid w:val="00063C72"/>
    <w:rsid w:val="00093935"/>
    <w:rsid w:val="001B5B22"/>
    <w:rsid w:val="002056B9"/>
    <w:rsid w:val="00215F17"/>
    <w:rsid w:val="00230554"/>
    <w:rsid w:val="00284CB0"/>
    <w:rsid w:val="002863DF"/>
    <w:rsid w:val="002B4E22"/>
    <w:rsid w:val="002C77A2"/>
    <w:rsid w:val="002D674E"/>
    <w:rsid w:val="002D7D0C"/>
    <w:rsid w:val="003824D6"/>
    <w:rsid w:val="003954A9"/>
    <w:rsid w:val="003E7BE7"/>
    <w:rsid w:val="003F3166"/>
    <w:rsid w:val="0040453F"/>
    <w:rsid w:val="00412CE3"/>
    <w:rsid w:val="00446788"/>
    <w:rsid w:val="004C73C8"/>
    <w:rsid w:val="0053198E"/>
    <w:rsid w:val="00533428"/>
    <w:rsid w:val="005643B2"/>
    <w:rsid w:val="005A1CAF"/>
    <w:rsid w:val="005A3E0A"/>
    <w:rsid w:val="00643B97"/>
    <w:rsid w:val="006730C0"/>
    <w:rsid w:val="007306B7"/>
    <w:rsid w:val="0076549D"/>
    <w:rsid w:val="00775F45"/>
    <w:rsid w:val="007979BF"/>
    <w:rsid w:val="007B51D0"/>
    <w:rsid w:val="00834DAF"/>
    <w:rsid w:val="008659EF"/>
    <w:rsid w:val="00874579"/>
    <w:rsid w:val="008D7C65"/>
    <w:rsid w:val="00902009"/>
    <w:rsid w:val="00952A16"/>
    <w:rsid w:val="00982966"/>
    <w:rsid w:val="009A7F87"/>
    <w:rsid w:val="009B23C4"/>
    <w:rsid w:val="009B7D00"/>
    <w:rsid w:val="00A026DE"/>
    <w:rsid w:val="00A13AE9"/>
    <w:rsid w:val="00A63DE3"/>
    <w:rsid w:val="00A970B0"/>
    <w:rsid w:val="00AD2467"/>
    <w:rsid w:val="00AF16B6"/>
    <w:rsid w:val="00B246BC"/>
    <w:rsid w:val="00B27BAF"/>
    <w:rsid w:val="00B9186F"/>
    <w:rsid w:val="00B95BFE"/>
    <w:rsid w:val="00BB63AE"/>
    <w:rsid w:val="00BF5F06"/>
    <w:rsid w:val="00BF67A0"/>
    <w:rsid w:val="00C13B7F"/>
    <w:rsid w:val="00C305C6"/>
    <w:rsid w:val="00C759AD"/>
    <w:rsid w:val="00CB587D"/>
    <w:rsid w:val="00D8395A"/>
    <w:rsid w:val="00DC6479"/>
    <w:rsid w:val="00EA2A4D"/>
    <w:rsid w:val="00F62665"/>
    <w:rsid w:val="00FA4F62"/>
    <w:rsid w:val="00FB5461"/>
    <w:rsid w:val="00FC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4E"/>
  </w:style>
  <w:style w:type="paragraph" w:styleId="1">
    <w:name w:val="heading 1"/>
    <w:basedOn w:val="a"/>
    <w:next w:val="a"/>
    <w:link w:val="10"/>
    <w:qFormat/>
    <w:rsid w:val="0000683F"/>
    <w:pPr>
      <w:keepNext/>
      <w:widowControl w:val="0"/>
      <w:numPr>
        <w:numId w:val="1"/>
      </w:numPr>
      <w:suppressAutoHyphens/>
      <w:jc w:val="center"/>
      <w:outlineLvl w:val="0"/>
    </w:pPr>
    <w:rPr>
      <w:rFonts w:ascii="Times New Roman" w:eastAsia="Lucida Sans Unicode" w:hAnsi="Times New Roman" w:cs="Times New Roman"/>
      <w:b/>
      <w:kern w:val="1"/>
      <w:sz w:val="26"/>
      <w:szCs w:val="24"/>
    </w:rPr>
  </w:style>
  <w:style w:type="paragraph" w:styleId="7">
    <w:name w:val="heading 7"/>
    <w:basedOn w:val="a"/>
    <w:next w:val="a"/>
    <w:link w:val="70"/>
    <w:qFormat/>
    <w:rsid w:val="0000683F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83F"/>
    <w:rPr>
      <w:rFonts w:ascii="Times New Roman" w:eastAsia="Lucida Sans Unicode" w:hAnsi="Times New Roman" w:cs="Times New Roman"/>
      <w:b/>
      <w:kern w:val="1"/>
      <w:sz w:val="26"/>
      <w:szCs w:val="24"/>
    </w:rPr>
  </w:style>
  <w:style w:type="character" w:customStyle="1" w:styleId="70">
    <w:name w:val="Заголовок 7 Знак"/>
    <w:basedOn w:val="a0"/>
    <w:link w:val="7"/>
    <w:rsid w:val="0000683F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00683F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0683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rsid w:val="0000683F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0683F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8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3AE9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3824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24D6"/>
  </w:style>
  <w:style w:type="character" w:styleId="ac">
    <w:name w:val="line number"/>
    <w:basedOn w:val="a0"/>
    <w:uiPriority w:val="99"/>
    <w:semiHidden/>
    <w:unhideWhenUsed/>
    <w:rsid w:val="003824D6"/>
  </w:style>
  <w:style w:type="character" w:styleId="ad">
    <w:name w:val="Hyperlink"/>
    <w:basedOn w:val="a0"/>
    <w:uiPriority w:val="99"/>
    <w:unhideWhenUsed/>
    <w:rsid w:val="00B27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4E"/>
  </w:style>
  <w:style w:type="paragraph" w:styleId="1">
    <w:name w:val="heading 1"/>
    <w:basedOn w:val="a"/>
    <w:next w:val="a"/>
    <w:link w:val="10"/>
    <w:qFormat/>
    <w:rsid w:val="0000683F"/>
    <w:pPr>
      <w:keepNext/>
      <w:widowControl w:val="0"/>
      <w:numPr>
        <w:numId w:val="1"/>
      </w:numPr>
      <w:suppressAutoHyphens/>
      <w:jc w:val="center"/>
      <w:outlineLvl w:val="0"/>
    </w:pPr>
    <w:rPr>
      <w:rFonts w:ascii="Times New Roman" w:eastAsia="Lucida Sans Unicode" w:hAnsi="Times New Roman" w:cs="Times New Roman"/>
      <w:b/>
      <w:kern w:val="1"/>
      <w:sz w:val="26"/>
      <w:szCs w:val="24"/>
    </w:rPr>
  </w:style>
  <w:style w:type="paragraph" w:styleId="7">
    <w:name w:val="heading 7"/>
    <w:basedOn w:val="a"/>
    <w:next w:val="a"/>
    <w:link w:val="70"/>
    <w:qFormat/>
    <w:rsid w:val="0000683F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83F"/>
    <w:rPr>
      <w:rFonts w:ascii="Times New Roman" w:eastAsia="Lucida Sans Unicode" w:hAnsi="Times New Roman" w:cs="Times New Roman"/>
      <w:b/>
      <w:kern w:val="1"/>
      <w:sz w:val="26"/>
      <w:szCs w:val="24"/>
    </w:rPr>
  </w:style>
  <w:style w:type="character" w:customStyle="1" w:styleId="70">
    <w:name w:val="Заголовок 7 Знак"/>
    <w:basedOn w:val="a0"/>
    <w:link w:val="7"/>
    <w:rsid w:val="0000683F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00683F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0683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rsid w:val="0000683F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0683F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8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3AE9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3824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24D6"/>
  </w:style>
  <w:style w:type="character" w:styleId="ac">
    <w:name w:val="line number"/>
    <w:basedOn w:val="a0"/>
    <w:uiPriority w:val="99"/>
    <w:semiHidden/>
    <w:unhideWhenUsed/>
    <w:rsid w:val="003824D6"/>
  </w:style>
  <w:style w:type="character" w:styleId="ad">
    <w:name w:val="Hyperlink"/>
    <w:basedOn w:val="a0"/>
    <w:uiPriority w:val="99"/>
    <w:unhideWhenUsed/>
    <w:rsid w:val="00B27B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ve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16C61-0ECF-4502-9EBA-BAEC34D4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ivanov</cp:lastModifiedBy>
  <cp:revision>6</cp:revision>
  <cp:lastPrinted>2019-02-05T07:57:00Z</cp:lastPrinted>
  <dcterms:created xsi:type="dcterms:W3CDTF">2019-02-01T05:33:00Z</dcterms:created>
  <dcterms:modified xsi:type="dcterms:W3CDTF">2019-02-06T06:08:00Z</dcterms:modified>
</cp:coreProperties>
</file>