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65" w:rsidRPr="00FC460B" w:rsidRDefault="007A0965" w:rsidP="007A0965">
      <w:pPr>
        <w:jc w:val="center"/>
        <w:rPr>
          <w:b/>
          <w:sz w:val="28"/>
          <w:szCs w:val="28"/>
          <w:u w:val="single"/>
        </w:rPr>
      </w:pPr>
      <w:r w:rsidRPr="00FC460B">
        <w:rPr>
          <w:b/>
          <w:sz w:val="28"/>
          <w:szCs w:val="28"/>
        </w:rPr>
        <w:t>РЕШЕНИЕ</w:t>
      </w:r>
    </w:p>
    <w:p w:rsidR="007A0965" w:rsidRPr="00FC460B" w:rsidRDefault="007A0965" w:rsidP="007A0965">
      <w:pPr>
        <w:jc w:val="center"/>
        <w:rPr>
          <w:b/>
          <w:sz w:val="28"/>
          <w:szCs w:val="28"/>
        </w:rPr>
      </w:pPr>
      <w:r w:rsidRPr="00FC460B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7A0965" w:rsidRPr="00FC460B" w:rsidRDefault="007A0965" w:rsidP="007A0965">
      <w:pPr>
        <w:jc w:val="center"/>
        <w:rPr>
          <w:b/>
          <w:sz w:val="28"/>
          <w:szCs w:val="28"/>
        </w:rPr>
      </w:pPr>
      <w:r w:rsidRPr="00FC460B">
        <w:rPr>
          <w:b/>
          <w:sz w:val="28"/>
          <w:szCs w:val="28"/>
        </w:rPr>
        <w:t>«Городское поселение Суслонгер»</w:t>
      </w:r>
    </w:p>
    <w:p w:rsidR="007A0965" w:rsidRPr="00FC460B" w:rsidRDefault="007A0965" w:rsidP="007A0965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FC460B">
        <w:rPr>
          <w:b/>
          <w:sz w:val="28"/>
          <w:szCs w:val="28"/>
        </w:rPr>
        <w:tab/>
        <w:t>Республики Марий Эл</w:t>
      </w:r>
      <w:r w:rsidRPr="00FC460B">
        <w:rPr>
          <w:b/>
          <w:sz w:val="28"/>
          <w:szCs w:val="28"/>
        </w:rPr>
        <w:tab/>
      </w:r>
    </w:p>
    <w:p w:rsidR="007A0965" w:rsidRPr="00FC460B" w:rsidRDefault="007A0965" w:rsidP="007A0965">
      <w:pPr>
        <w:jc w:val="center"/>
        <w:rPr>
          <w:sz w:val="28"/>
          <w:szCs w:val="28"/>
        </w:rPr>
      </w:pPr>
    </w:p>
    <w:p w:rsidR="007A0965" w:rsidRPr="00FC460B" w:rsidRDefault="007A0965" w:rsidP="007A0965">
      <w:pPr>
        <w:jc w:val="center"/>
        <w:rPr>
          <w:b/>
          <w:color w:val="FF0000"/>
          <w:sz w:val="28"/>
          <w:szCs w:val="28"/>
        </w:rPr>
      </w:pPr>
    </w:p>
    <w:p w:rsidR="007A0965" w:rsidRPr="00FC460B" w:rsidRDefault="007A0965" w:rsidP="007A0965">
      <w:pPr>
        <w:jc w:val="both"/>
        <w:rPr>
          <w:sz w:val="28"/>
          <w:szCs w:val="28"/>
        </w:rPr>
      </w:pPr>
      <w:r w:rsidRPr="00FC460B">
        <w:rPr>
          <w:sz w:val="28"/>
          <w:szCs w:val="28"/>
        </w:rPr>
        <w:t xml:space="preserve">Созыв  </w:t>
      </w:r>
      <w:r w:rsidRPr="00FC460B">
        <w:rPr>
          <w:b/>
          <w:sz w:val="28"/>
          <w:szCs w:val="28"/>
          <w:lang w:val="en-US"/>
        </w:rPr>
        <w:t>III</w:t>
      </w:r>
      <w:r w:rsidRPr="00FC460B">
        <w:rPr>
          <w:b/>
          <w:sz w:val="28"/>
          <w:szCs w:val="28"/>
        </w:rPr>
        <w:t xml:space="preserve"> </w:t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  <w:t xml:space="preserve"> поселок Суслонгер</w:t>
      </w:r>
    </w:p>
    <w:p w:rsidR="007A0965" w:rsidRPr="00FC460B" w:rsidRDefault="007A0965" w:rsidP="007A0965">
      <w:pPr>
        <w:jc w:val="both"/>
        <w:rPr>
          <w:sz w:val="28"/>
          <w:szCs w:val="28"/>
        </w:rPr>
      </w:pPr>
      <w:r w:rsidRPr="00FC460B">
        <w:rPr>
          <w:sz w:val="28"/>
          <w:szCs w:val="28"/>
        </w:rPr>
        <w:t>Сессия</w:t>
      </w:r>
      <w:r w:rsidRPr="00FC460B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46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460B">
        <w:rPr>
          <w:sz w:val="28"/>
          <w:szCs w:val="28"/>
        </w:rPr>
        <w:t>« 03</w:t>
      </w:r>
      <w:r>
        <w:rPr>
          <w:sz w:val="28"/>
          <w:szCs w:val="28"/>
        </w:rPr>
        <w:t xml:space="preserve"> » </w:t>
      </w:r>
      <w:r w:rsidRPr="00FC460B">
        <w:rPr>
          <w:sz w:val="28"/>
          <w:szCs w:val="28"/>
        </w:rPr>
        <w:t>февраля 2017 года</w:t>
      </w:r>
    </w:p>
    <w:p w:rsidR="007A0965" w:rsidRPr="00FC460B" w:rsidRDefault="007A0965" w:rsidP="007A0965">
      <w:pPr>
        <w:rPr>
          <w:b/>
          <w:sz w:val="28"/>
          <w:szCs w:val="28"/>
        </w:rPr>
      </w:pPr>
      <w:r w:rsidRPr="00FC460B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170</w:t>
      </w:r>
    </w:p>
    <w:p w:rsidR="007A0965" w:rsidRPr="003C6CDE" w:rsidRDefault="007A0965" w:rsidP="007A0965">
      <w:pPr>
        <w:jc w:val="both"/>
        <w:rPr>
          <w:sz w:val="28"/>
          <w:szCs w:val="28"/>
        </w:rPr>
      </w:pPr>
    </w:p>
    <w:p w:rsidR="007A0965" w:rsidRDefault="007A0965" w:rsidP="007A0965">
      <w:pPr>
        <w:jc w:val="center"/>
        <w:rPr>
          <w:sz w:val="28"/>
          <w:szCs w:val="28"/>
        </w:rPr>
      </w:pPr>
    </w:p>
    <w:p w:rsidR="007A0965" w:rsidRPr="007A0965" w:rsidRDefault="007A0965" w:rsidP="007A0965">
      <w:pPr>
        <w:jc w:val="center"/>
        <w:rPr>
          <w:b/>
          <w:bCs/>
          <w:kern w:val="28"/>
          <w:sz w:val="28"/>
          <w:szCs w:val="28"/>
        </w:rPr>
      </w:pPr>
      <w:r w:rsidRPr="007A0965">
        <w:rPr>
          <w:b/>
          <w:bCs/>
          <w:kern w:val="28"/>
          <w:sz w:val="28"/>
          <w:szCs w:val="28"/>
        </w:rPr>
        <w:t>Об утверждении Положения об особенностях направления</w:t>
      </w:r>
    </w:p>
    <w:p w:rsidR="007A0965" w:rsidRPr="007A0965" w:rsidRDefault="007A0965" w:rsidP="007A0965">
      <w:pPr>
        <w:jc w:val="center"/>
        <w:rPr>
          <w:b/>
          <w:bCs/>
          <w:kern w:val="28"/>
          <w:sz w:val="28"/>
          <w:szCs w:val="28"/>
        </w:rPr>
      </w:pPr>
      <w:r w:rsidRPr="007A0965">
        <w:rPr>
          <w:b/>
          <w:bCs/>
          <w:kern w:val="28"/>
          <w:sz w:val="28"/>
          <w:szCs w:val="28"/>
        </w:rPr>
        <w:t xml:space="preserve"> муниципальных служащих муниципального образования</w:t>
      </w:r>
    </w:p>
    <w:p w:rsidR="007A0965" w:rsidRPr="007A0965" w:rsidRDefault="007A0965" w:rsidP="007A0965">
      <w:pPr>
        <w:jc w:val="center"/>
        <w:rPr>
          <w:b/>
          <w:bCs/>
          <w:kern w:val="28"/>
          <w:sz w:val="28"/>
          <w:szCs w:val="28"/>
        </w:rPr>
      </w:pPr>
      <w:r w:rsidRPr="007A0965">
        <w:rPr>
          <w:b/>
          <w:bCs/>
          <w:kern w:val="28"/>
          <w:sz w:val="28"/>
          <w:szCs w:val="28"/>
        </w:rPr>
        <w:t xml:space="preserve"> «</w:t>
      </w:r>
      <w:r>
        <w:rPr>
          <w:b/>
          <w:sz w:val="28"/>
          <w:szCs w:val="28"/>
        </w:rPr>
        <w:t>Городское поселение Суслонгер</w:t>
      </w:r>
      <w:r w:rsidRPr="007A0965">
        <w:rPr>
          <w:b/>
          <w:bCs/>
          <w:kern w:val="28"/>
          <w:sz w:val="28"/>
          <w:szCs w:val="28"/>
        </w:rPr>
        <w:t>» в служебные командировки</w:t>
      </w:r>
    </w:p>
    <w:p w:rsidR="007A0965" w:rsidRDefault="007A0965" w:rsidP="007A09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965" w:rsidRPr="00744139" w:rsidRDefault="007A0965" w:rsidP="007A0965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7A0965" w:rsidRPr="007A0965" w:rsidRDefault="007A0965" w:rsidP="00C61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145A8">
        <w:rPr>
          <w:sz w:val="28"/>
          <w:szCs w:val="28"/>
        </w:rPr>
        <w:t xml:space="preserve">В </w:t>
      </w:r>
      <w:r w:rsidRPr="003145A8">
        <w:rPr>
          <w:color w:val="000000"/>
          <w:sz w:val="28"/>
          <w:szCs w:val="28"/>
        </w:rPr>
        <w:t xml:space="preserve">соответствии со </w:t>
      </w:r>
      <w:hyperlink r:id="rId5" w:history="1">
        <w:r w:rsidRPr="00BD611C">
          <w:rPr>
            <w:rStyle w:val="a5"/>
            <w:color w:val="000000"/>
            <w:sz w:val="28"/>
            <w:szCs w:val="28"/>
          </w:rPr>
          <w:t>статьей 166</w:t>
        </w:r>
      </w:hyperlink>
      <w:r w:rsidRPr="003145A8">
        <w:rPr>
          <w:color w:val="000000"/>
          <w:sz w:val="28"/>
          <w:szCs w:val="28"/>
        </w:rPr>
        <w:t xml:space="preserve"> Трудового</w:t>
      </w:r>
      <w:r w:rsidRPr="003145A8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>,</w:t>
      </w:r>
      <w:r w:rsidRPr="003145A8">
        <w:rPr>
          <w:sz w:val="28"/>
          <w:szCs w:val="28"/>
        </w:rPr>
        <w:t xml:space="preserve"> Собрание депутатов муниципального образования «</w:t>
      </w:r>
      <w:r>
        <w:rPr>
          <w:sz w:val="28"/>
          <w:szCs w:val="28"/>
        </w:rPr>
        <w:t>Городское поселение Суслонгер»</w:t>
      </w:r>
    </w:p>
    <w:p w:rsidR="007A0965" w:rsidRPr="003145A8" w:rsidRDefault="007A0965" w:rsidP="007A0965">
      <w:pPr>
        <w:jc w:val="center"/>
        <w:rPr>
          <w:b/>
          <w:sz w:val="28"/>
          <w:szCs w:val="28"/>
        </w:rPr>
      </w:pPr>
      <w:proofErr w:type="gramStart"/>
      <w:r w:rsidRPr="003145A8">
        <w:rPr>
          <w:b/>
          <w:sz w:val="28"/>
          <w:szCs w:val="28"/>
        </w:rPr>
        <w:t>Р</w:t>
      </w:r>
      <w:proofErr w:type="gramEnd"/>
      <w:r w:rsidRPr="003145A8">
        <w:rPr>
          <w:b/>
          <w:sz w:val="28"/>
          <w:szCs w:val="28"/>
        </w:rPr>
        <w:t xml:space="preserve"> Е Ш И Л О:</w:t>
      </w:r>
    </w:p>
    <w:p w:rsidR="007A0965" w:rsidRPr="003145A8" w:rsidRDefault="007A0965" w:rsidP="007A0965">
      <w:pPr>
        <w:ind w:firstLine="851"/>
        <w:jc w:val="center"/>
        <w:rPr>
          <w:b/>
          <w:sz w:val="28"/>
          <w:szCs w:val="28"/>
        </w:rPr>
      </w:pPr>
    </w:p>
    <w:p w:rsidR="007A0965" w:rsidRPr="003145A8" w:rsidRDefault="007A0965" w:rsidP="007A0965">
      <w:pPr>
        <w:ind w:firstLine="851"/>
        <w:jc w:val="both"/>
        <w:rPr>
          <w:rFonts w:eastAsia="Calibri"/>
          <w:sz w:val="28"/>
          <w:szCs w:val="28"/>
        </w:rPr>
      </w:pPr>
      <w:r w:rsidRPr="003145A8">
        <w:rPr>
          <w:rFonts w:eastAsia="Calibri"/>
          <w:sz w:val="28"/>
          <w:szCs w:val="28"/>
        </w:rPr>
        <w:t>1. Ут</w:t>
      </w:r>
      <w:r>
        <w:rPr>
          <w:rFonts w:eastAsia="Calibri"/>
          <w:sz w:val="28"/>
          <w:szCs w:val="28"/>
        </w:rPr>
        <w:t>вердить прилагаемое Положение о</w:t>
      </w:r>
      <w:r w:rsidRPr="003145A8">
        <w:rPr>
          <w:rFonts w:eastAsia="Calibri"/>
          <w:sz w:val="28"/>
          <w:szCs w:val="28"/>
        </w:rPr>
        <w:t>б особенностях направления муниципальных служащих муниципального образования «</w:t>
      </w:r>
      <w:r>
        <w:rPr>
          <w:sz w:val="28"/>
          <w:szCs w:val="28"/>
        </w:rPr>
        <w:t>Городское п</w:t>
      </w:r>
      <w:r w:rsidRPr="003145A8">
        <w:rPr>
          <w:rFonts w:eastAsia="Calibri"/>
          <w:sz w:val="28"/>
          <w:szCs w:val="28"/>
        </w:rPr>
        <w:t>оселение</w:t>
      </w:r>
      <w:r>
        <w:rPr>
          <w:rFonts w:eastAsia="Calibri"/>
          <w:sz w:val="28"/>
          <w:szCs w:val="28"/>
        </w:rPr>
        <w:t xml:space="preserve"> Суслонгер» в служебные командировки</w:t>
      </w:r>
      <w:r w:rsidRPr="003145A8">
        <w:rPr>
          <w:rFonts w:eastAsia="Calibri"/>
          <w:sz w:val="28"/>
          <w:szCs w:val="28"/>
        </w:rPr>
        <w:t>.</w:t>
      </w:r>
    </w:p>
    <w:p w:rsidR="007A0965" w:rsidRPr="003145A8" w:rsidRDefault="007A0965" w:rsidP="007A0965">
      <w:pPr>
        <w:ind w:firstLine="851"/>
        <w:jc w:val="both"/>
        <w:rPr>
          <w:sz w:val="28"/>
          <w:szCs w:val="28"/>
        </w:rPr>
      </w:pPr>
      <w:r w:rsidRPr="003145A8">
        <w:rPr>
          <w:sz w:val="28"/>
          <w:szCs w:val="28"/>
        </w:rPr>
        <w:t xml:space="preserve">2. Настоящее решение вступает в силу после его обнародования и </w:t>
      </w:r>
      <w:r>
        <w:rPr>
          <w:sz w:val="28"/>
          <w:szCs w:val="28"/>
        </w:rPr>
        <w:t>подлежит размещению</w:t>
      </w:r>
      <w:r w:rsidRPr="003145A8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7A0965" w:rsidRPr="003145A8" w:rsidRDefault="007A0965" w:rsidP="007A0965">
      <w:pPr>
        <w:jc w:val="both"/>
        <w:rPr>
          <w:sz w:val="28"/>
          <w:szCs w:val="28"/>
        </w:rPr>
      </w:pPr>
    </w:p>
    <w:p w:rsidR="007A0965" w:rsidRPr="003C6CDE" w:rsidRDefault="007A0965" w:rsidP="007A0965">
      <w:pPr>
        <w:ind w:firstLine="708"/>
        <w:jc w:val="both"/>
        <w:rPr>
          <w:sz w:val="28"/>
          <w:szCs w:val="28"/>
        </w:rPr>
      </w:pPr>
    </w:p>
    <w:p w:rsidR="007A0965" w:rsidRDefault="007A0965" w:rsidP="007A0965">
      <w:pPr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</w:r>
    </w:p>
    <w:p w:rsidR="007A0965" w:rsidRPr="003C6CDE" w:rsidRDefault="007A0965" w:rsidP="007A0965">
      <w:pPr>
        <w:jc w:val="both"/>
        <w:rPr>
          <w:sz w:val="28"/>
          <w:szCs w:val="28"/>
        </w:rPr>
      </w:pPr>
    </w:p>
    <w:p w:rsidR="007A0965" w:rsidRPr="00FC460B" w:rsidRDefault="007A0965" w:rsidP="007A0965">
      <w:pPr>
        <w:jc w:val="both"/>
        <w:rPr>
          <w:sz w:val="28"/>
          <w:szCs w:val="28"/>
        </w:rPr>
      </w:pPr>
      <w:r w:rsidRPr="00FC460B">
        <w:rPr>
          <w:sz w:val="28"/>
          <w:szCs w:val="28"/>
        </w:rPr>
        <w:t>Глава муниципального образования</w:t>
      </w:r>
    </w:p>
    <w:p w:rsidR="007A0965" w:rsidRPr="00FC460B" w:rsidRDefault="007A0965" w:rsidP="007A0965">
      <w:pPr>
        <w:jc w:val="both"/>
        <w:rPr>
          <w:sz w:val="28"/>
          <w:szCs w:val="28"/>
        </w:rPr>
      </w:pPr>
      <w:r w:rsidRPr="00FC460B">
        <w:rPr>
          <w:sz w:val="28"/>
          <w:szCs w:val="28"/>
        </w:rPr>
        <w:t>«Городское поселение Суслонгер»,</w:t>
      </w:r>
    </w:p>
    <w:p w:rsidR="007A0965" w:rsidRPr="00FC460B" w:rsidRDefault="007A0965" w:rsidP="007A0965">
      <w:pPr>
        <w:jc w:val="both"/>
        <w:rPr>
          <w:sz w:val="28"/>
          <w:szCs w:val="28"/>
        </w:rPr>
      </w:pPr>
      <w:r w:rsidRPr="00FC460B">
        <w:rPr>
          <w:sz w:val="28"/>
          <w:szCs w:val="28"/>
        </w:rPr>
        <w:t>Председатель Собрания депутатов:</w:t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</w:r>
      <w:r w:rsidRPr="00FC460B">
        <w:rPr>
          <w:sz w:val="28"/>
          <w:szCs w:val="28"/>
        </w:rPr>
        <w:tab/>
        <w:t>В.В. Корнилов</w:t>
      </w:r>
    </w:p>
    <w:p w:rsidR="007A0965" w:rsidRPr="00FC460B" w:rsidRDefault="007A0965" w:rsidP="007A0965">
      <w:pPr>
        <w:pStyle w:val="a3"/>
        <w:ind w:left="0"/>
        <w:rPr>
          <w:szCs w:val="28"/>
        </w:rPr>
      </w:pPr>
    </w:p>
    <w:p w:rsidR="007A0965" w:rsidRPr="00255D7F" w:rsidRDefault="007A0965" w:rsidP="007A0965">
      <w:pPr>
        <w:ind w:firstLine="708"/>
        <w:jc w:val="both"/>
        <w:rPr>
          <w:sz w:val="28"/>
          <w:szCs w:val="28"/>
        </w:rPr>
      </w:pPr>
    </w:p>
    <w:p w:rsidR="007A0965" w:rsidRPr="003C6CDE" w:rsidRDefault="007A0965" w:rsidP="007A0965">
      <w:pPr>
        <w:ind w:firstLine="708"/>
        <w:jc w:val="both"/>
        <w:rPr>
          <w:sz w:val="28"/>
          <w:szCs w:val="28"/>
        </w:rPr>
      </w:pPr>
    </w:p>
    <w:p w:rsidR="007A0965" w:rsidRPr="003C6CDE" w:rsidRDefault="007A0965" w:rsidP="007A0965">
      <w:pPr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</w:r>
    </w:p>
    <w:p w:rsidR="007A0965" w:rsidRDefault="007A0965" w:rsidP="007A0965">
      <w:pPr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</w:r>
      <w:r w:rsidRPr="003C6CDE">
        <w:rPr>
          <w:sz w:val="28"/>
          <w:szCs w:val="28"/>
        </w:rPr>
        <w:tab/>
      </w:r>
      <w:r w:rsidRPr="003C6CDE">
        <w:rPr>
          <w:sz w:val="28"/>
          <w:szCs w:val="28"/>
        </w:rPr>
        <w:tab/>
      </w:r>
      <w:r w:rsidRPr="003C6CDE">
        <w:rPr>
          <w:sz w:val="28"/>
          <w:szCs w:val="28"/>
        </w:rPr>
        <w:tab/>
      </w:r>
      <w:r w:rsidRPr="003C6CDE">
        <w:rPr>
          <w:sz w:val="28"/>
          <w:szCs w:val="28"/>
        </w:rPr>
        <w:tab/>
      </w:r>
      <w:r w:rsidRPr="003C6CDE">
        <w:rPr>
          <w:sz w:val="28"/>
          <w:szCs w:val="28"/>
        </w:rPr>
        <w:tab/>
      </w:r>
      <w:r w:rsidRPr="003C6CDE">
        <w:rPr>
          <w:sz w:val="28"/>
          <w:szCs w:val="28"/>
        </w:rPr>
        <w:tab/>
      </w:r>
    </w:p>
    <w:p w:rsidR="007A0965" w:rsidRDefault="007A0965" w:rsidP="007A0965">
      <w:pPr>
        <w:jc w:val="both"/>
        <w:rPr>
          <w:sz w:val="28"/>
          <w:szCs w:val="28"/>
        </w:rPr>
      </w:pPr>
    </w:p>
    <w:p w:rsidR="007A0965" w:rsidRDefault="007A0965" w:rsidP="007A0965">
      <w:pPr>
        <w:jc w:val="both"/>
        <w:rPr>
          <w:sz w:val="28"/>
          <w:szCs w:val="28"/>
        </w:rPr>
      </w:pPr>
    </w:p>
    <w:p w:rsidR="007A0965" w:rsidRDefault="007A0965" w:rsidP="007A0965">
      <w:pPr>
        <w:jc w:val="both"/>
        <w:rPr>
          <w:sz w:val="28"/>
          <w:szCs w:val="28"/>
        </w:rPr>
      </w:pPr>
    </w:p>
    <w:p w:rsidR="007A0965" w:rsidRDefault="007A0965" w:rsidP="007A0965">
      <w:pPr>
        <w:jc w:val="both"/>
        <w:rPr>
          <w:sz w:val="28"/>
          <w:szCs w:val="28"/>
        </w:rPr>
      </w:pPr>
    </w:p>
    <w:p w:rsidR="007A0965" w:rsidRDefault="007A0965" w:rsidP="007A09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0965" w:rsidRPr="008B2DF8" w:rsidRDefault="007A0965" w:rsidP="007A0965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A0965" w:rsidRPr="008B2DF8" w:rsidRDefault="007A0965" w:rsidP="007A0965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7A0965" w:rsidRPr="008B2DF8" w:rsidRDefault="007A0965" w:rsidP="007A0965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Городское поселение Суслонгер»</w:t>
      </w:r>
    </w:p>
    <w:p w:rsidR="007A0965" w:rsidRPr="008B2DF8" w:rsidRDefault="007A0965" w:rsidP="007A0965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03 февраля </w:t>
      </w:r>
      <w:r w:rsidRPr="008B2DF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170</w:t>
      </w:r>
    </w:p>
    <w:p w:rsidR="007A0965" w:rsidRDefault="007A0965" w:rsidP="007A0965">
      <w:pPr>
        <w:jc w:val="center"/>
        <w:rPr>
          <w:b/>
          <w:bCs/>
          <w:kern w:val="28"/>
          <w:sz w:val="28"/>
          <w:szCs w:val="28"/>
        </w:rPr>
      </w:pPr>
    </w:p>
    <w:p w:rsidR="007A0965" w:rsidRPr="00DF200A" w:rsidRDefault="007A0965" w:rsidP="007A0965">
      <w:pPr>
        <w:jc w:val="center"/>
        <w:rPr>
          <w:b/>
          <w:bCs/>
          <w:kern w:val="28"/>
          <w:sz w:val="28"/>
          <w:szCs w:val="28"/>
        </w:rPr>
      </w:pPr>
      <w:r w:rsidRPr="00DF200A">
        <w:rPr>
          <w:b/>
          <w:bCs/>
          <w:kern w:val="28"/>
          <w:sz w:val="28"/>
          <w:szCs w:val="28"/>
        </w:rPr>
        <w:t xml:space="preserve">Положение </w:t>
      </w:r>
    </w:p>
    <w:p w:rsidR="007A0965" w:rsidRPr="00DF200A" w:rsidRDefault="007A0965" w:rsidP="007A0965">
      <w:pPr>
        <w:jc w:val="center"/>
        <w:rPr>
          <w:b/>
          <w:bCs/>
          <w:kern w:val="28"/>
          <w:sz w:val="28"/>
          <w:szCs w:val="28"/>
        </w:rPr>
      </w:pPr>
      <w:r w:rsidRPr="00DF200A">
        <w:rPr>
          <w:b/>
          <w:bCs/>
          <w:kern w:val="28"/>
          <w:sz w:val="28"/>
          <w:szCs w:val="28"/>
        </w:rPr>
        <w:t>об особенностях направления муниципальных служащих</w:t>
      </w:r>
    </w:p>
    <w:p w:rsidR="007A0965" w:rsidRPr="00DF200A" w:rsidRDefault="007A0965" w:rsidP="007A0965">
      <w:pPr>
        <w:jc w:val="center"/>
        <w:rPr>
          <w:b/>
          <w:bCs/>
          <w:kern w:val="28"/>
          <w:sz w:val="28"/>
          <w:szCs w:val="28"/>
        </w:rPr>
      </w:pPr>
      <w:r w:rsidRPr="00DF200A">
        <w:rPr>
          <w:b/>
          <w:bCs/>
          <w:kern w:val="28"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Городское</w:t>
      </w:r>
      <w:r w:rsidRPr="00DF200A">
        <w:rPr>
          <w:b/>
          <w:bCs/>
          <w:kern w:val="28"/>
          <w:sz w:val="28"/>
          <w:szCs w:val="28"/>
        </w:rPr>
        <w:t xml:space="preserve"> поселение</w:t>
      </w:r>
      <w:r>
        <w:rPr>
          <w:b/>
          <w:bCs/>
          <w:kern w:val="28"/>
          <w:sz w:val="28"/>
          <w:szCs w:val="28"/>
        </w:rPr>
        <w:t xml:space="preserve"> Суслонгер</w:t>
      </w:r>
      <w:r w:rsidRPr="00DF200A">
        <w:rPr>
          <w:b/>
          <w:bCs/>
          <w:kern w:val="28"/>
          <w:sz w:val="28"/>
          <w:szCs w:val="28"/>
        </w:rPr>
        <w:t>»</w:t>
      </w:r>
    </w:p>
    <w:p w:rsidR="007A0965" w:rsidRPr="00DF200A" w:rsidRDefault="007A0965" w:rsidP="007A0965">
      <w:pPr>
        <w:jc w:val="center"/>
        <w:rPr>
          <w:rFonts w:eastAsia="Calibri"/>
          <w:sz w:val="28"/>
          <w:szCs w:val="28"/>
        </w:rPr>
      </w:pP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1. Настоящее Положение определяет особенности направления муниципальных служащих муниципального образования «</w:t>
      </w:r>
      <w:r>
        <w:rPr>
          <w:sz w:val="28"/>
          <w:szCs w:val="28"/>
        </w:rPr>
        <w:t>Городское</w:t>
      </w:r>
      <w:r w:rsidRPr="003145A8">
        <w:rPr>
          <w:bCs/>
          <w:color w:val="000000"/>
          <w:sz w:val="28"/>
          <w:szCs w:val="28"/>
        </w:rPr>
        <w:t xml:space="preserve"> поселение</w:t>
      </w:r>
      <w:r>
        <w:rPr>
          <w:bCs/>
          <w:color w:val="000000"/>
          <w:sz w:val="28"/>
          <w:szCs w:val="28"/>
        </w:rPr>
        <w:t xml:space="preserve"> Суслонгер» в служебные командировки </w:t>
      </w:r>
      <w:r w:rsidRPr="003145A8">
        <w:rPr>
          <w:bCs/>
          <w:color w:val="000000"/>
          <w:sz w:val="28"/>
          <w:szCs w:val="28"/>
        </w:rPr>
        <w:t>(далее - командировки).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2. В командировки направляются муниципальные служащие муниципального образования «</w:t>
      </w:r>
      <w:r>
        <w:rPr>
          <w:sz w:val="28"/>
          <w:szCs w:val="28"/>
        </w:rPr>
        <w:t>Городское</w:t>
      </w:r>
      <w:r w:rsidRPr="003145A8">
        <w:rPr>
          <w:bCs/>
          <w:color w:val="000000"/>
          <w:sz w:val="28"/>
          <w:szCs w:val="28"/>
        </w:rPr>
        <w:t xml:space="preserve"> поселение</w:t>
      </w:r>
      <w:r>
        <w:rPr>
          <w:bCs/>
          <w:color w:val="000000"/>
          <w:sz w:val="28"/>
          <w:szCs w:val="28"/>
        </w:rPr>
        <w:t xml:space="preserve"> Суслонгер</w:t>
      </w:r>
      <w:r w:rsidRPr="003145A8">
        <w:rPr>
          <w:bCs/>
          <w:color w:val="000000"/>
          <w:sz w:val="28"/>
          <w:szCs w:val="28"/>
        </w:rPr>
        <w:t>» (далее – муниципальные служащие), состоящие в трудовых отношениях с работодателем.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3. В целях настоящего Положения местом постоянной работы следует считать место расположения организации, работа в которой обусловлена трудовым договором (далее - командирующая организация).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Муниципальные служащие направляются </w:t>
      </w:r>
      <w:proofErr w:type="gramStart"/>
      <w:r w:rsidRPr="003145A8">
        <w:rPr>
          <w:bCs/>
          <w:color w:val="000000"/>
          <w:sz w:val="28"/>
          <w:szCs w:val="28"/>
        </w:rPr>
        <w:t>в командировки на основании р</w:t>
      </w:r>
      <w:r>
        <w:rPr>
          <w:bCs/>
          <w:color w:val="000000"/>
          <w:sz w:val="28"/>
          <w:szCs w:val="28"/>
        </w:rPr>
        <w:t xml:space="preserve">аспоряжения </w:t>
      </w:r>
      <w:r w:rsidRPr="003145A8">
        <w:rPr>
          <w:bCs/>
          <w:color w:val="000000"/>
          <w:sz w:val="28"/>
          <w:szCs w:val="28"/>
        </w:rPr>
        <w:t>работодателя на определенный срок для выполнения служебного поручения вне места</w:t>
      </w:r>
      <w:proofErr w:type="gramEnd"/>
      <w:r w:rsidRPr="003145A8">
        <w:rPr>
          <w:bCs/>
          <w:color w:val="000000"/>
          <w:sz w:val="28"/>
          <w:szCs w:val="28"/>
        </w:rPr>
        <w:t xml:space="preserve"> постоянной работы.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Служебные поездки муниципального служащего, постоянная работа которого осуществляется в пути или имеет разъездной характер, командировками не признаются.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3145A8">
        <w:rPr>
          <w:bCs/>
          <w:color w:val="000000"/>
          <w:sz w:val="28"/>
          <w:szCs w:val="28"/>
        </w:rPr>
        <w:t>в место постоянной работы</w:t>
      </w:r>
      <w:proofErr w:type="gramEnd"/>
      <w:r w:rsidRPr="003145A8">
        <w:rPr>
          <w:bCs/>
          <w:color w:val="000000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В случае</w:t>
      </w:r>
      <w:proofErr w:type="gramStart"/>
      <w:r w:rsidRPr="003145A8">
        <w:rPr>
          <w:bCs/>
          <w:color w:val="000000"/>
          <w:sz w:val="28"/>
          <w:szCs w:val="28"/>
        </w:rPr>
        <w:t>,</w:t>
      </w:r>
      <w:proofErr w:type="gramEnd"/>
      <w:r w:rsidRPr="003145A8">
        <w:rPr>
          <w:bCs/>
          <w:color w:val="000000"/>
          <w:sz w:val="28"/>
          <w:szCs w:val="28"/>
        </w:rPr>
        <w:t xml:space="preserve">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Аналогично определяется день приезда муниципального служащего на место постоянной работы.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Вопрос о явке муниципального служащего на работу в день выезда в командировку и в день приезда из командировки решается по договоренности с работодателем.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lastRenderedPageBreak/>
        <w:t xml:space="preserve">5. Оплата труда муниципальному служащему в случае привлечения его к работе в выходные или нерабочие праздничные дни производится в соответствии с </w:t>
      </w:r>
      <w:r w:rsidRPr="00DF200A">
        <w:rPr>
          <w:bCs/>
          <w:color w:val="000000"/>
          <w:sz w:val="28"/>
          <w:szCs w:val="28"/>
        </w:rPr>
        <w:t xml:space="preserve">трудовым </w:t>
      </w:r>
      <w:hyperlink r:id="rId6" w:history="1">
        <w:r w:rsidRPr="00DF200A">
          <w:rPr>
            <w:rStyle w:val="a5"/>
            <w:bCs/>
            <w:color w:val="000000"/>
            <w:sz w:val="28"/>
            <w:szCs w:val="28"/>
          </w:rPr>
          <w:t>законодательством</w:t>
        </w:r>
      </w:hyperlink>
      <w:r w:rsidRPr="003145A8">
        <w:rPr>
          <w:bCs/>
          <w:color w:val="000000"/>
          <w:sz w:val="28"/>
          <w:szCs w:val="28"/>
        </w:rPr>
        <w:t xml:space="preserve"> Российской Федерации.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6. Фактический срок пребывания муниципального служащего в месте командирования </w:t>
      </w:r>
      <w:r>
        <w:rPr>
          <w:bCs/>
          <w:color w:val="000000"/>
          <w:sz w:val="28"/>
          <w:szCs w:val="28"/>
        </w:rPr>
        <w:t xml:space="preserve"> </w:t>
      </w:r>
      <w:r w:rsidRPr="003145A8">
        <w:rPr>
          <w:bCs/>
          <w:color w:val="000000"/>
          <w:sz w:val="28"/>
          <w:szCs w:val="28"/>
        </w:rPr>
        <w:t>определяется</w:t>
      </w:r>
      <w:r>
        <w:rPr>
          <w:bCs/>
          <w:color w:val="000000"/>
          <w:sz w:val="28"/>
          <w:szCs w:val="28"/>
        </w:rPr>
        <w:t xml:space="preserve">  </w:t>
      </w:r>
      <w:r w:rsidRPr="003145A8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3145A8">
        <w:rPr>
          <w:bCs/>
          <w:color w:val="000000"/>
          <w:sz w:val="28"/>
          <w:szCs w:val="28"/>
        </w:rPr>
        <w:t xml:space="preserve"> проездным</w:t>
      </w:r>
      <w:r>
        <w:rPr>
          <w:bCs/>
          <w:color w:val="000000"/>
          <w:sz w:val="28"/>
          <w:szCs w:val="28"/>
        </w:rPr>
        <w:t xml:space="preserve"> </w:t>
      </w:r>
      <w:r w:rsidRPr="003145A8">
        <w:rPr>
          <w:bCs/>
          <w:color w:val="000000"/>
          <w:sz w:val="28"/>
          <w:szCs w:val="28"/>
        </w:rPr>
        <w:t xml:space="preserve"> документам, </w:t>
      </w:r>
      <w:r>
        <w:rPr>
          <w:bCs/>
          <w:color w:val="000000"/>
          <w:sz w:val="28"/>
          <w:szCs w:val="28"/>
        </w:rPr>
        <w:t xml:space="preserve"> </w:t>
      </w:r>
      <w:r w:rsidRPr="003145A8">
        <w:rPr>
          <w:bCs/>
          <w:color w:val="000000"/>
          <w:sz w:val="28"/>
          <w:szCs w:val="28"/>
        </w:rPr>
        <w:t>представляемым</w:t>
      </w:r>
      <w:r>
        <w:rPr>
          <w:bCs/>
          <w:color w:val="000000"/>
          <w:sz w:val="28"/>
          <w:szCs w:val="28"/>
        </w:rPr>
        <w:t xml:space="preserve"> </w:t>
      </w:r>
      <w:r w:rsidRPr="003145A8">
        <w:rPr>
          <w:bCs/>
          <w:color w:val="000000"/>
          <w:sz w:val="28"/>
          <w:szCs w:val="28"/>
        </w:rPr>
        <w:t>муниципальным служащим по возвращении из служебной командировки.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3145A8">
        <w:rPr>
          <w:bCs/>
          <w:color w:val="000000"/>
          <w:sz w:val="28"/>
          <w:szCs w:val="28"/>
        </w:rPr>
        <w:t>В случае проезда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муниципальным служащим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</w:t>
      </w:r>
      <w:proofErr w:type="gramEnd"/>
      <w:r w:rsidRPr="003145A8">
        <w:rPr>
          <w:bCs/>
          <w:color w:val="000000"/>
          <w:sz w:val="28"/>
          <w:szCs w:val="28"/>
        </w:rPr>
        <w:t xml:space="preserve"> др.).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7. Средний заработок за период нахождения муниципального служащего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Муниципальному служащему,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муниципального служащего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8. Муниципальному служащему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9. Муниципальному служащему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муниципальным служащим с разрешения руководителя организации.</w:t>
      </w:r>
      <w:bookmarkStart w:id="1" w:name="Par22"/>
      <w:bookmarkEnd w:id="1"/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7" w:history="1">
        <w:r w:rsidRPr="00DF200A">
          <w:rPr>
            <w:rStyle w:val="a5"/>
            <w:bCs/>
            <w:color w:val="000000"/>
            <w:sz w:val="28"/>
            <w:szCs w:val="28"/>
          </w:rPr>
          <w:t>статьи 168</w:t>
        </w:r>
      </w:hyperlink>
      <w:r w:rsidRPr="00DF200A">
        <w:rPr>
          <w:bCs/>
          <w:color w:val="000000"/>
          <w:sz w:val="28"/>
          <w:szCs w:val="28"/>
        </w:rPr>
        <w:t xml:space="preserve"> </w:t>
      </w:r>
      <w:r w:rsidRPr="003145A8">
        <w:rPr>
          <w:bCs/>
          <w:color w:val="000000"/>
          <w:sz w:val="28"/>
          <w:szCs w:val="28"/>
        </w:rPr>
        <w:t>Трудового кодекса Российской Федерации.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Дополнительные расходы, связанные с проживанием вне места жительства (суточные), возмещаются муниципальному служащему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lastRenderedPageBreak/>
        <w:t xml:space="preserve">При командировках в местность, откуда муниципальный служащий, </w:t>
      </w:r>
      <w:proofErr w:type="gramStart"/>
      <w:r w:rsidRPr="003145A8">
        <w:rPr>
          <w:bCs/>
          <w:color w:val="000000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3145A8">
        <w:rPr>
          <w:bCs/>
          <w:color w:val="000000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муниципальному служащему условий для отдыха.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Если муниципальный служащий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муниципальному служащему в порядке и размерах, которые предусмотрены </w:t>
      </w:r>
      <w:hyperlink r:id="rId8" w:anchor="Par22#Par22" w:history="1">
        <w:r w:rsidRPr="00DF200A">
          <w:rPr>
            <w:rStyle w:val="a5"/>
            <w:bCs/>
            <w:color w:val="000000"/>
            <w:sz w:val="28"/>
            <w:szCs w:val="28"/>
          </w:rPr>
          <w:t>абзацем вторым</w:t>
        </w:r>
      </w:hyperlink>
      <w:r w:rsidRPr="003145A8">
        <w:rPr>
          <w:bCs/>
          <w:color w:val="000000"/>
          <w:sz w:val="28"/>
          <w:szCs w:val="28"/>
        </w:rPr>
        <w:t xml:space="preserve"> настоящего пункта.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>В случае пересылки муниципальному служащему, находящемуся в командировке, по его просьбе заработной платы расходы по ее пересылке несет работодатель.</w:t>
      </w:r>
      <w:bookmarkStart w:id="2" w:name="Par30"/>
      <w:bookmarkEnd w:id="2"/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10. </w:t>
      </w:r>
      <w:proofErr w:type="gramStart"/>
      <w:r w:rsidRPr="003145A8">
        <w:rPr>
          <w:bCs/>
          <w:color w:val="000000"/>
          <w:sz w:val="28"/>
          <w:szCs w:val="28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муниципальный служащий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</w:t>
      </w:r>
      <w:proofErr w:type="gramEnd"/>
      <w:r w:rsidRPr="003145A8">
        <w:rPr>
          <w:bCs/>
          <w:color w:val="000000"/>
          <w:sz w:val="28"/>
          <w:szCs w:val="28"/>
        </w:rPr>
        <w:t xml:space="preserve">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11. В случае вынужденной остановки в пути муниципальному служащему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r:id="rId9" w:anchor="Par22#Par22" w:history="1">
        <w:r w:rsidRPr="00DF200A">
          <w:rPr>
            <w:rStyle w:val="a5"/>
            <w:bCs/>
            <w:color w:val="000000"/>
            <w:sz w:val="28"/>
            <w:szCs w:val="28"/>
          </w:rPr>
          <w:t xml:space="preserve">абзацем вторым пункта </w:t>
        </w:r>
      </w:hyperlink>
      <w:r w:rsidRPr="003145A8">
        <w:rPr>
          <w:bCs/>
          <w:color w:val="000000"/>
          <w:sz w:val="28"/>
          <w:szCs w:val="28"/>
        </w:rPr>
        <w:t>9 настоящего Положения.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12. Расходы по бронированию и найму жилого помещения на территории Российской Федерации возмещаются муниципальному служащему (кроме тех случаев, когда им предоставляется бесплатное жилое помещение) в порядке и размерах, предусмотренных </w:t>
      </w:r>
      <w:hyperlink r:id="rId10" w:anchor="Par22#Par22" w:history="1">
        <w:r w:rsidRPr="00DF200A">
          <w:rPr>
            <w:rStyle w:val="a5"/>
            <w:bCs/>
            <w:color w:val="000000"/>
            <w:sz w:val="28"/>
            <w:szCs w:val="28"/>
          </w:rPr>
          <w:t xml:space="preserve">абзацем вторым пункта </w:t>
        </w:r>
      </w:hyperlink>
      <w:r w:rsidRPr="00DF200A">
        <w:rPr>
          <w:bCs/>
          <w:color w:val="000000"/>
          <w:sz w:val="28"/>
          <w:szCs w:val="28"/>
        </w:rPr>
        <w:t>9</w:t>
      </w:r>
      <w:r w:rsidRPr="003145A8">
        <w:rPr>
          <w:bCs/>
          <w:color w:val="000000"/>
          <w:sz w:val="28"/>
          <w:szCs w:val="28"/>
        </w:rPr>
        <w:t xml:space="preserve"> настоящего Положения.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13. </w:t>
      </w:r>
      <w:proofErr w:type="gramStart"/>
      <w:r w:rsidRPr="003145A8">
        <w:rPr>
          <w:bCs/>
          <w:color w:val="000000"/>
          <w:sz w:val="28"/>
          <w:szCs w:val="28"/>
        </w:rPr>
        <w:t xml:space="preserve">Муниципальному служащему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</w:t>
      </w:r>
      <w:r w:rsidRPr="003145A8">
        <w:rPr>
          <w:bCs/>
          <w:color w:val="000000"/>
          <w:sz w:val="28"/>
          <w:szCs w:val="28"/>
        </w:rPr>
        <w:lastRenderedPageBreak/>
        <w:t>возложенного на него служебного поручения или вернуться к месту постоянного жительства.</w:t>
      </w:r>
      <w:proofErr w:type="gramEnd"/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145A8">
        <w:rPr>
          <w:bCs/>
          <w:color w:val="000000"/>
          <w:sz w:val="28"/>
          <w:szCs w:val="28"/>
        </w:rPr>
        <w:t xml:space="preserve">За период временной нетрудоспособности муниципальному служащему выплачивается пособие по временной нетрудоспособности в соответствии с </w:t>
      </w:r>
      <w:hyperlink r:id="rId11" w:history="1">
        <w:r w:rsidRPr="00DF200A">
          <w:rPr>
            <w:rStyle w:val="a5"/>
            <w:bCs/>
            <w:color w:val="000000"/>
            <w:sz w:val="28"/>
            <w:szCs w:val="28"/>
          </w:rPr>
          <w:t>законодательством</w:t>
        </w:r>
      </w:hyperlink>
      <w:r w:rsidRPr="003145A8">
        <w:rPr>
          <w:bCs/>
          <w:color w:val="000000"/>
          <w:sz w:val="28"/>
          <w:szCs w:val="28"/>
        </w:rPr>
        <w:t xml:space="preserve"> Российской Федерации.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3145A8">
        <w:rPr>
          <w:bCs/>
          <w:color w:val="000000"/>
          <w:sz w:val="28"/>
          <w:szCs w:val="28"/>
        </w:rPr>
        <w:t>4. Муниципальный служащий по возвращении из командировки обязан пред</w:t>
      </w:r>
      <w:r>
        <w:rPr>
          <w:bCs/>
          <w:color w:val="000000"/>
          <w:sz w:val="28"/>
          <w:szCs w:val="28"/>
        </w:rPr>
        <w:t>ставить работодателю в течение трех</w:t>
      </w:r>
      <w:r w:rsidRPr="003145A8">
        <w:rPr>
          <w:bCs/>
          <w:color w:val="000000"/>
          <w:sz w:val="28"/>
          <w:szCs w:val="28"/>
        </w:rPr>
        <w:t xml:space="preserve"> рабочих дней:</w:t>
      </w:r>
    </w:p>
    <w:p w:rsidR="007A0965" w:rsidRDefault="007A0965" w:rsidP="007A09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hyperlink r:id="rId12" w:history="1">
        <w:r w:rsidRPr="00DF200A">
          <w:rPr>
            <w:rStyle w:val="a5"/>
            <w:bCs/>
            <w:color w:val="000000"/>
            <w:sz w:val="28"/>
            <w:szCs w:val="28"/>
          </w:rPr>
          <w:t>авансовый отчет</w:t>
        </w:r>
      </w:hyperlink>
      <w:r w:rsidRPr="003145A8">
        <w:rPr>
          <w:bCs/>
          <w:color w:val="000000"/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C10B59" w:rsidRDefault="00C10B59"/>
    <w:sectPr w:rsidR="00C1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65"/>
    <w:rsid w:val="007A0965"/>
    <w:rsid w:val="00C10B59"/>
    <w:rsid w:val="00C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A09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0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A096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A09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0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A096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77;&#1096;&#1077;&#1085;&#1080;&#1077;%20&#1082;&#1086;&#1084;&#1072;&#1085;&#1076;&#1080;&#1088;&#1086;&#1074;&#1086;&#1095;&#1085;&#1099;&#1077;%20&#1088;&#1072;&#1089;&#1093;&#1086;&#1076;&#1099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44BC2F1EF80CA873354CB8F756894B0E3030EEA32DAE5CF08C2286CCB53C8A2E8E27CD8881211oCq9M" TargetMode="External"/><Relationship Id="rId12" Type="http://schemas.openxmlformats.org/officeDocument/2006/relationships/hyperlink" Target="consultantplus://offline/ref=3C344BC2F1EF80CA873354CB8F756894B2E60400E73F87EFC751CE2A6BC40CDFA5A1EE7DD88910o1q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44BC2F1EF80CA873354CB8F756894B0E3030EEA32DAE5CF08C2286CCB53C8A2E8E27AD9o8qCM" TargetMode="External"/><Relationship Id="rId11" Type="http://schemas.openxmlformats.org/officeDocument/2006/relationships/hyperlink" Target="consultantplus://offline/ref=3C344BC2F1EF80CA873354CB8F756894B0E30307E036DAE5CF08C2286CCB53C8A2E8E27CD8891215oCq7M" TargetMode="External"/><Relationship Id="rId5" Type="http://schemas.openxmlformats.org/officeDocument/2006/relationships/hyperlink" Target="consultantplus://offline/ref=B975F79166A057068E1977F17EF8A3E7A6DCEF1F9BD364E9C309C381D4530445CB6D1D65E4T8Q2M" TargetMode="External"/><Relationship Id="rId10" Type="http://schemas.openxmlformats.org/officeDocument/2006/relationships/hyperlink" Target="file:///F:\&#1056;&#1077;&#1096;&#1077;&#1085;&#1080;&#1077;%20&#1082;&#1086;&#1084;&#1072;&#1085;&#1076;&#1080;&#1088;&#1086;&#1074;&#1086;&#1095;&#1085;&#1099;&#1077;%20&#1088;&#1072;&#1089;&#1093;&#1086;&#1076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6;&#1077;&#1096;&#1077;&#1085;&#1080;&#1077;%20&#1082;&#1086;&#1084;&#1072;&#1085;&#1076;&#1080;&#1088;&#1086;&#1074;&#1086;&#1095;&#1085;&#1099;&#1077;%20&#1088;&#1072;&#1089;&#1093;&#1086;&#1076;&#1099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2017-02-07T11:59:00Z</dcterms:created>
  <dcterms:modified xsi:type="dcterms:W3CDTF">2017-02-07T12:09:00Z</dcterms:modified>
</cp:coreProperties>
</file>