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52" w:rsidRDefault="007A6A52" w:rsidP="007A6A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A6A52" w:rsidRDefault="007A6A52" w:rsidP="007A6A52">
      <w:pPr>
        <w:pStyle w:val="a4"/>
        <w:jc w:val="center"/>
        <w:rPr>
          <w:sz w:val="28"/>
          <w:szCs w:val="28"/>
        </w:rPr>
      </w:pPr>
    </w:p>
    <w:p w:rsidR="007A6A52" w:rsidRDefault="007A6A52" w:rsidP="007A6A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7A6A52" w:rsidRDefault="007A6A52" w:rsidP="007A6A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7A6A52" w:rsidRDefault="007A6A52" w:rsidP="007A6A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7A6A52" w:rsidRDefault="007A6A52" w:rsidP="007A6A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7A6A52" w:rsidRDefault="007A6A52" w:rsidP="007A6A52">
      <w:pPr>
        <w:pStyle w:val="a4"/>
        <w:jc w:val="both"/>
        <w:rPr>
          <w:sz w:val="28"/>
          <w:szCs w:val="28"/>
        </w:rPr>
      </w:pPr>
    </w:p>
    <w:p w:rsidR="007A6A52" w:rsidRDefault="007A6A52" w:rsidP="007A6A52">
      <w:pPr>
        <w:pStyle w:val="a4"/>
        <w:jc w:val="both"/>
        <w:rPr>
          <w:sz w:val="28"/>
          <w:szCs w:val="28"/>
        </w:rPr>
      </w:pPr>
    </w:p>
    <w:p w:rsidR="007A6A52" w:rsidRDefault="007A6A52" w:rsidP="007A6A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4                                                                         «23» декабря   2021 года </w:t>
      </w:r>
    </w:p>
    <w:p w:rsidR="007A6A52" w:rsidRDefault="007A6A52" w:rsidP="007A6A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Сессия 18                                                                              пос. Черное Озеро</w:t>
      </w:r>
    </w:p>
    <w:p w:rsidR="007A6A52" w:rsidRDefault="007A6A52" w:rsidP="007A6A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B0D3B">
        <w:rPr>
          <w:sz w:val="28"/>
          <w:szCs w:val="28"/>
        </w:rPr>
        <w:t>133</w:t>
      </w:r>
    </w:p>
    <w:p w:rsidR="007A6A52" w:rsidRDefault="007A6A52" w:rsidP="007A6A52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7A6A52" w:rsidRDefault="007A6A52" w:rsidP="007A6A52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7A6A52" w:rsidRDefault="007A6A52" w:rsidP="007A6A52">
      <w:pPr>
        <w:jc w:val="center"/>
        <w:rPr>
          <w:szCs w:val="28"/>
        </w:rPr>
      </w:pPr>
      <w:r>
        <w:rPr>
          <w:bCs/>
          <w:kern w:val="28"/>
          <w:szCs w:val="28"/>
        </w:rPr>
        <w:t xml:space="preserve">О внесении изменений в </w:t>
      </w:r>
      <w:r>
        <w:rPr>
          <w:szCs w:val="28"/>
        </w:rPr>
        <w:t xml:space="preserve">решение Собрания депутатов Черноозерского сельского поселения от 27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 №11 «Об объявлении конкурса на замещение должности главы администрации Черноозерского сельского поселения»</w:t>
      </w:r>
    </w:p>
    <w:p w:rsidR="007A6A52" w:rsidRDefault="007A6A52" w:rsidP="007A6A52">
      <w:pPr>
        <w:jc w:val="center"/>
        <w:rPr>
          <w:bCs/>
          <w:kern w:val="28"/>
          <w:szCs w:val="28"/>
        </w:rPr>
      </w:pPr>
    </w:p>
    <w:p w:rsidR="007A6A52" w:rsidRDefault="007A6A52" w:rsidP="007A6A52">
      <w:pPr>
        <w:ind w:firstLine="709"/>
        <w:jc w:val="both"/>
        <w:rPr>
          <w:szCs w:val="28"/>
        </w:rPr>
      </w:pPr>
    </w:p>
    <w:p w:rsidR="007A6A52" w:rsidRDefault="007A6A52" w:rsidP="007A6A5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 xml:space="preserve">. </w:t>
      </w:r>
      <w:r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8"/>
          </w:rPr>
          <w:t>2007 г</w:t>
        </w:r>
      </w:smartTag>
      <w:r>
        <w:rPr>
          <w:szCs w:val="28"/>
        </w:rPr>
        <w:t xml:space="preserve">. № 25-ФЗ </w:t>
      </w:r>
      <w:r>
        <w:rPr>
          <w:szCs w:val="28"/>
        </w:rPr>
        <w:br/>
        <w:t>«О муниципальной службе в Российской Федерации», Уставом Черноозерского сельского поселения Звениговского муниципального района Республики Марий Эл, Собрание депутатов Черноозерского сельского поселения РЕШИЛО:</w:t>
      </w:r>
    </w:p>
    <w:p w:rsidR="007A6A52" w:rsidRDefault="007A6A52" w:rsidP="007A6A52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Порядок  проведения конкурса на замещение  должности главы </w:t>
      </w:r>
      <w:r w:rsidR="00BA37E2">
        <w:rPr>
          <w:szCs w:val="28"/>
        </w:rPr>
        <w:t xml:space="preserve">администрации </w:t>
      </w:r>
      <w:r>
        <w:rPr>
          <w:szCs w:val="28"/>
        </w:rPr>
        <w:t>Черноозерско</w:t>
      </w:r>
      <w:r w:rsidR="00BA37E2">
        <w:rPr>
          <w:szCs w:val="28"/>
        </w:rPr>
        <w:t>го</w:t>
      </w:r>
      <w:r>
        <w:rPr>
          <w:szCs w:val="28"/>
        </w:rPr>
        <w:t xml:space="preserve"> сельско</w:t>
      </w:r>
      <w:r w:rsidR="00BA37E2">
        <w:rPr>
          <w:szCs w:val="28"/>
        </w:rPr>
        <w:t>го</w:t>
      </w:r>
      <w:r>
        <w:rPr>
          <w:szCs w:val="28"/>
        </w:rPr>
        <w:t xml:space="preserve"> </w:t>
      </w:r>
      <w:r w:rsidR="00BA37E2">
        <w:rPr>
          <w:szCs w:val="28"/>
        </w:rPr>
        <w:t>поселения</w:t>
      </w:r>
      <w:r>
        <w:rPr>
          <w:szCs w:val="28"/>
        </w:rPr>
        <w:t xml:space="preserve">, утвержденный решением Собрания депутатов Черноозерского сельского поселения от 27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 №11 (в редакции решения от 17.07.2020 №54, от 22.10.2020 №61</w:t>
      </w:r>
      <w:r w:rsidR="003E6048">
        <w:rPr>
          <w:szCs w:val="28"/>
        </w:rPr>
        <w:t>, 09.11.2021 №122</w:t>
      </w:r>
      <w:r>
        <w:rPr>
          <w:szCs w:val="28"/>
        </w:rPr>
        <w:t>), следующие изменения:</w:t>
      </w:r>
    </w:p>
    <w:p w:rsidR="007A6A52" w:rsidRDefault="007A6A52" w:rsidP="007A6A52">
      <w:pPr>
        <w:ind w:firstLine="709"/>
        <w:jc w:val="both"/>
      </w:pPr>
      <w:r>
        <w:t>- абзацы четвертый - пятый пункта 2.1 изложить в следующей редакции:</w:t>
      </w:r>
    </w:p>
    <w:p w:rsidR="007A6A52" w:rsidRDefault="007A6A52" w:rsidP="007A6A52">
      <w:pPr>
        <w:ind w:firstLine="709"/>
        <w:jc w:val="both"/>
      </w:pPr>
      <w:r>
        <w:t xml:space="preserve">«-наличие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магистратуры;</w:t>
      </w:r>
    </w:p>
    <w:p w:rsidR="007A6A52" w:rsidRDefault="007A6A52" w:rsidP="007A6A52">
      <w:pPr>
        <w:ind w:firstLine="709"/>
        <w:jc w:val="both"/>
      </w:pPr>
      <w:r>
        <w:t>- наличие стажа муниципальной службы или стажа работы по специальности, направлению подготовки - не менее четырех лет стажа муниципальной службы или стажа работы по специальности, направлению подготовки</w:t>
      </w:r>
      <w:proofErr w:type="gramStart"/>
      <w:r>
        <w:t>.»;</w:t>
      </w:r>
      <w:proofErr w:type="gramEnd"/>
    </w:p>
    <w:p w:rsidR="007A6A52" w:rsidRDefault="007A6A52" w:rsidP="007A6A52">
      <w:pPr>
        <w:ind w:firstLine="709"/>
        <w:jc w:val="both"/>
      </w:pPr>
      <w:r>
        <w:t>- в пункте 2.9:</w:t>
      </w:r>
    </w:p>
    <w:p w:rsidR="007A6A52" w:rsidRDefault="007A6A52" w:rsidP="007A6A52">
      <w:pPr>
        <w:ind w:firstLine="709"/>
        <w:jc w:val="both"/>
      </w:pPr>
      <w:r>
        <w:t>подпункты 2.9.5, 2.9.6 изложить в следующей редакции:</w:t>
      </w:r>
    </w:p>
    <w:p w:rsidR="007A6A52" w:rsidRDefault="007A6A52" w:rsidP="007A6A52">
      <w:pPr>
        <w:ind w:firstLine="709"/>
        <w:jc w:val="both"/>
      </w:pPr>
      <w:r>
        <w:t xml:space="preserve">«2.9.5. </w:t>
      </w:r>
      <w:r>
        <w:rPr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A6A52" w:rsidRDefault="007A6A52" w:rsidP="007A6A52">
      <w:pPr>
        <w:ind w:firstLine="709"/>
        <w:jc w:val="both"/>
      </w:pPr>
      <w:r>
        <w:lastRenderedPageBreak/>
        <w:t xml:space="preserve">2.9.6. </w:t>
      </w:r>
      <w:r>
        <w:rPr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>
        <w:rPr>
          <w:szCs w:val="28"/>
        </w:rPr>
        <w:t>;</w:t>
      </w:r>
      <w:r>
        <w:t>»</w:t>
      </w:r>
      <w:proofErr w:type="gramEnd"/>
      <w:r>
        <w:t>;</w:t>
      </w:r>
    </w:p>
    <w:p w:rsidR="007A6A52" w:rsidRDefault="007A6A52" w:rsidP="007A6A52">
      <w:pPr>
        <w:ind w:firstLine="709"/>
        <w:jc w:val="both"/>
      </w:pPr>
      <w:r>
        <w:t>подпункт 2.9.9 изложить в следующей редакции:</w:t>
      </w:r>
    </w:p>
    <w:p w:rsidR="007A6A52" w:rsidRDefault="007A6A52" w:rsidP="007A6A52">
      <w:pPr>
        <w:ind w:firstLine="709"/>
        <w:jc w:val="both"/>
      </w:pPr>
      <w:proofErr w:type="gramStart"/>
      <w:r>
        <w:t xml:space="preserve">«2.9.9. </w:t>
      </w:r>
      <w:r>
        <w:rPr>
          <w:szCs w:val="28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нарушены;»;</w:t>
      </w:r>
      <w:proofErr w:type="gramEnd"/>
    </w:p>
    <w:p w:rsidR="007A6A52" w:rsidRDefault="007A6A52" w:rsidP="007A6A52">
      <w:pPr>
        <w:ind w:firstLine="709"/>
        <w:jc w:val="both"/>
      </w:pPr>
      <w:r>
        <w:t>дополнить подпунктами 2.9.10, 2.9.11 следующего содержания:</w:t>
      </w:r>
    </w:p>
    <w:p w:rsidR="007A6A52" w:rsidRDefault="007A6A52" w:rsidP="007A6A52">
      <w:pPr>
        <w:ind w:firstLine="709"/>
        <w:jc w:val="both"/>
      </w:pPr>
      <w:r>
        <w:t xml:space="preserve">«2.9.10. непредставления сведений, предусмотренных </w:t>
      </w:r>
      <w:r>
        <w:br/>
        <w:t xml:space="preserve">статьей 15.1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25-ФЗ </w:t>
      </w:r>
      <w:r>
        <w:br/>
        <w:t>«О муниципальной службе в Российской Федерации»;</w:t>
      </w:r>
    </w:p>
    <w:p w:rsidR="007A6A52" w:rsidRDefault="007A6A52" w:rsidP="007A6A52">
      <w:pPr>
        <w:ind w:firstLine="709"/>
        <w:jc w:val="both"/>
      </w:pPr>
      <w:r>
        <w:t>2.9.11.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proofErr w:type="gramStart"/>
      <w:r>
        <w:t>;»</w:t>
      </w:r>
      <w:proofErr w:type="gramEnd"/>
      <w:r>
        <w:t>;</w:t>
      </w:r>
    </w:p>
    <w:p w:rsidR="007A6A52" w:rsidRDefault="007A6A52" w:rsidP="007A6A52">
      <w:pPr>
        <w:ind w:firstLine="709"/>
        <w:jc w:val="both"/>
      </w:pPr>
      <w:r>
        <w:t>абзац тринадцатый изложить в следующей редакции:</w:t>
      </w:r>
    </w:p>
    <w:p w:rsidR="007A6A52" w:rsidRDefault="007A6A52" w:rsidP="007A6A52">
      <w:pPr>
        <w:ind w:firstLine="709"/>
        <w:jc w:val="both"/>
        <w:rPr>
          <w:szCs w:val="28"/>
        </w:rPr>
      </w:pPr>
      <w:r>
        <w:rPr>
          <w:szCs w:val="28"/>
        </w:rPr>
        <w:t xml:space="preserve">«Гражданин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</w:t>
      </w:r>
      <w:r>
        <w:rPr>
          <w:szCs w:val="28"/>
        </w:rPr>
        <w:br/>
        <w:t>в случае близкого родства или свойства (родители, супруги, дети, братья, сестры, а также братья, сестры, родители, дети супругов и супр</w:t>
      </w:r>
      <w:r w:rsidR="00094A0D">
        <w:rPr>
          <w:szCs w:val="28"/>
        </w:rPr>
        <w:t>уги детей) с главой поселения</w:t>
      </w:r>
      <w:proofErr w:type="gramStart"/>
      <w:r w:rsidR="00094A0D">
        <w:rPr>
          <w:szCs w:val="28"/>
        </w:rPr>
        <w:t>.»;</w:t>
      </w:r>
      <w:proofErr w:type="gramEnd"/>
    </w:p>
    <w:p w:rsidR="00094A0D" w:rsidRPr="00915791" w:rsidRDefault="00094A0D" w:rsidP="00094A0D">
      <w:pPr>
        <w:ind w:firstLine="709"/>
        <w:jc w:val="both"/>
        <w:rPr>
          <w:szCs w:val="28"/>
        </w:rPr>
      </w:pPr>
      <w:r w:rsidRPr="00915791">
        <w:rPr>
          <w:color w:val="000000" w:themeColor="text1"/>
          <w:szCs w:val="28"/>
        </w:rPr>
        <w:t>пункт 3.5</w:t>
      </w:r>
      <w:r w:rsidRPr="00915791">
        <w:rPr>
          <w:szCs w:val="28"/>
        </w:rPr>
        <w:t xml:space="preserve"> дополнить абзацем следующего содержания:</w:t>
      </w:r>
    </w:p>
    <w:p w:rsidR="00094A0D" w:rsidRPr="00915791" w:rsidRDefault="00094A0D" w:rsidP="00094A0D">
      <w:pPr>
        <w:ind w:firstLine="709"/>
        <w:jc w:val="both"/>
        <w:rPr>
          <w:szCs w:val="28"/>
        </w:rPr>
      </w:pPr>
      <w:r w:rsidRPr="00915791">
        <w:rPr>
          <w:szCs w:val="28"/>
        </w:rPr>
        <w:t>«При равенстве голосов решающим является голос председателя Конкурсной комиссии</w:t>
      </w:r>
      <w:proofErr w:type="gramStart"/>
      <w:r w:rsidRPr="00915791">
        <w:rPr>
          <w:szCs w:val="28"/>
        </w:rPr>
        <w:t>.».</w:t>
      </w:r>
      <w:proofErr w:type="gramEnd"/>
    </w:p>
    <w:p w:rsidR="007A6A52" w:rsidRDefault="007A6A52" w:rsidP="007A6A52">
      <w:pPr>
        <w:ind w:firstLine="709"/>
        <w:jc w:val="both"/>
      </w:pPr>
      <w:r>
        <w:t>- в Приложении № 1 слова «главы администрации Черноозерского сельского поселения» заменить словами «главы Черноозерской сельской администрации», слова «главы администрации муниципального образования «</w:t>
      </w:r>
      <w:r w:rsidR="00A400E8">
        <w:t>Черноозерское сельское поселение</w:t>
      </w:r>
      <w:r>
        <w:t>» заменить словами «главы Черноозерской сельской администрации»;</w:t>
      </w:r>
    </w:p>
    <w:p w:rsidR="007A6A52" w:rsidRDefault="007A6A52" w:rsidP="00915791">
      <w:pPr>
        <w:ind w:firstLine="709"/>
        <w:jc w:val="both"/>
      </w:pPr>
      <w:r>
        <w:lastRenderedPageBreak/>
        <w:t>- в наименовании Приложения №2 слова «главы администрации Черноозерского сельского поселения» заменить словами «главы Черноозерской сельской администрации»;</w:t>
      </w:r>
    </w:p>
    <w:p w:rsidR="007A6A52" w:rsidRDefault="007A6A52" w:rsidP="007A6A52">
      <w:pPr>
        <w:ind w:firstLine="709"/>
        <w:jc w:val="both"/>
      </w:pPr>
      <w:r>
        <w:t>1.1. Внести в Контракт с лицом, назначаемым на должность главы администрации  Черноозерского сельского поселения в Республике Марий Эл, утвержденный приложением №3 к вышеуказанному решению, следующие изменения:</w:t>
      </w:r>
    </w:p>
    <w:p w:rsidR="007A6A52" w:rsidRDefault="007A6A52" w:rsidP="007A6A52">
      <w:pPr>
        <w:ind w:firstLine="709"/>
        <w:jc w:val="both"/>
      </w:pPr>
      <w:r>
        <w:t>- в наименовании слова «главы администрации Черноозерского сельского поселения» заменить словами «главы Черноозерской сельской администрации».</w:t>
      </w:r>
    </w:p>
    <w:p w:rsidR="00E042D7" w:rsidRPr="00DF7933" w:rsidRDefault="00E042D7" w:rsidP="00E042D7">
      <w:pPr>
        <w:suppressAutoHyphens/>
        <w:ind w:left="-540" w:firstLine="360"/>
        <w:jc w:val="both"/>
        <w:rPr>
          <w:lang w:eastAsia="ar-SA"/>
        </w:rPr>
      </w:pPr>
      <w:r>
        <w:t xml:space="preserve">  </w:t>
      </w:r>
      <w:r w:rsidR="007A6A52">
        <w:t xml:space="preserve">2. Настоящее решение вступает в силу после его </w:t>
      </w:r>
      <w:r w:rsidR="006A16EB">
        <w:t>обнародования.</w:t>
      </w:r>
    </w:p>
    <w:p w:rsidR="007A6A52" w:rsidRDefault="007A6A52" w:rsidP="007A6A52">
      <w:pPr>
        <w:ind w:firstLine="709"/>
        <w:jc w:val="both"/>
      </w:pPr>
    </w:p>
    <w:p w:rsidR="007A6A52" w:rsidRDefault="007A6A52" w:rsidP="007A6A52">
      <w:pPr>
        <w:ind w:firstLine="709"/>
        <w:jc w:val="both"/>
      </w:pPr>
    </w:p>
    <w:p w:rsidR="007A6A52" w:rsidRDefault="007A6A52" w:rsidP="007A6A52">
      <w:pPr>
        <w:ind w:firstLine="709"/>
        <w:jc w:val="both"/>
      </w:pPr>
    </w:p>
    <w:p w:rsidR="00E042D7" w:rsidRDefault="00E042D7" w:rsidP="00E042D7">
      <w:pPr>
        <w:pStyle w:val="a4"/>
        <w:jc w:val="both"/>
        <w:rPr>
          <w:sz w:val="28"/>
          <w:szCs w:val="28"/>
        </w:rPr>
      </w:pPr>
      <w:r w:rsidRPr="004A6658">
        <w:rPr>
          <w:sz w:val="28"/>
          <w:szCs w:val="28"/>
        </w:rPr>
        <w:t xml:space="preserve">Глава  Черноозерского сельского поселения, </w:t>
      </w:r>
    </w:p>
    <w:p w:rsidR="00A847CD" w:rsidRPr="00E042D7" w:rsidRDefault="00E042D7" w:rsidP="00E042D7">
      <w:pPr>
        <w:pStyle w:val="a4"/>
        <w:jc w:val="both"/>
        <w:rPr>
          <w:sz w:val="28"/>
          <w:szCs w:val="28"/>
        </w:rPr>
      </w:pPr>
      <w:r w:rsidRPr="00E042D7">
        <w:rPr>
          <w:sz w:val="28"/>
          <w:szCs w:val="28"/>
        </w:rPr>
        <w:t xml:space="preserve"> Председатель</w:t>
      </w:r>
      <w:r w:rsidRPr="004A6658">
        <w:rPr>
          <w:sz w:val="28"/>
          <w:szCs w:val="28"/>
        </w:rPr>
        <w:t xml:space="preserve"> Собрания депутатов             </w:t>
      </w:r>
      <w:r>
        <w:rPr>
          <w:sz w:val="28"/>
          <w:szCs w:val="28"/>
        </w:rPr>
        <w:t xml:space="preserve">                             </w:t>
      </w:r>
      <w:r w:rsidRPr="004A6658">
        <w:rPr>
          <w:sz w:val="28"/>
          <w:szCs w:val="28"/>
        </w:rPr>
        <w:t xml:space="preserve"> Э.А.Николаев</w:t>
      </w:r>
    </w:p>
    <w:sectPr w:rsidR="00A847CD" w:rsidRPr="00E042D7" w:rsidSect="00A8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52"/>
    <w:rsid w:val="00094A0D"/>
    <w:rsid w:val="000E7E6C"/>
    <w:rsid w:val="000F182B"/>
    <w:rsid w:val="00177C33"/>
    <w:rsid w:val="003E6048"/>
    <w:rsid w:val="006A16EB"/>
    <w:rsid w:val="00702E3B"/>
    <w:rsid w:val="007A6A52"/>
    <w:rsid w:val="00915791"/>
    <w:rsid w:val="00984D61"/>
    <w:rsid w:val="00A400E8"/>
    <w:rsid w:val="00A847CD"/>
    <w:rsid w:val="00B75405"/>
    <w:rsid w:val="00BA37E2"/>
    <w:rsid w:val="00BB0D3B"/>
    <w:rsid w:val="00BE25E5"/>
    <w:rsid w:val="00C56909"/>
    <w:rsid w:val="00D356D1"/>
    <w:rsid w:val="00E0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A6A52"/>
    <w:pPr>
      <w:overflowPunct/>
      <w:autoSpaceDE/>
      <w:autoSpaceDN/>
      <w:adjustRightInd/>
      <w:ind w:left="567" w:right="4536"/>
    </w:pPr>
    <w:rPr>
      <w:szCs w:val="24"/>
    </w:rPr>
  </w:style>
  <w:style w:type="paragraph" w:styleId="a4">
    <w:name w:val="No Spacing"/>
    <w:uiPriority w:val="1"/>
    <w:qFormat/>
    <w:rsid w:val="007A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2021-12-23T11:08:00Z</cp:lastPrinted>
  <dcterms:created xsi:type="dcterms:W3CDTF">2021-12-14T14:58:00Z</dcterms:created>
  <dcterms:modified xsi:type="dcterms:W3CDTF">2021-12-23T11:09:00Z</dcterms:modified>
</cp:coreProperties>
</file>