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8C" w:rsidRPr="008B728C" w:rsidRDefault="008B728C" w:rsidP="008B7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РЕШЕНИЕ</w:t>
      </w:r>
    </w:p>
    <w:p w:rsidR="008B728C" w:rsidRPr="008B728C" w:rsidRDefault="008B728C" w:rsidP="008B7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8B728C" w:rsidRPr="008B728C" w:rsidRDefault="008B728C" w:rsidP="008B7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</w:p>
    <w:p w:rsidR="008B728C" w:rsidRPr="008B728C" w:rsidRDefault="008B728C" w:rsidP="008B7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8B728C" w:rsidRPr="008B728C" w:rsidRDefault="008B728C" w:rsidP="008B7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8B728C" w:rsidRPr="008B728C" w:rsidRDefault="008B728C" w:rsidP="008B7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28C" w:rsidRPr="008B728C" w:rsidRDefault="008B728C" w:rsidP="008B7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28C" w:rsidRPr="008B728C" w:rsidRDefault="008B728C" w:rsidP="008B72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Созыв  4</w:t>
      </w:r>
      <w:r w:rsidRPr="008B728C">
        <w:rPr>
          <w:rFonts w:ascii="Times New Roman" w:hAnsi="Times New Roman" w:cs="Times New Roman"/>
          <w:sz w:val="28"/>
          <w:szCs w:val="28"/>
        </w:rPr>
        <w:tab/>
      </w:r>
      <w:r w:rsidRPr="008B728C">
        <w:rPr>
          <w:rFonts w:ascii="Times New Roman" w:hAnsi="Times New Roman" w:cs="Times New Roman"/>
          <w:sz w:val="28"/>
          <w:szCs w:val="28"/>
        </w:rPr>
        <w:tab/>
      </w:r>
      <w:r w:rsidRPr="008B728C">
        <w:rPr>
          <w:rFonts w:ascii="Times New Roman" w:hAnsi="Times New Roman" w:cs="Times New Roman"/>
          <w:sz w:val="28"/>
          <w:szCs w:val="28"/>
        </w:rPr>
        <w:tab/>
      </w:r>
      <w:r w:rsidRPr="008B728C">
        <w:rPr>
          <w:rFonts w:ascii="Times New Roman" w:hAnsi="Times New Roman" w:cs="Times New Roman"/>
          <w:sz w:val="28"/>
          <w:szCs w:val="28"/>
        </w:rPr>
        <w:tab/>
      </w:r>
      <w:r w:rsidRPr="008B728C">
        <w:rPr>
          <w:rFonts w:ascii="Times New Roman" w:hAnsi="Times New Roman" w:cs="Times New Roman"/>
          <w:sz w:val="28"/>
          <w:szCs w:val="28"/>
        </w:rPr>
        <w:tab/>
      </w:r>
      <w:r w:rsidRPr="008B728C">
        <w:rPr>
          <w:rFonts w:ascii="Times New Roman" w:hAnsi="Times New Roman" w:cs="Times New Roman"/>
          <w:sz w:val="28"/>
          <w:szCs w:val="28"/>
        </w:rPr>
        <w:tab/>
        <w:t xml:space="preserve">          поселок Черное Озеро</w:t>
      </w:r>
    </w:p>
    <w:p w:rsidR="008B728C" w:rsidRPr="008B728C" w:rsidRDefault="008B728C" w:rsidP="008B72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Сессия</w:t>
      </w:r>
      <w:r w:rsidRPr="008B7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3F6">
        <w:rPr>
          <w:rFonts w:ascii="Times New Roman" w:hAnsi="Times New Roman" w:cs="Times New Roman"/>
          <w:sz w:val="28"/>
          <w:szCs w:val="28"/>
        </w:rPr>
        <w:t>32</w:t>
      </w:r>
      <w:r w:rsidRPr="008B728C">
        <w:rPr>
          <w:rFonts w:ascii="Times New Roman" w:hAnsi="Times New Roman" w:cs="Times New Roman"/>
          <w:b/>
          <w:sz w:val="28"/>
          <w:szCs w:val="28"/>
        </w:rPr>
        <w:tab/>
      </w:r>
      <w:r w:rsidRPr="008B728C">
        <w:rPr>
          <w:rFonts w:ascii="Times New Roman" w:hAnsi="Times New Roman" w:cs="Times New Roman"/>
          <w:b/>
          <w:sz w:val="28"/>
          <w:szCs w:val="28"/>
        </w:rPr>
        <w:tab/>
      </w:r>
      <w:r w:rsidRPr="008B728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8B72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3423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8B728C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="003423F6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8B728C">
        <w:rPr>
          <w:rFonts w:ascii="Times New Roman" w:hAnsi="Times New Roman" w:cs="Times New Roman"/>
          <w:color w:val="000000"/>
          <w:sz w:val="28"/>
          <w:szCs w:val="28"/>
        </w:rPr>
        <w:t xml:space="preserve"> » </w:t>
      </w:r>
      <w:r w:rsidR="003423F6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8B728C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3423F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28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8B728C" w:rsidRPr="008B728C" w:rsidRDefault="008B728C" w:rsidP="008B728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728C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="003423F6">
        <w:rPr>
          <w:rFonts w:ascii="Times New Roman" w:hAnsi="Times New Roman" w:cs="Times New Roman"/>
          <w:color w:val="000000"/>
          <w:sz w:val="28"/>
          <w:szCs w:val="28"/>
        </w:rPr>
        <w:t>204</w:t>
      </w:r>
    </w:p>
    <w:p w:rsidR="008B728C" w:rsidRPr="005941A5" w:rsidRDefault="008B728C" w:rsidP="008B728C">
      <w:pPr>
        <w:rPr>
          <w:sz w:val="28"/>
          <w:szCs w:val="28"/>
        </w:rPr>
      </w:pPr>
    </w:p>
    <w:p w:rsidR="008B728C" w:rsidRPr="001464BF" w:rsidRDefault="008B728C" w:rsidP="008B72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28C" w:rsidRPr="0020471A" w:rsidRDefault="008B728C" w:rsidP="008B728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Порядка размещения сведений о доходах, расходах,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об имуществе и обязательствах имущественного характера лиц, замещающих должности муниципальной службы Черноозерско</w:t>
      </w:r>
      <w:r w:rsidR="005A0031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 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</w:t>
      </w:r>
      <w:r w:rsidR="005A0031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 поселения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 членов их семей</w:t>
      </w:r>
    </w:p>
    <w:p w:rsidR="008B728C" w:rsidRPr="0020471A" w:rsidRDefault="008B728C" w:rsidP="008B7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официальных сайтах органов местного самоуправления Черноозерского сельского поселения и предоставления этих сведений общероссийским и (или) республиканским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лицами, замещающими муниципальные должности Черноозерско</w:t>
      </w:r>
      <w:r w:rsidR="007742A9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</w:t>
      </w:r>
      <w:r w:rsidR="007742A9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 поселения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обязанности представить сведения о доходах, расходах, об имуществе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и обязательствах имущественного характера на официальных сайтах органов местного самоуправления </w:t>
      </w:r>
      <w:r w:rsidR="00CE1068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Черноозерского</w:t>
      </w:r>
      <w:proofErr w:type="gramEnd"/>
      <w:r w:rsidR="00CE1068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B728C" w:rsidRPr="008B728C" w:rsidRDefault="008B728C" w:rsidP="008B728C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28C" w:rsidRPr="008B728C" w:rsidRDefault="008B728C" w:rsidP="008B728C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28C" w:rsidRPr="008B728C" w:rsidRDefault="008B728C" w:rsidP="00573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Российской Федерации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8B72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2003 г</w:t>
        </w:r>
      </w:smartTag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131-ФЗ «Об общих принципах организации деятельности местного самоуправления в Российской Федерации»,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CE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8B72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25-ФЗ «</w:t>
      </w:r>
      <w:proofErr w:type="gramStart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8B72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 противодействии коррупции», Указом Президента Российской Федерации от 8 июля 2013 № 613 «Вопросы противодействия коррупции», Указом Главы Республики Марий Эл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9 августа </w:t>
      </w:r>
      <w:smartTag w:uri="urn:schemas-microsoft-com:office:smarttags" w:element="metricconverter">
        <w:smartTagPr>
          <w:attr w:name="ProductID" w:val="2013 г"/>
        </w:smartTagPr>
        <w:r w:rsidRPr="008B72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142 «Вопросы противодействия коррупции»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Уставом </w:t>
      </w:r>
      <w:r w:rsidR="00CE1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Черноозерского сельского поселения Звениговского муниципального района Республики Марий Эл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Собрание депутатов </w:t>
      </w:r>
      <w:r w:rsidR="00CE1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Черноозерского сельского 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</w:t>
      </w:r>
      <w:proofErr w:type="spellStart"/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spellEnd"/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о:</w:t>
      </w:r>
    </w:p>
    <w:p w:rsidR="008B728C" w:rsidRPr="0020471A" w:rsidRDefault="008B728C" w:rsidP="00573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Утвердить Порядок размещения сведений о доходах, расходах,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об имуществе и обязательствах имущественного характера лиц, замещающих должности муниципальной службы </w:t>
      </w:r>
      <w:r w:rsidR="00CE1068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Черноозерско</w:t>
      </w:r>
      <w:r w:rsidR="007742A9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 w:rsidR="00CE1068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</w:t>
      </w:r>
      <w:r w:rsidR="007742A9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 w:rsidR="00CE1068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42A9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поселения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 членов их семей</w:t>
      </w:r>
      <w:r w:rsidR="007742A9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официальных сайтах органов 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местного самоуправления </w:t>
      </w:r>
      <w:r w:rsidR="00CE1068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Черноозерского сельского поселения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</w:t>
      </w:r>
      <w:proofErr w:type="gramEnd"/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замещающими муниципальные должности</w:t>
      </w:r>
      <w:r w:rsidR="00CE1068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Черноозерско</w:t>
      </w:r>
      <w:r w:rsidR="005734CA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 w:rsidR="00CE1068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</w:t>
      </w:r>
      <w:r w:rsidR="005734CA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 поселения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  <w:r w:rsidR="00CE1068"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Черноозерского сельского поселения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82201" w:rsidRDefault="008B728C" w:rsidP="00573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34CA"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4CA"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34CA" w:rsidRDefault="005734CA" w:rsidP="0057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Черноозерс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>8.20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Об утверждении Порядка 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88220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«Черноозерское </w:t>
      </w:r>
      <w:r w:rsidRPr="001E7C67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882201">
        <w:rPr>
          <w:rFonts w:ascii="Times New Roman" w:eastAsia="Calibri" w:hAnsi="Times New Roman" w:cs="Times New Roman"/>
          <w:sz w:val="28"/>
          <w:szCs w:val="28"/>
        </w:rPr>
        <w:t>е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882201">
        <w:rPr>
          <w:rFonts w:ascii="Times New Roman" w:eastAsia="Calibri" w:hAnsi="Times New Roman" w:cs="Times New Roman"/>
          <w:sz w:val="28"/>
          <w:szCs w:val="28"/>
        </w:rPr>
        <w:t>е» и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членов их семей на официальном сайте </w:t>
      </w:r>
      <w:r w:rsidR="0088220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«Звениговский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82201">
        <w:rPr>
          <w:rFonts w:ascii="Times New Roman" w:eastAsia="Calibri" w:hAnsi="Times New Roman" w:cs="Times New Roman"/>
          <w:sz w:val="28"/>
          <w:szCs w:val="28"/>
        </w:rPr>
        <w:t>ый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882201">
        <w:rPr>
          <w:rFonts w:ascii="Times New Roman" w:eastAsia="Calibri" w:hAnsi="Times New Roman" w:cs="Times New Roman"/>
          <w:sz w:val="28"/>
          <w:szCs w:val="28"/>
        </w:rPr>
        <w:t>»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и (или) республиканским средствам массовой информации для опубликования</w:t>
      </w:r>
      <w:r w:rsidRPr="001E7C6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82201" w:rsidRDefault="00882201" w:rsidP="00882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р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Черноозерс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17.07.2020 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>О</w:t>
      </w:r>
      <w:r w:rsidR="00E718E1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внесении изменений в некоторые решения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Черноозерско</w:t>
      </w:r>
      <w:r w:rsidR="00E718E1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7C67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718E1">
        <w:rPr>
          <w:rFonts w:ascii="Times New Roman" w:eastAsia="Calibri" w:hAnsi="Times New Roman" w:cs="Times New Roman"/>
          <w:sz w:val="28"/>
          <w:szCs w:val="28"/>
        </w:rPr>
        <w:t>го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718E1">
        <w:rPr>
          <w:rFonts w:ascii="Times New Roman" w:eastAsia="Calibri" w:hAnsi="Times New Roman" w:cs="Times New Roman"/>
          <w:sz w:val="28"/>
          <w:szCs w:val="28"/>
        </w:rPr>
        <w:t>я</w:t>
      </w:r>
      <w:r w:rsidRPr="001E7C67">
        <w:rPr>
          <w:rFonts w:ascii="Times New Roman" w:hAnsi="Times New Roman" w:cs="Times New Roman"/>
          <w:sz w:val="28"/>
          <w:szCs w:val="28"/>
        </w:rPr>
        <w:t>;</w:t>
      </w:r>
    </w:p>
    <w:p w:rsidR="00E718E1" w:rsidRDefault="00E718E1" w:rsidP="00E7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«Черноозерс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внесении изменений в </w:t>
      </w:r>
      <w:r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Поряд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ок</w:t>
      </w:r>
      <w:r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Черноозерского </w:t>
      </w:r>
      <w:r w:rsidRPr="001E7C67">
        <w:rPr>
          <w:rFonts w:ascii="Times New Roman" w:eastAsia="Calibri" w:hAnsi="Times New Roman" w:cs="Times New Roman"/>
          <w:sz w:val="28"/>
          <w:szCs w:val="28"/>
        </w:rPr>
        <w:t>сельско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я и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членов их семей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и (или) республиканским средствам массовой информации для опубликования</w:t>
      </w:r>
      <w:r w:rsidRPr="001E7C6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718E1" w:rsidRDefault="00E718E1" w:rsidP="00E7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«Черноозерс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8.20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09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Об утверждении Порядка 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AD098E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«Черноозерское </w:t>
      </w:r>
      <w:r w:rsidRPr="001E7C67">
        <w:rPr>
          <w:rFonts w:ascii="Times New Roman" w:eastAsia="Calibri" w:hAnsi="Times New Roman" w:cs="Times New Roman"/>
          <w:sz w:val="28"/>
          <w:szCs w:val="28"/>
        </w:rPr>
        <w:t>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е» и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членов </w:t>
      </w:r>
      <w:r w:rsidR="00AD098E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AD098E">
        <w:rPr>
          <w:rFonts w:ascii="Times New Roman" w:eastAsia="Calibri" w:hAnsi="Times New Roman" w:cs="Times New Roman"/>
          <w:sz w:val="28"/>
          <w:szCs w:val="28"/>
        </w:rPr>
        <w:t xml:space="preserve">ьи 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«Звениговский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и (или) республиканским средствам массовой информации для опубликования</w:t>
      </w:r>
      <w:r w:rsidRPr="001E7C6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D098E" w:rsidRDefault="00AD098E" w:rsidP="00AD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«Черноозерс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внесении изменений в </w:t>
      </w:r>
      <w:r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Поряд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ок</w:t>
      </w:r>
      <w:r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 му</w:t>
      </w:r>
      <w:r w:rsidR="00784385">
        <w:rPr>
          <w:rFonts w:ascii="Times New Roman" w:eastAsia="Calibri" w:hAnsi="Times New Roman" w:cs="Times New Roman"/>
          <w:sz w:val="28"/>
          <w:szCs w:val="28"/>
        </w:rPr>
        <w:t xml:space="preserve">ниципального образования «Черноозерское сельское поселение» 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385">
        <w:rPr>
          <w:rFonts w:ascii="Times New Roman" w:eastAsia="Calibri" w:hAnsi="Times New Roman" w:cs="Times New Roman"/>
          <w:sz w:val="28"/>
          <w:szCs w:val="28"/>
        </w:rPr>
        <w:t xml:space="preserve">и его семьи 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78438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«Звениговский муниципальный район» 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и (или) республиканским средствам массовой информации для опубликования</w:t>
      </w:r>
      <w:r w:rsidRPr="001E7C67">
        <w:rPr>
          <w:rFonts w:ascii="Times New Roman" w:hAnsi="Times New Roman" w:cs="Times New Roman"/>
          <w:sz w:val="28"/>
          <w:szCs w:val="28"/>
        </w:rPr>
        <w:t>»</w:t>
      </w:r>
      <w:r w:rsidR="007843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202C" w:rsidRPr="00EF202C" w:rsidRDefault="00EF202C" w:rsidP="00EF2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EF2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2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обнародования и подлежит размещению на официальном сайте Звениговского муниципального района  в информационно-телекоммуникационной сети «Интернет».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BA" w:rsidRPr="00726CBA" w:rsidRDefault="00726CBA" w:rsidP="00726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CBA">
        <w:rPr>
          <w:rFonts w:ascii="Times New Roman" w:hAnsi="Times New Roman" w:cs="Times New Roman"/>
          <w:sz w:val="28"/>
          <w:szCs w:val="28"/>
        </w:rPr>
        <w:t>Глава Черноозерского сельского поселения,</w:t>
      </w:r>
    </w:p>
    <w:p w:rsidR="00726CBA" w:rsidRPr="00726CBA" w:rsidRDefault="00726CBA" w:rsidP="00726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CBA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Э.А.Николаев</w:t>
      </w:r>
    </w:p>
    <w:p w:rsidR="008B728C" w:rsidRPr="00726CBA" w:rsidRDefault="008B728C" w:rsidP="00726CB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C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26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B728C" w:rsidRPr="00726CBA" w:rsidRDefault="008B728C" w:rsidP="008B728C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C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8B728C" w:rsidRPr="00726CBA" w:rsidRDefault="00726CBA" w:rsidP="008B728C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Черноозерского сельского поселения </w:t>
      </w:r>
    </w:p>
    <w:p w:rsidR="008B728C" w:rsidRPr="00726CBA" w:rsidRDefault="008B728C" w:rsidP="008B728C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5E27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</w:t>
      </w:r>
      <w:r w:rsidRPr="0072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F20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D55B03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</w:p>
    <w:p w:rsidR="008B728C" w:rsidRPr="00726CBA" w:rsidRDefault="008B728C" w:rsidP="008B7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8C" w:rsidRPr="008B728C" w:rsidRDefault="008B728C" w:rsidP="008B7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16" w:rsidRDefault="00513016" w:rsidP="005130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</w:p>
    <w:p w:rsidR="00513016" w:rsidRPr="0020471A" w:rsidRDefault="00513016" w:rsidP="005130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 сведений о доходах, расходах,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 имуществе и обязательствах имущественного характера лиц, замещающих должности муниципальной службы </w:t>
      </w: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Черноозерского сельского поселения, и членов их семей на официальных сайтах органов местного самоуправления Черноозерского сельского поселения 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лицами, замещающими муниципальные</w:t>
      </w:r>
      <w:proofErr w:type="gramEnd"/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должности Черноозерского сельского поселения, 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</w:p>
    <w:p w:rsidR="008B728C" w:rsidRPr="0020471A" w:rsidRDefault="00513016" w:rsidP="0051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7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Черноозерского сельского поселения</w:t>
      </w:r>
    </w:p>
    <w:p w:rsidR="008B728C" w:rsidRPr="008B728C" w:rsidRDefault="008B728C" w:rsidP="008B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28C" w:rsidRPr="008B728C" w:rsidRDefault="008B728C" w:rsidP="00513016">
      <w:pPr>
        <w:spacing w:after="0" w:line="240" w:lineRule="auto"/>
        <w:ind w:firstLine="709"/>
        <w:jc w:val="both"/>
        <w:rPr>
          <w:sz w:val="28"/>
          <w:szCs w:val="28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устанавливаются обязанности органов местного самоуправления </w:t>
      </w:r>
      <w:r w:rsidR="007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Черноозерского сельского поселения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образование)</w:t>
      </w:r>
      <w:r w:rsidR="007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размещению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(далее - должности муниципальной службы), и членов их семей</w:t>
      </w:r>
      <w:r w:rsidRPr="008B728C">
        <w:rPr>
          <w:sz w:val="28"/>
          <w:szCs w:val="28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органов местного самоуправления муниципального образования в информационно-телекоммуникационной сети «Интернет» (далее - официальный сайт)</w:t>
      </w:r>
      <w:r w:rsidRPr="008B728C">
        <w:rPr>
          <w:sz w:val="28"/>
          <w:szCs w:val="28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предоставлению этих сведений общероссийским</w:t>
      </w:r>
      <w:proofErr w:type="gramEnd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республиканским и (или) муниципальным средствам массовой информации для опубликования, а также по размещению обобщенной информации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="007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сайте.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5"/>
      <w:bookmarkEnd w:id="0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размещаются и общероссийским и (или) республиканским и (или)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их супруг (супругов) и несовершеннолетних детей:</w:t>
      </w:r>
      <w:proofErr w:type="gramEnd"/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службы,</w:t>
      </w:r>
      <w:r w:rsidR="0057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супруги (супруга) за три последних года, предшествующих отчетному периоду.</w:t>
      </w:r>
    </w:p>
    <w:p w:rsidR="008B728C" w:rsidRPr="008B728C" w:rsidRDefault="008B728C" w:rsidP="0051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официальном сайте и предоставляемых общероссийским и (или) республиканским и (или) муниципальным средствам массовой информации для опубликования сведениях о доходах, расходах,</w:t>
      </w:r>
      <w:r w:rsidR="007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запрещается указывать: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информацию, отнесенную к государственной тайне или являющуюся конфиденциальной.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должности муниципальной службы, 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находятся на официальных сайтах тех органов местного самоуправления муниципального образования, в которых названные выше лица замещают должности, и ежегодно обновляются в течение 14 рабочих дней со дня истечения срока, установленного для их представления.</w:t>
      </w:r>
    </w:p>
    <w:p w:rsidR="008B728C" w:rsidRPr="0020471A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</w:t>
      </w:r>
      <w:bookmarkStart w:id="1" w:name="Par29"/>
      <w:bookmarkEnd w:id="1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лицами, замещающими должности муниципальной службы, обеспечивается </w:t>
      </w:r>
      <w:r w:rsidR="00726CBA" w:rsidRPr="0020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ведущим специалистом Черноозерской сельской администрации </w:t>
      </w:r>
      <w:r w:rsidRPr="0020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должностное лицо).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Органы местного самоуправления муниципального образования: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общероссийского и (или) республиканского и (или) муниципального средства массовой информации сообщают о нем лицу, замещающего должность муниципальной службы, в отношении которого поступил запрос;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общероссийского и (или) республиканского и (или) муниципального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и (или) республиканским и (или) муниципальным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B728C" w:rsidRPr="008B728C" w:rsidRDefault="008B728C" w:rsidP="00F9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 размещается на официальном сайте</w:t>
      </w:r>
      <w:r w:rsid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r w:rsid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законом Республики Марий Эл.</w:t>
      </w:r>
      <w:proofErr w:type="gramEnd"/>
    </w:p>
    <w:p w:rsidR="008B728C" w:rsidRPr="008B728C" w:rsidRDefault="008B728C" w:rsidP="00F9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обеспечивает размещение указанной информации</w:t>
      </w:r>
      <w:r w:rsid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14 рабочих дней со дня истечения срока </w:t>
      </w:r>
      <w:r w:rsidR="005A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сведений</w:t>
      </w:r>
      <w:r w:rsid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характера.</w:t>
      </w:r>
    </w:p>
    <w:p w:rsidR="008B728C" w:rsidRPr="008B728C" w:rsidRDefault="008B728C" w:rsidP="008B72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031" w:rsidRPr="008B728C" w:rsidRDefault="005A0031">
      <w:pPr>
        <w:rPr>
          <w:sz w:val="28"/>
          <w:szCs w:val="28"/>
        </w:rPr>
      </w:pPr>
    </w:p>
    <w:sectPr w:rsidR="005A0031" w:rsidRPr="008B728C" w:rsidSect="005A0031"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05" w:rsidRDefault="00837405">
      <w:pPr>
        <w:spacing w:after="0" w:line="240" w:lineRule="auto"/>
      </w:pPr>
      <w:r>
        <w:separator/>
      </w:r>
    </w:p>
  </w:endnote>
  <w:endnote w:type="continuationSeparator" w:id="0">
    <w:p w:rsidR="00837405" w:rsidRDefault="0083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05" w:rsidRDefault="00837405">
      <w:pPr>
        <w:spacing w:after="0" w:line="240" w:lineRule="auto"/>
      </w:pPr>
      <w:r>
        <w:separator/>
      </w:r>
    </w:p>
  </w:footnote>
  <w:footnote w:type="continuationSeparator" w:id="0">
    <w:p w:rsidR="00837405" w:rsidRDefault="00837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28C"/>
    <w:rsid w:val="00074988"/>
    <w:rsid w:val="0020471A"/>
    <w:rsid w:val="002249DF"/>
    <w:rsid w:val="003423F6"/>
    <w:rsid w:val="00345566"/>
    <w:rsid w:val="00350495"/>
    <w:rsid w:val="003F32BD"/>
    <w:rsid w:val="00513016"/>
    <w:rsid w:val="005734CA"/>
    <w:rsid w:val="005A0031"/>
    <w:rsid w:val="007107FC"/>
    <w:rsid w:val="00726CBA"/>
    <w:rsid w:val="007742A9"/>
    <w:rsid w:val="00784385"/>
    <w:rsid w:val="007B5E27"/>
    <w:rsid w:val="007E7C4D"/>
    <w:rsid w:val="00837405"/>
    <w:rsid w:val="00872AB5"/>
    <w:rsid w:val="00882201"/>
    <w:rsid w:val="008B728C"/>
    <w:rsid w:val="00933307"/>
    <w:rsid w:val="00940A7C"/>
    <w:rsid w:val="009A31BF"/>
    <w:rsid w:val="00A124EA"/>
    <w:rsid w:val="00AC05EB"/>
    <w:rsid w:val="00AD098E"/>
    <w:rsid w:val="00AD26EB"/>
    <w:rsid w:val="00B227D8"/>
    <w:rsid w:val="00CE1068"/>
    <w:rsid w:val="00D55B03"/>
    <w:rsid w:val="00D73E00"/>
    <w:rsid w:val="00D821CD"/>
    <w:rsid w:val="00D876F0"/>
    <w:rsid w:val="00E718E1"/>
    <w:rsid w:val="00EF202C"/>
    <w:rsid w:val="00F9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2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0EBCA-CE20-4526-8119-9C1FAA47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2023-08-25T16:25:00Z</cp:lastPrinted>
  <dcterms:created xsi:type="dcterms:W3CDTF">2023-07-06T09:12:00Z</dcterms:created>
  <dcterms:modified xsi:type="dcterms:W3CDTF">2023-08-31T09:01:00Z</dcterms:modified>
</cp:coreProperties>
</file>