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22" w:rsidRPr="001F46BF" w:rsidRDefault="00675D22" w:rsidP="00675D22">
      <w:pPr>
        <w:pStyle w:val="a6"/>
        <w:jc w:val="center"/>
      </w:pPr>
      <w:r w:rsidRPr="001F46BF">
        <w:t>РОССИЙ ФЕДЕРАЦИЙ                                               РОССИЙСКАЯ ФЕДЕРАЦИЯ</w:t>
      </w:r>
    </w:p>
    <w:p w:rsidR="00675D22" w:rsidRPr="001F46BF" w:rsidRDefault="00675D22" w:rsidP="00675D22">
      <w:pPr>
        <w:pStyle w:val="a6"/>
        <w:jc w:val="center"/>
      </w:pPr>
      <w:r w:rsidRPr="001F46BF">
        <w:t xml:space="preserve">МАРИЙ ЭЛ РЕСПУБЛИКА                                         </w:t>
      </w:r>
      <w:proofErr w:type="spellStart"/>
      <w:proofErr w:type="gramStart"/>
      <w:r w:rsidRPr="001F46BF">
        <w:t>РЕСПУБЛИКА</w:t>
      </w:r>
      <w:proofErr w:type="spellEnd"/>
      <w:proofErr w:type="gramEnd"/>
      <w:r w:rsidRPr="001F46BF">
        <w:t xml:space="preserve"> МАРИЙ ЭЛ</w:t>
      </w:r>
    </w:p>
    <w:p w:rsidR="00675D22" w:rsidRPr="001F46BF" w:rsidRDefault="00675D22" w:rsidP="00675D22">
      <w:pPr>
        <w:pStyle w:val="a6"/>
        <w:jc w:val="center"/>
        <w:rPr>
          <w:b/>
        </w:rPr>
      </w:pPr>
      <w:r w:rsidRPr="001F46BF">
        <w:t xml:space="preserve">ЗВЕНИГОВО РАЙОН                      </w:t>
      </w:r>
      <w:r>
        <w:t xml:space="preserve">                                 </w:t>
      </w:r>
      <w:r w:rsidRPr="001F46BF">
        <w:t>ЗВЕНИГОВСКИЙ РАЙОН</w:t>
      </w:r>
      <w:r w:rsidRPr="001F46BF">
        <w:br/>
        <w:t xml:space="preserve">   </w:t>
      </w:r>
      <w:r>
        <w:t xml:space="preserve"> </w:t>
      </w:r>
      <w:r w:rsidRPr="001F46BF">
        <w:t xml:space="preserve"> «ЧЕРНОЕ ОЗЕРО ЯЛ КУНДЕМ»-  </w:t>
      </w:r>
      <w:r>
        <w:t xml:space="preserve">                         </w:t>
      </w:r>
      <w:r w:rsidRPr="001F46BF">
        <w:t xml:space="preserve"> </w:t>
      </w:r>
      <w:r w:rsidRPr="001F46BF">
        <w:rPr>
          <w:b/>
        </w:rPr>
        <w:t>ПОСТАНОВЛЕНИЕ</w:t>
      </w:r>
    </w:p>
    <w:p w:rsidR="00675D22" w:rsidRPr="001F46BF" w:rsidRDefault="00675D22" w:rsidP="00675D22">
      <w:pPr>
        <w:pStyle w:val="a6"/>
        <w:jc w:val="center"/>
      </w:pPr>
      <w:r w:rsidRPr="001F46BF">
        <w:t>«ЧЕРНОЕ ОЗЕРО ЯЛ                                                      АДМИНИСТРАЦИИ</w:t>
      </w:r>
    </w:p>
    <w:p w:rsidR="00675D22" w:rsidRPr="001F46BF" w:rsidRDefault="00675D22" w:rsidP="00675D22">
      <w:pPr>
        <w:pStyle w:val="a6"/>
        <w:jc w:val="center"/>
      </w:pPr>
      <w:r w:rsidRPr="001F46BF">
        <w:t>АДМИНИСТРАЦИЙ»                                    МУНИЦИПАЛЬНОГО ОБРАЗОВАНИЯ</w:t>
      </w:r>
    </w:p>
    <w:p w:rsidR="00675D22" w:rsidRPr="001F46BF" w:rsidRDefault="00675D22" w:rsidP="00675D22">
      <w:pPr>
        <w:pStyle w:val="a6"/>
        <w:jc w:val="center"/>
      </w:pPr>
      <w:r w:rsidRPr="001F46BF">
        <w:t>МУНИЦИПАЛЬНЫЙ                                           «ЧЕРНООЗЕРСКОЕ СЕЛЬСКОЕ</w:t>
      </w:r>
    </w:p>
    <w:p w:rsidR="00675D22" w:rsidRPr="001F46BF" w:rsidRDefault="00675D22" w:rsidP="00675D22">
      <w:pPr>
        <w:pStyle w:val="a6"/>
        <w:jc w:val="center"/>
      </w:pPr>
      <w:r w:rsidRPr="001F46BF">
        <w:t>ОБРАЗОВАНИЙЫН                                                        ПОСЕЛЕНИЕ»-</w:t>
      </w:r>
    </w:p>
    <w:p w:rsidR="00675D22" w:rsidRPr="001F46BF" w:rsidRDefault="00675D22" w:rsidP="00675D22">
      <w:pPr>
        <w:pStyle w:val="a6"/>
        <w:jc w:val="center"/>
      </w:pPr>
      <w:r w:rsidRPr="001F46BF">
        <w:t>АДМИНИСТРАЦИЙЖЫМ                                   «ЧЕРНООЗЕРСКАЯ СЕЛЬСКАЯ</w:t>
      </w:r>
    </w:p>
    <w:p w:rsidR="00675D22" w:rsidRPr="001F46BF" w:rsidRDefault="00675D22" w:rsidP="00675D22">
      <w:pPr>
        <w:pStyle w:val="a6"/>
        <w:jc w:val="center"/>
      </w:pPr>
      <w:r w:rsidRPr="001F46BF">
        <w:rPr>
          <w:b/>
        </w:rPr>
        <w:t xml:space="preserve">ПУНЧАЛЖЕ  </w:t>
      </w:r>
      <w:r w:rsidRPr="001F46BF">
        <w:t xml:space="preserve">                                                         АДМИНИСТРАЦИЯ»</w:t>
      </w:r>
    </w:p>
    <w:p w:rsidR="00675D22" w:rsidRPr="001F46BF" w:rsidRDefault="00675D22" w:rsidP="00675D22">
      <w:pPr>
        <w:pStyle w:val="a6"/>
        <w:jc w:val="both"/>
        <w:rPr>
          <w:sz w:val="28"/>
          <w:szCs w:val="28"/>
        </w:rPr>
      </w:pPr>
      <w:r w:rsidRPr="001F46BF">
        <w:t>__________________________________________________________</w:t>
      </w:r>
      <w:r>
        <w:rPr>
          <w:sz w:val="28"/>
          <w:szCs w:val="28"/>
        </w:rPr>
        <w:t>________________</w:t>
      </w:r>
      <w:r w:rsidRPr="001F46BF">
        <w:rPr>
          <w:sz w:val="28"/>
          <w:szCs w:val="28"/>
        </w:rPr>
        <w:t xml:space="preserve">           </w:t>
      </w:r>
    </w:p>
    <w:p w:rsidR="00675D22" w:rsidRPr="00D95420" w:rsidRDefault="00675D22" w:rsidP="00D95420">
      <w:pPr>
        <w:pStyle w:val="a6"/>
        <w:jc w:val="center"/>
        <w:rPr>
          <w:sz w:val="22"/>
          <w:szCs w:val="22"/>
        </w:rPr>
      </w:pPr>
      <w:r w:rsidRPr="00D95420">
        <w:rPr>
          <w:sz w:val="22"/>
          <w:szCs w:val="22"/>
        </w:rPr>
        <w:t>425079, п.</w:t>
      </w:r>
      <w:r w:rsidR="00D95420">
        <w:rPr>
          <w:sz w:val="22"/>
          <w:szCs w:val="22"/>
        </w:rPr>
        <w:t xml:space="preserve"> </w:t>
      </w:r>
      <w:r w:rsidRPr="00D95420">
        <w:rPr>
          <w:sz w:val="22"/>
          <w:szCs w:val="22"/>
        </w:rPr>
        <w:t>Черное Озеро, д. 3                                          425079, п</w:t>
      </w:r>
      <w:proofErr w:type="gramStart"/>
      <w:r w:rsidRPr="00D95420">
        <w:rPr>
          <w:sz w:val="22"/>
          <w:szCs w:val="22"/>
        </w:rPr>
        <w:t>.Ч</w:t>
      </w:r>
      <w:proofErr w:type="gramEnd"/>
      <w:r w:rsidRPr="00D95420">
        <w:rPr>
          <w:sz w:val="22"/>
          <w:szCs w:val="22"/>
        </w:rPr>
        <w:t>ерное Озеро, д. 3</w:t>
      </w:r>
    </w:p>
    <w:p w:rsidR="00675D22" w:rsidRPr="00D95420" w:rsidRDefault="00675D22" w:rsidP="00D95420">
      <w:pPr>
        <w:pStyle w:val="a6"/>
        <w:jc w:val="center"/>
        <w:rPr>
          <w:color w:val="000000"/>
          <w:sz w:val="22"/>
          <w:szCs w:val="22"/>
        </w:rPr>
      </w:pPr>
      <w:r w:rsidRPr="00D95420">
        <w:rPr>
          <w:sz w:val="22"/>
          <w:szCs w:val="22"/>
        </w:rPr>
        <w:t xml:space="preserve">тел.  </w:t>
      </w:r>
      <w:r w:rsidR="00D95420" w:rsidRPr="00D95420">
        <w:rPr>
          <w:sz w:val="22"/>
          <w:szCs w:val="22"/>
        </w:rPr>
        <w:t>89677533936</w:t>
      </w:r>
      <w:r w:rsidRPr="00D95420">
        <w:rPr>
          <w:sz w:val="22"/>
          <w:szCs w:val="22"/>
        </w:rPr>
        <w:t xml:space="preserve">                                                    тел.  </w:t>
      </w:r>
      <w:r w:rsidR="00D95420" w:rsidRPr="00D95420">
        <w:rPr>
          <w:sz w:val="22"/>
          <w:szCs w:val="22"/>
        </w:rPr>
        <w:t>89677533936</w:t>
      </w:r>
    </w:p>
    <w:p w:rsidR="00675D22" w:rsidRPr="00675D22" w:rsidRDefault="00675D22" w:rsidP="00675D22">
      <w:pPr>
        <w:pStyle w:val="p1"/>
        <w:shd w:val="clear" w:color="auto" w:fill="FFFFFF"/>
        <w:jc w:val="center"/>
      </w:pPr>
      <w:r w:rsidRPr="0014733B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</w:t>
      </w:r>
      <w:r w:rsidR="00D95420">
        <w:rPr>
          <w:color w:val="000000"/>
          <w:sz w:val="26"/>
          <w:szCs w:val="26"/>
        </w:rPr>
        <w:t>2</w:t>
      </w:r>
      <w:r w:rsidRPr="0014733B">
        <w:rPr>
          <w:color w:val="000000"/>
          <w:sz w:val="26"/>
          <w:szCs w:val="26"/>
        </w:rPr>
        <w:t xml:space="preserve"> </w:t>
      </w:r>
      <w:r w:rsidR="00AC4CA7">
        <w:rPr>
          <w:color w:val="000000"/>
          <w:sz w:val="26"/>
          <w:szCs w:val="26"/>
        </w:rPr>
        <w:t>августа</w:t>
      </w:r>
      <w:r w:rsidRPr="0014733B">
        <w:rPr>
          <w:color w:val="000000"/>
          <w:sz w:val="26"/>
          <w:szCs w:val="26"/>
        </w:rPr>
        <w:t xml:space="preserve">  2018 года                                                      № </w:t>
      </w:r>
      <w:r w:rsidR="00AC4CA7">
        <w:rPr>
          <w:color w:val="000000"/>
          <w:sz w:val="26"/>
          <w:szCs w:val="26"/>
        </w:rPr>
        <w:t>23</w:t>
      </w:r>
    </w:p>
    <w:p w:rsidR="00675D22" w:rsidRPr="005E3C2B" w:rsidRDefault="001331F9" w:rsidP="00675D22">
      <w:pPr>
        <w:pStyle w:val="a4"/>
        <w:jc w:val="center"/>
        <w:rPr>
          <w:sz w:val="26"/>
          <w:szCs w:val="26"/>
        </w:rPr>
      </w:pPr>
      <w:r w:rsidRPr="002F668E">
        <w:rPr>
          <w:sz w:val="26"/>
          <w:szCs w:val="26"/>
        </w:rPr>
        <w:t>О внесении изменений в Административн</w:t>
      </w:r>
      <w:r>
        <w:rPr>
          <w:sz w:val="26"/>
          <w:szCs w:val="26"/>
        </w:rPr>
        <w:t>ый</w:t>
      </w:r>
      <w:r w:rsidRPr="002F668E">
        <w:rPr>
          <w:sz w:val="26"/>
          <w:szCs w:val="26"/>
        </w:rPr>
        <w:t xml:space="preserve"> регламент предоставления </w:t>
      </w:r>
      <w:r w:rsidR="00675D22" w:rsidRPr="005E3C2B">
        <w:rPr>
          <w:sz w:val="26"/>
          <w:szCs w:val="26"/>
        </w:rPr>
        <w:t>муниципальной услуги «</w:t>
      </w:r>
      <w:r w:rsidR="00675D22" w:rsidRPr="005E3C2B">
        <w:rPr>
          <w:kern w:val="36"/>
          <w:sz w:val="26"/>
          <w:szCs w:val="26"/>
        </w:rPr>
        <w:t>Предоставление информации об объектах недвижимости имущества, находящихся в муниципальной собственности и предназначенных для сдачи в аренду»</w:t>
      </w:r>
    </w:p>
    <w:p w:rsidR="00675D22" w:rsidRPr="00D95420" w:rsidRDefault="00675D22" w:rsidP="00675D22">
      <w:pPr>
        <w:pStyle w:val="a3"/>
        <w:spacing w:before="0" w:beforeAutospacing="0" w:after="0" w:afterAutospacing="0"/>
        <w:jc w:val="center"/>
        <w:rPr>
          <w:bCs/>
          <w:kern w:val="36"/>
          <w:sz w:val="26"/>
          <w:szCs w:val="26"/>
        </w:rPr>
      </w:pPr>
    </w:p>
    <w:p w:rsidR="00D95420" w:rsidRPr="00D95420" w:rsidRDefault="00D95420" w:rsidP="00D95420">
      <w:pPr>
        <w:pStyle w:val="a4"/>
        <w:ind w:firstLine="708"/>
        <w:jc w:val="both"/>
        <w:rPr>
          <w:b/>
          <w:sz w:val="26"/>
          <w:szCs w:val="26"/>
        </w:rPr>
      </w:pPr>
      <w:r w:rsidRPr="00D95420">
        <w:rPr>
          <w:sz w:val="26"/>
          <w:szCs w:val="26"/>
        </w:rPr>
        <w:t>В целях приведения в соответствие с Федеральным законом от 27.07.2010 г. № 210-ФЗ «Об организации предоставления государственных и муниципальных услуг»,  руководствуясь п. 5.1 Положения об Администрации муниципального образования «Черноозерское сельское поселение», Администрация муниципального образования  «Черноозерское сельское поселение»</w:t>
      </w:r>
    </w:p>
    <w:p w:rsidR="00675D22" w:rsidRPr="005E3C2B" w:rsidRDefault="00675D22" w:rsidP="00675D22">
      <w:pPr>
        <w:pStyle w:val="a4"/>
        <w:ind w:firstLine="709"/>
        <w:rPr>
          <w:sz w:val="26"/>
          <w:szCs w:val="26"/>
        </w:rPr>
      </w:pPr>
      <w:r>
        <w:rPr>
          <w:spacing w:val="88"/>
          <w:sz w:val="26"/>
          <w:szCs w:val="26"/>
        </w:rPr>
        <w:t xml:space="preserve">                </w:t>
      </w:r>
      <w:r w:rsidRPr="005E3C2B">
        <w:rPr>
          <w:spacing w:val="88"/>
          <w:sz w:val="26"/>
          <w:szCs w:val="26"/>
        </w:rPr>
        <w:t>ПОСТАНОВЛЯЕТ</w:t>
      </w:r>
      <w:r w:rsidRPr="005E3C2B">
        <w:rPr>
          <w:sz w:val="26"/>
          <w:szCs w:val="26"/>
        </w:rPr>
        <w:t>:</w:t>
      </w:r>
    </w:p>
    <w:p w:rsidR="001331F9" w:rsidRPr="002F668E" w:rsidRDefault="001331F9" w:rsidP="001331F9">
      <w:pPr>
        <w:pStyle w:val="a6"/>
        <w:jc w:val="both"/>
        <w:rPr>
          <w:b/>
          <w:sz w:val="26"/>
          <w:szCs w:val="26"/>
        </w:rPr>
      </w:pPr>
      <w:r w:rsidRPr="007469C1">
        <w:rPr>
          <w:sz w:val="26"/>
          <w:szCs w:val="26"/>
        </w:rPr>
        <w:t xml:space="preserve">            1. Внести в  Административный регламент  предоставления муниципальной услуги «</w:t>
      </w:r>
      <w:r w:rsidRPr="005E3C2B">
        <w:rPr>
          <w:kern w:val="36"/>
          <w:sz w:val="26"/>
          <w:szCs w:val="26"/>
        </w:rPr>
        <w:t>Предоставление информации об объектах недвижимости имущества, находящихся в муниципальной собственности и предназначенных для сдачи в аренду</w:t>
      </w:r>
      <w:r w:rsidRPr="007469C1">
        <w:rPr>
          <w:sz w:val="26"/>
          <w:szCs w:val="26"/>
        </w:rPr>
        <w:t>» от 01.04.2013 года № 1</w:t>
      </w:r>
      <w:r>
        <w:rPr>
          <w:sz w:val="26"/>
          <w:szCs w:val="26"/>
        </w:rPr>
        <w:t xml:space="preserve">2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в редакции постановлений от 01.07.2016 № 39, от 10.04.2018 № 9</w:t>
      </w:r>
      <w:r w:rsidR="00D95420">
        <w:rPr>
          <w:sz w:val="26"/>
          <w:szCs w:val="26"/>
        </w:rPr>
        <w:t>, от 25.06.2018 № 18</w:t>
      </w:r>
      <w:r>
        <w:rPr>
          <w:sz w:val="26"/>
          <w:szCs w:val="26"/>
        </w:rPr>
        <w:t xml:space="preserve">) </w:t>
      </w:r>
      <w:r w:rsidRPr="007469C1">
        <w:rPr>
          <w:sz w:val="26"/>
          <w:szCs w:val="26"/>
        </w:rPr>
        <w:t xml:space="preserve"> (далее – Регламент</w:t>
      </w:r>
      <w:r w:rsidR="00D95420">
        <w:rPr>
          <w:sz w:val="26"/>
          <w:szCs w:val="26"/>
        </w:rPr>
        <w:t>, Постановление соответственно</w:t>
      </w:r>
      <w:r w:rsidRPr="007469C1">
        <w:rPr>
          <w:sz w:val="26"/>
          <w:szCs w:val="26"/>
        </w:rPr>
        <w:t>) следующие изменения:</w:t>
      </w:r>
    </w:p>
    <w:p w:rsidR="00D95420" w:rsidRPr="00D95420" w:rsidRDefault="00D95420" w:rsidP="00D95420">
      <w:pPr>
        <w:pStyle w:val="a4"/>
        <w:ind w:firstLine="709"/>
        <w:jc w:val="both"/>
        <w:rPr>
          <w:b/>
          <w:sz w:val="26"/>
          <w:szCs w:val="26"/>
        </w:rPr>
      </w:pPr>
      <w:r w:rsidRPr="00D95420">
        <w:rPr>
          <w:sz w:val="26"/>
          <w:szCs w:val="26"/>
        </w:rPr>
        <w:t>- пункт 7 пункта 5.1 Регламента изложить в следующей редакции:</w:t>
      </w:r>
    </w:p>
    <w:p w:rsidR="00D95420" w:rsidRPr="00D95420" w:rsidRDefault="00D95420" w:rsidP="00D95420">
      <w:pPr>
        <w:pStyle w:val="a6"/>
        <w:jc w:val="both"/>
        <w:rPr>
          <w:sz w:val="26"/>
          <w:szCs w:val="26"/>
        </w:rPr>
      </w:pPr>
      <w:r w:rsidRPr="00D95420">
        <w:rPr>
          <w:sz w:val="26"/>
          <w:szCs w:val="26"/>
        </w:rPr>
        <w:t xml:space="preserve">      «7)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5" w:history="1">
        <w:r w:rsidRPr="00D95420">
          <w:rPr>
            <w:color w:val="000000"/>
            <w:sz w:val="26"/>
            <w:szCs w:val="26"/>
          </w:rPr>
          <w:t xml:space="preserve">частью 1.1 </w:t>
        </w:r>
        <w:proofErr w:type="gramStart"/>
        <w:r w:rsidRPr="00D95420">
          <w:rPr>
            <w:color w:val="000000"/>
            <w:sz w:val="26"/>
            <w:szCs w:val="26"/>
          </w:rPr>
          <w:t>статьи 16</w:t>
        </w:r>
      </w:hyperlink>
      <w:r w:rsidRPr="00D95420">
        <w:rPr>
          <w:color w:val="000000"/>
          <w:sz w:val="26"/>
          <w:szCs w:val="26"/>
        </w:rPr>
        <w:t xml:space="preserve"> </w:t>
      </w:r>
      <w:r w:rsidRPr="00D95420">
        <w:rPr>
          <w:sz w:val="26"/>
          <w:szCs w:val="26"/>
        </w:rPr>
        <w:t>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95420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</w:t>
      </w:r>
      <w:r w:rsidRPr="00D95420">
        <w:rPr>
          <w:color w:val="000000"/>
          <w:sz w:val="26"/>
          <w:szCs w:val="26"/>
        </w:rPr>
        <w:t xml:space="preserve">полном объеме в порядке, определенном </w:t>
      </w:r>
      <w:hyperlink r:id="rId6" w:history="1">
        <w:r w:rsidRPr="00D95420">
          <w:rPr>
            <w:color w:val="000000"/>
            <w:sz w:val="26"/>
            <w:szCs w:val="26"/>
          </w:rPr>
          <w:t>частью 1.3 статьи 16</w:t>
        </w:r>
      </w:hyperlink>
      <w:r w:rsidRPr="00D95420">
        <w:rPr>
          <w:color w:val="000000"/>
          <w:sz w:val="26"/>
          <w:szCs w:val="26"/>
        </w:rPr>
        <w:t xml:space="preserve"> </w:t>
      </w:r>
      <w:r w:rsidRPr="00D95420">
        <w:rPr>
          <w:sz w:val="26"/>
          <w:szCs w:val="26"/>
        </w:rPr>
        <w:t>Федерального закона № 210-ФЗ</w:t>
      </w:r>
      <w:proofErr w:type="gramStart"/>
      <w:r w:rsidRPr="00D95420">
        <w:rPr>
          <w:sz w:val="26"/>
          <w:szCs w:val="26"/>
        </w:rPr>
        <w:t>;»</w:t>
      </w:r>
      <w:proofErr w:type="gramEnd"/>
      <w:r w:rsidRPr="00D95420">
        <w:rPr>
          <w:sz w:val="26"/>
          <w:szCs w:val="26"/>
        </w:rPr>
        <w:t>;</w:t>
      </w:r>
    </w:p>
    <w:p w:rsidR="00D95420" w:rsidRPr="00D95420" w:rsidRDefault="00D95420" w:rsidP="00D95420">
      <w:pPr>
        <w:pStyle w:val="a4"/>
        <w:ind w:firstLine="709"/>
        <w:jc w:val="both"/>
        <w:rPr>
          <w:b/>
          <w:sz w:val="26"/>
          <w:szCs w:val="26"/>
        </w:rPr>
      </w:pPr>
    </w:p>
    <w:p w:rsidR="00D95420" w:rsidRDefault="00D95420" w:rsidP="00D95420">
      <w:pPr>
        <w:jc w:val="both"/>
        <w:rPr>
          <w:sz w:val="26"/>
          <w:szCs w:val="26"/>
        </w:rPr>
      </w:pPr>
      <w:r w:rsidRPr="00D95420">
        <w:rPr>
          <w:sz w:val="26"/>
          <w:szCs w:val="26"/>
        </w:rPr>
        <w:t xml:space="preserve">      - в подпунктах 3,4  пункта 5.1, в подпунктах 5,6,9 пункта 5.1, в пункте 5.5, в подпункте 1 пункта 5.8 Регламента (в редакции Постановления) слова «нормативными правовыми актами субъектов Российской Федерации, муниципальными правовыми актами»  заменить словами «нормативными правовыми </w:t>
      </w:r>
      <w:r w:rsidRPr="00D95420">
        <w:rPr>
          <w:sz w:val="26"/>
          <w:szCs w:val="26"/>
        </w:rPr>
        <w:lastRenderedPageBreak/>
        <w:t>актами Республики Марий Эл, муниципальными правовыми актами муниципального образования «Черноозерское сельское поселение»;</w:t>
      </w:r>
    </w:p>
    <w:p w:rsidR="00E3174A" w:rsidRPr="00D95420" w:rsidRDefault="00E3174A" w:rsidP="00D954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в пункте 5.10 Регламента (в редакции Постановления) слова «в соответствии с частью 1 настоящей статьи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заменить словами «в соответствии с пунктом 5.2 Регламента,»;</w:t>
      </w:r>
    </w:p>
    <w:p w:rsidR="00D95420" w:rsidRPr="00D95420" w:rsidRDefault="00E3174A" w:rsidP="00D954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95420" w:rsidRPr="00D95420">
        <w:rPr>
          <w:sz w:val="26"/>
          <w:szCs w:val="26"/>
        </w:rPr>
        <w:t>- пункт 5.4  Регламента (в редакции Постановления) исключить.</w:t>
      </w:r>
    </w:p>
    <w:p w:rsidR="00D95420" w:rsidRPr="00D95420" w:rsidRDefault="00D95420" w:rsidP="00D95420">
      <w:pPr>
        <w:pStyle w:val="a6"/>
        <w:jc w:val="both"/>
        <w:rPr>
          <w:sz w:val="26"/>
          <w:szCs w:val="26"/>
        </w:rPr>
      </w:pPr>
      <w:r w:rsidRPr="00D95420">
        <w:rPr>
          <w:sz w:val="26"/>
          <w:szCs w:val="26"/>
        </w:rPr>
        <w:t xml:space="preserve">          2. Настоящее постановление вступает в силу после его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D95420" w:rsidRPr="00D95420" w:rsidRDefault="00D95420" w:rsidP="00D95420">
      <w:pPr>
        <w:jc w:val="both"/>
        <w:rPr>
          <w:sz w:val="26"/>
          <w:szCs w:val="26"/>
        </w:rPr>
      </w:pPr>
    </w:p>
    <w:p w:rsidR="00D95420" w:rsidRPr="00D95420" w:rsidRDefault="00D95420" w:rsidP="00D95420">
      <w:pPr>
        <w:jc w:val="both"/>
        <w:rPr>
          <w:sz w:val="26"/>
          <w:szCs w:val="26"/>
        </w:rPr>
      </w:pPr>
    </w:p>
    <w:p w:rsidR="00D95420" w:rsidRPr="00D95420" w:rsidRDefault="00D95420" w:rsidP="00D95420">
      <w:pPr>
        <w:pStyle w:val="a6"/>
        <w:jc w:val="both"/>
        <w:rPr>
          <w:sz w:val="26"/>
          <w:szCs w:val="26"/>
        </w:rPr>
      </w:pPr>
    </w:p>
    <w:p w:rsidR="00D95420" w:rsidRPr="00D95420" w:rsidRDefault="00D95420" w:rsidP="00D95420">
      <w:pPr>
        <w:pStyle w:val="a6"/>
        <w:jc w:val="both"/>
        <w:rPr>
          <w:sz w:val="26"/>
          <w:szCs w:val="26"/>
        </w:rPr>
      </w:pPr>
      <w:r w:rsidRPr="00D95420">
        <w:rPr>
          <w:sz w:val="26"/>
          <w:szCs w:val="26"/>
        </w:rPr>
        <w:t>Глава администрации МО</w:t>
      </w:r>
    </w:p>
    <w:p w:rsidR="00D95420" w:rsidRPr="00D95420" w:rsidRDefault="00D95420" w:rsidP="00D95420">
      <w:pPr>
        <w:pStyle w:val="a6"/>
        <w:jc w:val="both"/>
        <w:rPr>
          <w:sz w:val="26"/>
          <w:szCs w:val="26"/>
        </w:rPr>
      </w:pPr>
      <w:r w:rsidRPr="00D95420">
        <w:rPr>
          <w:sz w:val="26"/>
          <w:szCs w:val="26"/>
        </w:rPr>
        <w:t xml:space="preserve">  «Черноозерское сельское поселение»</w:t>
      </w:r>
      <w:r w:rsidRPr="00D95420">
        <w:rPr>
          <w:sz w:val="26"/>
          <w:szCs w:val="26"/>
        </w:rPr>
        <w:tab/>
        <w:t xml:space="preserve">                            О.А.Михайлова</w:t>
      </w:r>
    </w:p>
    <w:p w:rsidR="00D95420" w:rsidRPr="00D95420" w:rsidRDefault="00D95420" w:rsidP="00D9542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22FD" w:rsidRPr="005E3C2B" w:rsidRDefault="002822FD" w:rsidP="00D95420">
      <w:pPr>
        <w:pStyle w:val="ConsPlusTitle"/>
        <w:widowControl/>
        <w:jc w:val="both"/>
        <w:rPr>
          <w:sz w:val="26"/>
          <w:szCs w:val="26"/>
        </w:rPr>
      </w:pPr>
    </w:p>
    <w:sectPr w:rsidR="002822FD" w:rsidRPr="005E3C2B" w:rsidSect="00D9542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D22"/>
    <w:rsid w:val="001331F9"/>
    <w:rsid w:val="001E6A97"/>
    <w:rsid w:val="0023638F"/>
    <w:rsid w:val="002822FD"/>
    <w:rsid w:val="004D47B5"/>
    <w:rsid w:val="005465BF"/>
    <w:rsid w:val="005D1FB5"/>
    <w:rsid w:val="00675D22"/>
    <w:rsid w:val="006C7AB1"/>
    <w:rsid w:val="0097716B"/>
    <w:rsid w:val="00AC4CA7"/>
    <w:rsid w:val="00C96B91"/>
    <w:rsid w:val="00D95420"/>
    <w:rsid w:val="00E3174A"/>
    <w:rsid w:val="00EC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5D22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75D22"/>
    <w:pPr>
      <w:spacing w:after="120"/>
    </w:pPr>
  </w:style>
  <w:style w:type="character" w:customStyle="1" w:styleId="a5">
    <w:name w:val="Основной текст Знак"/>
    <w:basedOn w:val="a0"/>
    <w:link w:val="a4"/>
    <w:rsid w:val="00675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7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5D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675D22"/>
    <w:pPr>
      <w:spacing w:before="100" w:beforeAutospacing="1" w:after="100" w:afterAutospacing="1"/>
    </w:pPr>
  </w:style>
  <w:style w:type="paragraph" w:customStyle="1" w:styleId="ConsPlusTitle">
    <w:name w:val="ConsPlusTitle"/>
    <w:rsid w:val="00133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8274792AEEBC565F8150BA18829E6FB48B3A92A367B5D5993292CE910BCAD2E10A38E34BEBD2D0k3V3I" TargetMode="External"/><Relationship Id="rId5" Type="http://schemas.openxmlformats.org/officeDocument/2006/relationships/hyperlink" Target="consultantplus://offline/ref=A28274792AEEBC565F8150BA18829E6FB48B3A92A367B5D5993292CE910BCAD2E10A38E34BEBD2D0k3V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B8F6E-433D-453B-8D09-7B6C87EF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2018-08-27T10:40:00Z</cp:lastPrinted>
  <dcterms:created xsi:type="dcterms:W3CDTF">2018-06-25T12:24:00Z</dcterms:created>
  <dcterms:modified xsi:type="dcterms:W3CDTF">2018-08-27T10:49:00Z</dcterms:modified>
</cp:coreProperties>
</file>