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CF6" w:rsidRDefault="00A92CF6" w:rsidP="00295B83">
      <w:pPr>
        <w:spacing w:after="0" w:line="240" w:lineRule="auto"/>
        <w:jc w:val="right"/>
        <w:rPr>
          <w:rFonts w:ascii="Times New Roman" w:hAnsi="Times New Roman" w:cs="Times New Roman"/>
          <w:sz w:val="20"/>
          <w:szCs w:val="20"/>
        </w:rPr>
      </w:pPr>
    </w:p>
    <w:tbl>
      <w:tblPr>
        <w:tblW w:w="0" w:type="auto"/>
        <w:tblInd w:w="250" w:type="dxa"/>
        <w:tblLayout w:type="fixed"/>
        <w:tblLook w:val="04A0"/>
      </w:tblPr>
      <w:tblGrid>
        <w:gridCol w:w="4678"/>
        <w:gridCol w:w="4536"/>
      </w:tblGrid>
      <w:tr w:rsidR="00A92CF6" w:rsidTr="00A92CF6">
        <w:trPr>
          <w:trHeight w:val="2059"/>
        </w:trPr>
        <w:tc>
          <w:tcPr>
            <w:tcW w:w="4678" w:type="dxa"/>
            <w:hideMark/>
          </w:tcPr>
          <w:p w:rsidR="00A92CF6" w:rsidRDefault="00A92CF6">
            <w:pPr>
              <w:pStyle w:val="af"/>
              <w:spacing w:line="100" w:lineRule="atLeast"/>
              <w:jc w:val="center"/>
              <w:rPr>
                <w:lang w:eastAsia="zh-CN"/>
              </w:rPr>
            </w:pPr>
            <w:r>
              <w:t>РОССИЙ ФЕДЕРАЦИЙ</w:t>
            </w:r>
          </w:p>
          <w:p w:rsidR="00A92CF6" w:rsidRDefault="00A92CF6">
            <w:pPr>
              <w:pStyle w:val="af"/>
              <w:spacing w:line="100" w:lineRule="atLeast"/>
              <w:jc w:val="center"/>
            </w:pPr>
            <w:r>
              <w:t>МАРИЙ ЭЛ РЕСПУБЛИКА</w:t>
            </w:r>
          </w:p>
          <w:p w:rsidR="00A92CF6" w:rsidRDefault="00A92CF6">
            <w:pPr>
              <w:pStyle w:val="af"/>
              <w:spacing w:line="100" w:lineRule="atLeast"/>
              <w:jc w:val="center"/>
            </w:pPr>
            <w:r>
              <w:t>ЗВЕНИГОВО РАЙОН</w:t>
            </w:r>
          </w:p>
          <w:p w:rsidR="00A92CF6" w:rsidRDefault="00A92CF6">
            <w:pPr>
              <w:pStyle w:val="af"/>
              <w:spacing w:line="100" w:lineRule="atLeast"/>
              <w:jc w:val="center"/>
            </w:pPr>
            <w:r>
              <w:t>«ЧАКМАРИЙ ЯЛ КУНДЕМ»</w:t>
            </w:r>
          </w:p>
          <w:p w:rsidR="00A92CF6" w:rsidRDefault="00A92CF6">
            <w:pPr>
              <w:pStyle w:val="af"/>
              <w:spacing w:line="100" w:lineRule="atLeast"/>
              <w:jc w:val="center"/>
              <w:rPr>
                <w:b/>
              </w:rPr>
            </w:pPr>
            <w:r>
              <w:t>МУНИЦИПАЛЬНЫЙ ОБРАЗОВАНИЙЫН АДМИНИСТРАЦИЙЖЫН</w:t>
            </w:r>
          </w:p>
          <w:p w:rsidR="00A92CF6" w:rsidRDefault="00A92CF6">
            <w:pPr>
              <w:pStyle w:val="af"/>
              <w:spacing w:line="100" w:lineRule="atLeast"/>
              <w:jc w:val="center"/>
              <w:rPr>
                <w:b/>
                <w:lang w:eastAsia="zh-CN"/>
              </w:rPr>
            </w:pPr>
            <w:r>
              <w:rPr>
                <w:b/>
              </w:rPr>
              <w:t>ПУНЧАЛЖЕ</w:t>
            </w:r>
          </w:p>
        </w:tc>
        <w:tc>
          <w:tcPr>
            <w:tcW w:w="4536" w:type="dxa"/>
            <w:hideMark/>
          </w:tcPr>
          <w:p w:rsidR="00A92CF6" w:rsidRDefault="00A92CF6">
            <w:pPr>
              <w:pStyle w:val="af"/>
              <w:spacing w:line="100" w:lineRule="atLeast"/>
              <w:jc w:val="center"/>
              <w:rPr>
                <w:bCs/>
                <w:lang w:eastAsia="zh-CN"/>
              </w:rPr>
            </w:pPr>
            <w:r>
              <w:rPr>
                <w:bCs/>
              </w:rPr>
              <w:t>РОССИЙСКАЯ ФЕДЕРАЦИЯ РЕСПУБЛИКА МАРИЙ ЭЛ</w:t>
            </w:r>
          </w:p>
          <w:p w:rsidR="00A92CF6" w:rsidRDefault="00A92CF6">
            <w:pPr>
              <w:pStyle w:val="af"/>
              <w:spacing w:line="100" w:lineRule="atLeast"/>
              <w:jc w:val="center"/>
              <w:rPr>
                <w:bCs/>
              </w:rPr>
            </w:pPr>
            <w:r>
              <w:rPr>
                <w:bCs/>
              </w:rPr>
              <w:t>ЗВЕНИГОВСКИЙ РАЙОН</w:t>
            </w:r>
          </w:p>
          <w:p w:rsidR="00A92CF6" w:rsidRDefault="00A92CF6">
            <w:pPr>
              <w:pStyle w:val="af"/>
              <w:spacing w:line="100" w:lineRule="atLeast"/>
              <w:jc w:val="center"/>
              <w:rPr>
                <w:b/>
              </w:rPr>
            </w:pPr>
            <w:r>
              <w:rPr>
                <w:b/>
              </w:rPr>
              <w:t>ПОСТАНОВЛЕНИЕ</w:t>
            </w:r>
          </w:p>
          <w:p w:rsidR="00A92CF6" w:rsidRDefault="00A92CF6">
            <w:pPr>
              <w:pStyle w:val="af"/>
              <w:spacing w:line="100" w:lineRule="atLeast"/>
              <w:jc w:val="center"/>
            </w:pPr>
            <w:r>
              <w:t>АДМИНИСТРАЦИИ</w:t>
            </w:r>
          </w:p>
          <w:p w:rsidR="00A92CF6" w:rsidRDefault="00A92CF6">
            <w:pPr>
              <w:pStyle w:val="af"/>
              <w:spacing w:line="100" w:lineRule="atLeast"/>
              <w:jc w:val="center"/>
              <w:rPr>
                <w:lang w:eastAsia="zh-CN"/>
              </w:rPr>
            </w:pPr>
            <w:r>
              <w:t>МУНИЦИПАЛЬНОГО ОБРАЗОВАНИЯ «КРАСНОЯРСКОЕ СЕЛЬСКОЕ ПОСЕЛЕНИЕ»</w:t>
            </w:r>
          </w:p>
        </w:tc>
      </w:tr>
      <w:tr w:rsidR="00A92CF6" w:rsidTr="00A92CF6">
        <w:trPr>
          <w:trHeight w:val="1043"/>
        </w:trPr>
        <w:tc>
          <w:tcPr>
            <w:tcW w:w="4678" w:type="dxa"/>
            <w:hideMark/>
          </w:tcPr>
          <w:p w:rsidR="00A92CF6" w:rsidRDefault="00A92CF6">
            <w:pPr>
              <w:pStyle w:val="af"/>
              <w:spacing w:line="100" w:lineRule="atLeast"/>
              <w:jc w:val="center"/>
              <w:rPr>
                <w:b/>
                <w:lang w:eastAsia="zh-CN"/>
              </w:rPr>
            </w:pPr>
            <w:r>
              <w:rPr>
                <w:b/>
              </w:rPr>
              <w:t>425072</w:t>
            </w:r>
          </w:p>
          <w:p w:rsidR="00A92CF6" w:rsidRDefault="00A92CF6">
            <w:pPr>
              <w:pStyle w:val="af"/>
              <w:spacing w:line="100" w:lineRule="atLeast"/>
              <w:jc w:val="center"/>
              <w:rPr>
                <w:b/>
              </w:rPr>
            </w:pPr>
            <w:proofErr w:type="spellStart"/>
            <w:r>
              <w:rPr>
                <w:b/>
              </w:rPr>
              <w:t>Чакмарий</w:t>
            </w:r>
            <w:proofErr w:type="spellEnd"/>
            <w:r>
              <w:rPr>
                <w:b/>
              </w:rPr>
              <w:t xml:space="preserve"> ял </w:t>
            </w:r>
            <w:proofErr w:type="spellStart"/>
            <w:r>
              <w:rPr>
                <w:b/>
              </w:rPr>
              <w:t>кундем</w:t>
            </w:r>
            <w:proofErr w:type="spellEnd"/>
          </w:p>
          <w:p w:rsidR="00A92CF6" w:rsidRDefault="00A92CF6">
            <w:pPr>
              <w:pStyle w:val="af"/>
              <w:spacing w:line="100" w:lineRule="atLeast"/>
              <w:jc w:val="center"/>
              <w:rPr>
                <w:b/>
                <w:lang w:eastAsia="zh-CN"/>
              </w:rPr>
            </w:pPr>
            <w:r>
              <w:rPr>
                <w:b/>
              </w:rPr>
              <w:t>тел. 6-41-16, 6-42-05</w:t>
            </w:r>
          </w:p>
        </w:tc>
        <w:tc>
          <w:tcPr>
            <w:tcW w:w="4536" w:type="dxa"/>
            <w:hideMark/>
          </w:tcPr>
          <w:p w:rsidR="00A92CF6" w:rsidRDefault="00A92CF6">
            <w:pPr>
              <w:pStyle w:val="af"/>
              <w:spacing w:line="100" w:lineRule="atLeast"/>
              <w:jc w:val="center"/>
              <w:rPr>
                <w:b/>
                <w:lang w:eastAsia="zh-CN"/>
              </w:rPr>
            </w:pPr>
            <w:r>
              <w:rPr>
                <w:b/>
              </w:rPr>
              <w:t>425072</w:t>
            </w:r>
          </w:p>
          <w:p w:rsidR="00A92CF6" w:rsidRDefault="00A92CF6">
            <w:pPr>
              <w:pStyle w:val="af"/>
              <w:spacing w:line="100" w:lineRule="atLeast"/>
              <w:jc w:val="center"/>
              <w:rPr>
                <w:b/>
              </w:rPr>
            </w:pPr>
            <w:r>
              <w:rPr>
                <w:b/>
              </w:rPr>
              <w:t>с. Красный Яр</w:t>
            </w:r>
          </w:p>
          <w:p w:rsidR="00A92CF6" w:rsidRDefault="00A92CF6">
            <w:pPr>
              <w:pStyle w:val="af"/>
              <w:spacing w:line="100" w:lineRule="atLeast"/>
              <w:jc w:val="center"/>
              <w:rPr>
                <w:b/>
              </w:rPr>
            </w:pPr>
            <w:r>
              <w:rPr>
                <w:b/>
              </w:rPr>
              <w:t>тел. 6-41-16, 6-42-05</w:t>
            </w:r>
          </w:p>
        </w:tc>
      </w:tr>
    </w:tbl>
    <w:p w:rsidR="00A92CF6" w:rsidRDefault="00A92CF6" w:rsidP="00A92CF6">
      <w:pPr>
        <w:rPr>
          <w:rFonts w:eastAsia="Times New Roman"/>
          <w:sz w:val="28"/>
          <w:szCs w:val="28"/>
        </w:rPr>
      </w:pPr>
    </w:p>
    <w:p w:rsidR="00A92CF6" w:rsidRPr="00A92CF6" w:rsidRDefault="00A92CF6" w:rsidP="00A92CF6">
      <w:pPr>
        <w:jc w:val="center"/>
        <w:rPr>
          <w:rFonts w:ascii="Times New Roman" w:hAnsi="Times New Roman" w:cs="Times New Roman"/>
          <w:sz w:val="28"/>
          <w:szCs w:val="28"/>
        </w:rPr>
      </w:pPr>
      <w:r w:rsidRPr="00A92CF6">
        <w:rPr>
          <w:rFonts w:ascii="Times New Roman" w:hAnsi="Times New Roman" w:cs="Times New Roman"/>
          <w:sz w:val="28"/>
          <w:szCs w:val="28"/>
        </w:rPr>
        <w:t xml:space="preserve">от  22 октября   2018  года   № 87 </w:t>
      </w:r>
    </w:p>
    <w:p w:rsidR="00A92CF6" w:rsidRPr="00A92CF6" w:rsidRDefault="00A92CF6" w:rsidP="00A92CF6">
      <w:pPr>
        <w:rPr>
          <w:rFonts w:ascii="Times New Roman" w:hAnsi="Times New Roman" w:cs="Times New Roman"/>
          <w:sz w:val="27"/>
          <w:szCs w:val="24"/>
        </w:rPr>
      </w:pPr>
    </w:p>
    <w:p w:rsidR="00A92CF6" w:rsidRPr="00A92CF6" w:rsidRDefault="00A92CF6" w:rsidP="00A92CF6">
      <w:pPr>
        <w:jc w:val="center"/>
        <w:rPr>
          <w:rFonts w:ascii="Times New Roman" w:hAnsi="Times New Roman" w:cs="Times New Roman"/>
          <w:b/>
          <w:sz w:val="28"/>
          <w:szCs w:val="28"/>
        </w:rPr>
      </w:pPr>
      <w:r w:rsidRPr="00A92CF6">
        <w:rPr>
          <w:rFonts w:ascii="Times New Roman" w:hAnsi="Times New Roman" w:cs="Times New Roman"/>
          <w:b/>
          <w:sz w:val="28"/>
          <w:szCs w:val="28"/>
        </w:rPr>
        <w:t>О приватизации муниципального имущества муниципального образования «Красноярское сельское поселение»</w:t>
      </w:r>
    </w:p>
    <w:p w:rsidR="00A92CF6" w:rsidRPr="00A92CF6" w:rsidRDefault="00A92CF6" w:rsidP="00A92CF6">
      <w:pPr>
        <w:rPr>
          <w:rFonts w:ascii="Times New Roman" w:hAnsi="Times New Roman" w:cs="Times New Roman"/>
          <w:sz w:val="28"/>
          <w:szCs w:val="28"/>
        </w:rPr>
      </w:pPr>
    </w:p>
    <w:p w:rsidR="00A92CF6" w:rsidRPr="00A92CF6" w:rsidRDefault="00A92CF6" w:rsidP="00A92CF6">
      <w:pPr>
        <w:ind w:firstLine="709"/>
        <w:jc w:val="both"/>
        <w:rPr>
          <w:rFonts w:ascii="Times New Roman" w:hAnsi="Times New Roman" w:cs="Times New Roman"/>
          <w:sz w:val="28"/>
          <w:szCs w:val="28"/>
        </w:rPr>
      </w:pPr>
      <w:r w:rsidRPr="00A92CF6">
        <w:rPr>
          <w:rFonts w:ascii="Times New Roman" w:hAnsi="Times New Roman" w:cs="Times New Roman"/>
          <w:sz w:val="28"/>
          <w:szCs w:val="28"/>
        </w:rPr>
        <w:t>В соответствии с прогнозным планом приватизации муниципального имущества муниципального образования «Красноярское сельское поселение» на 2018 год, утвержденным решением  Собрания депутатов муниципального образования «Красноярское сельское поселение» от</w:t>
      </w:r>
      <w:r w:rsidRPr="00A92CF6">
        <w:rPr>
          <w:rFonts w:ascii="Times New Roman" w:hAnsi="Times New Roman" w:cs="Times New Roman"/>
        </w:rPr>
        <w:t xml:space="preserve"> </w:t>
      </w:r>
      <w:r w:rsidRPr="00A92CF6">
        <w:rPr>
          <w:rFonts w:ascii="Times New Roman" w:hAnsi="Times New Roman" w:cs="Times New Roman"/>
          <w:color w:val="000000"/>
          <w:sz w:val="28"/>
          <w:szCs w:val="28"/>
        </w:rPr>
        <w:t>20.03.2018 г</w:t>
      </w:r>
      <w:r w:rsidRPr="00A92CF6">
        <w:rPr>
          <w:rFonts w:ascii="Times New Roman" w:hAnsi="Times New Roman" w:cs="Times New Roman"/>
          <w:sz w:val="28"/>
          <w:szCs w:val="28"/>
        </w:rPr>
        <w:t xml:space="preserve">. № 146, </w:t>
      </w:r>
      <w:proofErr w:type="gramStart"/>
      <w:r w:rsidRPr="00A92CF6">
        <w:rPr>
          <w:rFonts w:ascii="Times New Roman" w:hAnsi="Times New Roman" w:cs="Times New Roman"/>
          <w:sz w:val="28"/>
          <w:szCs w:val="28"/>
        </w:rPr>
        <w:t>руководствуясь  ст. 217 Гражданского кодекса Российской Федерации, ст.18 Федерального закона от 21.12.2001г. № 178-ФЗ «О приватизации государственного и муниципального имущества», принимая во внимание постановление администрации МО «Красноярское сельское поселение» от 14.02.2014 г. № 17 «Об определении официального печатного издания, сайта в сети Интернет для размещения информации о приватизации муниципального имущества муниципального образования «Красноярское сельское поселение», отчет № 23Н.18 об оценке</w:t>
      </w:r>
      <w:proofErr w:type="gramEnd"/>
      <w:r w:rsidRPr="00A92CF6">
        <w:rPr>
          <w:rFonts w:ascii="Times New Roman" w:hAnsi="Times New Roman" w:cs="Times New Roman"/>
          <w:sz w:val="28"/>
          <w:szCs w:val="28"/>
        </w:rPr>
        <w:t xml:space="preserve"> рыночной стоимости недвижимого имущества, расположенное по адресу: Республика Марий Эл, Звениговский район, село Красный Яр от 02.08.2018 г., руководствуясь п. 5.1. Положения «Об администрации муниципального образования «Красноярское сельское поселение», администрация муниципального образования «Красноярское сельское поселение» </w:t>
      </w:r>
    </w:p>
    <w:p w:rsidR="00A92CF6" w:rsidRPr="00A92CF6" w:rsidRDefault="00A92CF6" w:rsidP="00A92CF6">
      <w:pPr>
        <w:ind w:firstLine="709"/>
        <w:jc w:val="both"/>
        <w:rPr>
          <w:rFonts w:ascii="Times New Roman" w:hAnsi="Times New Roman" w:cs="Times New Roman"/>
          <w:sz w:val="28"/>
          <w:szCs w:val="28"/>
        </w:rPr>
      </w:pPr>
    </w:p>
    <w:p w:rsidR="00A92CF6" w:rsidRPr="00A92CF6" w:rsidRDefault="00A92CF6" w:rsidP="00A92CF6">
      <w:pPr>
        <w:ind w:left="-57" w:firstLine="765"/>
        <w:jc w:val="center"/>
        <w:rPr>
          <w:rFonts w:ascii="Times New Roman" w:hAnsi="Times New Roman" w:cs="Times New Roman"/>
          <w:b/>
          <w:sz w:val="28"/>
          <w:szCs w:val="28"/>
        </w:rPr>
      </w:pPr>
      <w:proofErr w:type="spellStart"/>
      <w:proofErr w:type="gramStart"/>
      <w:r w:rsidRPr="00A92CF6">
        <w:rPr>
          <w:rFonts w:ascii="Times New Roman" w:hAnsi="Times New Roman" w:cs="Times New Roman"/>
          <w:b/>
          <w:sz w:val="28"/>
          <w:szCs w:val="28"/>
        </w:rPr>
        <w:t>п</w:t>
      </w:r>
      <w:proofErr w:type="spellEnd"/>
      <w:proofErr w:type="gramEnd"/>
      <w:r w:rsidRPr="00A92CF6">
        <w:rPr>
          <w:rFonts w:ascii="Times New Roman" w:hAnsi="Times New Roman" w:cs="Times New Roman"/>
          <w:b/>
          <w:sz w:val="28"/>
          <w:szCs w:val="28"/>
        </w:rPr>
        <w:t xml:space="preserve"> о с т а </w:t>
      </w:r>
      <w:proofErr w:type="spellStart"/>
      <w:r w:rsidRPr="00A92CF6">
        <w:rPr>
          <w:rFonts w:ascii="Times New Roman" w:hAnsi="Times New Roman" w:cs="Times New Roman"/>
          <w:b/>
          <w:sz w:val="28"/>
          <w:szCs w:val="28"/>
        </w:rPr>
        <w:t>н</w:t>
      </w:r>
      <w:proofErr w:type="spellEnd"/>
      <w:r w:rsidRPr="00A92CF6">
        <w:rPr>
          <w:rFonts w:ascii="Times New Roman" w:hAnsi="Times New Roman" w:cs="Times New Roman"/>
          <w:b/>
          <w:sz w:val="28"/>
          <w:szCs w:val="28"/>
        </w:rPr>
        <w:t xml:space="preserve"> о в л я е т:</w:t>
      </w:r>
    </w:p>
    <w:p w:rsidR="00A92CF6" w:rsidRPr="00A92CF6" w:rsidRDefault="00A92CF6" w:rsidP="00A92CF6">
      <w:pPr>
        <w:ind w:left="-57" w:firstLine="765"/>
        <w:jc w:val="center"/>
        <w:rPr>
          <w:rFonts w:ascii="Times New Roman" w:hAnsi="Times New Roman" w:cs="Times New Roman"/>
          <w:b/>
          <w:sz w:val="28"/>
          <w:szCs w:val="28"/>
        </w:rPr>
      </w:pPr>
    </w:p>
    <w:p w:rsidR="00A92CF6" w:rsidRPr="00A92CF6" w:rsidRDefault="00A92CF6" w:rsidP="00A92CF6">
      <w:pPr>
        <w:pStyle w:val="a7"/>
        <w:spacing w:after="0"/>
        <w:ind w:firstLine="567"/>
        <w:jc w:val="both"/>
        <w:rPr>
          <w:sz w:val="28"/>
          <w:szCs w:val="28"/>
        </w:rPr>
      </w:pPr>
      <w:r w:rsidRPr="00A92CF6">
        <w:rPr>
          <w:bCs/>
          <w:sz w:val="28"/>
          <w:szCs w:val="28"/>
        </w:rPr>
        <w:t>1. Приватизировать муниципальное имущество казны муниципального образования «Красноярское сельское поселение»»</w:t>
      </w:r>
      <w:r w:rsidRPr="00A92CF6">
        <w:rPr>
          <w:sz w:val="28"/>
          <w:szCs w:val="28"/>
        </w:rPr>
        <w:t xml:space="preserve"> в соответствии с условиями приватизации (способ приватизации – продажа муниципального имущества на аукционе, открытом по составу участников и по форме подачи предложений о </w:t>
      </w:r>
      <w:r w:rsidRPr="00A92CF6">
        <w:rPr>
          <w:sz w:val="28"/>
          <w:szCs w:val="28"/>
        </w:rPr>
        <w:lastRenderedPageBreak/>
        <w:t xml:space="preserve">цене),  </w:t>
      </w:r>
    </w:p>
    <w:p w:rsidR="00A92CF6" w:rsidRPr="00A92CF6" w:rsidRDefault="00A92CF6" w:rsidP="00A92CF6">
      <w:pPr>
        <w:pStyle w:val="a7"/>
        <w:spacing w:after="0"/>
        <w:jc w:val="both"/>
        <w:rPr>
          <w:b/>
          <w:sz w:val="28"/>
          <w:szCs w:val="28"/>
        </w:rPr>
      </w:pPr>
      <w:r w:rsidRPr="00A92CF6">
        <w:rPr>
          <w:sz w:val="28"/>
          <w:szCs w:val="28"/>
        </w:rPr>
        <w:t>вид объектов - сооружения электроэнергетики:</w:t>
      </w:r>
    </w:p>
    <w:p w:rsidR="00A92CF6" w:rsidRPr="00A92CF6" w:rsidRDefault="00A92CF6" w:rsidP="00A92CF6">
      <w:pPr>
        <w:pStyle w:val="a7"/>
        <w:spacing w:after="0"/>
        <w:ind w:left="-567" w:right="-284" w:firstLine="567"/>
        <w:jc w:val="both"/>
        <w:rPr>
          <w:b/>
          <w:sz w:val="28"/>
          <w:szCs w:val="28"/>
        </w:rPr>
      </w:pPr>
      <w:r w:rsidRPr="00A92CF6">
        <w:rPr>
          <w:b/>
          <w:sz w:val="28"/>
          <w:szCs w:val="28"/>
        </w:rPr>
        <w:t xml:space="preserve">Лот № 1: </w:t>
      </w:r>
    </w:p>
    <w:p w:rsidR="00A92CF6" w:rsidRPr="00A92CF6" w:rsidRDefault="00A92CF6" w:rsidP="00A92CF6">
      <w:pPr>
        <w:pStyle w:val="a7"/>
        <w:spacing w:after="0"/>
        <w:ind w:left="-567" w:right="-284" w:firstLine="567"/>
        <w:jc w:val="both"/>
        <w:rPr>
          <w:sz w:val="28"/>
          <w:szCs w:val="28"/>
        </w:rPr>
      </w:pPr>
      <w:r w:rsidRPr="00A92CF6">
        <w:rPr>
          <w:b/>
          <w:sz w:val="28"/>
          <w:szCs w:val="28"/>
        </w:rPr>
        <w:t>- подстанция №160,</w:t>
      </w:r>
      <w:r w:rsidRPr="00A92CF6">
        <w:rPr>
          <w:sz w:val="28"/>
          <w:szCs w:val="28"/>
        </w:rPr>
        <w:t xml:space="preserve"> кадастровый номер:12:14:0000000:1439, инвентарный номер: 88:212:002:000004380, количество этажей, в том числе подземных этажей – 01, площадь – 13,7 кв</w:t>
      </w:r>
      <w:proofErr w:type="gramStart"/>
      <w:r w:rsidRPr="00A92CF6">
        <w:rPr>
          <w:sz w:val="28"/>
          <w:szCs w:val="28"/>
        </w:rPr>
        <w:t>.м</w:t>
      </w:r>
      <w:proofErr w:type="gramEnd"/>
      <w:r w:rsidRPr="00A92CF6">
        <w:rPr>
          <w:sz w:val="28"/>
          <w:szCs w:val="28"/>
        </w:rPr>
        <w:t>,   назначение: нежилое здание, адрес: Республика Марий Эл, Звениговский р-н, с. Красный Яр, подстанция №160;</w:t>
      </w:r>
    </w:p>
    <w:p w:rsidR="00A92CF6" w:rsidRPr="00A92CF6" w:rsidRDefault="00A92CF6" w:rsidP="00A92CF6">
      <w:pPr>
        <w:pStyle w:val="a7"/>
        <w:spacing w:after="0"/>
        <w:ind w:left="-567" w:right="-284" w:firstLine="567"/>
        <w:jc w:val="both"/>
        <w:rPr>
          <w:sz w:val="28"/>
          <w:szCs w:val="28"/>
        </w:rPr>
      </w:pPr>
      <w:r w:rsidRPr="00A92CF6">
        <w:rPr>
          <w:b/>
          <w:sz w:val="28"/>
          <w:szCs w:val="28"/>
        </w:rPr>
        <w:t>- воздушная линия электропередач</w:t>
      </w:r>
      <w:r w:rsidRPr="00A92CF6">
        <w:rPr>
          <w:sz w:val="28"/>
          <w:szCs w:val="28"/>
        </w:rPr>
        <w:t xml:space="preserve"> </w:t>
      </w:r>
      <w:r w:rsidRPr="00A92CF6">
        <w:rPr>
          <w:b/>
          <w:sz w:val="28"/>
          <w:szCs w:val="28"/>
        </w:rPr>
        <w:t>низкого напряжения,</w:t>
      </w:r>
      <w:r w:rsidRPr="00A92CF6">
        <w:rPr>
          <w:sz w:val="28"/>
          <w:szCs w:val="28"/>
        </w:rPr>
        <w:t xml:space="preserve"> кадастровый номер: 12:14:0000000:7222, инвентарный номер: 88:212:002:000004390,  назначение: нежилое,  адрес: Республика Марий Эл, Звениговский район, село Красный Яр;</w:t>
      </w:r>
    </w:p>
    <w:p w:rsidR="00A92CF6" w:rsidRPr="00A92CF6" w:rsidRDefault="00A92CF6" w:rsidP="00A92CF6">
      <w:pPr>
        <w:pStyle w:val="a7"/>
        <w:spacing w:after="0"/>
        <w:ind w:left="-567" w:right="-284" w:firstLine="567"/>
        <w:jc w:val="both"/>
        <w:rPr>
          <w:sz w:val="28"/>
          <w:szCs w:val="28"/>
        </w:rPr>
      </w:pPr>
      <w:r w:rsidRPr="00A92CF6">
        <w:rPr>
          <w:b/>
          <w:sz w:val="28"/>
          <w:szCs w:val="28"/>
        </w:rPr>
        <w:t>- земельный  участок,</w:t>
      </w:r>
      <w:r w:rsidRPr="00A92CF6">
        <w:rPr>
          <w:sz w:val="28"/>
          <w:szCs w:val="28"/>
        </w:rPr>
        <w:t xml:space="preserve"> кадаст</w:t>
      </w:r>
      <w:r w:rsidR="007E2E38">
        <w:rPr>
          <w:sz w:val="28"/>
          <w:szCs w:val="28"/>
        </w:rPr>
        <w:t>ровый номер 12:14:38</w:t>
      </w:r>
      <w:r w:rsidRPr="00A92CF6">
        <w:rPr>
          <w:sz w:val="28"/>
          <w:szCs w:val="28"/>
        </w:rPr>
        <w:t>01001:542,  категория земель: земли населенных пунктов, площадь - 25 кв. м., вид разрешенного использования: для электроснабжения (от ТП-160),  адрес: Республика Марий Эл, Звениговский район, село Красный Яр;</w:t>
      </w:r>
    </w:p>
    <w:p w:rsidR="00A92CF6" w:rsidRPr="00A92CF6" w:rsidRDefault="00A92CF6" w:rsidP="00A92CF6">
      <w:pPr>
        <w:pStyle w:val="a7"/>
        <w:spacing w:after="0"/>
        <w:ind w:left="-567" w:right="-284" w:firstLine="567"/>
        <w:jc w:val="both"/>
        <w:rPr>
          <w:sz w:val="28"/>
          <w:szCs w:val="28"/>
        </w:rPr>
      </w:pPr>
      <w:r w:rsidRPr="00A92CF6">
        <w:rPr>
          <w:b/>
          <w:sz w:val="28"/>
          <w:szCs w:val="28"/>
        </w:rPr>
        <w:t>- воздушная ЛЭП низкого напряжения</w:t>
      </w:r>
      <w:r w:rsidRPr="00A92CF6">
        <w:rPr>
          <w:sz w:val="28"/>
          <w:szCs w:val="28"/>
        </w:rPr>
        <w:t xml:space="preserve">, кадастровый номер: 12:14:0000000:1418, инвентарный номер: 88:212:002:000004300,   протяженность – 1416 м, назначение: нежилое, адрес: </w:t>
      </w:r>
      <w:proofErr w:type="gramStart"/>
      <w:r w:rsidRPr="00A92CF6">
        <w:rPr>
          <w:sz w:val="28"/>
          <w:szCs w:val="28"/>
        </w:rPr>
        <w:t xml:space="preserve">Республика Марий Эл, Звениговский р-н, с. Красный Яр; </w:t>
      </w:r>
      <w:proofErr w:type="spellStart"/>
      <w:r w:rsidRPr="00A92CF6">
        <w:rPr>
          <w:sz w:val="28"/>
          <w:szCs w:val="28"/>
        </w:rPr>
        <w:t>бл</w:t>
      </w:r>
      <w:proofErr w:type="spellEnd"/>
      <w:r w:rsidRPr="00A92CF6">
        <w:rPr>
          <w:sz w:val="28"/>
          <w:szCs w:val="28"/>
        </w:rPr>
        <w:t>, воздушная ЛЭП низкого напряжения;</w:t>
      </w:r>
      <w:proofErr w:type="gramEnd"/>
    </w:p>
    <w:p w:rsidR="00A92CF6" w:rsidRPr="00A92CF6" w:rsidRDefault="00A92CF6" w:rsidP="00A92CF6">
      <w:pPr>
        <w:pStyle w:val="a7"/>
        <w:spacing w:after="0"/>
        <w:ind w:left="-567" w:right="-284" w:firstLine="567"/>
        <w:jc w:val="both"/>
        <w:rPr>
          <w:sz w:val="28"/>
          <w:szCs w:val="28"/>
        </w:rPr>
      </w:pPr>
      <w:r w:rsidRPr="00A92CF6">
        <w:rPr>
          <w:b/>
          <w:sz w:val="28"/>
          <w:szCs w:val="28"/>
        </w:rPr>
        <w:t>- земельный  участок</w:t>
      </w:r>
      <w:r w:rsidRPr="00A92CF6">
        <w:rPr>
          <w:sz w:val="28"/>
          <w:szCs w:val="28"/>
        </w:rPr>
        <w:t>, кадастровый номер 12:14:3801001:928,  категория земель: земли населенных пунктов, площадь - 6 кв. м., вид разрешенного использования: для электроснабжения (от ТП-160), адрес: Республика Марий Эл, Звениговский район, село Красный Яр.</w:t>
      </w:r>
    </w:p>
    <w:p w:rsidR="00A92CF6" w:rsidRPr="00A92CF6" w:rsidRDefault="00A92CF6" w:rsidP="00A92CF6">
      <w:pPr>
        <w:pStyle w:val="a7"/>
        <w:spacing w:after="0"/>
        <w:ind w:left="-567" w:right="-284" w:firstLine="567"/>
        <w:jc w:val="both"/>
        <w:rPr>
          <w:sz w:val="28"/>
          <w:szCs w:val="28"/>
        </w:rPr>
      </w:pPr>
      <w:r w:rsidRPr="00A92CF6">
        <w:rPr>
          <w:sz w:val="28"/>
          <w:szCs w:val="28"/>
        </w:rPr>
        <w:t xml:space="preserve">Начальная цена имущества – 163 231,00 (Сто шестьдесят три тысячи двести тридцать один) рубль 00 копеек с НДС.  </w:t>
      </w:r>
    </w:p>
    <w:p w:rsidR="00A92CF6" w:rsidRPr="00A92CF6" w:rsidRDefault="00A92CF6" w:rsidP="00A92CF6">
      <w:pPr>
        <w:pStyle w:val="a7"/>
        <w:rPr>
          <w:bCs/>
          <w:sz w:val="28"/>
          <w:szCs w:val="28"/>
        </w:rPr>
      </w:pPr>
      <w:r w:rsidRPr="00A92CF6">
        <w:rPr>
          <w:bCs/>
          <w:sz w:val="28"/>
          <w:szCs w:val="28"/>
        </w:rPr>
        <w:t xml:space="preserve">      2. Утвердить состав аукционной комиссии по </w:t>
      </w:r>
      <w:r w:rsidRPr="00A92CF6">
        <w:rPr>
          <w:sz w:val="28"/>
          <w:szCs w:val="28"/>
        </w:rPr>
        <w:t xml:space="preserve">приватизации муниципального имущества, указанного в п.1 настоящего постановления, </w:t>
      </w:r>
      <w:r w:rsidRPr="00A92CF6">
        <w:rPr>
          <w:bCs/>
          <w:sz w:val="28"/>
          <w:szCs w:val="28"/>
        </w:rPr>
        <w:t>в следующем составе:</w:t>
      </w:r>
    </w:p>
    <w:p w:rsidR="00A92CF6" w:rsidRPr="00A92CF6" w:rsidRDefault="00A92CF6" w:rsidP="00A92CF6">
      <w:pPr>
        <w:pStyle w:val="ConsPlusNonformat"/>
        <w:tabs>
          <w:tab w:val="left" w:pos="720"/>
          <w:tab w:val="left" w:pos="900"/>
        </w:tabs>
        <w:ind w:left="3544" w:right="-2" w:hanging="3544"/>
        <w:jc w:val="both"/>
        <w:rPr>
          <w:rFonts w:ascii="Times New Roman" w:hAnsi="Times New Roman" w:cs="Times New Roman"/>
          <w:sz w:val="28"/>
          <w:szCs w:val="28"/>
        </w:rPr>
      </w:pPr>
      <w:r w:rsidRPr="00A92CF6">
        <w:rPr>
          <w:rFonts w:ascii="Times New Roman" w:hAnsi="Times New Roman" w:cs="Times New Roman"/>
          <w:sz w:val="28"/>
          <w:szCs w:val="28"/>
        </w:rPr>
        <w:t>Скворцов Л.М.</w:t>
      </w:r>
      <w:r w:rsidRPr="00A92CF6">
        <w:rPr>
          <w:rFonts w:ascii="Times New Roman" w:hAnsi="Times New Roman" w:cs="Times New Roman"/>
          <w:sz w:val="28"/>
          <w:szCs w:val="28"/>
        </w:rPr>
        <w:tab/>
        <w:t>-глава  администрации МО «Красноярское сельское поселение», председатель комиссии;</w:t>
      </w:r>
    </w:p>
    <w:p w:rsidR="00A92CF6" w:rsidRPr="00A92CF6" w:rsidRDefault="00A92CF6" w:rsidP="00A92CF6">
      <w:pPr>
        <w:ind w:left="3600" w:hanging="3600"/>
        <w:jc w:val="both"/>
        <w:rPr>
          <w:rFonts w:ascii="Times New Roman" w:hAnsi="Times New Roman" w:cs="Times New Roman"/>
          <w:sz w:val="28"/>
          <w:szCs w:val="28"/>
        </w:rPr>
      </w:pPr>
      <w:r w:rsidRPr="00A92CF6">
        <w:rPr>
          <w:rFonts w:ascii="Times New Roman" w:hAnsi="Times New Roman" w:cs="Times New Roman"/>
          <w:sz w:val="28"/>
          <w:szCs w:val="28"/>
        </w:rPr>
        <w:t>Николаева Л.В.</w:t>
      </w:r>
      <w:r w:rsidRPr="00A92CF6">
        <w:rPr>
          <w:rFonts w:ascii="Times New Roman" w:hAnsi="Times New Roman" w:cs="Times New Roman"/>
          <w:sz w:val="28"/>
          <w:szCs w:val="28"/>
        </w:rPr>
        <w:tab/>
        <w:t>-ведущий специалист - главный бухгалтер администрации МО «Красноярское сельское поселение», заместитель председателя комиссии;</w:t>
      </w:r>
    </w:p>
    <w:p w:rsidR="00A92CF6" w:rsidRPr="00A92CF6" w:rsidRDefault="00A92CF6" w:rsidP="00A92CF6">
      <w:pPr>
        <w:pStyle w:val="a7"/>
        <w:ind w:left="3540" w:hanging="3540"/>
        <w:rPr>
          <w:sz w:val="28"/>
          <w:szCs w:val="28"/>
        </w:rPr>
      </w:pPr>
      <w:r w:rsidRPr="00A92CF6">
        <w:rPr>
          <w:sz w:val="28"/>
          <w:szCs w:val="28"/>
        </w:rPr>
        <w:t xml:space="preserve"> Сергеева О.В.</w:t>
      </w:r>
      <w:r w:rsidRPr="00A92CF6">
        <w:rPr>
          <w:sz w:val="28"/>
          <w:szCs w:val="28"/>
        </w:rPr>
        <w:tab/>
        <w:t>- специалист администрации МО «Красноярское сельское поселение», секретарь комиссии;</w:t>
      </w:r>
    </w:p>
    <w:p w:rsidR="00A92CF6" w:rsidRPr="00A92CF6" w:rsidRDefault="00A92CF6" w:rsidP="00A92CF6">
      <w:pPr>
        <w:pStyle w:val="a7"/>
        <w:ind w:left="3540" w:hanging="3540"/>
        <w:rPr>
          <w:sz w:val="24"/>
          <w:szCs w:val="28"/>
        </w:rPr>
      </w:pPr>
      <w:r w:rsidRPr="00A92CF6">
        <w:rPr>
          <w:sz w:val="28"/>
          <w:szCs w:val="28"/>
        </w:rPr>
        <w:t>Соловьева И.Е.</w:t>
      </w:r>
      <w:r w:rsidRPr="00A92CF6">
        <w:rPr>
          <w:szCs w:val="28"/>
        </w:rPr>
        <w:tab/>
      </w:r>
      <w:r w:rsidRPr="00A92CF6">
        <w:rPr>
          <w:sz w:val="28"/>
          <w:szCs w:val="28"/>
        </w:rPr>
        <w:t>-специалист администрации МО «Красноярское сельское поселение», член комиссии;</w:t>
      </w:r>
    </w:p>
    <w:p w:rsidR="00A92CF6" w:rsidRPr="00A92CF6" w:rsidRDefault="00A92CF6" w:rsidP="00A92CF6">
      <w:pPr>
        <w:pStyle w:val="a7"/>
        <w:ind w:left="3540" w:hanging="3540"/>
        <w:rPr>
          <w:sz w:val="28"/>
          <w:szCs w:val="28"/>
        </w:rPr>
      </w:pPr>
      <w:r w:rsidRPr="00A92CF6">
        <w:rPr>
          <w:sz w:val="28"/>
          <w:szCs w:val="28"/>
        </w:rPr>
        <w:t>Соловьева З.Г.</w:t>
      </w:r>
      <w:r w:rsidRPr="00A92CF6">
        <w:rPr>
          <w:sz w:val="28"/>
          <w:szCs w:val="28"/>
        </w:rPr>
        <w:tab/>
        <w:t>-специалист ВУС администрации МО «Красноярское сельское поселение», член комиссии.</w:t>
      </w:r>
    </w:p>
    <w:p w:rsidR="00A92CF6" w:rsidRPr="00A92CF6" w:rsidRDefault="00A92CF6" w:rsidP="00A92CF6">
      <w:pPr>
        <w:pStyle w:val="a9"/>
        <w:ind w:left="0"/>
        <w:rPr>
          <w:sz w:val="28"/>
          <w:szCs w:val="28"/>
        </w:rPr>
      </w:pPr>
      <w:r w:rsidRPr="00A92CF6">
        <w:rPr>
          <w:sz w:val="28"/>
          <w:szCs w:val="28"/>
        </w:rPr>
        <w:t xml:space="preserve">      3.Назначить аукционистом Соловьеву Галину Константиновну – специалиста администрации 1 категории администрации муниципального образования «Красноярское сельское поселение».</w:t>
      </w:r>
    </w:p>
    <w:p w:rsidR="00A92CF6" w:rsidRPr="00A92CF6" w:rsidRDefault="00A92CF6" w:rsidP="00A92CF6">
      <w:pPr>
        <w:pStyle w:val="a9"/>
        <w:spacing w:after="0"/>
        <w:rPr>
          <w:sz w:val="28"/>
          <w:szCs w:val="28"/>
        </w:rPr>
      </w:pPr>
      <w:r w:rsidRPr="00A92CF6">
        <w:rPr>
          <w:sz w:val="28"/>
          <w:szCs w:val="28"/>
        </w:rPr>
        <w:t xml:space="preserve"> 4.Утвердить:</w:t>
      </w:r>
    </w:p>
    <w:p w:rsidR="00A92CF6" w:rsidRPr="00A92CF6" w:rsidRDefault="00A92CF6" w:rsidP="00A92CF6">
      <w:pPr>
        <w:pStyle w:val="a9"/>
        <w:spacing w:after="0"/>
        <w:rPr>
          <w:sz w:val="28"/>
          <w:szCs w:val="28"/>
        </w:rPr>
      </w:pPr>
      <w:r w:rsidRPr="00A92CF6">
        <w:rPr>
          <w:sz w:val="28"/>
          <w:szCs w:val="28"/>
        </w:rPr>
        <w:t>-  информационное сообщение согласно приложению 1;</w:t>
      </w:r>
    </w:p>
    <w:p w:rsidR="00A92CF6" w:rsidRPr="00A92CF6" w:rsidRDefault="00A92CF6" w:rsidP="00A92CF6">
      <w:pPr>
        <w:pStyle w:val="a9"/>
        <w:spacing w:after="0"/>
        <w:rPr>
          <w:sz w:val="28"/>
          <w:szCs w:val="28"/>
        </w:rPr>
      </w:pPr>
      <w:r w:rsidRPr="00A92CF6">
        <w:rPr>
          <w:sz w:val="28"/>
          <w:szCs w:val="28"/>
        </w:rPr>
        <w:t>-  форму заявки на участие в аукционе согласно приложению 2;</w:t>
      </w:r>
    </w:p>
    <w:p w:rsidR="00A92CF6" w:rsidRPr="00A92CF6" w:rsidRDefault="00A92CF6" w:rsidP="00A92CF6">
      <w:pPr>
        <w:pStyle w:val="a9"/>
        <w:spacing w:after="0"/>
        <w:rPr>
          <w:sz w:val="28"/>
          <w:szCs w:val="28"/>
        </w:rPr>
      </w:pPr>
      <w:r w:rsidRPr="00A92CF6">
        <w:rPr>
          <w:sz w:val="28"/>
          <w:szCs w:val="28"/>
        </w:rPr>
        <w:t>- проект договора купли-продажи муниципального имущества МО «Красноярское сельское поселение» согласно приложению 3;</w:t>
      </w:r>
    </w:p>
    <w:p w:rsidR="00A92CF6" w:rsidRPr="00A92CF6" w:rsidRDefault="00A92CF6" w:rsidP="00A92CF6">
      <w:pPr>
        <w:autoSpaceDE w:val="0"/>
        <w:autoSpaceDN w:val="0"/>
        <w:adjustRightInd w:val="0"/>
        <w:jc w:val="both"/>
        <w:outlineLvl w:val="1"/>
        <w:rPr>
          <w:rFonts w:ascii="Times New Roman" w:hAnsi="Times New Roman" w:cs="Times New Roman"/>
          <w:sz w:val="28"/>
          <w:szCs w:val="28"/>
        </w:rPr>
      </w:pPr>
      <w:r w:rsidRPr="00A92CF6">
        <w:rPr>
          <w:rFonts w:ascii="Times New Roman" w:hAnsi="Times New Roman" w:cs="Times New Roman"/>
          <w:sz w:val="28"/>
          <w:szCs w:val="28"/>
        </w:rPr>
        <w:lastRenderedPageBreak/>
        <w:t xml:space="preserve">    - требования к оформлению представляемых покупателями документов согласно приложению 4.</w:t>
      </w:r>
    </w:p>
    <w:p w:rsidR="00A92CF6" w:rsidRPr="00A92CF6" w:rsidRDefault="00A92CF6" w:rsidP="00A92CF6">
      <w:pPr>
        <w:pStyle w:val="a9"/>
        <w:ind w:left="0"/>
        <w:jc w:val="both"/>
        <w:rPr>
          <w:sz w:val="28"/>
          <w:szCs w:val="28"/>
        </w:rPr>
      </w:pPr>
      <w:r w:rsidRPr="00A92CF6">
        <w:rPr>
          <w:sz w:val="28"/>
          <w:szCs w:val="28"/>
        </w:rPr>
        <w:t xml:space="preserve">     </w:t>
      </w:r>
      <w:proofErr w:type="gramStart"/>
      <w:r w:rsidRPr="00A92CF6">
        <w:rPr>
          <w:sz w:val="28"/>
          <w:szCs w:val="28"/>
        </w:rPr>
        <w:t xml:space="preserve">5.Опубликовать извещение о проведении аукциона по продаже муниципального имущества, указанного в п.1 настоящего постановления в районной газете «Звениговская неделя», разместить на официальном сайте муниципального образования «Звениговский муниципальный район»  в сети «Интернет» по адресу: </w:t>
      </w:r>
      <w:hyperlink r:id="rId6" w:history="1">
        <w:r w:rsidRPr="00A92CF6">
          <w:rPr>
            <w:rStyle w:val="a5"/>
            <w:sz w:val="28"/>
            <w:szCs w:val="28"/>
            <w:lang w:val="en-US"/>
          </w:rPr>
          <w:t>www</w:t>
        </w:r>
        <w:r w:rsidRPr="00A92CF6">
          <w:rPr>
            <w:rStyle w:val="a5"/>
            <w:sz w:val="28"/>
            <w:szCs w:val="28"/>
          </w:rPr>
          <w:t>.</w:t>
        </w:r>
        <w:r w:rsidRPr="00A92CF6">
          <w:rPr>
            <w:rStyle w:val="a5"/>
            <w:sz w:val="28"/>
            <w:szCs w:val="28"/>
            <w:lang w:val="en-US"/>
          </w:rPr>
          <w:t>admzven</w:t>
        </w:r>
        <w:r w:rsidRPr="00A92CF6">
          <w:rPr>
            <w:rStyle w:val="a5"/>
            <w:sz w:val="28"/>
            <w:szCs w:val="28"/>
          </w:rPr>
          <w:t>.</w:t>
        </w:r>
        <w:r w:rsidRPr="00A92CF6">
          <w:rPr>
            <w:rStyle w:val="a5"/>
            <w:sz w:val="28"/>
            <w:szCs w:val="28"/>
            <w:lang w:val="en-US"/>
          </w:rPr>
          <w:t>ru</w:t>
        </w:r>
      </w:hyperlink>
      <w:r w:rsidRPr="00A92CF6">
        <w:rPr>
          <w:sz w:val="28"/>
          <w:szCs w:val="28"/>
        </w:rPr>
        <w:t xml:space="preserve"> , на официальном сайте Российской Федерации в сети «Интернет» по адресу: </w:t>
      </w:r>
      <w:hyperlink r:id="rId7" w:history="1">
        <w:r w:rsidRPr="00A92CF6">
          <w:rPr>
            <w:rStyle w:val="a5"/>
            <w:sz w:val="28"/>
            <w:szCs w:val="28"/>
            <w:lang w:val="en-US"/>
          </w:rPr>
          <w:t>www</w:t>
        </w:r>
        <w:r w:rsidRPr="00A92CF6">
          <w:rPr>
            <w:rStyle w:val="a5"/>
            <w:sz w:val="28"/>
            <w:szCs w:val="28"/>
          </w:rPr>
          <w:t>.</w:t>
        </w:r>
        <w:r w:rsidRPr="00A92CF6">
          <w:rPr>
            <w:rStyle w:val="a5"/>
            <w:sz w:val="28"/>
            <w:szCs w:val="28"/>
            <w:lang w:val="en-US"/>
          </w:rPr>
          <w:t>torgi</w:t>
        </w:r>
        <w:r w:rsidRPr="00A92CF6">
          <w:rPr>
            <w:rStyle w:val="a5"/>
            <w:sz w:val="28"/>
            <w:szCs w:val="28"/>
          </w:rPr>
          <w:t>.</w:t>
        </w:r>
        <w:r w:rsidRPr="00A92CF6">
          <w:rPr>
            <w:rStyle w:val="a5"/>
            <w:sz w:val="28"/>
            <w:szCs w:val="28"/>
            <w:lang w:val="en-US"/>
          </w:rPr>
          <w:t>gov</w:t>
        </w:r>
        <w:r w:rsidRPr="00A92CF6">
          <w:rPr>
            <w:rStyle w:val="a5"/>
            <w:sz w:val="28"/>
            <w:szCs w:val="28"/>
          </w:rPr>
          <w:t>.</w:t>
        </w:r>
        <w:r w:rsidRPr="00A92CF6">
          <w:rPr>
            <w:rStyle w:val="a5"/>
            <w:sz w:val="28"/>
            <w:szCs w:val="28"/>
            <w:lang w:val="en-US"/>
          </w:rPr>
          <w:t>ru</w:t>
        </w:r>
      </w:hyperlink>
      <w:r w:rsidRPr="00A92CF6">
        <w:rPr>
          <w:sz w:val="28"/>
          <w:szCs w:val="28"/>
        </w:rPr>
        <w:t>.</w:t>
      </w:r>
      <w:proofErr w:type="gramEnd"/>
    </w:p>
    <w:p w:rsidR="00A92CF6" w:rsidRPr="00A92CF6" w:rsidRDefault="00A92CF6" w:rsidP="00A92CF6">
      <w:pPr>
        <w:jc w:val="both"/>
        <w:rPr>
          <w:rFonts w:ascii="Times New Roman" w:hAnsi="Times New Roman" w:cs="Times New Roman"/>
          <w:sz w:val="28"/>
          <w:szCs w:val="28"/>
        </w:rPr>
      </w:pPr>
      <w:r w:rsidRPr="00A92CF6">
        <w:rPr>
          <w:rFonts w:ascii="Times New Roman" w:hAnsi="Times New Roman" w:cs="Times New Roman"/>
          <w:sz w:val="28"/>
          <w:szCs w:val="28"/>
        </w:rPr>
        <w:t xml:space="preserve">      6.</w:t>
      </w:r>
      <w:proofErr w:type="gramStart"/>
      <w:r w:rsidRPr="00A92CF6">
        <w:rPr>
          <w:rFonts w:ascii="Times New Roman" w:hAnsi="Times New Roman" w:cs="Times New Roman"/>
          <w:sz w:val="28"/>
          <w:szCs w:val="28"/>
        </w:rPr>
        <w:t>Контроль за</w:t>
      </w:r>
      <w:proofErr w:type="gramEnd"/>
      <w:r w:rsidRPr="00A92CF6">
        <w:rPr>
          <w:rFonts w:ascii="Times New Roman" w:hAnsi="Times New Roman" w:cs="Times New Roman"/>
          <w:sz w:val="28"/>
          <w:szCs w:val="28"/>
        </w:rPr>
        <w:t xml:space="preserve"> исполнением настоящего постановления оставляю за собой.</w:t>
      </w:r>
    </w:p>
    <w:p w:rsidR="00A92CF6" w:rsidRPr="00A92CF6" w:rsidRDefault="00A92CF6" w:rsidP="00A92CF6">
      <w:pPr>
        <w:jc w:val="both"/>
        <w:rPr>
          <w:rFonts w:ascii="Times New Roman" w:hAnsi="Times New Roman" w:cs="Times New Roman"/>
          <w:sz w:val="28"/>
          <w:szCs w:val="28"/>
        </w:rPr>
      </w:pPr>
      <w:r w:rsidRPr="00A92CF6">
        <w:rPr>
          <w:rFonts w:ascii="Times New Roman" w:hAnsi="Times New Roman" w:cs="Times New Roman"/>
          <w:sz w:val="28"/>
          <w:szCs w:val="28"/>
        </w:rPr>
        <w:t xml:space="preserve">     7.Настоящее постановление вступает в силу со дня его подписания.</w:t>
      </w:r>
    </w:p>
    <w:tbl>
      <w:tblPr>
        <w:tblW w:w="23955" w:type="dxa"/>
        <w:tblLayout w:type="fixed"/>
        <w:tblLook w:val="04A0"/>
      </w:tblPr>
      <w:tblGrid>
        <w:gridCol w:w="5213"/>
        <w:gridCol w:w="4822"/>
        <w:gridCol w:w="642"/>
        <w:gridCol w:w="5671"/>
        <w:gridCol w:w="1918"/>
        <w:gridCol w:w="5689"/>
      </w:tblGrid>
      <w:tr w:rsidR="00A92CF6" w:rsidRPr="00A92CF6" w:rsidTr="00A92CF6">
        <w:tc>
          <w:tcPr>
            <w:tcW w:w="5211" w:type="dxa"/>
          </w:tcPr>
          <w:p w:rsidR="00A92CF6" w:rsidRPr="00A92CF6" w:rsidRDefault="00A92CF6">
            <w:pPr>
              <w:pStyle w:val="af"/>
              <w:snapToGrid w:val="0"/>
              <w:spacing w:line="276" w:lineRule="auto"/>
              <w:rPr>
                <w:sz w:val="28"/>
                <w:szCs w:val="28"/>
              </w:rPr>
            </w:pPr>
          </w:p>
          <w:p w:rsidR="00A92CF6" w:rsidRPr="00A92CF6" w:rsidRDefault="00A92CF6">
            <w:pPr>
              <w:pStyle w:val="af"/>
              <w:snapToGrid w:val="0"/>
              <w:spacing w:line="276" w:lineRule="auto"/>
              <w:rPr>
                <w:sz w:val="28"/>
                <w:szCs w:val="28"/>
              </w:rPr>
            </w:pPr>
            <w:r w:rsidRPr="00A92CF6">
              <w:rPr>
                <w:sz w:val="28"/>
                <w:szCs w:val="28"/>
              </w:rPr>
              <w:t>Глава администрации МО</w:t>
            </w:r>
          </w:p>
          <w:p w:rsidR="00A92CF6" w:rsidRPr="00A92CF6" w:rsidRDefault="00A92CF6">
            <w:pPr>
              <w:pStyle w:val="af"/>
              <w:tabs>
                <w:tab w:val="right" w:pos="6946"/>
              </w:tabs>
              <w:snapToGrid w:val="0"/>
              <w:spacing w:line="276" w:lineRule="auto"/>
              <w:ind w:right="-1526"/>
              <w:rPr>
                <w:sz w:val="28"/>
                <w:szCs w:val="28"/>
              </w:rPr>
            </w:pPr>
            <w:r w:rsidRPr="00A92CF6">
              <w:rPr>
                <w:sz w:val="28"/>
                <w:szCs w:val="28"/>
              </w:rPr>
              <w:t xml:space="preserve">«Красноярское сельское поселение»                                                                             </w:t>
            </w:r>
          </w:p>
          <w:p w:rsidR="00A92CF6" w:rsidRPr="00A92CF6" w:rsidRDefault="00A92CF6">
            <w:pPr>
              <w:pStyle w:val="af"/>
              <w:spacing w:line="276" w:lineRule="auto"/>
              <w:rPr>
                <w:sz w:val="28"/>
                <w:szCs w:val="28"/>
              </w:rPr>
            </w:pPr>
          </w:p>
        </w:tc>
        <w:tc>
          <w:tcPr>
            <w:tcW w:w="4820" w:type="dxa"/>
          </w:tcPr>
          <w:p w:rsidR="00A92CF6" w:rsidRPr="00A92CF6" w:rsidRDefault="00A92CF6">
            <w:pPr>
              <w:rPr>
                <w:rFonts w:ascii="Times New Roman" w:eastAsia="Times New Roman" w:hAnsi="Times New Roman" w:cs="Times New Roman"/>
                <w:sz w:val="28"/>
                <w:szCs w:val="28"/>
              </w:rPr>
            </w:pPr>
          </w:p>
          <w:p w:rsidR="00A92CF6" w:rsidRPr="00A92CF6" w:rsidRDefault="00A92CF6">
            <w:pPr>
              <w:jc w:val="center"/>
              <w:rPr>
                <w:rFonts w:ascii="Times New Roman" w:hAnsi="Times New Roman" w:cs="Times New Roman"/>
                <w:sz w:val="28"/>
                <w:szCs w:val="28"/>
              </w:rPr>
            </w:pPr>
          </w:p>
          <w:p w:rsidR="00A92CF6" w:rsidRPr="00A92CF6" w:rsidRDefault="00A92CF6">
            <w:pPr>
              <w:ind w:right="-1101"/>
              <w:jc w:val="center"/>
              <w:rPr>
                <w:rFonts w:ascii="Times New Roman" w:hAnsi="Times New Roman" w:cs="Times New Roman"/>
                <w:sz w:val="28"/>
                <w:szCs w:val="28"/>
              </w:rPr>
            </w:pPr>
            <w:r w:rsidRPr="00A92CF6">
              <w:rPr>
                <w:rFonts w:ascii="Times New Roman" w:hAnsi="Times New Roman" w:cs="Times New Roman"/>
                <w:sz w:val="28"/>
                <w:szCs w:val="28"/>
              </w:rPr>
              <w:t>Л.М.Скворцов</w:t>
            </w:r>
          </w:p>
          <w:p w:rsidR="00A92CF6" w:rsidRPr="00A92CF6" w:rsidRDefault="00A92CF6">
            <w:pPr>
              <w:jc w:val="center"/>
              <w:rPr>
                <w:rFonts w:ascii="Times New Roman" w:eastAsia="Times New Roman" w:hAnsi="Times New Roman" w:cs="Times New Roman"/>
                <w:sz w:val="28"/>
                <w:szCs w:val="28"/>
              </w:rPr>
            </w:pPr>
            <w:r w:rsidRPr="00A92CF6">
              <w:rPr>
                <w:rFonts w:ascii="Times New Roman" w:hAnsi="Times New Roman" w:cs="Times New Roman"/>
                <w:sz w:val="28"/>
                <w:szCs w:val="28"/>
              </w:rPr>
              <w:t xml:space="preserve">                                        </w:t>
            </w:r>
          </w:p>
        </w:tc>
        <w:tc>
          <w:tcPr>
            <w:tcW w:w="642" w:type="dxa"/>
          </w:tcPr>
          <w:p w:rsidR="00A92CF6" w:rsidRPr="00A92CF6" w:rsidRDefault="00A92CF6">
            <w:pPr>
              <w:pStyle w:val="af"/>
              <w:spacing w:line="276" w:lineRule="auto"/>
              <w:rPr>
                <w:szCs w:val="28"/>
              </w:rPr>
            </w:pPr>
          </w:p>
        </w:tc>
        <w:tc>
          <w:tcPr>
            <w:tcW w:w="5670" w:type="dxa"/>
          </w:tcPr>
          <w:p w:rsidR="00A92CF6" w:rsidRPr="00A92CF6" w:rsidRDefault="00A92CF6">
            <w:pPr>
              <w:snapToGrid w:val="0"/>
              <w:jc w:val="right"/>
              <w:rPr>
                <w:rFonts w:ascii="Times New Roman" w:eastAsia="Times New Roman" w:hAnsi="Times New Roman" w:cs="Times New Roman"/>
                <w:sz w:val="28"/>
                <w:szCs w:val="28"/>
              </w:rPr>
            </w:pPr>
          </w:p>
        </w:tc>
        <w:tc>
          <w:tcPr>
            <w:tcW w:w="1918" w:type="dxa"/>
          </w:tcPr>
          <w:p w:rsidR="00A92CF6" w:rsidRPr="00A92CF6" w:rsidRDefault="00A92CF6">
            <w:pPr>
              <w:pStyle w:val="af"/>
              <w:spacing w:line="276" w:lineRule="auto"/>
              <w:rPr>
                <w:szCs w:val="28"/>
              </w:rPr>
            </w:pPr>
          </w:p>
        </w:tc>
        <w:tc>
          <w:tcPr>
            <w:tcW w:w="5688" w:type="dxa"/>
          </w:tcPr>
          <w:p w:rsidR="00A92CF6" w:rsidRPr="00A92CF6" w:rsidRDefault="00A92CF6">
            <w:pPr>
              <w:rPr>
                <w:rFonts w:ascii="Times New Roman" w:eastAsia="Times New Roman" w:hAnsi="Times New Roman" w:cs="Times New Roman"/>
                <w:sz w:val="28"/>
                <w:szCs w:val="28"/>
              </w:rPr>
            </w:pPr>
          </w:p>
        </w:tc>
      </w:tr>
    </w:tbl>
    <w:p w:rsidR="00A92CF6" w:rsidRPr="00A92CF6" w:rsidRDefault="00A92CF6" w:rsidP="00A92CF6">
      <w:pPr>
        <w:pStyle w:val="a7"/>
        <w:ind w:left="3540" w:hanging="3540"/>
        <w:rPr>
          <w:sz w:val="28"/>
          <w:szCs w:val="28"/>
        </w:rPr>
      </w:pPr>
    </w:p>
    <w:p w:rsidR="00A92CF6" w:rsidRPr="00A92CF6" w:rsidRDefault="00A92CF6" w:rsidP="00A92CF6">
      <w:pPr>
        <w:rPr>
          <w:rFonts w:ascii="Times New Roman" w:hAnsi="Times New Roman" w:cs="Times New Roman"/>
          <w:sz w:val="24"/>
          <w:szCs w:val="24"/>
        </w:rPr>
      </w:pPr>
    </w:p>
    <w:p w:rsidR="00A92CF6" w:rsidRDefault="00A92CF6" w:rsidP="00295B83">
      <w:pPr>
        <w:spacing w:after="0" w:line="240" w:lineRule="auto"/>
        <w:jc w:val="right"/>
        <w:rPr>
          <w:rFonts w:ascii="Times New Roman" w:hAnsi="Times New Roman" w:cs="Times New Roman"/>
          <w:sz w:val="20"/>
          <w:szCs w:val="20"/>
        </w:rPr>
      </w:pPr>
    </w:p>
    <w:p w:rsidR="00A92CF6" w:rsidRDefault="00A92CF6" w:rsidP="00295B83">
      <w:pPr>
        <w:spacing w:after="0" w:line="240" w:lineRule="auto"/>
        <w:jc w:val="right"/>
        <w:rPr>
          <w:rFonts w:ascii="Times New Roman" w:hAnsi="Times New Roman" w:cs="Times New Roman"/>
          <w:sz w:val="20"/>
          <w:szCs w:val="20"/>
        </w:rPr>
      </w:pPr>
    </w:p>
    <w:p w:rsidR="00A92CF6" w:rsidRDefault="00A92CF6" w:rsidP="00295B83">
      <w:pPr>
        <w:spacing w:after="0" w:line="240" w:lineRule="auto"/>
        <w:jc w:val="right"/>
        <w:rPr>
          <w:rFonts w:ascii="Times New Roman" w:hAnsi="Times New Roman" w:cs="Times New Roman"/>
          <w:sz w:val="20"/>
          <w:szCs w:val="20"/>
        </w:rPr>
      </w:pPr>
    </w:p>
    <w:p w:rsidR="00295B83" w:rsidRDefault="00295B83" w:rsidP="00295B8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6868D1" w:rsidRPr="00A50495">
        <w:rPr>
          <w:rFonts w:ascii="Times New Roman" w:hAnsi="Times New Roman" w:cs="Times New Roman"/>
          <w:sz w:val="20"/>
          <w:szCs w:val="20"/>
        </w:rPr>
        <w:t>Приложение №1</w:t>
      </w:r>
    </w:p>
    <w:p w:rsidR="00295B83" w:rsidRDefault="00295B83" w:rsidP="00295B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3224B0">
        <w:rPr>
          <w:rFonts w:ascii="Times New Roman" w:hAnsi="Times New Roman" w:cs="Times New Roman"/>
          <w:sz w:val="20"/>
          <w:szCs w:val="20"/>
        </w:rPr>
        <w:t xml:space="preserve">    </w:t>
      </w:r>
      <w:r w:rsidR="00A50495">
        <w:rPr>
          <w:rFonts w:ascii="Times New Roman" w:hAnsi="Times New Roman" w:cs="Times New Roman"/>
          <w:sz w:val="20"/>
          <w:szCs w:val="20"/>
        </w:rPr>
        <w:t>к постановлению</w:t>
      </w:r>
      <w:r>
        <w:rPr>
          <w:rFonts w:ascii="Times New Roman" w:hAnsi="Times New Roman" w:cs="Times New Roman"/>
          <w:sz w:val="20"/>
          <w:szCs w:val="20"/>
        </w:rPr>
        <w:t xml:space="preserve"> </w:t>
      </w:r>
      <w:r w:rsidR="009A2766">
        <w:rPr>
          <w:rFonts w:ascii="Times New Roman" w:hAnsi="Times New Roman" w:cs="Times New Roman"/>
          <w:sz w:val="20"/>
          <w:szCs w:val="20"/>
        </w:rPr>
        <w:t>а</w:t>
      </w:r>
      <w:r w:rsidR="00A50495">
        <w:rPr>
          <w:rFonts w:ascii="Times New Roman" w:hAnsi="Times New Roman" w:cs="Times New Roman"/>
          <w:sz w:val="20"/>
          <w:szCs w:val="20"/>
        </w:rPr>
        <w:t>дминистрации</w:t>
      </w:r>
      <w:r w:rsidR="006868D1" w:rsidRPr="00A50495">
        <w:rPr>
          <w:rFonts w:ascii="Times New Roman" w:hAnsi="Times New Roman" w:cs="Times New Roman"/>
          <w:sz w:val="20"/>
          <w:szCs w:val="20"/>
        </w:rPr>
        <w:t xml:space="preserve">  </w:t>
      </w:r>
    </w:p>
    <w:p w:rsidR="00A50495" w:rsidRDefault="00295B83" w:rsidP="00295B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9A2766">
        <w:rPr>
          <w:rFonts w:ascii="Times New Roman" w:hAnsi="Times New Roman" w:cs="Times New Roman"/>
          <w:sz w:val="20"/>
          <w:szCs w:val="20"/>
        </w:rPr>
        <w:t xml:space="preserve">                              </w:t>
      </w:r>
      <w:r w:rsidR="003224B0">
        <w:rPr>
          <w:rFonts w:ascii="Times New Roman" w:hAnsi="Times New Roman" w:cs="Times New Roman"/>
          <w:sz w:val="20"/>
          <w:szCs w:val="20"/>
        </w:rPr>
        <w:t xml:space="preserve"> </w:t>
      </w:r>
      <w:r w:rsidR="006868D1" w:rsidRPr="00A50495">
        <w:rPr>
          <w:rFonts w:ascii="Times New Roman" w:hAnsi="Times New Roman" w:cs="Times New Roman"/>
          <w:sz w:val="20"/>
          <w:szCs w:val="20"/>
        </w:rPr>
        <w:t>МО «К</w:t>
      </w:r>
      <w:r w:rsidR="009A2766">
        <w:rPr>
          <w:rFonts w:ascii="Times New Roman" w:hAnsi="Times New Roman" w:cs="Times New Roman"/>
          <w:sz w:val="20"/>
          <w:szCs w:val="20"/>
        </w:rPr>
        <w:t xml:space="preserve">расноярское </w:t>
      </w:r>
      <w:r>
        <w:rPr>
          <w:rFonts w:ascii="Times New Roman" w:hAnsi="Times New Roman" w:cs="Times New Roman"/>
          <w:sz w:val="20"/>
          <w:szCs w:val="20"/>
        </w:rPr>
        <w:t xml:space="preserve"> </w:t>
      </w:r>
      <w:r w:rsidR="006868D1" w:rsidRPr="00A50495">
        <w:rPr>
          <w:rFonts w:ascii="Times New Roman" w:hAnsi="Times New Roman" w:cs="Times New Roman"/>
          <w:sz w:val="20"/>
          <w:szCs w:val="20"/>
        </w:rPr>
        <w:t>сельское поселение»</w:t>
      </w:r>
    </w:p>
    <w:p w:rsidR="006868D1" w:rsidRPr="00A50495" w:rsidRDefault="00295B83" w:rsidP="00295B8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662B7B">
        <w:rPr>
          <w:rFonts w:ascii="Times New Roman" w:hAnsi="Times New Roman" w:cs="Times New Roman"/>
          <w:sz w:val="20"/>
          <w:szCs w:val="20"/>
        </w:rPr>
        <w:t xml:space="preserve">     </w:t>
      </w:r>
      <w:r w:rsidR="00363923">
        <w:rPr>
          <w:rFonts w:ascii="Times New Roman" w:hAnsi="Times New Roman" w:cs="Times New Roman"/>
          <w:sz w:val="20"/>
          <w:szCs w:val="20"/>
        </w:rPr>
        <w:t xml:space="preserve">   </w:t>
      </w:r>
      <w:r w:rsidR="00CA25CB">
        <w:rPr>
          <w:rFonts w:ascii="Times New Roman" w:hAnsi="Times New Roman" w:cs="Times New Roman"/>
          <w:sz w:val="20"/>
          <w:szCs w:val="20"/>
        </w:rPr>
        <w:t xml:space="preserve"> </w:t>
      </w:r>
      <w:r w:rsidR="003224B0">
        <w:rPr>
          <w:rFonts w:ascii="Times New Roman" w:hAnsi="Times New Roman" w:cs="Times New Roman"/>
          <w:sz w:val="20"/>
          <w:szCs w:val="20"/>
        </w:rPr>
        <w:t xml:space="preserve">   </w:t>
      </w:r>
      <w:r>
        <w:rPr>
          <w:rFonts w:ascii="Times New Roman" w:hAnsi="Times New Roman" w:cs="Times New Roman"/>
          <w:sz w:val="20"/>
          <w:szCs w:val="20"/>
        </w:rPr>
        <w:t xml:space="preserve">от </w:t>
      </w:r>
      <w:r w:rsidR="00363923">
        <w:rPr>
          <w:rFonts w:ascii="Times New Roman" w:hAnsi="Times New Roman" w:cs="Times New Roman"/>
          <w:sz w:val="20"/>
          <w:szCs w:val="20"/>
        </w:rPr>
        <w:t xml:space="preserve"> </w:t>
      </w:r>
      <w:r w:rsidR="009A2766">
        <w:rPr>
          <w:rFonts w:ascii="Times New Roman" w:hAnsi="Times New Roman" w:cs="Times New Roman"/>
          <w:sz w:val="20"/>
          <w:szCs w:val="20"/>
        </w:rPr>
        <w:t>22</w:t>
      </w:r>
      <w:r w:rsidR="006868D1" w:rsidRPr="00A50495">
        <w:rPr>
          <w:rFonts w:ascii="Times New Roman" w:hAnsi="Times New Roman" w:cs="Times New Roman"/>
          <w:sz w:val="20"/>
          <w:szCs w:val="20"/>
        </w:rPr>
        <w:t xml:space="preserve"> </w:t>
      </w:r>
      <w:r w:rsidR="00662B7B">
        <w:rPr>
          <w:rFonts w:ascii="Times New Roman" w:hAnsi="Times New Roman" w:cs="Times New Roman"/>
          <w:sz w:val="20"/>
          <w:szCs w:val="20"/>
        </w:rPr>
        <w:t xml:space="preserve">октября </w:t>
      </w:r>
      <w:r w:rsidR="006868D1" w:rsidRPr="00A50495">
        <w:rPr>
          <w:rFonts w:ascii="Times New Roman" w:hAnsi="Times New Roman" w:cs="Times New Roman"/>
          <w:sz w:val="20"/>
          <w:szCs w:val="20"/>
        </w:rPr>
        <w:t>201</w:t>
      </w:r>
      <w:r w:rsidR="00662B7B">
        <w:rPr>
          <w:rFonts w:ascii="Times New Roman" w:hAnsi="Times New Roman" w:cs="Times New Roman"/>
          <w:sz w:val="20"/>
          <w:szCs w:val="20"/>
        </w:rPr>
        <w:t>8</w:t>
      </w:r>
      <w:r w:rsidR="006868D1" w:rsidRPr="00A50495">
        <w:rPr>
          <w:rFonts w:ascii="Times New Roman" w:hAnsi="Times New Roman" w:cs="Times New Roman"/>
          <w:sz w:val="20"/>
          <w:szCs w:val="20"/>
        </w:rPr>
        <w:t xml:space="preserve"> г. №</w:t>
      </w:r>
      <w:r w:rsidR="00363923">
        <w:rPr>
          <w:rFonts w:ascii="Times New Roman" w:hAnsi="Times New Roman" w:cs="Times New Roman"/>
          <w:sz w:val="20"/>
          <w:szCs w:val="20"/>
        </w:rPr>
        <w:t xml:space="preserve"> </w:t>
      </w:r>
      <w:r w:rsidR="003A3227">
        <w:rPr>
          <w:rFonts w:ascii="Times New Roman" w:hAnsi="Times New Roman" w:cs="Times New Roman"/>
          <w:sz w:val="20"/>
          <w:szCs w:val="20"/>
        </w:rPr>
        <w:t>87</w:t>
      </w:r>
    </w:p>
    <w:p w:rsidR="00056D51" w:rsidRDefault="00056D51" w:rsidP="00056D51">
      <w:pPr>
        <w:pStyle w:val="1"/>
        <w:ind w:left="-567" w:right="-284" w:firstLine="1275"/>
        <w:jc w:val="center"/>
        <w:rPr>
          <w:rFonts w:ascii="Times New Roman" w:hAnsi="Times New Roman"/>
          <w:b/>
          <w:sz w:val="20"/>
        </w:rPr>
      </w:pPr>
    </w:p>
    <w:p w:rsidR="00662B7B" w:rsidRPr="00056D51" w:rsidRDefault="00CA25CB" w:rsidP="00056D51">
      <w:pPr>
        <w:pStyle w:val="1"/>
        <w:ind w:left="-567" w:right="-1" w:firstLine="567"/>
        <w:jc w:val="both"/>
        <w:rPr>
          <w:rFonts w:ascii="Times New Roman" w:hAnsi="Times New Roman"/>
          <w:bCs/>
          <w:sz w:val="20"/>
        </w:rPr>
      </w:pPr>
      <w:r>
        <w:rPr>
          <w:rFonts w:ascii="Times New Roman" w:hAnsi="Times New Roman"/>
          <w:b/>
          <w:sz w:val="20"/>
        </w:rPr>
        <w:t>Администрация муниципального образования</w:t>
      </w:r>
      <w:r w:rsidR="006868D1" w:rsidRPr="00A50495">
        <w:rPr>
          <w:rFonts w:ascii="Times New Roman" w:hAnsi="Times New Roman"/>
          <w:b/>
          <w:sz w:val="20"/>
        </w:rPr>
        <w:t xml:space="preserve"> «К</w:t>
      </w:r>
      <w:r w:rsidR="009A2766">
        <w:rPr>
          <w:rFonts w:ascii="Times New Roman" w:hAnsi="Times New Roman"/>
          <w:b/>
          <w:sz w:val="20"/>
        </w:rPr>
        <w:t xml:space="preserve">расноярское </w:t>
      </w:r>
      <w:r w:rsidR="006868D1" w:rsidRPr="00A50495">
        <w:rPr>
          <w:rFonts w:ascii="Times New Roman" w:hAnsi="Times New Roman"/>
          <w:b/>
          <w:sz w:val="20"/>
        </w:rPr>
        <w:t>сельское поселение»</w:t>
      </w:r>
      <w:r w:rsidR="00056D51" w:rsidRPr="00056D51">
        <w:rPr>
          <w:rFonts w:ascii="Times New Roman" w:hAnsi="Times New Roman"/>
          <w:sz w:val="24"/>
          <w:szCs w:val="24"/>
        </w:rPr>
        <w:t xml:space="preserve"> </w:t>
      </w:r>
      <w:r w:rsidR="00056D51" w:rsidRPr="00056D51">
        <w:rPr>
          <w:rFonts w:ascii="Times New Roman" w:hAnsi="Times New Roman"/>
          <w:sz w:val="20"/>
        </w:rPr>
        <w:t>(далее – Продавец)</w:t>
      </w:r>
      <w:r w:rsidR="00056D51" w:rsidRPr="00056D51">
        <w:rPr>
          <w:rFonts w:ascii="Times New Roman" w:hAnsi="Times New Roman"/>
          <w:sz w:val="24"/>
          <w:szCs w:val="24"/>
        </w:rPr>
        <w:t xml:space="preserve"> </w:t>
      </w:r>
      <w:r w:rsidR="00056D51">
        <w:rPr>
          <w:rFonts w:ascii="Times New Roman" w:hAnsi="Times New Roman"/>
          <w:b/>
          <w:sz w:val="20"/>
        </w:rPr>
        <w:t xml:space="preserve"> </w:t>
      </w:r>
      <w:r w:rsidR="006868D1" w:rsidRPr="00056D51">
        <w:rPr>
          <w:rFonts w:ascii="Times New Roman" w:hAnsi="Times New Roman"/>
          <w:bCs/>
          <w:sz w:val="20"/>
        </w:rPr>
        <w:t xml:space="preserve">сообщает о </w:t>
      </w:r>
      <w:r w:rsidRPr="00056D51">
        <w:rPr>
          <w:rFonts w:ascii="Times New Roman" w:hAnsi="Times New Roman"/>
          <w:bCs/>
          <w:sz w:val="20"/>
        </w:rPr>
        <w:t xml:space="preserve">  </w:t>
      </w:r>
      <w:r w:rsidR="006868D1" w:rsidRPr="00056D51">
        <w:rPr>
          <w:rFonts w:ascii="Times New Roman" w:hAnsi="Times New Roman"/>
          <w:bCs/>
          <w:sz w:val="20"/>
        </w:rPr>
        <w:t xml:space="preserve">проведении </w:t>
      </w:r>
      <w:r w:rsidR="00056D51">
        <w:rPr>
          <w:rFonts w:ascii="Times New Roman" w:hAnsi="Times New Roman"/>
          <w:bCs/>
          <w:sz w:val="20"/>
        </w:rPr>
        <w:t xml:space="preserve">торгов </w:t>
      </w:r>
      <w:r w:rsidR="006868D1" w:rsidRPr="00056D51">
        <w:rPr>
          <w:rFonts w:ascii="Times New Roman" w:hAnsi="Times New Roman"/>
          <w:bCs/>
          <w:sz w:val="20"/>
        </w:rPr>
        <w:t xml:space="preserve">по продаже муниципального </w:t>
      </w:r>
      <w:r w:rsidRPr="00056D51">
        <w:rPr>
          <w:rFonts w:ascii="Times New Roman" w:hAnsi="Times New Roman"/>
          <w:sz w:val="20"/>
        </w:rPr>
        <w:t>имущества</w:t>
      </w:r>
      <w:r w:rsidR="00056D51">
        <w:rPr>
          <w:rFonts w:ascii="Times New Roman" w:hAnsi="Times New Roman"/>
          <w:sz w:val="20"/>
        </w:rPr>
        <w:t xml:space="preserve"> </w:t>
      </w:r>
      <w:r w:rsidRPr="00056D51">
        <w:rPr>
          <w:rFonts w:ascii="Times New Roman" w:hAnsi="Times New Roman"/>
          <w:sz w:val="20"/>
        </w:rPr>
        <w:t xml:space="preserve">муниципального образования </w:t>
      </w:r>
      <w:r w:rsidR="006868D1" w:rsidRPr="00056D51">
        <w:rPr>
          <w:rFonts w:ascii="Times New Roman" w:hAnsi="Times New Roman"/>
          <w:sz w:val="20"/>
        </w:rPr>
        <w:t xml:space="preserve"> «К</w:t>
      </w:r>
      <w:r w:rsidR="009A2766">
        <w:rPr>
          <w:rFonts w:ascii="Times New Roman" w:hAnsi="Times New Roman"/>
          <w:sz w:val="20"/>
        </w:rPr>
        <w:t>расноярское</w:t>
      </w:r>
      <w:r w:rsidR="006868D1" w:rsidRPr="00056D51">
        <w:rPr>
          <w:rFonts w:ascii="Times New Roman" w:hAnsi="Times New Roman"/>
          <w:sz w:val="20"/>
        </w:rPr>
        <w:t xml:space="preserve"> сельское поселение»</w:t>
      </w:r>
      <w:r w:rsidRPr="00056D51">
        <w:rPr>
          <w:rFonts w:ascii="Times New Roman" w:hAnsi="Times New Roman"/>
          <w:bCs/>
          <w:sz w:val="20"/>
        </w:rPr>
        <w:t xml:space="preserve">                                                     </w:t>
      </w:r>
    </w:p>
    <w:p w:rsidR="006868D1" w:rsidRPr="00CA25CB" w:rsidRDefault="006868D1" w:rsidP="00056D51">
      <w:pPr>
        <w:pStyle w:val="1"/>
        <w:ind w:right="-284"/>
        <w:rPr>
          <w:rFonts w:ascii="Times New Roman" w:hAnsi="Times New Roman"/>
          <w:b/>
          <w:bCs/>
          <w:sz w:val="20"/>
        </w:rPr>
      </w:pPr>
      <w:r w:rsidRPr="00A50495">
        <w:rPr>
          <w:rFonts w:ascii="Times New Roman" w:hAnsi="Times New Roman"/>
          <w:b/>
          <w:sz w:val="20"/>
        </w:rPr>
        <w:t xml:space="preserve">Основание </w:t>
      </w:r>
      <w:r w:rsidR="00056D51">
        <w:rPr>
          <w:rFonts w:ascii="Times New Roman" w:hAnsi="Times New Roman"/>
          <w:b/>
          <w:sz w:val="20"/>
        </w:rPr>
        <w:t>проведения торгов</w:t>
      </w:r>
      <w:r w:rsidRPr="00A50495">
        <w:rPr>
          <w:rFonts w:ascii="Times New Roman" w:hAnsi="Times New Roman"/>
          <w:sz w:val="20"/>
        </w:rPr>
        <w:t>:</w:t>
      </w:r>
    </w:p>
    <w:p w:rsidR="006868D1" w:rsidRPr="00A50495" w:rsidRDefault="00056D51" w:rsidP="00A50495">
      <w:pPr>
        <w:pStyle w:val="1"/>
        <w:ind w:left="-567" w:right="-284" w:firstLine="567"/>
        <w:jc w:val="both"/>
        <w:rPr>
          <w:rFonts w:ascii="Times New Roman" w:hAnsi="Times New Roman"/>
          <w:sz w:val="20"/>
        </w:rPr>
      </w:pPr>
      <w:r>
        <w:rPr>
          <w:rFonts w:ascii="Times New Roman" w:hAnsi="Times New Roman"/>
          <w:sz w:val="20"/>
        </w:rPr>
        <w:t>- П</w:t>
      </w:r>
      <w:r w:rsidR="006868D1" w:rsidRPr="00A50495">
        <w:rPr>
          <w:rFonts w:ascii="Times New Roman" w:hAnsi="Times New Roman"/>
          <w:sz w:val="20"/>
        </w:rPr>
        <w:t>рогнозный план приватизации муниципального имущества муниципального образования “К</w:t>
      </w:r>
      <w:r w:rsidR="009A2766">
        <w:rPr>
          <w:rFonts w:ascii="Times New Roman" w:hAnsi="Times New Roman"/>
          <w:sz w:val="20"/>
        </w:rPr>
        <w:t>расноярское</w:t>
      </w:r>
      <w:r w:rsidR="006868D1" w:rsidRPr="00A50495">
        <w:rPr>
          <w:rFonts w:ascii="Times New Roman" w:hAnsi="Times New Roman"/>
          <w:sz w:val="20"/>
        </w:rPr>
        <w:t xml:space="preserve"> сельское поселение” на 201</w:t>
      </w:r>
      <w:r w:rsidR="00662B7B">
        <w:rPr>
          <w:rFonts w:ascii="Times New Roman" w:hAnsi="Times New Roman"/>
          <w:sz w:val="20"/>
        </w:rPr>
        <w:t>8</w:t>
      </w:r>
      <w:r w:rsidR="009A2766">
        <w:rPr>
          <w:rFonts w:ascii="Times New Roman" w:hAnsi="Times New Roman"/>
          <w:sz w:val="20"/>
        </w:rPr>
        <w:t xml:space="preserve"> год, </w:t>
      </w:r>
      <w:r w:rsidR="00305EE9">
        <w:rPr>
          <w:rFonts w:ascii="Times New Roman" w:hAnsi="Times New Roman"/>
          <w:sz w:val="20"/>
        </w:rPr>
        <w:t>утвержденный р</w:t>
      </w:r>
      <w:r w:rsidR="006868D1" w:rsidRPr="00A50495">
        <w:rPr>
          <w:rFonts w:ascii="Times New Roman" w:hAnsi="Times New Roman"/>
          <w:sz w:val="20"/>
        </w:rPr>
        <w:t>ешением Собрания депутатов муниципального образования “К</w:t>
      </w:r>
      <w:r w:rsidR="009A2766">
        <w:rPr>
          <w:rFonts w:ascii="Times New Roman" w:hAnsi="Times New Roman"/>
          <w:sz w:val="20"/>
        </w:rPr>
        <w:t>расноярско</w:t>
      </w:r>
      <w:r w:rsidR="006868D1" w:rsidRPr="00A50495">
        <w:rPr>
          <w:rFonts w:ascii="Times New Roman" w:hAnsi="Times New Roman"/>
          <w:sz w:val="20"/>
        </w:rPr>
        <w:t xml:space="preserve">е сельское поселение” от </w:t>
      </w:r>
      <w:r w:rsidR="009A2766">
        <w:rPr>
          <w:rFonts w:ascii="Times New Roman" w:hAnsi="Times New Roman"/>
          <w:color w:val="000000"/>
          <w:sz w:val="20"/>
        </w:rPr>
        <w:t>20</w:t>
      </w:r>
      <w:r w:rsidR="00295B83">
        <w:rPr>
          <w:rFonts w:ascii="Times New Roman" w:hAnsi="Times New Roman"/>
          <w:color w:val="000000"/>
          <w:sz w:val="20"/>
        </w:rPr>
        <w:t>.0</w:t>
      </w:r>
      <w:r w:rsidR="00662B7B">
        <w:rPr>
          <w:rFonts w:ascii="Times New Roman" w:hAnsi="Times New Roman"/>
          <w:color w:val="000000"/>
          <w:sz w:val="20"/>
        </w:rPr>
        <w:t>3</w:t>
      </w:r>
      <w:r w:rsidR="006868D1" w:rsidRPr="00A50495">
        <w:rPr>
          <w:rFonts w:ascii="Times New Roman" w:hAnsi="Times New Roman"/>
          <w:color w:val="000000"/>
          <w:sz w:val="20"/>
        </w:rPr>
        <w:t>.201</w:t>
      </w:r>
      <w:r w:rsidR="00662B7B">
        <w:rPr>
          <w:rFonts w:ascii="Times New Roman" w:hAnsi="Times New Roman"/>
          <w:color w:val="000000"/>
          <w:sz w:val="20"/>
        </w:rPr>
        <w:t>8</w:t>
      </w:r>
      <w:r w:rsidR="00CA25CB">
        <w:rPr>
          <w:rFonts w:ascii="Times New Roman" w:hAnsi="Times New Roman"/>
          <w:sz w:val="20"/>
        </w:rPr>
        <w:t xml:space="preserve"> №</w:t>
      </w:r>
      <w:r w:rsidR="009A2766">
        <w:rPr>
          <w:rFonts w:ascii="Times New Roman" w:hAnsi="Times New Roman"/>
          <w:sz w:val="20"/>
        </w:rPr>
        <w:t xml:space="preserve"> </w:t>
      </w:r>
      <w:r w:rsidR="00295B83">
        <w:rPr>
          <w:rFonts w:ascii="Times New Roman" w:hAnsi="Times New Roman"/>
          <w:sz w:val="20"/>
        </w:rPr>
        <w:t>1</w:t>
      </w:r>
      <w:r w:rsidR="009A2766">
        <w:rPr>
          <w:rFonts w:ascii="Times New Roman" w:hAnsi="Times New Roman"/>
          <w:sz w:val="20"/>
        </w:rPr>
        <w:t>4</w:t>
      </w:r>
      <w:r w:rsidR="00662B7B">
        <w:rPr>
          <w:rFonts w:ascii="Times New Roman" w:hAnsi="Times New Roman"/>
          <w:sz w:val="20"/>
        </w:rPr>
        <w:t>6.</w:t>
      </w:r>
    </w:p>
    <w:p w:rsidR="006868D1" w:rsidRDefault="00CA25CB" w:rsidP="00A50495">
      <w:pPr>
        <w:spacing w:after="0" w:line="240" w:lineRule="auto"/>
        <w:ind w:left="-567" w:right="-284" w:firstLine="567"/>
        <w:jc w:val="both"/>
        <w:rPr>
          <w:rFonts w:ascii="Times New Roman" w:hAnsi="Times New Roman" w:cs="Times New Roman"/>
          <w:sz w:val="20"/>
          <w:szCs w:val="20"/>
        </w:rPr>
      </w:pPr>
      <w:r>
        <w:rPr>
          <w:rFonts w:ascii="Times New Roman" w:hAnsi="Times New Roman" w:cs="Times New Roman"/>
          <w:sz w:val="20"/>
          <w:szCs w:val="20"/>
        </w:rPr>
        <w:t>п</w:t>
      </w:r>
      <w:r w:rsidR="009A2766">
        <w:rPr>
          <w:rFonts w:ascii="Times New Roman" w:hAnsi="Times New Roman" w:cs="Times New Roman"/>
          <w:sz w:val="20"/>
          <w:szCs w:val="20"/>
        </w:rPr>
        <w:t>остановление а</w:t>
      </w:r>
      <w:r w:rsidR="006868D1" w:rsidRPr="00A50495">
        <w:rPr>
          <w:rFonts w:ascii="Times New Roman" w:hAnsi="Times New Roman" w:cs="Times New Roman"/>
          <w:sz w:val="20"/>
          <w:szCs w:val="20"/>
        </w:rPr>
        <w:t>дминистрации МО «К</w:t>
      </w:r>
      <w:r w:rsidR="009A2766">
        <w:rPr>
          <w:rFonts w:ascii="Times New Roman" w:hAnsi="Times New Roman" w:cs="Times New Roman"/>
          <w:sz w:val="20"/>
          <w:szCs w:val="20"/>
        </w:rPr>
        <w:t>расноярское</w:t>
      </w:r>
      <w:r w:rsidR="003224B0">
        <w:rPr>
          <w:rFonts w:ascii="Times New Roman" w:hAnsi="Times New Roman" w:cs="Times New Roman"/>
          <w:sz w:val="20"/>
          <w:szCs w:val="20"/>
        </w:rPr>
        <w:t xml:space="preserve"> сельское поселение»  от</w:t>
      </w:r>
      <w:r w:rsidR="009A2766">
        <w:rPr>
          <w:rFonts w:ascii="Times New Roman" w:hAnsi="Times New Roman" w:cs="Times New Roman"/>
          <w:sz w:val="20"/>
          <w:szCs w:val="20"/>
        </w:rPr>
        <w:t xml:space="preserve"> 22</w:t>
      </w:r>
      <w:r w:rsidR="00662B7B">
        <w:rPr>
          <w:rFonts w:ascii="Times New Roman" w:hAnsi="Times New Roman" w:cs="Times New Roman"/>
          <w:sz w:val="20"/>
          <w:szCs w:val="20"/>
        </w:rPr>
        <w:t xml:space="preserve"> октября </w:t>
      </w:r>
      <w:r w:rsidR="006868D1" w:rsidRPr="00A50495">
        <w:rPr>
          <w:rFonts w:ascii="Times New Roman" w:hAnsi="Times New Roman" w:cs="Times New Roman"/>
          <w:sz w:val="20"/>
          <w:szCs w:val="20"/>
        </w:rPr>
        <w:t>201</w:t>
      </w:r>
      <w:r w:rsidR="00662B7B">
        <w:rPr>
          <w:rFonts w:ascii="Times New Roman" w:hAnsi="Times New Roman" w:cs="Times New Roman"/>
          <w:sz w:val="20"/>
          <w:szCs w:val="20"/>
        </w:rPr>
        <w:t>8</w:t>
      </w:r>
      <w:r w:rsidR="006868D1" w:rsidRPr="00A50495">
        <w:rPr>
          <w:rFonts w:ascii="Times New Roman" w:hAnsi="Times New Roman" w:cs="Times New Roman"/>
          <w:sz w:val="20"/>
          <w:szCs w:val="20"/>
        </w:rPr>
        <w:t xml:space="preserve"> г. №</w:t>
      </w:r>
      <w:r w:rsidR="003224B0">
        <w:rPr>
          <w:rFonts w:ascii="Times New Roman" w:hAnsi="Times New Roman" w:cs="Times New Roman"/>
          <w:sz w:val="20"/>
          <w:szCs w:val="20"/>
        </w:rPr>
        <w:t xml:space="preserve"> </w:t>
      </w:r>
      <w:r w:rsidR="003A3227">
        <w:rPr>
          <w:rFonts w:ascii="Times New Roman" w:hAnsi="Times New Roman" w:cs="Times New Roman"/>
          <w:sz w:val="20"/>
          <w:szCs w:val="20"/>
        </w:rPr>
        <w:t>87</w:t>
      </w:r>
      <w:r w:rsidR="00662B7B">
        <w:rPr>
          <w:rFonts w:ascii="Times New Roman" w:hAnsi="Times New Roman" w:cs="Times New Roman"/>
          <w:sz w:val="20"/>
          <w:szCs w:val="20"/>
        </w:rPr>
        <w:t xml:space="preserve"> </w:t>
      </w:r>
      <w:r>
        <w:rPr>
          <w:rFonts w:ascii="Times New Roman" w:hAnsi="Times New Roman" w:cs="Times New Roman"/>
          <w:sz w:val="20"/>
          <w:szCs w:val="20"/>
        </w:rPr>
        <w:t xml:space="preserve">  </w:t>
      </w:r>
      <w:r w:rsidR="006868D1" w:rsidRPr="00A50495">
        <w:rPr>
          <w:rFonts w:ascii="Times New Roman" w:hAnsi="Times New Roman" w:cs="Times New Roman"/>
          <w:sz w:val="20"/>
          <w:szCs w:val="20"/>
        </w:rPr>
        <w:t>«О приватизации муниципального имущества муниципального образования «К</w:t>
      </w:r>
      <w:r w:rsidR="009A2766">
        <w:rPr>
          <w:rFonts w:ascii="Times New Roman" w:hAnsi="Times New Roman" w:cs="Times New Roman"/>
          <w:sz w:val="20"/>
          <w:szCs w:val="20"/>
        </w:rPr>
        <w:t>расноярское</w:t>
      </w:r>
      <w:r w:rsidR="006868D1" w:rsidRPr="00A50495">
        <w:rPr>
          <w:rFonts w:ascii="Times New Roman" w:hAnsi="Times New Roman" w:cs="Times New Roman"/>
          <w:sz w:val="20"/>
          <w:szCs w:val="20"/>
        </w:rPr>
        <w:t xml:space="preserve"> сельское поселение».</w:t>
      </w:r>
    </w:p>
    <w:p w:rsidR="00EF708D" w:rsidRDefault="00CA25CB" w:rsidP="00CA25CB">
      <w:pPr>
        <w:pStyle w:val="1"/>
        <w:tabs>
          <w:tab w:val="left" w:pos="9356"/>
        </w:tabs>
        <w:ind w:left="-567" w:right="283"/>
        <w:jc w:val="both"/>
        <w:rPr>
          <w:rFonts w:ascii="Times New Roman" w:hAnsi="Times New Roman"/>
          <w:sz w:val="20"/>
        </w:rPr>
      </w:pPr>
      <w:r>
        <w:rPr>
          <w:rFonts w:ascii="Times New Roman" w:hAnsi="Times New Roman"/>
          <w:b/>
          <w:sz w:val="20"/>
        </w:rPr>
        <w:t xml:space="preserve">           </w:t>
      </w:r>
      <w:r w:rsidR="006868D1" w:rsidRPr="00A50495">
        <w:rPr>
          <w:rFonts w:ascii="Times New Roman" w:hAnsi="Times New Roman"/>
          <w:b/>
          <w:sz w:val="20"/>
        </w:rPr>
        <w:t>Собственник выставляемого на продажу имущества</w:t>
      </w:r>
      <w:r w:rsidR="00EF708D">
        <w:rPr>
          <w:rFonts w:ascii="Times New Roman" w:hAnsi="Times New Roman"/>
          <w:sz w:val="20"/>
        </w:rPr>
        <w:t>:</w:t>
      </w:r>
      <w:r w:rsidR="006868D1" w:rsidRPr="00A50495">
        <w:rPr>
          <w:rFonts w:ascii="Times New Roman" w:hAnsi="Times New Roman"/>
          <w:sz w:val="20"/>
        </w:rPr>
        <w:t xml:space="preserve"> муниципальное образование «К</w:t>
      </w:r>
      <w:r w:rsidR="009A2766">
        <w:rPr>
          <w:rFonts w:ascii="Times New Roman" w:hAnsi="Times New Roman"/>
          <w:sz w:val="20"/>
        </w:rPr>
        <w:t>расноярское</w:t>
      </w:r>
      <w:r w:rsidR="006868D1" w:rsidRPr="00A50495">
        <w:rPr>
          <w:rFonts w:ascii="Times New Roman" w:hAnsi="Times New Roman"/>
          <w:sz w:val="20"/>
        </w:rPr>
        <w:t xml:space="preserve"> сельское поселение».</w:t>
      </w:r>
    </w:p>
    <w:p w:rsidR="006868D1" w:rsidRPr="00A50495" w:rsidRDefault="006868D1" w:rsidP="00CA25CB">
      <w:pPr>
        <w:pStyle w:val="1"/>
        <w:ind w:left="-567" w:right="-284" w:firstLine="567"/>
        <w:rPr>
          <w:rFonts w:ascii="Times New Roman" w:hAnsi="Times New Roman"/>
          <w:sz w:val="20"/>
        </w:rPr>
      </w:pPr>
      <w:r w:rsidRPr="00A50495">
        <w:rPr>
          <w:rFonts w:ascii="Times New Roman" w:hAnsi="Times New Roman"/>
          <w:b/>
          <w:sz w:val="20"/>
        </w:rPr>
        <w:t>Продавец</w:t>
      </w:r>
      <w:r w:rsidR="00662B7B">
        <w:rPr>
          <w:rFonts w:ascii="Times New Roman" w:hAnsi="Times New Roman"/>
          <w:sz w:val="20"/>
        </w:rPr>
        <w:t xml:space="preserve">: </w:t>
      </w:r>
      <w:r w:rsidRPr="00A50495">
        <w:rPr>
          <w:rFonts w:ascii="Times New Roman" w:hAnsi="Times New Roman"/>
          <w:sz w:val="20"/>
        </w:rPr>
        <w:t>Администрация муниципального образования «К</w:t>
      </w:r>
      <w:r w:rsidR="009A2766">
        <w:rPr>
          <w:rFonts w:ascii="Times New Roman" w:hAnsi="Times New Roman"/>
          <w:sz w:val="20"/>
        </w:rPr>
        <w:t>расноярское</w:t>
      </w:r>
      <w:r w:rsidRPr="00A50495">
        <w:rPr>
          <w:rFonts w:ascii="Times New Roman" w:hAnsi="Times New Roman"/>
          <w:sz w:val="20"/>
        </w:rPr>
        <w:t xml:space="preserve"> сельское поселение».</w:t>
      </w:r>
    </w:p>
    <w:p w:rsidR="006868D1" w:rsidRPr="00A50495" w:rsidRDefault="006868D1" w:rsidP="00A50495">
      <w:pPr>
        <w:pStyle w:val="1"/>
        <w:ind w:left="-567" w:right="-284" w:firstLine="567"/>
        <w:jc w:val="both"/>
        <w:rPr>
          <w:rFonts w:ascii="Times New Roman" w:hAnsi="Times New Roman"/>
          <w:sz w:val="20"/>
        </w:rPr>
      </w:pPr>
      <w:r w:rsidRPr="00A50495">
        <w:rPr>
          <w:rFonts w:ascii="Times New Roman" w:hAnsi="Times New Roman"/>
          <w:b/>
          <w:sz w:val="20"/>
        </w:rPr>
        <w:t xml:space="preserve">Форма </w:t>
      </w:r>
      <w:r w:rsidR="003D45A6">
        <w:rPr>
          <w:rFonts w:ascii="Times New Roman" w:hAnsi="Times New Roman"/>
          <w:b/>
          <w:sz w:val="20"/>
        </w:rPr>
        <w:t xml:space="preserve">торгов </w:t>
      </w:r>
      <w:r w:rsidRPr="00A50495">
        <w:rPr>
          <w:rFonts w:ascii="Times New Roman" w:hAnsi="Times New Roman"/>
          <w:b/>
          <w:sz w:val="20"/>
        </w:rPr>
        <w:t>(способ приватизации)</w:t>
      </w:r>
      <w:r w:rsidR="00EF708D">
        <w:rPr>
          <w:rFonts w:ascii="Times New Roman" w:hAnsi="Times New Roman"/>
          <w:b/>
          <w:sz w:val="20"/>
        </w:rPr>
        <w:t xml:space="preserve">: </w:t>
      </w:r>
      <w:r w:rsidRPr="00A50495">
        <w:rPr>
          <w:rFonts w:ascii="Times New Roman" w:hAnsi="Times New Roman"/>
          <w:sz w:val="20"/>
        </w:rPr>
        <w:t xml:space="preserve"> аукцион, открытый по составу участников и форме подачи предложений о цене.</w:t>
      </w:r>
    </w:p>
    <w:p w:rsidR="006868D1" w:rsidRPr="00A50495" w:rsidRDefault="006868D1" w:rsidP="00A50495">
      <w:pPr>
        <w:pStyle w:val="1"/>
        <w:ind w:right="-284"/>
        <w:rPr>
          <w:rFonts w:ascii="Times New Roman" w:hAnsi="Times New Roman"/>
          <w:sz w:val="20"/>
        </w:rPr>
      </w:pPr>
      <w:r w:rsidRPr="00A50495">
        <w:rPr>
          <w:rFonts w:ascii="Times New Roman" w:hAnsi="Times New Roman"/>
          <w:b/>
          <w:sz w:val="20"/>
        </w:rPr>
        <w:t>Дата и время начала приема заявок на участие в аукционе:</w:t>
      </w:r>
      <w:r w:rsidRPr="00A50495">
        <w:rPr>
          <w:rFonts w:ascii="Times New Roman" w:hAnsi="Times New Roman"/>
          <w:sz w:val="20"/>
        </w:rPr>
        <w:t xml:space="preserve"> </w:t>
      </w:r>
      <w:r w:rsidR="00EF708D">
        <w:rPr>
          <w:rFonts w:ascii="Times New Roman" w:hAnsi="Times New Roman"/>
          <w:sz w:val="20"/>
        </w:rPr>
        <w:t xml:space="preserve"> </w:t>
      </w:r>
      <w:r w:rsidR="009A2766">
        <w:rPr>
          <w:rFonts w:ascii="Times New Roman" w:hAnsi="Times New Roman"/>
          <w:sz w:val="20"/>
        </w:rPr>
        <w:t>26</w:t>
      </w:r>
      <w:r w:rsidR="005F3EEE">
        <w:rPr>
          <w:rFonts w:ascii="Times New Roman" w:hAnsi="Times New Roman"/>
          <w:sz w:val="20"/>
        </w:rPr>
        <w:t xml:space="preserve"> </w:t>
      </w:r>
      <w:r w:rsidR="00841A21">
        <w:rPr>
          <w:rFonts w:ascii="Times New Roman" w:hAnsi="Times New Roman"/>
          <w:sz w:val="20"/>
        </w:rPr>
        <w:t>октября</w:t>
      </w:r>
      <w:r w:rsidRPr="00A50495">
        <w:rPr>
          <w:rFonts w:ascii="Times New Roman" w:hAnsi="Times New Roman"/>
          <w:sz w:val="20"/>
        </w:rPr>
        <w:t xml:space="preserve"> 201</w:t>
      </w:r>
      <w:r w:rsidR="00841A21">
        <w:rPr>
          <w:rFonts w:ascii="Times New Roman" w:hAnsi="Times New Roman"/>
          <w:sz w:val="20"/>
        </w:rPr>
        <w:t>8</w:t>
      </w:r>
      <w:r w:rsidRPr="00A50495">
        <w:rPr>
          <w:rFonts w:ascii="Times New Roman" w:hAnsi="Times New Roman"/>
          <w:sz w:val="20"/>
        </w:rPr>
        <w:t xml:space="preserve"> г. </w:t>
      </w:r>
      <w:r w:rsidR="009A2766">
        <w:rPr>
          <w:rFonts w:ascii="Times New Roman" w:hAnsi="Times New Roman"/>
          <w:sz w:val="20"/>
        </w:rPr>
        <w:t>09</w:t>
      </w:r>
      <w:r w:rsidRPr="00A50495">
        <w:rPr>
          <w:rFonts w:ascii="Times New Roman" w:hAnsi="Times New Roman"/>
          <w:sz w:val="20"/>
        </w:rPr>
        <w:t xml:space="preserve"> ч. 00 мин.</w:t>
      </w:r>
    </w:p>
    <w:p w:rsidR="006868D1" w:rsidRPr="00A50495" w:rsidRDefault="006868D1" w:rsidP="00A50495">
      <w:pPr>
        <w:pStyle w:val="1"/>
        <w:ind w:right="-284"/>
        <w:jc w:val="both"/>
        <w:rPr>
          <w:rFonts w:ascii="Times New Roman" w:hAnsi="Times New Roman"/>
          <w:sz w:val="20"/>
        </w:rPr>
      </w:pPr>
      <w:r w:rsidRPr="00A50495">
        <w:rPr>
          <w:rFonts w:ascii="Times New Roman" w:hAnsi="Times New Roman"/>
          <w:b/>
          <w:sz w:val="20"/>
        </w:rPr>
        <w:t>Дата и время окончания приема заявок на участие в аукционе:</w:t>
      </w:r>
      <w:r w:rsidRPr="00A50495">
        <w:rPr>
          <w:rFonts w:ascii="Times New Roman" w:hAnsi="Times New Roman"/>
          <w:sz w:val="20"/>
        </w:rPr>
        <w:t xml:space="preserve"> </w:t>
      </w:r>
      <w:r w:rsidR="00EF708D">
        <w:rPr>
          <w:rFonts w:ascii="Times New Roman" w:hAnsi="Times New Roman"/>
          <w:sz w:val="20"/>
        </w:rPr>
        <w:t xml:space="preserve"> </w:t>
      </w:r>
      <w:r w:rsidR="00943F54">
        <w:rPr>
          <w:rFonts w:ascii="Times New Roman" w:hAnsi="Times New Roman"/>
          <w:sz w:val="20"/>
        </w:rPr>
        <w:t>21</w:t>
      </w:r>
      <w:r w:rsidRPr="00A50495">
        <w:rPr>
          <w:rFonts w:ascii="Times New Roman" w:hAnsi="Times New Roman"/>
          <w:sz w:val="20"/>
        </w:rPr>
        <w:t xml:space="preserve"> </w:t>
      </w:r>
      <w:r w:rsidR="00841A21">
        <w:rPr>
          <w:rFonts w:ascii="Times New Roman" w:hAnsi="Times New Roman"/>
          <w:sz w:val="20"/>
        </w:rPr>
        <w:t>ноября</w:t>
      </w:r>
      <w:r w:rsidRPr="00A50495">
        <w:rPr>
          <w:rFonts w:ascii="Times New Roman" w:hAnsi="Times New Roman"/>
          <w:sz w:val="20"/>
        </w:rPr>
        <w:t xml:space="preserve"> 201</w:t>
      </w:r>
      <w:r w:rsidR="00841A21">
        <w:rPr>
          <w:rFonts w:ascii="Times New Roman" w:hAnsi="Times New Roman"/>
          <w:sz w:val="20"/>
        </w:rPr>
        <w:t>8</w:t>
      </w:r>
      <w:r w:rsidRPr="00A50495">
        <w:rPr>
          <w:rFonts w:ascii="Times New Roman" w:hAnsi="Times New Roman"/>
          <w:sz w:val="20"/>
        </w:rPr>
        <w:t> г. в 1</w:t>
      </w:r>
      <w:r w:rsidR="00A2179F">
        <w:rPr>
          <w:rFonts w:ascii="Times New Roman" w:hAnsi="Times New Roman"/>
          <w:sz w:val="20"/>
        </w:rPr>
        <w:t>6</w:t>
      </w:r>
      <w:r w:rsidRPr="00A50495">
        <w:rPr>
          <w:rFonts w:ascii="Times New Roman" w:hAnsi="Times New Roman"/>
          <w:sz w:val="20"/>
        </w:rPr>
        <w:t xml:space="preserve"> ч. 00 мин. </w:t>
      </w:r>
    </w:p>
    <w:p w:rsidR="002322D7" w:rsidRDefault="00A2179F" w:rsidP="00A2179F">
      <w:pPr>
        <w:spacing w:after="0" w:line="240" w:lineRule="auto"/>
        <w:ind w:left="-567" w:right="-284" w:firstLine="567"/>
        <w:jc w:val="both"/>
        <w:rPr>
          <w:rFonts w:ascii="Times New Roman" w:hAnsi="Times New Roman" w:cs="Times New Roman"/>
          <w:sz w:val="20"/>
          <w:szCs w:val="20"/>
        </w:rPr>
      </w:pPr>
      <w:r w:rsidRPr="003224B0">
        <w:rPr>
          <w:rFonts w:ascii="Times New Roman" w:hAnsi="Times New Roman" w:cs="Times New Roman"/>
          <w:b/>
          <w:sz w:val="20"/>
          <w:szCs w:val="20"/>
        </w:rPr>
        <w:t>Время и место приема заявок</w:t>
      </w:r>
      <w:r w:rsidRPr="003224B0">
        <w:rPr>
          <w:rFonts w:ascii="Times New Roman" w:hAnsi="Times New Roman" w:cs="Times New Roman"/>
          <w:sz w:val="20"/>
          <w:szCs w:val="20"/>
        </w:rPr>
        <w:t xml:space="preserve"> – заявки принимаются в рабочие дни с </w:t>
      </w:r>
      <w:r w:rsidRPr="003224B0">
        <w:rPr>
          <w:rFonts w:ascii="Times New Roman" w:hAnsi="Times New Roman" w:cs="Times New Roman"/>
          <w:sz w:val="20"/>
        </w:rPr>
        <w:t>8</w:t>
      </w:r>
      <w:r w:rsidRPr="003224B0">
        <w:rPr>
          <w:rFonts w:ascii="Times New Roman" w:hAnsi="Times New Roman" w:cs="Times New Roman"/>
          <w:sz w:val="20"/>
          <w:szCs w:val="20"/>
        </w:rPr>
        <w:t xml:space="preserve">.00 до 16.00. (время московское) по адресу: </w:t>
      </w:r>
      <w:proofErr w:type="gramStart"/>
      <w:r w:rsidRPr="003224B0">
        <w:rPr>
          <w:rFonts w:ascii="Times New Roman" w:hAnsi="Times New Roman" w:cs="Times New Roman"/>
          <w:sz w:val="20"/>
          <w:szCs w:val="20"/>
        </w:rPr>
        <w:t xml:space="preserve">Республика Марий Эл, </w:t>
      </w:r>
      <w:r w:rsidRPr="003224B0">
        <w:rPr>
          <w:rFonts w:ascii="Times New Roman" w:hAnsi="Times New Roman" w:cs="Times New Roman"/>
          <w:sz w:val="20"/>
        </w:rPr>
        <w:t xml:space="preserve">Звениговский </w:t>
      </w:r>
      <w:r w:rsidRPr="003224B0">
        <w:rPr>
          <w:rFonts w:ascii="Times New Roman" w:hAnsi="Times New Roman" w:cs="Times New Roman"/>
          <w:sz w:val="20"/>
          <w:szCs w:val="20"/>
        </w:rPr>
        <w:t>район,</w:t>
      </w:r>
      <w:r w:rsidRPr="003224B0">
        <w:rPr>
          <w:rFonts w:ascii="Times New Roman" w:hAnsi="Times New Roman" w:cs="Times New Roman"/>
          <w:i/>
          <w:sz w:val="20"/>
          <w:szCs w:val="20"/>
        </w:rPr>
        <w:t xml:space="preserve"> </w:t>
      </w:r>
      <w:r w:rsidRPr="003224B0">
        <w:rPr>
          <w:rFonts w:ascii="Times New Roman" w:hAnsi="Times New Roman" w:cs="Times New Roman"/>
          <w:sz w:val="20"/>
          <w:szCs w:val="20"/>
        </w:rPr>
        <w:t>с</w:t>
      </w:r>
      <w:r w:rsidR="00131461">
        <w:rPr>
          <w:rFonts w:ascii="Times New Roman" w:hAnsi="Times New Roman" w:cs="Times New Roman"/>
          <w:sz w:val="20"/>
          <w:szCs w:val="20"/>
        </w:rPr>
        <w:t>.</w:t>
      </w:r>
      <w:r w:rsidRPr="003224B0">
        <w:rPr>
          <w:rFonts w:ascii="Times New Roman" w:hAnsi="Times New Roman" w:cs="Times New Roman"/>
          <w:sz w:val="20"/>
          <w:szCs w:val="20"/>
        </w:rPr>
        <w:t xml:space="preserve"> К</w:t>
      </w:r>
      <w:r w:rsidR="002F4B14">
        <w:rPr>
          <w:rFonts w:ascii="Times New Roman" w:hAnsi="Times New Roman" w:cs="Times New Roman"/>
          <w:sz w:val="20"/>
          <w:szCs w:val="20"/>
        </w:rPr>
        <w:t>расный Яр</w:t>
      </w:r>
      <w:r w:rsidR="00EC4415">
        <w:rPr>
          <w:rFonts w:ascii="Times New Roman" w:hAnsi="Times New Roman" w:cs="Times New Roman"/>
          <w:sz w:val="20"/>
          <w:szCs w:val="20"/>
        </w:rPr>
        <w:t xml:space="preserve">,  ул. </w:t>
      </w:r>
      <w:r w:rsidR="002F4B14">
        <w:rPr>
          <w:rFonts w:ascii="Times New Roman" w:hAnsi="Times New Roman" w:cs="Times New Roman"/>
          <w:sz w:val="20"/>
          <w:szCs w:val="20"/>
        </w:rPr>
        <w:t>Центральная</w:t>
      </w:r>
      <w:r w:rsidR="00EC4415">
        <w:rPr>
          <w:rFonts w:ascii="Times New Roman" w:hAnsi="Times New Roman" w:cs="Times New Roman"/>
          <w:sz w:val="20"/>
          <w:szCs w:val="20"/>
        </w:rPr>
        <w:t>, д.</w:t>
      </w:r>
      <w:r w:rsidR="002F4B14">
        <w:rPr>
          <w:rFonts w:ascii="Times New Roman" w:hAnsi="Times New Roman" w:cs="Times New Roman"/>
          <w:sz w:val="20"/>
          <w:szCs w:val="20"/>
        </w:rPr>
        <w:t>14</w:t>
      </w:r>
      <w:r w:rsidR="00EC4415">
        <w:rPr>
          <w:rFonts w:ascii="Times New Roman" w:hAnsi="Times New Roman" w:cs="Times New Roman"/>
          <w:sz w:val="20"/>
          <w:szCs w:val="20"/>
        </w:rPr>
        <w:t xml:space="preserve">, </w:t>
      </w:r>
      <w:r w:rsidR="002F4B14">
        <w:rPr>
          <w:rFonts w:ascii="Times New Roman" w:hAnsi="Times New Roman" w:cs="Times New Roman"/>
          <w:sz w:val="20"/>
          <w:szCs w:val="20"/>
        </w:rPr>
        <w:t>кабинет специалиста,</w:t>
      </w:r>
      <w:r w:rsidR="00EC4415">
        <w:rPr>
          <w:rFonts w:ascii="Times New Roman" w:hAnsi="Times New Roman" w:cs="Times New Roman"/>
          <w:sz w:val="20"/>
          <w:szCs w:val="20"/>
        </w:rPr>
        <w:t xml:space="preserve"> </w:t>
      </w:r>
      <w:proofErr w:type="gramEnd"/>
    </w:p>
    <w:p w:rsidR="00A2179F" w:rsidRPr="00A2179F" w:rsidRDefault="00EC4415" w:rsidP="002322D7">
      <w:pPr>
        <w:spacing w:after="0" w:line="240" w:lineRule="auto"/>
        <w:ind w:left="-567" w:right="-284" w:firstLine="567"/>
        <w:jc w:val="both"/>
        <w:rPr>
          <w:rFonts w:ascii="Times New Roman" w:hAnsi="Times New Roman" w:cs="Times New Roman"/>
          <w:b/>
          <w:sz w:val="20"/>
          <w:szCs w:val="20"/>
        </w:rPr>
      </w:pPr>
      <w:r>
        <w:rPr>
          <w:rFonts w:ascii="Times New Roman" w:hAnsi="Times New Roman" w:cs="Times New Roman"/>
          <w:sz w:val="20"/>
          <w:szCs w:val="20"/>
        </w:rPr>
        <w:t>контактный телефон: 8(83645) 6-</w:t>
      </w:r>
      <w:r w:rsidR="002F4B14">
        <w:rPr>
          <w:rFonts w:ascii="Times New Roman" w:hAnsi="Times New Roman" w:cs="Times New Roman"/>
          <w:sz w:val="20"/>
          <w:szCs w:val="20"/>
        </w:rPr>
        <w:t>42</w:t>
      </w:r>
      <w:r>
        <w:rPr>
          <w:rFonts w:ascii="Times New Roman" w:hAnsi="Times New Roman" w:cs="Times New Roman"/>
          <w:sz w:val="20"/>
          <w:szCs w:val="20"/>
        </w:rPr>
        <w:t>-05</w:t>
      </w:r>
      <w:r w:rsidR="002322D7">
        <w:rPr>
          <w:rFonts w:ascii="Times New Roman" w:hAnsi="Times New Roman" w:cs="Times New Roman"/>
          <w:sz w:val="20"/>
          <w:szCs w:val="20"/>
        </w:rPr>
        <w:t xml:space="preserve">. У специалистов администрации </w:t>
      </w:r>
      <w:r w:rsidR="00A2179F" w:rsidRPr="00A2179F">
        <w:rPr>
          <w:rFonts w:ascii="Times New Roman" w:hAnsi="Times New Roman" w:cs="Times New Roman"/>
          <w:sz w:val="20"/>
          <w:szCs w:val="20"/>
        </w:rPr>
        <w:t>можно ознакомиться с документацией о техническом состоянии имущества, формой заявки (согласно</w:t>
      </w:r>
      <w:r w:rsidR="00A2179F">
        <w:rPr>
          <w:rFonts w:ascii="Times New Roman" w:hAnsi="Times New Roman" w:cs="Times New Roman"/>
          <w:sz w:val="20"/>
          <w:szCs w:val="20"/>
        </w:rPr>
        <w:t xml:space="preserve"> </w:t>
      </w:r>
      <w:r w:rsidR="00A2179F" w:rsidRPr="00A2179F">
        <w:rPr>
          <w:rFonts w:ascii="Times New Roman" w:hAnsi="Times New Roman" w:cs="Times New Roman"/>
          <w:sz w:val="20"/>
          <w:szCs w:val="20"/>
        </w:rPr>
        <w:t xml:space="preserve">Приложению № </w:t>
      </w:r>
      <w:r w:rsidR="00A2179F">
        <w:rPr>
          <w:rFonts w:ascii="Times New Roman" w:hAnsi="Times New Roman" w:cs="Times New Roman"/>
          <w:sz w:val="20"/>
          <w:szCs w:val="20"/>
        </w:rPr>
        <w:t>2</w:t>
      </w:r>
      <w:r w:rsidR="00A2179F" w:rsidRPr="00A2179F">
        <w:rPr>
          <w:rFonts w:ascii="Times New Roman" w:hAnsi="Times New Roman" w:cs="Times New Roman"/>
          <w:sz w:val="20"/>
          <w:szCs w:val="20"/>
        </w:rPr>
        <w:t>), условиями договора о задатке и купли-продажи.</w:t>
      </w:r>
    </w:p>
    <w:p w:rsidR="006868D1" w:rsidRPr="00A50495" w:rsidRDefault="006868D1" w:rsidP="00A50495">
      <w:pPr>
        <w:spacing w:after="0" w:line="240" w:lineRule="auto"/>
        <w:ind w:left="-567" w:right="-284" w:firstLine="567"/>
        <w:jc w:val="both"/>
        <w:rPr>
          <w:rFonts w:ascii="Times New Roman" w:hAnsi="Times New Roman" w:cs="Times New Roman"/>
          <w:sz w:val="20"/>
          <w:szCs w:val="20"/>
        </w:rPr>
      </w:pPr>
      <w:r w:rsidRPr="00A50495">
        <w:rPr>
          <w:rFonts w:ascii="Times New Roman" w:hAnsi="Times New Roman" w:cs="Times New Roman"/>
          <w:b/>
          <w:sz w:val="20"/>
          <w:szCs w:val="20"/>
        </w:rPr>
        <w:t>Дата, время и место определения участников аукциона:</w:t>
      </w:r>
      <w:r w:rsidRPr="00A50495">
        <w:rPr>
          <w:rFonts w:ascii="Times New Roman" w:hAnsi="Times New Roman" w:cs="Times New Roman"/>
          <w:sz w:val="20"/>
          <w:szCs w:val="20"/>
        </w:rPr>
        <w:t xml:space="preserve"> </w:t>
      </w:r>
      <w:r w:rsidR="002F4B14">
        <w:rPr>
          <w:rFonts w:ascii="Times New Roman" w:hAnsi="Times New Roman" w:cs="Times New Roman"/>
          <w:sz w:val="20"/>
          <w:szCs w:val="20"/>
        </w:rPr>
        <w:t>23</w:t>
      </w:r>
      <w:r w:rsidR="00EF708D">
        <w:rPr>
          <w:rFonts w:ascii="Times New Roman" w:hAnsi="Times New Roman" w:cs="Times New Roman"/>
          <w:sz w:val="20"/>
          <w:szCs w:val="20"/>
        </w:rPr>
        <w:t xml:space="preserve"> </w:t>
      </w:r>
      <w:r w:rsidR="00841A21">
        <w:rPr>
          <w:rFonts w:ascii="Times New Roman" w:hAnsi="Times New Roman" w:cs="Times New Roman"/>
          <w:sz w:val="20"/>
          <w:szCs w:val="20"/>
        </w:rPr>
        <w:t>ноября</w:t>
      </w:r>
      <w:r w:rsidR="0083688D">
        <w:rPr>
          <w:rFonts w:ascii="Times New Roman" w:hAnsi="Times New Roman" w:cs="Times New Roman"/>
          <w:sz w:val="20"/>
          <w:szCs w:val="20"/>
        </w:rPr>
        <w:t xml:space="preserve"> </w:t>
      </w:r>
      <w:r w:rsidR="00EF708D">
        <w:rPr>
          <w:rFonts w:ascii="Times New Roman" w:hAnsi="Times New Roman" w:cs="Times New Roman"/>
          <w:sz w:val="20"/>
          <w:szCs w:val="20"/>
        </w:rPr>
        <w:t>201</w:t>
      </w:r>
      <w:r w:rsidR="00841A21">
        <w:rPr>
          <w:rFonts w:ascii="Times New Roman" w:hAnsi="Times New Roman" w:cs="Times New Roman"/>
          <w:sz w:val="20"/>
          <w:szCs w:val="20"/>
        </w:rPr>
        <w:t>8</w:t>
      </w:r>
      <w:r w:rsidR="00EF708D">
        <w:rPr>
          <w:rFonts w:ascii="Times New Roman" w:hAnsi="Times New Roman" w:cs="Times New Roman"/>
          <w:sz w:val="20"/>
          <w:szCs w:val="20"/>
        </w:rPr>
        <w:t xml:space="preserve">  г. в </w:t>
      </w:r>
      <w:r w:rsidR="00CF10B5">
        <w:rPr>
          <w:rFonts w:ascii="Times New Roman" w:hAnsi="Times New Roman" w:cs="Times New Roman"/>
          <w:sz w:val="20"/>
          <w:szCs w:val="20"/>
        </w:rPr>
        <w:t>10</w:t>
      </w:r>
      <w:r w:rsidR="00EF708D">
        <w:rPr>
          <w:rFonts w:ascii="Times New Roman" w:hAnsi="Times New Roman" w:cs="Times New Roman"/>
          <w:sz w:val="20"/>
          <w:szCs w:val="20"/>
        </w:rPr>
        <w:t> час. 00 мин.</w:t>
      </w:r>
      <w:r w:rsidRPr="00A50495">
        <w:rPr>
          <w:rFonts w:ascii="Times New Roman" w:hAnsi="Times New Roman" w:cs="Times New Roman"/>
          <w:sz w:val="20"/>
          <w:szCs w:val="20"/>
        </w:rPr>
        <w:t xml:space="preserve"> (по московскому времени) по адресу: Республика Марий Эл, Звениговский р-н, с К</w:t>
      </w:r>
      <w:r w:rsidR="002F4B14">
        <w:rPr>
          <w:rFonts w:ascii="Times New Roman" w:hAnsi="Times New Roman" w:cs="Times New Roman"/>
          <w:sz w:val="20"/>
          <w:szCs w:val="20"/>
        </w:rPr>
        <w:t>расный Яр</w:t>
      </w:r>
      <w:r w:rsidRPr="00A50495">
        <w:rPr>
          <w:rFonts w:ascii="Times New Roman" w:hAnsi="Times New Roman" w:cs="Times New Roman"/>
          <w:sz w:val="20"/>
          <w:szCs w:val="20"/>
        </w:rPr>
        <w:t xml:space="preserve">,  ул. </w:t>
      </w:r>
      <w:r w:rsidR="002F4B14">
        <w:rPr>
          <w:rFonts w:ascii="Times New Roman" w:hAnsi="Times New Roman" w:cs="Times New Roman"/>
          <w:sz w:val="20"/>
          <w:szCs w:val="20"/>
        </w:rPr>
        <w:t>Центральная</w:t>
      </w:r>
      <w:r w:rsidRPr="00A50495">
        <w:rPr>
          <w:rFonts w:ascii="Times New Roman" w:hAnsi="Times New Roman" w:cs="Times New Roman"/>
          <w:sz w:val="20"/>
          <w:szCs w:val="20"/>
        </w:rPr>
        <w:t>, д.</w:t>
      </w:r>
      <w:r w:rsidR="002F4B14">
        <w:rPr>
          <w:rFonts w:ascii="Times New Roman" w:hAnsi="Times New Roman" w:cs="Times New Roman"/>
          <w:sz w:val="20"/>
          <w:szCs w:val="20"/>
        </w:rPr>
        <w:t xml:space="preserve"> 14</w:t>
      </w:r>
      <w:r w:rsidRPr="00A50495">
        <w:rPr>
          <w:rFonts w:ascii="Times New Roman" w:hAnsi="Times New Roman" w:cs="Times New Roman"/>
          <w:sz w:val="20"/>
          <w:szCs w:val="20"/>
        </w:rPr>
        <w:t>.</w:t>
      </w:r>
    </w:p>
    <w:p w:rsidR="003224B0" w:rsidRDefault="006868D1" w:rsidP="00A50495">
      <w:pPr>
        <w:pStyle w:val="1"/>
        <w:ind w:right="-284"/>
        <w:jc w:val="both"/>
        <w:rPr>
          <w:rFonts w:ascii="Times New Roman" w:hAnsi="Times New Roman"/>
          <w:sz w:val="20"/>
        </w:rPr>
      </w:pPr>
      <w:r w:rsidRPr="00A50495">
        <w:rPr>
          <w:rFonts w:ascii="Times New Roman" w:hAnsi="Times New Roman"/>
          <w:b/>
          <w:sz w:val="20"/>
        </w:rPr>
        <w:t>Дата, время и место</w:t>
      </w:r>
      <w:r w:rsidRPr="00A50495">
        <w:rPr>
          <w:rFonts w:ascii="Times New Roman" w:hAnsi="Times New Roman"/>
          <w:sz w:val="20"/>
        </w:rPr>
        <w:t xml:space="preserve"> </w:t>
      </w:r>
      <w:r w:rsidRPr="00A50495">
        <w:rPr>
          <w:rFonts w:ascii="Times New Roman" w:hAnsi="Times New Roman"/>
          <w:b/>
          <w:sz w:val="20"/>
        </w:rPr>
        <w:t>проведения аукциона:</w:t>
      </w:r>
      <w:r w:rsidR="00A50495">
        <w:rPr>
          <w:rFonts w:ascii="Times New Roman" w:hAnsi="Times New Roman"/>
          <w:b/>
          <w:sz w:val="20"/>
        </w:rPr>
        <w:t xml:space="preserve"> </w:t>
      </w:r>
      <w:r w:rsidR="00EF708D">
        <w:rPr>
          <w:rFonts w:ascii="Times New Roman" w:hAnsi="Times New Roman"/>
          <w:b/>
          <w:sz w:val="20"/>
        </w:rPr>
        <w:t xml:space="preserve"> </w:t>
      </w:r>
      <w:r w:rsidR="002F4B14">
        <w:rPr>
          <w:rFonts w:ascii="Times New Roman" w:hAnsi="Times New Roman"/>
          <w:sz w:val="20"/>
        </w:rPr>
        <w:t>26</w:t>
      </w:r>
      <w:r w:rsidR="005F3EEE">
        <w:rPr>
          <w:rFonts w:ascii="Times New Roman" w:hAnsi="Times New Roman"/>
          <w:sz w:val="20"/>
        </w:rPr>
        <w:t xml:space="preserve"> </w:t>
      </w:r>
      <w:r w:rsidR="00841A21">
        <w:rPr>
          <w:rFonts w:ascii="Times New Roman" w:hAnsi="Times New Roman"/>
          <w:sz w:val="20"/>
        </w:rPr>
        <w:t xml:space="preserve">ноября </w:t>
      </w:r>
      <w:r w:rsidRPr="00A50495">
        <w:rPr>
          <w:rFonts w:ascii="Times New Roman" w:hAnsi="Times New Roman"/>
          <w:sz w:val="20"/>
        </w:rPr>
        <w:t>201</w:t>
      </w:r>
      <w:r w:rsidR="00841A21">
        <w:rPr>
          <w:rFonts w:ascii="Times New Roman" w:hAnsi="Times New Roman"/>
          <w:sz w:val="20"/>
        </w:rPr>
        <w:t>8</w:t>
      </w:r>
      <w:r w:rsidRPr="00A50495">
        <w:rPr>
          <w:rFonts w:ascii="Times New Roman" w:hAnsi="Times New Roman"/>
          <w:sz w:val="20"/>
        </w:rPr>
        <w:t xml:space="preserve"> г</w:t>
      </w:r>
      <w:r w:rsidRPr="00A50495">
        <w:rPr>
          <w:rFonts w:ascii="Times New Roman" w:hAnsi="Times New Roman"/>
          <w:b/>
          <w:sz w:val="20"/>
        </w:rPr>
        <w:t xml:space="preserve">. </w:t>
      </w:r>
      <w:r w:rsidRPr="002F4B14">
        <w:rPr>
          <w:rFonts w:ascii="Times New Roman" w:hAnsi="Times New Roman"/>
          <w:sz w:val="20"/>
        </w:rPr>
        <w:t>в</w:t>
      </w:r>
      <w:r w:rsidRPr="00A50495">
        <w:rPr>
          <w:rFonts w:ascii="Times New Roman" w:hAnsi="Times New Roman"/>
          <w:b/>
          <w:sz w:val="20"/>
        </w:rPr>
        <w:t xml:space="preserve"> </w:t>
      </w:r>
      <w:r w:rsidRPr="00A50495">
        <w:rPr>
          <w:rFonts w:ascii="Times New Roman" w:hAnsi="Times New Roman"/>
          <w:sz w:val="20"/>
        </w:rPr>
        <w:t>10 ч. 00 мин.</w:t>
      </w:r>
      <w:r w:rsidRPr="00A50495">
        <w:rPr>
          <w:rFonts w:ascii="Times New Roman" w:hAnsi="Times New Roman"/>
          <w:b/>
          <w:sz w:val="20"/>
        </w:rPr>
        <w:t xml:space="preserve"> </w:t>
      </w:r>
      <w:r w:rsidR="00A50495">
        <w:rPr>
          <w:rFonts w:ascii="Times New Roman" w:hAnsi="Times New Roman"/>
          <w:sz w:val="20"/>
        </w:rPr>
        <w:t>по адресу:</w:t>
      </w:r>
      <w:r w:rsidR="003224B0">
        <w:rPr>
          <w:rFonts w:ascii="Times New Roman" w:hAnsi="Times New Roman"/>
          <w:sz w:val="20"/>
        </w:rPr>
        <w:t xml:space="preserve">  </w:t>
      </w:r>
    </w:p>
    <w:p w:rsidR="006868D1" w:rsidRDefault="00A50495" w:rsidP="00A50495">
      <w:pPr>
        <w:pStyle w:val="1"/>
        <w:ind w:right="-284"/>
        <w:jc w:val="both"/>
        <w:rPr>
          <w:rFonts w:ascii="Times New Roman" w:hAnsi="Times New Roman"/>
          <w:sz w:val="20"/>
        </w:rPr>
      </w:pPr>
      <w:proofErr w:type="gramStart"/>
      <w:r>
        <w:rPr>
          <w:rFonts w:ascii="Times New Roman" w:hAnsi="Times New Roman"/>
          <w:sz w:val="20"/>
        </w:rPr>
        <w:t xml:space="preserve">Республика Марий Эл, </w:t>
      </w:r>
      <w:r w:rsidR="002F4B14">
        <w:rPr>
          <w:rFonts w:ascii="Times New Roman" w:hAnsi="Times New Roman"/>
          <w:sz w:val="20"/>
        </w:rPr>
        <w:t>Звениговский райо</w:t>
      </w:r>
      <w:r w:rsidR="006868D1" w:rsidRPr="00A50495">
        <w:rPr>
          <w:rFonts w:ascii="Times New Roman" w:hAnsi="Times New Roman"/>
          <w:sz w:val="20"/>
        </w:rPr>
        <w:t xml:space="preserve">н, с. </w:t>
      </w:r>
      <w:r w:rsidR="002F4B14">
        <w:rPr>
          <w:rFonts w:ascii="Times New Roman" w:hAnsi="Times New Roman"/>
          <w:sz w:val="20"/>
        </w:rPr>
        <w:t>Красный Яр</w:t>
      </w:r>
      <w:r w:rsidR="006868D1" w:rsidRPr="00A50495">
        <w:rPr>
          <w:rFonts w:ascii="Times New Roman" w:hAnsi="Times New Roman"/>
          <w:sz w:val="20"/>
        </w:rPr>
        <w:t xml:space="preserve">, ул. </w:t>
      </w:r>
      <w:r w:rsidR="002F4B14">
        <w:rPr>
          <w:rFonts w:ascii="Times New Roman" w:hAnsi="Times New Roman"/>
          <w:sz w:val="20"/>
        </w:rPr>
        <w:t>Центральная</w:t>
      </w:r>
      <w:r w:rsidR="0083688D">
        <w:rPr>
          <w:rFonts w:ascii="Times New Roman" w:hAnsi="Times New Roman"/>
          <w:sz w:val="20"/>
        </w:rPr>
        <w:t xml:space="preserve">, д. </w:t>
      </w:r>
      <w:r w:rsidR="002F4B14">
        <w:rPr>
          <w:rFonts w:ascii="Times New Roman" w:hAnsi="Times New Roman"/>
          <w:sz w:val="20"/>
        </w:rPr>
        <w:t>14</w:t>
      </w:r>
      <w:r w:rsidR="0083688D">
        <w:rPr>
          <w:rFonts w:ascii="Times New Roman" w:hAnsi="Times New Roman"/>
          <w:sz w:val="20"/>
        </w:rPr>
        <w:t xml:space="preserve"> (зал заседаний).</w:t>
      </w:r>
      <w:proofErr w:type="gramEnd"/>
    </w:p>
    <w:p w:rsidR="00C22151" w:rsidRDefault="00C22151" w:rsidP="00C22151">
      <w:pPr>
        <w:pStyle w:val="1"/>
        <w:ind w:right="-284"/>
        <w:jc w:val="both"/>
        <w:rPr>
          <w:rFonts w:ascii="Times New Roman" w:hAnsi="Times New Roman"/>
          <w:sz w:val="20"/>
        </w:rPr>
      </w:pPr>
      <w:r w:rsidRPr="00C22151">
        <w:rPr>
          <w:b/>
          <w:sz w:val="20"/>
        </w:rPr>
        <w:t>Место и срок подведения итогов аукциона:</w:t>
      </w:r>
      <w:r w:rsidRPr="00C22151">
        <w:rPr>
          <w:rFonts w:ascii="Times New Roman" w:hAnsi="Times New Roman"/>
          <w:sz w:val="20"/>
        </w:rPr>
        <w:t xml:space="preserve"> </w:t>
      </w:r>
      <w:r w:rsidR="002F4B14">
        <w:rPr>
          <w:rFonts w:ascii="Times New Roman" w:hAnsi="Times New Roman"/>
          <w:sz w:val="20"/>
        </w:rPr>
        <w:t>26</w:t>
      </w:r>
      <w:r>
        <w:rPr>
          <w:rFonts w:ascii="Times New Roman" w:hAnsi="Times New Roman"/>
          <w:sz w:val="20"/>
        </w:rPr>
        <w:t xml:space="preserve"> ноября </w:t>
      </w:r>
      <w:r w:rsidRPr="00A50495">
        <w:rPr>
          <w:rFonts w:ascii="Times New Roman" w:hAnsi="Times New Roman"/>
          <w:sz w:val="20"/>
        </w:rPr>
        <w:t>201</w:t>
      </w:r>
      <w:r>
        <w:rPr>
          <w:rFonts w:ascii="Times New Roman" w:hAnsi="Times New Roman"/>
          <w:sz w:val="20"/>
        </w:rPr>
        <w:t>8</w:t>
      </w:r>
      <w:r w:rsidRPr="00A50495">
        <w:rPr>
          <w:rFonts w:ascii="Times New Roman" w:hAnsi="Times New Roman"/>
          <w:sz w:val="20"/>
        </w:rPr>
        <w:t xml:space="preserve"> г</w:t>
      </w:r>
      <w:r w:rsidRPr="00A50495">
        <w:rPr>
          <w:rFonts w:ascii="Times New Roman" w:hAnsi="Times New Roman"/>
          <w:b/>
          <w:sz w:val="20"/>
        </w:rPr>
        <w:t xml:space="preserve">. </w:t>
      </w:r>
      <w:r>
        <w:rPr>
          <w:rFonts w:ascii="Times New Roman" w:hAnsi="Times New Roman"/>
          <w:sz w:val="20"/>
        </w:rPr>
        <w:t xml:space="preserve">по адресу: Республика Марий Эл, </w:t>
      </w:r>
      <w:r w:rsidRPr="00A50495">
        <w:rPr>
          <w:rFonts w:ascii="Times New Roman" w:hAnsi="Times New Roman"/>
          <w:sz w:val="20"/>
        </w:rPr>
        <w:t>Звениговский р</w:t>
      </w:r>
      <w:r w:rsidR="002F4B14">
        <w:rPr>
          <w:rFonts w:ascii="Times New Roman" w:hAnsi="Times New Roman"/>
          <w:sz w:val="20"/>
        </w:rPr>
        <w:t>айо</w:t>
      </w:r>
      <w:r w:rsidRPr="00A50495">
        <w:rPr>
          <w:rFonts w:ascii="Times New Roman" w:hAnsi="Times New Roman"/>
          <w:sz w:val="20"/>
        </w:rPr>
        <w:t>н,</w:t>
      </w:r>
      <w:r>
        <w:rPr>
          <w:rFonts w:ascii="Times New Roman" w:hAnsi="Times New Roman"/>
          <w:sz w:val="20"/>
        </w:rPr>
        <w:t xml:space="preserve">             </w:t>
      </w:r>
      <w:r w:rsidRPr="00A50495">
        <w:rPr>
          <w:rFonts w:ascii="Times New Roman" w:hAnsi="Times New Roman"/>
          <w:sz w:val="20"/>
        </w:rPr>
        <w:t xml:space="preserve"> с. К</w:t>
      </w:r>
      <w:r w:rsidR="002F4B14">
        <w:rPr>
          <w:rFonts w:ascii="Times New Roman" w:hAnsi="Times New Roman"/>
          <w:sz w:val="20"/>
        </w:rPr>
        <w:t>расный Яр</w:t>
      </w:r>
      <w:r w:rsidRPr="00A50495">
        <w:rPr>
          <w:rFonts w:ascii="Times New Roman" w:hAnsi="Times New Roman"/>
          <w:sz w:val="20"/>
        </w:rPr>
        <w:t xml:space="preserve">, ул. </w:t>
      </w:r>
      <w:r w:rsidR="002F4B14">
        <w:rPr>
          <w:rFonts w:ascii="Times New Roman" w:hAnsi="Times New Roman"/>
          <w:sz w:val="20"/>
        </w:rPr>
        <w:t>Центральная</w:t>
      </w:r>
      <w:r>
        <w:rPr>
          <w:rFonts w:ascii="Times New Roman" w:hAnsi="Times New Roman"/>
          <w:sz w:val="20"/>
        </w:rPr>
        <w:t xml:space="preserve">, д. </w:t>
      </w:r>
      <w:r w:rsidR="002F4B14">
        <w:rPr>
          <w:rFonts w:ascii="Times New Roman" w:hAnsi="Times New Roman"/>
          <w:sz w:val="20"/>
        </w:rPr>
        <w:t>14</w:t>
      </w:r>
      <w:r w:rsidR="007A6421">
        <w:rPr>
          <w:rFonts w:ascii="Times New Roman" w:hAnsi="Times New Roman"/>
          <w:sz w:val="20"/>
        </w:rPr>
        <w:t>.</w:t>
      </w:r>
    </w:p>
    <w:p w:rsidR="007A6421" w:rsidRPr="00C22151" w:rsidRDefault="007A6421" w:rsidP="00C22151">
      <w:pPr>
        <w:pStyle w:val="1"/>
        <w:ind w:right="-284"/>
        <w:jc w:val="both"/>
        <w:rPr>
          <w:rFonts w:ascii="Times New Roman" w:hAnsi="Times New Roman"/>
          <w:sz w:val="20"/>
        </w:rPr>
      </w:pPr>
    </w:p>
    <w:p w:rsidR="00CF353E" w:rsidRPr="00CF353E" w:rsidRDefault="00CF353E" w:rsidP="00CF353E">
      <w:pPr>
        <w:pStyle w:val="ab"/>
        <w:numPr>
          <w:ilvl w:val="0"/>
          <w:numId w:val="2"/>
        </w:numPr>
        <w:ind w:left="-567" w:right="-284" w:firstLine="709"/>
        <w:jc w:val="both"/>
        <w:rPr>
          <w:b/>
          <w:sz w:val="20"/>
          <w:szCs w:val="20"/>
        </w:rPr>
      </w:pPr>
      <w:r w:rsidRPr="00CF353E">
        <w:rPr>
          <w:b/>
          <w:sz w:val="20"/>
          <w:szCs w:val="20"/>
        </w:rPr>
        <w:lastRenderedPageBreak/>
        <w:t>Сведения о выставляемом на открытый аукцион муниципальном имуществе муниципального образования «</w:t>
      </w:r>
      <w:r>
        <w:rPr>
          <w:b/>
          <w:sz w:val="20"/>
          <w:szCs w:val="20"/>
        </w:rPr>
        <w:t>К</w:t>
      </w:r>
      <w:r w:rsidR="002F4B14">
        <w:rPr>
          <w:b/>
          <w:sz w:val="20"/>
          <w:szCs w:val="20"/>
        </w:rPr>
        <w:t xml:space="preserve">расноярское </w:t>
      </w:r>
      <w:r w:rsidRPr="00CF353E">
        <w:rPr>
          <w:b/>
          <w:sz w:val="20"/>
          <w:szCs w:val="20"/>
        </w:rPr>
        <w:t>сельское поселение» (далее – имущество):</w:t>
      </w:r>
    </w:p>
    <w:p w:rsidR="00CF353E" w:rsidRDefault="00CF353E" w:rsidP="00CF353E">
      <w:pPr>
        <w:spacing w:after="0" w:line="240" w:lineRule="auto"/>
        <w:jc w:val="both"/>
        <w:rPr>
          <w:rFonts w:ascii="Times New Roman" w:hAnsi="Times New Roman" w:cs="Times New Roman"/>
          <w:spacing w:val="-4"/>
          <w:sz w:val="20"/>
          <w:szCs w:val="20"/>
        </w:rPr>
      </w:pPr>
      <w:r w:rsidRPr="00CF353E">
        <w:rPr>
          <w:rFonts w:ascii="Times New Roman" w:hAnsi="Times New Roman" w:cs="Times New Roman"/>
          <w:b/>
          <w:sz w:val="20"/>
          <w:szCs w:val="20"/>
        </w:rPr>
        <w:t>Информация о предыдущих торгах</w:t>
      </w:r>
      <w:r w:rsidRPr="00CF353E">
        <w:rPr>
          <w:rFonts w:ascii="Times New Roman" w:hAnsi="Times New Roman" w:cs="Times New Roman"/>
          <w:sz w:val="20"/>
          <w:szCs w:val="20"/>
        </w:rPr>
        <w:t xml:space="preserve">: </w:t>
      </w:r>
      <w:r w:rsidRPr="00CF353E">
        <w:rPr>
          <w:rFonts w:ascii="Times New Roman" w:hAnsi="Times New Roman" w:cs="Times New Roman"/>
          <w:spacing w:val="-4"/>
          <w:sz w:val="20"/>
          <w:szCs w:val="20"/>
        </w:rPr>
        <w:t>ранее на торги не выставлялось.</w:t>
      </w:r>
    </w:p>
    <w:p w:rsidR="00CF353E" w:rsidRDefault="00CF353E" w:rsidP="00CF353E">
      <w:pPr>
        <w:spacing w:after="0" w:line="240" w:lineRule="auto"/>
        <w:jc w:val="both"/>
        <w:rPr>
          <w:rFonts w:ascii="Times New Roman" w:hAnsi="Times New Roman" w:cs="Times New Roman"/>
          <w:sz w:val="20"/>
          <w:szCs w:val="20"/>
        </w:rPr>
      </w:pPr>
      <w:r w:rsidRPr="00CF353E">
        <w:rPr>
          <w:rFonts w:ascii="Times New Roman" w:hAnsi="Times New Roman" w:cs="Times New Roman"/>
          <w:sz w:val="20"/>
          <w:szCs w:val="20"/>
        </w:rPr>
        <w:t>Эксплуатационные обязательства:</w:t>
      </w:r>
    </w:p>
    <w:p w:rsidR="00CF353E" w:rsidRPr="00CF353E" w:rsidRDefault="00CF353E" w:rsidP="00CF353E">
      <w:pPr>
        <w:spacing w:after="0" w:line="240" w:lineRule="auto"/>
        <w:ind w:left="-567" w:right="-284" w:firstLine="567"/>
        <w:jc w:val="both"/>
        <w:rPr>
          <w:rFonts w:ascii="Times New Roman" w:hAnsi="Times New Roman" w:cs="Times New Roman"/>
          <w:sz w:val="20"/>
          <w:szCs w:val="20"/>
        </w:rPr>
      </w:pPr>
      <w:r w:rsidRPr="00CF353E">
        <w:rPr>
          <w:rFonts w:ascii="Times New Roman" w:hAnsi="Times New Roman" w:cs="Times New Roman"/>
          <w:sz w:val="20"/>
          <w:szCs w:val="20"/>
        </w:rPr>
        <w:t xml:space="preserve"> -  оказывать услуги  потребителям и абонентам по регулируемым ценам (тарифам) в соответствии с нормативными правовыми актами РФ и обеспечивать возможность получения потребителями и абонентами соответствующих услуг, за исключением случаев, если прекращение или приостановление предоставления потребителям, услуг предусмотрено нормативными правовыми актами Российской Федерации.</w:t>
      </w:r>
    </w:p>
    <w:p w:rsidR="00AC0926" w:rsidRDefault="00CF353E" w:rsidP="005D7370">
      <w:pPr>
        <w:pStyle w:val="a7"/>
        <w:spacing w:after="0"/>
        <w:ind w:left="-567" w:right="-284" w:firstLine="567"/>
        <w:jc w:val="both"/>
        <w:rPr>
          <w:b/>
        </w:rPr>
      </w:pPr>
      <w:r w:rsidRPr="005D7370">
        <w:rPr>
          <w:b/>
        </w:rPr>
        <w:t>Лот № 1:</w:t>
      </w:r>
      <w:r w:rsidR="005D7370" w:rsidRPr="005D7370">
        <w:rPr>
          <w:b/>
        </w:rPr>
        <w:t xml:space="preserve"> </w:t>
      </w:r>
    </w:p>
    <w:p w:rsidR="005D7370" w:rsidRDefault="00C64A96" w:rsidP="005D7370">
      <w:pPr>
        <w:pStyle w:val="a7"/>
        <w:spacing w:after="0"/>
        <w:ind w:left="-567" w:right="-284" w:firstLine="567"/>
        <w:jc w:val="both"/>
      </w:pPr>
      <w:r>
        <w:rPr>
          <w:b/>
        </w:rPr>
        <w:t>- п</w:t>
      </w:r>
      <w:r w:rsidR="00DE2426">
        <w:rPr>
          <w:b/>
        </w:rPr>
        <w:t>одстанция №</w:t>
      </w:r>
      <w:r w:rsidR="009A0CCE">
        <w:rPr>
          <w:b/>
        </w:rPr>
        <w:t>160</w:t>
      </w:r>
      <w:r w:rsidR="005D7370" w:rsidRPr="005D7370">
        <w:rPr>
          <w:b/>
        </w:rPr>
        <w:t>,</w:t>
      </w:r>
      <w:r w:rsidR="005D7370" w:rsidRPr="005D7370">
        <w:t xml:space="preserve"> </w:t>
      </w:r>
      <w:r w:rsidR="00DE2426">
        <w:t>кадастровый номер:12:14:0000000:</w:t>
      </w:r>
      <w:r w:rsidR="007D4AE4">
        <w:t>1439</w:t>
      </w:r>
      <w:r w:rsidR="009A0CCE">
        <w:t>, инвентарный номер</w:t>
      </w:r>
      <w:r w:rsidR="005D7370" w:rsidRPr="005D7370">
        <w:t xml:space="preserve">: </w:t>
      </w:r>
      <w:r w:rsidR="009A0CCE">
        <w:t>88</w:t>
      </w:r>
      <w:r w:rsidR="005D7370" w:rsidRPr="005D7370">
        <w:t>:</w:t>
      </w:r>
      <w:r w:rsidR="009A0CCE">
        <w:t>212:002:</w:t>
      </w:r>
      <w:r w:rsidR="005D7370" w:rsidRPr="005D7370">
        <w:t>0000</w:t>
      </w:r>
      <w:r w:rsidR="009A0CCE">
        <w:t>04380</w:t>
      </w:r>
      <w:r w:rsidR="005D7370" w:rsidRPr="005D7370">
        <w:t>,</w:t>
      </w:r>
      <w:r w:rsidR="009A0CCE">
        <w:t xml:space="preserve"> </w:t>
      </w:r>
      <w:r w:rsidR="007D4AE4">
        <w:t>количество этажей, в том числе подземных этажей</w:t>
      </w:r>
      <w:r w:rsidR="009A0CCE">
        <w:t xml:space="preserve"> </w:t>
      </w:r>
      <w:r w:rsidR="001A01B3">
        <w:t>–</w:t>
      </w:r>
      <w:r w:rsidR="009A0CCE">
        <w:t xml:space="preserve"> </w:t>
      </w:r>
      <w:r w:rsidR="007D4AE4">
        <w:t>0</w:t>
      </w:r>
      <w:r w:rsidR="009A0CCE">
        <w:t>1</w:t>
      </w:r>
      <w:r w:rsidR="007D4AE4">
        <w:t>,</w:t>
      </w:r>
      <w:r w:rsidR="001A01B3">
        <w:t xml:space="preserve"> площадь – 13,7 кв</w:t>
      </w:r>
      <w:proofErr w:type="gramStart"/>
      <w:r w:rsidR="001A01B3">
        <w:t>.м</w:t>
      </w:r>
      <w:proofErr w:type="gramEnd"/>
      <w:r w:rsidR="001A01B3">
        <w:t>,</w:t>
      </w:r>
      <w:r w:rsidR="005D7370" w:rsidRPr="005D7370">
        <w:t xml:space="preserve">   </w:t>
      </w:r>
      <w:r w:rsidR="007D4AE4">
        <w:t>назначение: нежилое здание,</w:t>
      </w:r>
      <w:r w:rsidR="001A01B3">
        <w:t xml:space="preserve"> </w:t>
      </w:r>
      <w:r w:rsidR="005D7370" w:rsidRPr="005D7370">
        <w:t>адрес: Респуб</w:t>
      </w:r>
      <w:r w:rsidR="007D4AE4">
        <w:t>лика Марий Эл, Звениговский р-</w:t>
      </w:r>
      <w:r w:rsidR="005D7370" w:rsidRPr="005D7370">
        <w:t xml:space="preserve">н, </w:t>
      </w:r>
      <w:r w:rsidR="007D4AE4">
        <w:t>с.</w:t>
      </w:r>
      <w:r w:rsidR="001A01B3">
        <w:t xml:space="preserve"> Красный Яр</w:t>
      </w:r>
      <w:r w:rsidR="007D4AE4">
        <w:t>, подстанция №160</w:t>
      </w:r>
      <w:r w:rsidR="002322D7">
        <w:t>;</w:t>
      </w:r>
    </w:p>
    <w:p w:rsidR="00780DD4" w:rsidRPr="00DE7775" w:rsidRDefault="00C64A96" w:rsidP="00780DD4">
      <w:pPr>
        <w:pStyle w:val="a7"/>
        <w:spacing w:after="0"/>
        <w:ind w:left="-567" w:right="-284" w:firstLine="567"/>
        <w:jc w:val="both"/>
        <w:rPr>
          <w:szCs w:val="28"/>
        </w:rPr>
      </w:pPr>
      <w:r>
        <w:rPr>
          <w:b/>
          <w:szCs w:val="28"/>
        </w:rPr>
        <w:t>- в</w:t>
      </w:r>
      <w:r w:rsidR="00780DD4">
        <w:rPr>
          <w:b/>
          <w:szCs w:val="28"/>
        </w:rPr>
        <w:t>оздушная л</w:t>
      </w:r>
      <w:r w:rsidR="00780DD4" w:rsidRPr="002727FE">
        <w:rPr>
          <w:b/>
          <w:szCs w:val="28"/>
        </w:rPr>
        <w:t>иния электропередач</w:t>
      </w:r>
      <w:r w:rsidR="00780DD4" w:rsidRPr="00DE7775">
        <w:rPr>
          <w:szCs w:val="28"/>
        </w:rPr>
        <w:t xml:space="preserve"> </w:t>
      </w:r>
      <w:r w:rsidR="00780DD4">
        <w:rPr>
          <w:b/>
          <w:szCs w:val="28"/>
        </w:rPr>
        <w:t>низкого напряжения</w:t>
      </w:r>
      <w:r w:rsidR="00780DD4" w:rsidRPr="002727FE">
        <w:rPr>
          <w:b/>
          <w:szCs w:val="28"/>
        </w:rPr>
        <w:t>,</w:t>
      </w:r>
      <w:r w:rsidR="00AC0926" w:rsidRPr="00AC0926">
        <w:rPr>
          <w:szCs w:val="28"/>
        </w:rPr>
        <w:t xml:space="preserve"> </w:t>
      </w:r>
      <w:r w:rsidR="009749B6">
        <w:rPr>
          <w:szCs w:val="28"/>
        </w:rPr>
        <w:t>кадастровый номер: 12:</w:t>
      </w:r>
      <w:r w:rsidR="00AC0926">
        <w:rPr>
          <w:szCs w:val="28"/>
        </w:rPr>
        <w:t>14:0000000:7222,</w:t>
      </w:r>
      <w:r w:rsidR="00780DD4" w:rsidRPr="00DE7775">
        <w:rPr>
          <w:szCs w:val="28"/>
        </w:rPr>
        <w:t xml:space="preserve"> </w:t>
      </w:r>
      <w:r w:rsidR="00780DD4">
        <w:rPr>
          <w:szCs w:val="28"/>
        </w:rPr>
        <w:t xml:space="preserve">инвентарный номер: </w:t>
      </w:r>
      <w:r w:rsidR="00780DD4">
        <w:t>88</w:t>
      </w:r>
      <w:r w:rsidR="00780DD4" w:rsidRPr="005D7370">
        <w:t>:</w:t>
      </w:r>
      <w:r w:rsidR="00780DD4">
        <w:t>212:002:</w:t>
      </w:r>
      <w:r w:rsidR="00780DD4" w:rsidRPr="005D7370">
        <w:t>0000</w:t>
      </w:r>
      <w:r w:rsidR="00780DD4">
        <w:t>04390</w:t>
      </w:r>
      <w:r w:rsidR="00AC0926">
        <w:rPr>
          <w:szCs w:val="28"/>
        </w:rPr>
        <w:t xml:space="preserve">,  </w:t>
      </w:r>
      <w:r w:rsidR="00AC0926">
        <w:t xml:space="preserve">назначение: нежилое, </w:t>
      </w:r>
      <w:r w:rsidR="00780DD4" w:rsidRPr="00DE7775">
        <w:rPr>
          <w:szCs w:val="28"/>
        </w:rPr>
        <w:t xml:space="preserve"> адрес: Республика Марий Эл, Звениговский район, </w:t>
      </w:r>
      <w:r w:rsidR="00780DD4">
        <w:rPr>
          <w:szCs w:val="28"/>
        </w:rPr>
        <w:t>село Красный Яр;</w:t>
      </w:r>
    </w:p>
    <w:p w:rsidR="00780DD4" w:rsidRPr="009749B6" w:rsidRDefault="00C64A96" w:rsidP="009749B6">
      <w:pPr>
        <w:pStyle w:val="a7"/>
        <w:spacing w:after="0"/>
        <w:ind w:left="-567" w:right="-284" w:firstLine="567"/>
        <w:jc w:val="both"/>
        <w:rPr>
          <w:szCs w:val="28"/>
        </w:rPr>
      </w:pPr>
      <w:r>
        <w:rPr>
          <w:b/>
          <w:szCs w:val="28"/>
        </w:rPr>
        <w:t>- з</w:t>
      </w:r>
      <w:r w:rsidR="00AC0926" w:rsidRPr="005D7370">
        <w:rPr>
          <w:b/>
          <w:szCs w:val="28"/>
        </w:rPr>
        <w:t>емельны</w:t>
      </w:r>
      <w:r w:rsidR="00AC0926">
        <w:rPr>
          <w:b/>
          <w:szCs w:val="28"/>
        </w:rPr>
        <w:t>й  участ</w:t>
      </w:r>
      <w:r w:rsidR="00AC0926" w:rsidRPr="005D7370">
        <w:rPr>
          <w:b/>
          <w:szCs w:val="28"/>
        </w:rPr>
        <w:t>о</w:t>
      </w:r>
      <w:r w:rsidR="00AC0926">
        <w:rPr>
          <w:b/>
          <w:szCs w:val="28"/>
        </w:rPr>
        <w:t>к</w:t>
      </w:r>
      <w:r w:rsidR="00AC0926" w:rsidRPr="005D7370">
        <w:rPr>
          <w:b/>
          <w:szCs w:val="28"/>
        </w:rPr>
        <w:t>,</w:t>
      </w:r>
      <w:r w:rsidR="009326A6">
        <w:rPr>
          <w:szCs w:val="28"/>
        </w:rPr>
        <w:t xml:space="preserve"> кадастровый номер 12:14:38</w:t>
      </w:r>
      <w:r w:rsidR="00AC0926" w:rsidRPr="00DE7775">
        <w:rPr>
          <w:szCs w:val="28"/>
        </w:rPr>
        <w:t>01001:</w:t>
      </w:r>
      <w:r w:rsidR="00AC0926">
        <w:rPr>
          <w:szCs w:val="28"/>
        </w:rPr>
        <w:t>542</w:t>
      </w:r>
      <w:r w:rsidR="00AC0926" w:rsidRPr="00DE7775">
        <w:rPr>
          <w:szCs w:val="28"/>
        </w:rPr>
        <w:t>,  категория земель: земли населенных пунктов, площадь</w:t>
      </w:r>
      <w:r w:rsidR="00AC0926">
        <w:rPr>
          <w:szCs w:val="28"/>
        </w:rPr>
        <w:t xml:space="preserve"> -</w:t>
      </w:r>
      <w:r w:rsidR="00AC0926" w:rsidRPr="00DE7775">
        <w:rPr>
          <w:szCs w:val="28"/>
        </w:rPr>
        <w:t xml:space="preserve"> </w:t>
      </w:r>
      <w:r w:rsidR="00AC0926">
        <w:rPr>
          <w:szCs w:val="28"/>
        </w:rPr>
        <w:t>25</w:t>
      </w:r>
      <w:r w:rsidR="00AC0926" w:rsidRPr="00DE7775">
        <w:rPr>
          <w:szCs w:val="28"/>
        </w:rPr>
        <w:t xml:space="preserve"> кв. м.,</w:t>
      </w:r>
      <w:r w:rsidR="00AC0926" w:rsidRPr="00EA3D1F">
        <w:rPr>
          <w:szCs w:val="28"/>
        </w:rPr>
        <w:t xml:space="preserve"> </w:t>
      </w:r>
      <w:r w:rsidR="00AC0926">
        <w:rPr>
          <w:szCs w:val="28"/>
        </w:rPr>
        <w:t>вид разрешенного использования: для электроснабжения (от ТП-160),</w:t>
      </w:r>
      <w:r w:rsidR="00AC0926" w:rsidRPr="004D6FBA">
        <w:rPr>
          <w:szCs w:val="28"/>
        </w:rPr>
        <w:t xml:space="preserve"> </w:t>
      </w:r>
      <w:r w:rsidR="00AC0926">
        <w:rPr>
          <w:szCs w:val="28"/>
        </w:rPr>
        <w:t xml:space="preserve"> адрес</w:t>
      </w:r>
      <w:r w:rsidR="00AC0926" w:rsidRPr="00DE7775">
        <w:rPr>
          <w:szCs w:val="28"/>
        </w:rPr>
        <w:t xml:space="preserve">: Республика Марий Эл, Звениговский район, </w:t>
      </w:r>
      <w:r w:rsidR="00AC0926">
        <w:rPr>
          <w:szCs w:val="28"/>
        </w:rPr>
        <w:t>село Красный Яр</w:t>
      </w:r>
      <w:r w:rsidR="00AC0926" w:rsidRPr="0072293A">
        <w:rPr>
          <w:szCs w:val="28"/>
        </w:rPr>
        <w:t>;</w:t>
      </w:r>
    </w:p>
    <w:p w:rsidR="005D7370" w:rsidRPr="004D6FBA" w:rsidRDefault="00C64A96" w:rsidP="005D7370">
      <w:pPr>
        <w:pStyle w:val="a7"/>
        <w:spacing w:after="0"/>
        <w:ind w:left="-567" w:right="-284" w:firstLine="567"/>
        <w:jc w:val="both"/>
        <w:rPr>
          <w:szCs w:val="28"/>
        </w:rPr>
      </w:pPr>
      <w:r>
        <w:rPr>
          <w:b/>
        </w:rPr>
        <w:t>- в</w:t>
      </w:r>
      <w:r w:rsidR="001A01B3">
        <w:rPr>
          <w:b/>
        </w:rPr>
        <w:t xml:space="preserve">оздушная </w:t>
      </w:r>
      <w:r w:rsidR="009749B6">
        <w:rPr>
          <w:b/>
          <w:szCs w:val="28"/>
        </w:rPr>
        <w:t>ЛЭП</w:t>
      </w:r>
      <w:r w:rsidR="005D7370" w:rsidRPr="000F1665">
        <w:rPr>
          <w:b/>
          <w:szCs w:val="28"/>
        </w:rPr>
        <w:t xml:space="preserve"> </w:t>
      </w:r>
      <w:r w:rsidR="001A01B3" w:rsidRPr="001A01B3">
        <w:rPr>
          <w:b/>
          <w:szCs w:val="28"/>
        </w:rPr>
        <w:t>низкого напряжения</w:t>
      </w:r>
      <w:r w:rsidR="005D7370" w:rsidRPr="002727FE">
        <w:rPr>
          <w:szCs w:val="28"/>
        </w:rPr>
        <w:t>,</w:t>
      </w:r>
      <w:r w:rsidR="005D7370" w:rsidRPr="004D6FBA">
        <w:rPr>
          <w:szCs w:val="28"/>
        </w:rPr>
        <w:t xml:space="preserve"> </w:t>
      </w:r>
      <w:r w:rsidR="009749B6">
        <w:rPr>
          <w:szCs w:val="28"/>
        </w:rPr>
        <w:t>кадастровый номер: 12:</w:t>
      </w:r>
      <w:r w:rsidR="00780DD4">
        <w:rPr>
          <w:szCs w:val="28"/>
        </w:rPr>
        <w:t>14:0000000:</w:t>
      </w:r>
      <w:r w:rsidR="009749B6">
        <w:rPr>
          <w:szCs w:val="28"/>
        </w:rPr>
        <w:t>1418</w:t>
      </w:r>
      <w:r w:rsidR="00780DD4">
        <w:rPr>
          <w:szCs w:val="28"/>
        </w:rPr>
        <w:t xml:space="preserve">, </w:t>
      </w:r>
      <w:r w:rsidR="001A01B3">
        <w:rPr>
          <w:szCs w:val="28"/>
        </w:rPr>
        <w:t xml:space="preserve">инвентарный </w:t>
      </w:r>
      <w:r w:rsidR="005D7370" w:rsidRPr="004D6FBA">
        <w:rPr>
          <w:szCs w:val="28"/>
        </w:rPr>
        <w:t xml:space="preserve">номер: </w:t>
      </w:r>
      <w:r w:rsidR="001A01B3">
        <w:rPr>
          <w:szCs w:val="28"/>
        </w:rPr>
        <w:t>88</w:t>
      </w:r>
      <w:r w:rsidR="005D7370" w:rsidRPr="004D6FBA">
        <w:rPr>
          <w:szCs w:val="28"/>
        </w:rPr>
        <w:t>:</w:t>
      </w:r>
      <w:r w:rsidR="001A01B3">
        <w:rPr>
          <w:szCs w:val="28"/>
        </w:rPr>
        <w:t>212:002:</w:t>
      </w:r>
      <w:r w:rsidR="005D7370" w:rsidRPr="004D6FBA">
        <w:rPr>
          <w:szCs w:val="28"/>
        </w:rPr>
        <w:t>0000</w:t>
      </w:r>
      <w:r w:rsidR="00CF10B5">
        <w:rPr>
          <w:szCs w:val="28"/>
        </w:rPr>
        <w:t>0430</w:t>
      </w:r>
      <w:r w:rsidR="001A01B3">
        <w:rPr>
          <w:szCs w:val="28"/>
        </w:rPr>
        <w:t>0</w:t>
      </w:r>
      <w:r w:rsidR="005D7370" w:rsidRPr="004D6FBA">
        <w:rPr>
          <w:szCs w:val="28"/>
        </w:rPr>
        <w:t xml:space="preserve">,   </w:t>
      </w:r>
      <w:r w:rsidR="005D7370" w:rsidRPr="001A01B3">
        <w:rPr>
          <w:szCs w:val="28"/>
        </w:rPr>
        <w:t>протяженность</w:t>
      </w:r>
      <w:r w:rsidR="005D7370">
        <w:rPr>
          <w:szCs w:val="28"/>
        </w:rPr>
        <w:t xml:space="preserve"> – </w:t>
      </w:r>
      <w:r w:rsidR="009749B6">
        <w:rPr>
          <w:szCs w:val="28"/>
        </w:rPr>
        <w:t xml:space="preserve">1416 </w:t>
      </w:r>
      <w:r w:rsidR="001A01B3">
        <w:rPr>
          <w:szCs w:val="28"/>
        </w:rPr>
        <w:t>м</w:t>
      </w:r>
      <w:r w:rsidR="005D7370">
        <w:rPr>
          <w:szCs w:val="28"/>
        </w:rPr>
        <w:t>,</w:t>
      </w:r>
      <w:r w:rsidR="005D7370" w:rsidRPr="004D6FBA">
        <w:rPr>
          <w:szCs w:val="28"/>
        </w:rPr>
        <w:t xml:space="preserve"> </w:t>
      </w:r>
      <w:r w:rsidR="009749B6">
        <w:t>назначение: нежилое</w:t>
      </w:r>
      <w:r w:rsidR="001A01B3">
        <w:t xml:space="preserve">, </w:t>
      </w:r>
      <w:r w:rsidR="005D7370" w:rsidRPr="004D6FBA">
        <w:rPr>
          <w:szCs w:val="28"/>
        </w:rPr>
        <w:t xml:space="preserve">адрес: </w:t>
      </w:r>
      <w:proofErr w:type="gramStart"/>
      <w:r w:rsidR="005D7370" w:rsidRPr="004D6FBA">
        <w:rPr>
          <w:szCs w:val="28"/>
        </w:rPr>
        <w:t>Респуб</w:t>
      </w:r>
      <w:r w:rsidR="009749B6">
        <w:rPr>
          <w:szCs w:val="28"/>
        </w:rPr>
        <w:t>лика Марий Эл, Звениговский р-</w:t>
      </w:r>
      <w:r w:rsidR="005D7370" w:rsidRPr="004D6FBA">
        <w:rPr>
          <w:szCs w:val="28"/>
        </w:rPr>
        <w:t xml:space="preserve">н, </w:t>
      </w:r>
      <w:r w:rsidR="009749B6">
        <w:rPr>
          <w:szCs w:val="28"/>
        </w:rPr>
        <w:t>с.</w:t>
      </w:r>
      <w:r w:rsidR="001A01B3">
        <w:rPr>
          <w:szCs w:val="28"/>
        </w:rPr>
        <w:t xml:space="preserve"> Красный Яр;</w:t>
      </w:r>
      <w:r w:rsidR="0002673E">
        <w:rPr>
          <w:szCs w:val="28"/>
        </w:rPr>
        <w:t xml:space="preserve"> </w:t>
      </w:r>
      <w:proofErr w:type="spellStart"/>
      <w:r w:rsidR="00BC4791">
        <w:rPr>
          <w:szCs w:val="28"/>
        </w:rPr>
        <w:t>бл</w:t>
      </w:r>
      <w:proofErr w:type="spellEnd"/>
      <w:r w:rsidR="00BC4791">
        <w:rPr>
          <w:szCs w:val="28"/>
        </w:rPr>
        <w:t>, воздушная ЛЭП низкого напряжения;</w:t>
      </w:r>
      <w:proofErr w:type="gramEnd"/>
    </w:p>
    <w:p w:rsidR="0072293A" w:rsidRDefault="00C64A96" w:rsidP="006D1731">
      <w:pPr>
        <w:pStyle w:val="a7"/>
        <w:spacing w:after="0"/>
        <w:ind w:left="-567" w:right="-284" w:firstLine="567"/>
        <w:jc w:val="both"/>
        <w:rPr>
          <w:szCs w:val="28"/>
        </w:rPr>
      </w:pPr>
      <w:r>
        <w:rPr>
          <w:b/>
          <w:szCs w:val="28"/>
        </w:rPr>
        <w:t>- з</w:t>
      </w:r>
      <w:r w:rsidR="002322D7">
        <w:rPr>
          <w:b/>
          <w:szCs w:val="28"/>
        </w:rPr>
        <w:t>емельный</w:t>
      </w:r>
      <w:r w:rsidR="005D7370" w:rsidRPr="005D7370">
        <w:rPr>
          <w:b/>
          <w:szCs w:val="28"/>
        </w:rPr>
        <w:t xml:space="preserve">  участо</w:t>
      </w:r>
      <w:r w:rsidR="002322D7">
        <w:rPr>
          <w:b/>
          <w:szCs w:val="28"/>
        </w:rPr>
        <w:t>к</w:t>
      </w:r>
      <w:r w:rsidR="005D7370" w:rsidRPr="004D6FBA">
        <w:rPr>
          <w:szCs w:val="28"/>
        </w:rPr>
        <w:t>, ка</w:t>
      </w:r>
      <w:r w:rsidR="005D7370">
        <w:rPr>
          <w:szCs w:val="28"/>
        </w:rPr>
        <w:t>дастровый номер 12:14:</w:t>
      </w:r>
      <w:r w:rsidR="008A000A">
        <w:rPr>
          <w:szCs w:val="28"/>
        </w:rPr>
        <w:t>3801001</w:t>
      </w:r>
      <w:r w:rsidR="005D7370">
        <w:rPr>
          <w:szCs w:val="28"/>
        </w:rPr>
        <w:t>:</w:t>
      </w:r>
      <w:r w:rsidR="008A000A">
        <w:rPr>
          <w:szCs w:val="28"/>
        </w:rPr>
        <w:t>928</w:t>
      </w:r>
      <w:r w:rsidR="005D7370" w:rsidRPr="004D6FBA">
        <w:rPr>
          <w:szCs w:val="28"/>
        </w:rPr>
        <w:t xml:space="preserve">,  категория земель: земли населенных пунктов, площадь </w:t>
      </w:r>
      <w:r w:rsidR="00EA3D1F">
        <w:rPr>
          <w:szCs w:val="28"/>
        </w:rPr>
        <w:t xml:space="preserve">- </w:t>
      </w:r>
      <w:r w:rsidR="00E67F34">
        <w:rPr>
          <w:szCs w:val="28"/>
        </w:rPr>
        <w:t>6</w:t>
      </w:r>
      <w:r w:rsidR="005D7370" w:rsidRPr="004D6FBA">
        <w:rPr>
          <w:szCs w:val="28"/>
        </w:rPr>
        <w:t xml:space="preserve"> кв. м.,</w:t>
      </w:r>
      <w:r w:rsidR="00E67F34">
        <w:rPr>
          <w:szCs w:val="28"/>
        </w:rPr>
        <w:t xml:space="preserve"> вид разрешенного использования: для электроснабжения (от ТП-160),</w:t>
      </w:r>
      <w:r w:rsidR="00BC4791">
        <w:rPr>
          <w:szCs w:val="28"/>
        </w:rPr>
        <w:t xml:space="preserve"> адрес</w:t>
      </w:r>
      <w:r w:rsidR="005D7370" w:rsidRPr="004D6FBA">
        <w:rPr>
          <w:szCs w:val="28"/>
        </w:rPr>
        <w:t xml:space="preserve">: Республика Марий Эл, Звениговский район, </w:t>
      </w:r>
      <w:r w:rsidR="00E67F34">
        <w:rPr>
          <w:szCs w:val="28"/>
        </w:rPr>
        <w:t>село Красн</w:t>
      </w:r>
      <w:r w:rsidR="00BC4791">
        <w:rPr>
          <w:szCs w:val="28"/>
        </w:rPr>
        <w:t>ый Яр.</w:t>
      </w:r>
    </w:p>
    <w:p w:rsidR="00BC4791" w:rsidRPr="0072293A" w:rsidRDefault="00BC4791" w:rsidP="006D1731">
      <w:pPr>
        <w:pStyle w:val="a7"/>
        <w:spacing w:after="0"/>
        <w:ind w:left="-567" w:right="-284" w:firstLine="567"/>
        <w:jc w:val="both"/>
        <w:rPr>
          <w:szCs w:val="28"/>
        </w:rPr>
      </w:pPr>
    </w:p>
    <w:p w:rsidR="005D7370" w:rsidRDefault="0072293A" w:rsidP="007A6421">
      <w:pPr>
        <w:pStyle w:val="a7"/>
        <w:spacing w:after="0"/>
        <w:ind w:left="-567" w:right="-284" w:firstLine="567"/>
        <w:jc w:val="both"/>
        <w:rPr>
          <w:szCs w:val="28"/>
        </w:rPr>
      </w:pPr>
      <w:proofErr w:type="gramStart"/>
      <w:r w:rsidRPr="0072293A">
        <w:rPr>
          <w:szCs w:val="28"/>
        </w:rPr>
        <w:t>Начальная цена имущества</w:t>
      </w:r>
      <w:r w:rsidR="00684616">
        <w:rPr>
          <w:szCs w:val="28"/>
        </w:rPr>
        <w:t xml:space="preserve"> </w:t>
      </w:r>
      <w:r w:rsidR="002322D7">
        <w:rPr>
          <w:szCs w:val="28"/>
        </w:rPr>
        <w:t>–</w:t>
      </w:r>
      <w:r w:rsidRPr="0072293A">
        <w:rPr>
          <w:szCs w:val="28"/>
        </w:rPr>
        <w:t xml:space="preserve"> </w:t>
      </w:r>
      <w:r w:rsidR="003A24B6">
        <w:rPr>
          <w:szCs w:val="28"/>
        </w:rPr>
        <w:t>163 231,</w:t>
      </w:r>
      <w:r w:rsidR="002322D7">
        <w:rPr>
          <w:szCs w:val="28"/>
        </w:rPr>
        <w:t xml:space="preserve">00 </w:t>
      </w:r>
      <w:r w:rsidR="00684616" w:rsidRPr="00684616">
        <w:rPr>
          <w:szCs w:val="28"/>
        </w:rPr>
        <w:t>(</w:t>
      </w:r>
      <w:r w:rsidR="002322D7">
        <w:rPr>
          <w:szCs w:val="28"/>
        </w:rPr>
        <w:t xml:space="preserve">Сто </w:t>
      </w:r>
      <w:r w:rsidR="003A24B6">
        <w:rPr>
          <w:szCs w:val="28"/>
        </w:rPr>
        <w:t>шестьдесят три тысячи двести тридцать один</w:t>
      </w:r>
      <w:r w:rsidR="00684616" w:rsidRPr="00684616">
        <w:rPr>
          <w:szCs w:val="28"/>
        </w:rPr>
        <w:t>) рубл</w:t>
      </w:r>
      <w:r w:rsidR="002322D7">
        <w:rPr>
          <w:szCs w:val="28"/>
        </w:rPr>
        <w:t>ь</w:t>
      </w:r>
      <w:r w:rsidR="00684616" w:rsidRPr="00684616">
        <w:rPr>
          <w:szCs w:val="28"/>
        </w:rPr>
        <w:t xml:space="preserve"> </w:t>
      </w:r>
      <w:r w:rsidR="002322D7">
        <w:rPr>
          <w:szCs w:val="28"/>
        </w:rPr>
        <w:t xml:space="preserve">00 копеек с НДС </w:t>
      </w:r>
      <w:r w:rsidRPr="0072293A">
        <w:rPr>
          <w:szCs w:val="28"/>
        </w:rPr>
        <w:t xml:space="preserve"> (из них – </w:t>
      </w:r>
      <w:r w:rsidR="00A01729">
        <w:rPr>
          <w:szCs w:val="28"/>
        </w:rPr>
        <w:t>воздушная линия электропередач низкого напряжения</w:t>
      </w:r>
      <w:r w:rsidR="002322D7">
        <w:rPr>
          <w:szCs w:val="28"/>
        </w:rPr>
        <w:t xml:space="preserve"> </w:t>
      </w:r>
      <w:r w:rsidRPr="0072293A">
        <w:rPr>
          <w:szCs w:val="28"/>
        </w:rPr>
        <w:t>–</w:t>
      </w:r>
      <w:r w:rsidR="00DB6F94">
        <w:rPr>
          <w:szCs w:val="28"/>
        </w:rPr>
        <w:t xml:space="preserve"> </w:t>
      </w:r>
      <w:r w:rsidR="00A01729">
        <w:rPr>
          <w:szCs w:val="28"/>
        </w:rPr>
        <w:t>86315,00</w:t>
      </w:r>
      <w:r w:rsidR="00AF3160" w:rsidRPr="00AF3160">
        <w:rPr>
          <w:szCs w:val="28"/>
        </w:rPr>
        <w:t xml:space="preserve"> (</w:t>
      </w:r>
      <w:r w:rsidR="00A01729">
        <w:rPr>
          <w:szCs w:val="28"/>
        </w:rPr>
        <w:t>восемьдесят шесть</w:t>
      </w:r>
      <w:r w:rsidR="00DB6F94">
        <w:rPr>
          <w:szCs w:val="28"/>
        </w:rPr>
        <w:t xml:space="preserve"> </w:t>
      </w:r>
      <w:r w:rsidR="00AF3160" w:rsidRPr="00AF3160">
        <w:rPr>
          <w:szCs w:val="28"/>
        </w:rPr>
        <w:t xml:space="preserve">тысяч </w:t>
      </w:r>
      <w:r w:rsidR="00A01729">
        <w:rPr>
          <w:szCs w:val="28"/>
        </w:rPr>
        <w:t>триста  пятнадцать</w:t>
      </w:r>
      <w:r w:rsidR="00AF3160" w:rsidRPr="00AF3160">
        <w:rPr>
          <w:szCs w:val="28"/>
        </w:rPr>
        <w:t>) рубл</w:t>
      </w:r>
      <w:r w:rsidR="00A01729">
        <w:rPr>
          <w:szCs w:val="28"/>
        </w:rPr>
        <w:t>ей</w:t>
      </w:r>
      <w:r w:rsidRPr="0072293A">
        <w:rPr>
          <w:szCs w:val="28"/>
        </w:rPr>
        <w:t xml:space="preserve"> 00 </w:t>
      </w:r>
      <w:r w:rsidR="00AF3160">
        <w:rPr>
          <w:szCs w:val="28"/>
        </w:rPr>
        <w:t>коп</w:t>
      </w:r>
      <w:r w:rsidR="00DB6F94">
        <w:rPr>
          <w:szCs w:val="28"/>
        </w:rPr>
        <w:t>еек</w:t>
      </w:r>
      <w:r w:rsidR="00AF3160">
        <w:rPr>
          <w:szCs w:val="28"/>
        </w:rPr>
        <w:t xml:space="preserve"> с НДС</w:t>
      </w:r>
      <w:r w:rsidR="001F5605">
        <w:rPr>
          <w:szCs w:val="28"/>
        </w:rPr>
        <w:t>)</w:t>
      </w:r>
      <w:r w:rsidR="00A01729">
        <w:rPr>
          <w:szCs w:val="28"/>
        </w:rPr>
        <w:t>,</w:t>
      </w:r>
      <w:r w:rsidR="00A01729" w:rsidRPr="00A01729">
        <w:rPr>
          <w:b/>
        </w:rPr>
        <w:t xml:space="preserve"> </w:t>
      </w:r>
      <w:r w:rsidR="00A01729">
        <w:rPr>
          <w:b/>
        </w:rPr>
        <w:t xml:space="preserve"> </w:t>
      </w:r>
      <w:r w:rsidR="00A01729" w:rsidRPr="00A01729">
        <w:t>земельный участок</w:t>
      </w:r>
      <w:r w:rsidR="00A01729">
        <w:t xml:space="preserve"> </w:t>
      </w:r>
      <w:r w:rsidR="00A01729">
        <w:rPr>
          <w:b/>
        </w:rPr>
        <w:t xml:space="preserve">– </w:t>
      </w:r>
      <w:r w:rsidR="00A01729" w:rsidRPr="00A01729">
        <w:t>2000</w:t>
      </w:r>
      <w:r w:rsidR="00A01729">
        <w:t xml:space="preserve"> (две тысячи) рублей</w:t>
      </w:r>
      <w:r w:rsidR="00C64A96">
        <w:t xml:space="preserve"> без НДС</w:t>
      </w:r>
      <w:r w:rsidR="00A01729">
        <w:t>, в</w:t>
      </w:r>
      <w:r w:rsidR="00A01729" w:rsidRPr="00A01729">
        <w:t xml:space="preserve">оздушная </w:t>
      </w:r>
      <w:r w:rsidR="00A01729" w:rsidRPr="00A01729">
        <w:rPr>
          <w:szCs w:val="28"/>
        </w:rPr>
        <w:t>ЛЭП низкого напряжения</w:t>
      </w:r>
      <w:r w:rsidR="00A01729">
        <w:rPr>
          <w:szCs w:val="28"/>
        </w:rPr>
        <w:t xml:space="preserve"> – 42456 (сорок две тысячи четыреста пятьдесят шесть) рублей с НДС</w:t>
      </w:r>
      <w:r w:rsidR="00A01729" w:rsidRPr="002727FE">
        <w:rPr>
          <w:szCs w:val="28"/>
        </w:rPr>
        <w:t>,</w:t>
      </w:r>
      <w:r w:rsidR="00A01729" w:rsidRPr="004D6FBA">
        <w:rPr>
          <w:szCs w:val="28"/>
        </w:rPr>
        <w:t xml:space="preserve"> </w:t>
      </w:r>
      <w:r w:rsidR="00AF3160">
        <w:rPr>
          <w:szCs w:val="28"/>
        </w:rPr>
        <w:t xml:space="preserve"> земельны</w:t>
      </w:r>
      <w:r w:rsidR="00A01729">
        <w:rPr>
          <w:szCs w:val="28"/>
        </w:rPr>
        <w:t>й</w:t>
      </w:r>
      <w:r w:rsidR="00AF3160">
        <w:rPr>
          <w:szCs w:val="28"/>
        </w:rPr>
        <w:t xml:space="preserve"> участ</w:t>
      </w:r>
      <w:r w:rsidR="00A01729">
        <w:rPr>
          <w:szCs w:val="28"/>
        </w:rPr>
        <w:t>ок</w:t>
      </w:r>
      <w:r w:rsidR="00DB6F94">
        <w:rPr>
          <w:szCs w:val="28"/>
        </w:rPr>
        <w:t xml:space="preserve"> -  </w:t>
      </w:r>
      <w:r w:rsidR="003A24B6">
        <w:rPr>
          <w:szCs w:val="28"/>
        </w:rPr>
        <w:t>600</w:t>
      </w:r>
      <w:proofErr w:type="gramEnd"/>
      <w:r w:rsidR="00AF3160">
        <w:rPr>
          <w:szCs w:val="28"/>
        </w:rPr>
        <w:t xml:space="preserve"> (</w:t>
      </w:r>
      <w:proofErr w:type="gramStart"/>
      <w:r w:rsidR="003A24B6">
        <w:rPr>
          <w:szCs w:val="28"/>
        </w:rPr>
        <w:t>шестьсот</w:t>
      </w:r>
      <w:r w:rsidRPr="0072293A">
        <w:rPr>
          <w:szCs w:val="28"/>
        </w:rPr>
        <w:t>) рублей</w:t>
      </w:r>
      <w:r w:rsidR="00AF3160">
        <w:rPr>
          <w:szCs w:val="28"/>
        </w:rPr>
        <w:t xml:space="preserve"> </w:t>
      </w:r>
      <w:r w:rsidRPr="0072293A">
        <w:rPr>
          <w:szCs w:val="28"/>
        </w:rPr>
        <w:t>00 коп</w:t>
      </w:r>
      <w:r w:rsidR="00DB6F94">
        <w:rPr>
          <w:szCs w:val="28"/>
        </w:rPr>
        <w:t>еек</w:t>
      </w:r>
      <w:r w:rsidR="00C64A96">
        <w:rPr>
          <w:szCs w:val="28"/>
        </w:rPr>
        <w:t xml:space="preserve"> без НДС</w:t>
      </w:r>
      <w:r w:rsidR="00A01729">
        <w:rPr>
          <w:szCs w:val="28"/>
        </w:rPr>
        <w:t>,</w:t>
      </w:r>
      <w:r w:rsidRPr="0072293A">
        <w:rPr>
          <w:szCs w:val="28"/>
        </w:rPr>
        <w:t xml:space="preserve"> </w:t>
      </w:r>
      <w:r w:rsidR="00A01729">
        <w:rPr>
          <w:szCs w:val="28"/>
        </w:rPr>
        <w:t>подстанция №160</w:t>
      </w:r>
      <w:r w:rsidR="003A24B6">
        <w:rPr>
          <w:szCs w:val="28"/>
        </w:rPr>
        <w:t xml:space="preserve"> – 31860,00 (тридцать </w:t>
      </w:r>
      <w:r w:rsidR="001F5605">
        <w:rPr>
          <w:szCs w:val="28"/>
        </w:rPr>
        <w:t>одна</w:t>
      </w:r>
      <w:r w:rsidR="003A24B6">
        <w:rPr>
          <w:szCs w:val="28"/>
        </w:rPr>
        <w:t xml:space="preserve"> тысяч</w:t>
      </w:r>
      <w:r w:rsidR="001F5605">
        <w:rPr>
          <w:szCs w:val="28"/>
        </w:rPr>
        <w:t>а восемьсот шестьдесят) рублей 00 копеек, с НДС)</w:t>
      </w:r>
      <w:r w:rsidR="00A01729">
        <w:rPr>
          <w:szCs w:val="28"/>
        </w:rPr>
        <w:t xml:space="preserve">, </w:t>
      </w:r>
      <w:r w:rsidR="001F5605">
        <w:rPr>
          <w:szCs w:val="28"/>
        </w:rPr>
        <w:t xml:space="preserve"> </w:t>
      </w:r>
      <w:r w:rsidRPr="0072293A">
        <w:rPr>
          <w:szCs w:val="28"/>
        </w:rPr>
        <w:t xml:space="preserve">величина повышения начальной цены («шаг аукциона»)  -  </w:t>
      </w:r>
      <w:r w:rsidR="00AF3160">
        <w:rPr>
          <w:szCs w:val="28"/>
        </w:rPr>
        <w:t xml:space="preserve">не более 5 % от начальной цены </w:t>
      </w:r>
      <w:r w:rsidR="005A5EAD">
        <w:rPr>
          <w:szCs w:val="28"/>
        </w:rPr>
        <w:t>8</w:t>
      </w:r>
      <w:r w:rsidR="00CF10B5">
        <w:rPr>
          <w:szCs w:val="28"/>
        </w:rPr>
        <w:t xml:space="preserve">000, </w:t>
      </w:r>
      <w:r w:rsidR="00E00E28">
        <w:rPr>
          <w:szCs w:val="28"/>
        </w:rPr>
        <w:t>00 (</w:t>
      </w:r>
      <w:r w:rsidR="005A5EAD">
        <w:rPr>
          <w:szCs w:val="28"/>
        </w:rPr>
        <w:t>восемь</w:t>
      </w:r>
      <w:r w:rsidR="00E00E28">
        <w:rPr>
          <w:szCs w:val="28"/>
        </w:rPr>
        <w:t xml:space="preserve"> тысяч</w:t>
      </w:r>
      <w:r w:rsidRPr="0072293A">
        <w:rPr>
          <w:szCs w:val="28"/>
        </w:rPr>
        <w:t>) рубл</w:t>
      </w:r>
      <w:r w:rsidR="00AF3160">
        <w:rPr>
          <w:szCs w:val="28"/>
        </w:rPr>
        <w:t>ей 0</w:t>
      </w:r>
      <w:r w:rsidR="00E00E28">
        <w:rPr>
          <w:szCs w:val="28"/>
        </w:rPr>
        <w:t>0 копеек</w:t>
      </w:r>
      <w:r w:rsidRPr="0072293A">
        <w:rPr>
          <w:szCs w:val="28"/>
        </w:rPr>
        <w:t xml:space="preserve">, размер задатка — 20 % от начальной цены — </w:t>
      </w:r>
      <w:r w:rsidR="005A5EAD">
        <w:rPr>
          <w:szCs w:val="28"/>
        </w:rPr>
        <w:t>32 646,</w:t>
      </w:r>
      <w:r w:rsidR="00E00E28">
        <w:rPr>
          <w:szCs w:val="28"/>
        </w:rPr>
        <w:t xml:space="preserve">20 </w:t>
      </w:r>
      <w:r w:rsidR="00AF3160">
        <w:rPr>
          <w:szCs w:val="28"/>
        </w:rPr>
        <w:t>(</w:t>
      </w:r>
      <w:r w:rsidR="005A5EAD">
        <w:rPr>
          <w:szCs w:val="28"/>
        </w:rPr>
        <w:t xml:space="preserve">тридцать две </w:t>
      </w:r>
      <w:r w:rsidRPr="0072293A">
        <w:rPr>
          <w:szCs w:val="28"/>
        </w:rPr>
        <w:t>тысяч</w:t>
      </w:r>
      <w:r w:rsidR="005A5EAD">
        <w:rPr>
          <w:szCs w:val="28"/>
        </w:rPr>
        <w:t>и</w:t>
      </w:r>
      <w:r w:rsidR="00E00E28">
        <w:rPr>
          <w:szCs w:val="28"/>
        </w:rPr>
        <w:t xml:space="preserve"> </w:t>
      </w:r>
      <w:r w:rsidR="005A5EAD">
        <w:rPr>
          <w:szCs w:val="28"/>
        </w:rPr>
        <w:t>шестьсот сорок шесть</w:t>
      </w:r>
      <w:r w:rsidR="00AF3160">
        <w:rPr>
          <w:szCs w:val="28"/>
        </w:rPr>
        <w:t xml:space="preserve">) </w:t>
      </w:r>
      <w:r w:rsidRPr="0072293A">
        <w:rPr>
          <w:szCs w:val="28"/>
        </w:rPr>
        <w:t xml:space="preserve"> руб</w:t>
      </w:r>
      <w:r w:rsidR="00CF10B5">
        <w:rPr>
          <w:szCs w:val="28"/>
        </w:rPr>
        <w:t xml:space="preserve">лей </w:t>
      </w:r>
      <w:r w:rsidR="00E00E28">
        <w:rPr>
          <w:szCs w:val="28"/>
        </w:rPr>
        <w:t>2</w:t>
      </w:r>
      <w:r w:rsidRPr="0072293A">
        <w:rPr>
          <w:szCs w:val="28"/>
        </w:rPr>
        <w:t>0 коп</w:t>
      </w:r>
      <w:r w:rsidR="00E00E28">
        <w:rPr>
          <w:szCs w:val="28"/>
        </w:rPr>
        <w:t>еек.</w:t>
      </w:r>
      <w:proofErr w:type="gramEnd"/>
    </w:p>
    <w:p w:rsidR="007A6421" w:rsidRDefault="007A6421" w:rsidP="0017653A">
      <w:pPr>
        <w:spacing w:after="0" w:line="240" w:lineRule="auto"/>
        <w:ind w:left="-567" w:right="-284" w:firstLine="720"/>
        <w:jc w:val="both"/>
        <w:rPr>
          <w:rFonts w:ascii="Times New Roman" w:hAnsi="Times New Roman" w:cs="Times New Roman"/>
          <w:b/>
          <w:sz w:val="20"/>
          <w:szCs w:val="20"/>
        </w:rPr>
      </w:pPr>
    </w:p>
    <w:p w:rsidR="0017653A" w:rsidRPr="0017653A" w:rsidRDefault="0017653A" w:rsidP="0017653A">
      <w:pPr>
        <w:spacing w:after="0" w:line="240" w:lineRule="auto"/>
        <w:ind w:left="-567" w:right="-284" w:firstLine="720"/>
        <w:jc w:val="both"/>
        <w:rPr>
          <w:rFonts w:ascii="Times New Roman" w:hAnsi="Times New Roman" w:cs="Times New Roman"/>
          <w:sz w:val="20"/>
          <w:szCs w:val="20"/>
        </w:rPr>
      </w:pPr>
      <w:r w:rsidRPr="0017653A">
        <w:rPr>
          <w:rFonts w:ascii="Times New Roman" w:hAnsi="Times New Roman" w:cs="Times New Roman"/>
          <w:b/>
          <w:sz w:val="20"/>
          <w:szCs w:val="20"/>
        </w:rPr>
        <w:t>2. Условия участия на аукционе.</w:t>
      </w:r>
    </w:p>
    <w:p w:rsidR="0017653A" w:rsidRPr="0017653A" w:rsidRDefault="0017653A" w:rsidP="0017653A">
      <w:pPr>
        <w:autoSpaceDE w:val="0"/>
        <w:spacing w:after="0" w:line="240" w:lineRule="auto"/>
        <w:ind w:left="-567" w:right="-284" w:firstLine="540"/>
        <w:jc w:val="both"/>
        <w:rPr>
          <w:rFonts w:ascii="Times New Roman" w:hAnsi="Times New Roman" w:cs="Times New Roman"/>
          <w:sz w:val="20"/>
          <w:szCs w:val="20"/>
        </w:rPr>
      </w:pPr>
      <w:r w:rsidRPr="0017653A">
        <w:rPr>
          <w:rFonts w:ascii="Times New Roman" w:hAnsi="Times New Roman" w:cs="Times New Roman"/>
          <w:sz w:val="20"/>
          <w:szCs w:val="20"/>
        </w:rPr>
        <w:t xml:space="preserve">Подведение итогов осуществляется на аукционе. Победителем аукциона признается участник, предложивший наиболее высокую цену за имущество. Результаты аукциона оформляются протоколом об итогах аукциона, который является документом, удостоверяющим право победителя на заключение договора купли – продажи имущества. </w:t>
      </w:r>
      <w:r w:rsidRPr="0017653A">
        <w:rPr>
          <w:rFonts w:ascii="Times New Roman" w:hAnsi="Times New Roman" w:cs="Times New Roman"/>
          <w:sz w:val="20"/>
          <w:szCs w:val="20"/>
        </w:rPr>
        <w:tab/>
        <w:t xml:space="preserve">По результатам аукциона продавец и победитель аукциона (покупатель) в течение 5  рабочих дней </w:t>
      </w:r>
      <w:proofErr w:type="gramStart"/>
      <w:r w:rsidRPr="0017653A">
        <w:rPr>
          <w:rFonts w:ascii="Times New Roman" w:hAnsi="Times New Roman" w:cs="Times New Roman"/>
          <w:sz w:val="20"/>
          <w:szCs w:val="20"/>
        </w:rPr>
        <w:t>с даты подведения</w:t>
      </w:r>
      <w:proofErr w:type="gramEnd"/>
      <w:r w:rsidRPr="0017653A">
        <w:rPr>
          <w:rFonts w:ascii="Times New Roman" w:hAnsi="Times New Roman" w:cs="Times New Roman"/>
          <w:sz w:val="20"/>
          <w:szCs w:val="20"/>
        </w:rPr>
        <w:t xml:space="preserve"> итогов аукциона заключают в соответствии с </w:t>
      </w:r>
      <w:r w:rsidRPr="0017653A">
        <w:rPr>
          <w:rFonts w:ascii="Times New Roman" w:hAnsi="Times New Roman" w:cs="Times New Roman"/>
          <w:color w:val="000000"/>
          <w:sz w:val="20"/>
          <w:szCs w:val="20"/>
        </w:rPr>
        <w:t>законодательством</w:t>
      </w:r>
      <w:r w:rsidRPr="0017653A">
        <w:rPr>
          <w:rFonts w:ascii="Times New Roman" w:hAnsi="Times New Roman" w:cs="Times New Roman"/>
          <w:sz w:val="20"/>
          <w:szCs w:val="20"/>
        </w:rPr>
        <w:t xml:space="preserve"> Российской Федерации договор купли-продажи имущества. Покупатель </w:t>
      </w:r>
      <w:proofErr w:type="gramStart"/>
      <w:r w:rsidRPr="0017653A">
        <w:rPr>
          <w:rFonts w:ascii="Times New Roman" w:hAnsi="Times New Roman" w:cs="Times New Roman"/>
          <w:sz w:val="20"/>
          <w:szCs w:val="20"/>
        </w:rPr>
        <w:t>оплачивает цену выкупа</w:t>
      </w:r>
      <w:proofErr w:type="gramEnd"/>
      <w:r w:rsidRPr="0017653A">
        <w:rPr>
          <w:rFonts w:ascii="Times New Roman" w:hAnsi="Times New Roman" w:cs="Times New Roman"/>
          <w:sz w:val="20"/>
          <w:szCs w:val="20"/>
        </w:rPr>
        <w:t xml:space="preserve"> имущества в течение 10 (десяти) дней с даты подписания сторонами договора купли-продажи, путём перечисления денежных средств единым платежом на счёт Продавца.</w:t>
      </w:r>
    </w:p>
    <w:p w:rsidR="00CF353E" w:rsidRDefault="0017653A" w:rsidP="0017653A">
      <w:pPr>
        <w:autoSpaceDE w:val="0"/>
        <w:spacing w:after="0" w:line="240" w:lineRule="auto"/>
        <w:ind w:left="-567" w:right="-284" w:firstLine="540"/>
        <w:jc w:val="both"/>
        <w:rPr>
          <w:rFonts w:ascii="Times New Roman" w:hAnsi="Times New Roman" w:cs="Times New Roman"/>
          <w:b/>
          <w:sz w:val="20"/>
          <w:szCs w:val="20"/>
        </w:rPr>
      </w:pPr>
      <w:r w:rsidRPr="0017653A">
        <w:rPr>
          <w:rFonts w:ascii="Times New Roman" w:hAnsi="Times New Roman" w:cs="Times New Roman"/>
          <w:sz w:val="20"/>
          <w:szCs w:val="20"/>
        </w:rPr>
        <w:t>Реквизиты для перечисления покупателем денежных средств за имущество:</w:t>
      </w:r>
    </w:p>
    <w:p w:rsidR="002655D9" w:rsidRDefault="006868D1" w:rsidP="005126D8">
      <w:pPr>
        <w:spacing w:after="0" w:line="240" w:lineRule="auto"/>
        <w:ind w:right="-284"/>
        <w:jc w:val="both"/>
        <w:rPr>
          <w:rFonts w:ascii="Times New Roman" w:hAnsi="Times New Roman" w:cs="Times New Roman"/>
          <w:b/>
          <w:sz w:val="20"/>
          <w:szCs w:val="20"/>
        </w:rPr>
      </w:pPr>
      <w:r w:rsidRPr="00A50495">
        <w:rPr>
          <w:rFonts w:ascii="Times New Roman" w:hAnsi="Times New Roman" w:cs="Times New Roman"/>
          <w:b/>
          <w:sz w:val="20"/>
          <w:szCs w:val="20"/>
        </w:rPr>
        <w:t>для юридического лица:</w:t>
      </w:r>
      <w:r w:rsidR="005126D8">
        <w:rPr>
          <w:rFonts w:ascii="Times New Roman" w:hAnsi="Times New Roman" w:cs="Times New Roman"/>
          <w:b/>
          <w:sz w:val="20"/>
          <w:szCs w:val="20"/>
        </w:rPr>
        <w:t xml:space="preserve">        </w:t>
      </w:r>
    </w:p>
    <w:p w:rsidR="006868D1" w:rsidRPr="005126D8" w:rsidRDefault="005126D8" w:rsidP="005126D8">
      <w:pPr>
        <w:spacing w:after="0" w:line="240" w:lineRule="auto"/>
        <w:ind w:right="-284"/>
        <w:jc w:val="both"/>
        <w:rPr>
          <w:rFonts w:ascii="Times New Roman" w:hAnsi="Times New Roman" w:cs="Times New Roman"/>
          <w:b/>
          <w:sz w:val="20"/>
          <w:szCs w:val="20"/>
        </w:rPr>
      </w:pPr>
      <w:r>
        <w:rPr>
          <w:rFonts w:ascii="Times New Roman" w:hAnsi="Times New Roman" w:cs="Times New Roman"/>
          <w:b/>
          <w:sz w:val="20"/>
          <w:szCs w:val="20"/>
        </w:rPr>
        <w:t xml:space="preserve">  </w:t>
      </w:r>
      <w:r w:rsidR="006868D1" w:rsidRPr="00A50495">
        <w:rPr>
          <w:rFonts w:ascii="Times New Roman" w:hAnsi="Times New Roman" w:cs="Times New Roman"/>
          <w:sz w:val="20"/>
          <w:szCs w:val="20"/>
        </w:rPr>
        <w:t>Банк получателя – ОТДЕЛЕНИЕ-НБ РЕСПУБЛИКА МАРИЙ ЭЛ,</w:t>
      </w:r>
    </w:p>
    <w:p w:rsidR="006868D1" w:rsidRPr="00A50495" w:rsidRDefault="006868D1" w:rsidP="005126D8">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БИК - 048860001; </w:t>
      </w:r>
      <w:r w:rsidR="006F306C">
        <w:rPr>
          <w:rFonts w:ascii="Times New Roman" w:hAnsi="Times New Roman" w:cs="Times New Roman"/>
          <w:sz w:val="20"/>
          <w:szCs w:val="20"/>
        </w:rPr>
        <w:t xml:space="preserve">Наименование получателя платежа: </w:t>
      </w:r>
      <w:r w:rsidRPr="00A50495">
        <w:rPr>
          <w:rFonts w:ascii="Times New Roman" w:hAnsi="Times New Roman" w:cs="Times New Roman"/>
          <w:sz w:val="20"/>
          <w:szCs w:val="20"/>
        </w:rPr>
        <w:t>УФК по Республике Марий Эл (Администрация муниципального образования «К</w:t>
      </w:r>
      <w:r w:rsidR="002655D9">
        <w:rPr>
          <w:rFonts w:ascii="Times New Roman" w:hAnsi="Times New Roman" w:cs="Times New Roman"/>
          <w:sz w:val="20"/>
          <w:szCs w:val="20"/>
        </w:rPr>
        <w:t>расноярское</w:t>
      </w:r>
      <w:r w:rsidRPr="00A50495">
        <w:rPr>
          <w:rFonts w:ascii="Times New Roman" w:hAnsi="Times New Roman" w:cs="Times New Roman"/>
          <w:sz w:val="20"/>
          <w:szCs w:val="20"/>
        </w:rPr>
        <w:t xml:space="preserve"> сельское поселение» - К</w:t>
      </w:r>
      <w:r w:rsidR="002655D9">
        <w:rPr>
          <w:rFonts w:ascii="Times New Roman" w:hAnsi="Times New Roman" w:cs="Times New Roman"/>
          <w:sz w:val="20"/>
          <w:szCs w:val="20"/>
        </w:rPr>
        <w:t>расноярская</w:t>
      </w:r>
      <w:r w:rsidRPr="00A50495">
        <w:rPr>
          <w:rFonts w:ascii="Times New Roman" w:hAnsi="Times New Roman" w:cs="Times New Roman"/>
          <w:sz w:val="20"/>
          <w:szCs w:val="20"/>
        </w:rPr>
        <w:t xml:space="preserve"> сельская администрация, </w:t>
      </w:r>
      <w:r w:rsidRPr="0037173A">
        <w:rPr>
          <w:rFonts w:ascii="Times New Roman" w:hAnsi="Times New Roman" w:cs="Times New Roman"/>
          <w:sz w:val="20"/>
          <w:szCs w:val="20"/>
        </w:rPr>
        <w:t>л/с</w:t>
      </w:r>
      <w:r w:rsidRPr="002655D9">
        <w:rPr>
          <w:rFonts w:ascii="Times New Roman" w:hAnsi="Times New Roman" w:cs="Times New Roman"/>
          <w:b/>
          <w:sz w:val="20"/>
          <w:szCs w:val="20"/>
        </w:rPr>
        <w:t xml:space="preserve"> </w:t>
      </w:r>
      <w:r w:rsidR="0061106E">
        <w:rPr>
          <w:rFonts w:ascii="Times New Roman" w:hAnsi="Times New Roman" w:cs="Times New Roman"/>
          <w:sz w:val="20"/>
          <w:szCs w:val="20"/>
        </w:rPr>
        <w:t>05</w:t>
      </w:r>
      <w:r w:rsidRPr="0061106E">
        <w:rPr>
          <w:rFonts w:ascii="Times New Roman" w:hAnsi="Times New Roman" w:cs="Times New Roman"/>
          <w:sz w:val="20"/>
          <w:szCs w:val="20"/>
        </w:rPr>
        <w:t>083А0</w:t>
      </w:r>
      <w:r w:rsidR="0061106E" w:rsidRPr="0061106E">
        <w:rPr>
          <w:rFonts w:ascii="Times New Roman" w:hAnsi="Times New Roman" w:cs="Times New Roman"/>
          <w:sz w:val="20"/>
          <w:szCs w:val="20"/>
        </w:rPr>
        <w:t>6023</w:t>
      </w:r>
      <w:r w:rsidRPr="00A50495">
        <w:rPr>
          <w:rFonts w:ascii="Times New Roman" w:hAnsi="Times New Roman" w:cs="Times New Roman"/>
          <w:sz w:val="20"/>
          <w:szCs w:val="20"/>
        </w:rPr>
        <w:t>)</w:t>
      </w:r>
      <w:r w:rsidR="00EC4415">
        <w:rPr>
          <w:rFonts w:ascii="Times New Roman" w:hAnsi="Times New Roman" w:cs="Times New Roman"/>
          <w:sz w:val="20"/>
          <w:szCs w:val="20"/>
        </w:rPr>
        <w:t>;</w:t>
      </w:r>
      <w:r w:rsidR="006F306C">
        <w:rPr>
          <w:rFonts w:ascii="Times New Roman" w:hAnsi="Times New Roman" w:cs="Times New Roman"/>
          <w:sz w:val="20"/>
          <w:szCs w:val="20"/>
        </w:rPr>
        <w:t xml:space="preserve">  </w:t>
      </w:r>
      <w:r w:rsidRPr="00A50495">
        <w:rPr>
          <w:rFonts w:ascii="Times New Roman" w:hAnsi="Times New Roman" w:cs="Times New Roman"/>
          <w:sz w:val="20"/>
          <w:szCs w:val="20"/>
        </w:rPr>
        <w:t>ИНН –12030059</w:t>
      </w:r>
      <w:r w:rsidR="002655D9">
        <w:rPr>
          <w:rFonts w:ascii="Times New Roman" w:hAnsi="Times New Roman" w:cs="Times New Roman"/>
          <w:sz w:val="20"/>
          <w:szCs w:val="20"/>
        </w:rPr>
        <w:t>20</w:t>
      </w:r>
      <w:r w:rsidRPr="00A50495">
        <w:rPr>
          <w:rFonts w:ascii="Times New Roman" w:hAnsi="Times New Roman" w:cs="Times New Roman"/>
          <w:sz w:val="20"/>
          <w:szCs w:val="20"/>
        </w:rPr>
        <w:t xml:space="preserve">; КПП – 120301001; </w:t>
      </w:r>
      <w:proofErr w:type="spellStart"/>
      <w:proofErr w:type="gramStart"/>
      <w:r w:rsidRPr="00A50495">
        <w:rPr>
          <w:rFonts w:ascii="Times New Roman" w:hAnsi="Times New Roman" w:cs="Times New Roman"/>
          <w:sz w:val="20"/>
          <w:szCs w:val="20"/>
        </w:rPr>
        <w:t>р</w:t>
      </w:r>
      <w:proofErr w:type="spellEnd"/>
      <w:proofErr w:type="gramEnd"/>
      <w:r w:rsidRPr="00A50495">
        <w:rPr>
          <w:rFonts w:ascii="Times New Roman" w:hAnsi="Times New Roman" w:cs="Times New Roman"/>
          <w:sz w:val="20"/>
          <w:szCs w:val="20"/>
        </w:rPr>
        <w:t>/с 40101810100000010001; ОКТМО 886124</w:t>
      </w:r>
      <w:r w:rsidR="002655D9">
        <w:rPr>
          <w:rFonts w:ascii="Times New Roman" w:hAnsi="Times New Roman" w:cs="Times New Roman"/>
          <w:sz w:val="20"/>
          <w:szCs w:val="20"/>
        </w:rPr>
        <w:t>25</w:t>
      </w:r>
    </w:p>
    <w:p w:rsidR="006868D1" w:rsidRPr="00A50495" w:rsidRDefault="006868D1" w:rsidP="005126D8">
      <w:pPr>
        <w:spacing w:after="0" w:line="240" w:lineRule="auto"/>
        <w:ind w:right="-284"/>
        <w:jc w:val="both"/>
        <w:rPr>
          <w:rFonts w:ascii="Times New Roman" w:hAnsi="Times New Roman" w:cs="Times New Roman"/>
          <w:sz w:val="20"/>
          <w:szCs w:val="20"/>
        </w:rPr>
      </w:pPr>
      <w:r w:rsidRPr="00A50495">
        <w:rPr>
          <w:rFonts w:ascii="Times New Roman" w:hAnsi="Times New Roman" w:cs="Times New Roman"/>
          <w:sz w:val="20"/>
          <w:szCs w:val="20"/>
        </w:rPr>
        <w:t xml:space="preserve">Код дохода: 90411402053100000410 – оплата за </w:t>
      </w:r>
      <w:r w:rsidR="002B7D35">
        <w:rPr>
          <w:rFonts w:ascii="Times New Roman" w:hAnsi="Times New Roman" w:cs="Times New Roman"/>
          <w:sz w:val="20"/>
          <w:szCs w:val="20"/>
        </w:rPr>
        <w:t>сооружен</w:t>
      </w:r>
      <w:r w:rsidR="00131461">
        <w:rPr>
          <w:rFonts w:ascii="Times New Roman" w:hAnsi="Times New Roman" w:cs="Times New Roman"/>
          <w:sz w:val="20"/>
          <w:szCs w:val="20"/>
        </w:rPr>
        <w:t>и</w:t>
      </w:r>
      <w:r w:rsidR="002B7D35">
        <w:rPr>
          <w:rFonts w:ascii="Times New Roman" w:hAnsi="Times New Roman" w:cs="Times New Roman"/>
          <w:sz w:val="20"/>
          <w:szCs w:val="20"/>
        </w:rPr>
        <w:t>я</w:t>
      </w:r>
      <w:r w:rsidRPr="00A50495">
        <w:rPr>
          <w:rFonts w:ascii="Times New Roman" w:hAnsi="Times New Roman" w:cs="Times New Roman"/>
          <w:sz w:val="20"/>
          <w:szCs w:val="20"/>
        </w:rPr>
        <w:t xml:space="preserve"> по договору купли-продажи №___ от ______</w:t>
      </w:r>
      <w:proofErr w:type="gramStart"/>
      <w:r w:rsidRPr="00A50495">
        <w:rPr>
          <w:rFonts w:ascii="Times New Roman" w:hAnsi="Times New Roman" w:cs="Times New Roman"/>
          <w:sz w:val="20"/>
          <w:szCs w:val="20"/>
        </w:rPr>
        <w:t xml:space="preserve">  ;</w:t>
      </w:r>
      <w:proofErr w:type="gramEnd"/>
    </w:p>
    <w:p w:rsidR="006868D1" w:rsidRPr="00A50495" w:rsidRDefault="006868D1" w:rsidP="002655D9">
      <w:pPr>
        <w:jc w:val="both"/>
        <w:rPr>
          <w:rFonts w:ascii="Times New Roman" w:hAnsi="Times New Roman" w:cs="Times New Roman"/>
          <w:sz w:val="20"/>
          <w:szCs w:val="20"/>
        </w:rPr>
      </w:pPr>
      <w:r w:rsidRPr="00A50495">
        <w:rPr>
          <w:rFonts w:ascii="Times New Roman" w:hAnsi="Times New Roman" w:cs="Times New Roman"/>
          <w:sz w:val="20"/>
          <w:szCs w:val="20"/>
        </w:rPr>
        <w:t>Код дохода:</w:t>
      </w:r>
      <w:r w:rsidRPr="00A50495">
        <w:rPr>
          <w:rFonts w:ascii="Times New Roman" w:hAnsi="Times New Roman" w:cs="Times New Roman"/>
          <w:b/>
          <w:sz w:val="20"/>
          <w:szCs w:val="20"/>
        </w:rPr>
        <w:t xml:space="preserve"> </w:t>
      </w:r>
      <w:r w:rsidRPr="00A50495">
        <w:rPr>
          <w:rFonts w:ascii="Times New Roman" w:hAnsi="Times New Roman" w:cs="Times New Roman"/>
          <w:sz w:val="20"/>
          <w:szCs w:val="20"/>
        </w:rPr>
        <w:t>90411406025100000430 – оплата за земельны</w:t>
      </w:r>
      <w:r w:rsidR="002B7D35">
        <w:rPr>
          <w:rFonts w:ascii="Times New Roman" w:hAnsi="Times New Roman" w:cs="Times New Roman"/>
          <w:sz w:val="20"/>
          <w:szCs w:val="20"/>
        </w:rPr>
        <w:t>е</w:t>
      </w:r>
      <w:r w:rsidRPr="00A50495">
        <w:rPr>
          <w:rFonts w:ascii="Times New Roman" w:hAnsi="Times New Roman" w:cs="Times New Roman"/>
          <w:sz w:val="20"/>
          <w:szCs w:val="20"/>
        </w:rPr>
        <w:t xml:space="preserve"> участк</w:t>
      </w:r>
      <w:r w:rsidR="002B7D35">
        <w:rPr>
          <w:rFonts w:ascii="Times New Roman" w:hAnsi="Times New Roman" w:cs="Times New Roman"/>
          <w:sz w:val="20"/>
          <w:szCs w:val="20"/>
        </w:rPr>
        <w:t>и</w:t>
      </w:r>
      <w:r w:rsidRPr="00A50495">
        <w:rPr>
          <w:rFonts w:ascii="Times New Roman" w:hAnsi="Times New Roman" w:cs="Times New Roman"/>
          <w:sz w:val="20"/>
          <w:szCs w:val="20"/>
        </w:rPr>
        <w:t xml:space="preserve"> по договору купли-продажи №_ </w:t>
      </w:r>
      <w:proofErr w:type="gramStart"/>
      <w:r w:rsidRPr="00A50495">
        <w:rPr>
          <w:rFonts w:ascii="Times New Roman" w:hAnsi="Times New Roman" w:cs="Times New Roman"/>
          <w:sz w:val="20"/>
          <w:szCs w:val="20"/>
        </w:rPr>
        <w:t>от</w:t>
      </w:r>
      <w:proofErr w:type="gramEnd"/>
      <w:r w:rsidRPr="00A50495">
        <w:rPr>
          <w:rFonts w:ascii="Times New Roman" w:hAnsi="Times New Roman" w:cs="Times New Roman"/>
          <w:sz w:val="20"/>
          <w:szCs w:val="20"/>
        </w:rPr>
        <w:t xml:space="preserve"> ___;</w:t>
      </w:r>
    </w:p>
    <w:p w:rsidR="006868D1" w:rsidRPr="00A50495" w:rsidRDefault="006868D1" w:rsidP="005126D8">
      <w:pPr>
        <w:spacing w:after="0" w:line="240" w:lineRule="auto"/>
        <w:ind w:right="-284"/>
        <w:jc w:val="both"/>
        <w:rPr>
          <w:rFonts w:ascii="Times New Roman" w:hAnsi="Times New Roman" w:cs="Times New Roman"/>
          <w:sz w:val="20"/>
          <w:szCs w:val="20"/>
        </w:rPr>
      </w:pPr>
      <w:r w:rsidRPr="00A50495">
        <w:rPr>
          <w:rFonts w:ascii="Times New Roman" w:hAnsi="Times New Roman" w:cs="Times New Roman"/>
          <w:b/>
          <w:sz w:val="20"/>
          <w:szCs w:val="20"/>
        </w:rPr>
        <w:t>для физического лица:</w:t>
      </w:r>
      <w:r w:rsidR="005126D8">
        <w:rPr>
          <w:rFonts w:ascii="Times New Roman" w:hAnsi="Times New Roman" w:cs="Times New Roman"/>
          <w:b/>
          <w:sz w:val="20"/>
          <w:szCs w:val="20"/>
        </w:rPr>
        <w:t xml:space="preserve">             </w:t>
      </w:r>
      <w:r w:rsidRPr="00A50495">
        <w:rPr>
          <w:rFonts w:ascii="Times New Roman" w:hAnsi="Times New Roman" w:cs="Times New Roman"/>
          <w:sz w:val="20"/>
          <w:szCs w:val="20"/>
        </w:rPr>
        <w:t>Банк получателя – ОТДЕЛЕНИЕ-НБ РЕСПУБЛИКА МАРИЙ ЭЛ,</w:t>
      </w:r>
    </w:p>
    <w:p w:rsidR="006868D1" w:rsidRPr="00A50495" w:rsidRDefault="006868D1" w:rsidP="005126D8">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БИК - 048860001; </w:t>
      </w:r>
      <w:r w:rsidR="006F306C">
        <w:rPr>
          <w:rFonts w:ascii="Times New Roman" w:hAnsi="Times New Roman" w:cs="Times New Roman"/>
          <w:sz w:val="20"/>
          <w:szCs w:val="20"/>
        </w:rPr>
        <w:t xml:space="preserve">Наименование получателя платежа: </w:t>
      </w:r>
      <w:r w:rsidRPr="00A50495">
        <w:rPr>
          <w:rFonts w:ascii="Times New Roman" w:hAnsi="Times New Roman" w:cs="Times New Roman"/>
          <w:sz w:val="20"/>
          <w:szCs w:val="20"/>
        </w:rPr>
        <w:t>УФК по Республике Марий Эл (Администрация муниципального образования «К</w:t>
      </w:r>
      <w:r w:rsidR="002655D9">
        <w:rPr>
          <w:rFonts w:ascii="Times New Roman" w:hAnsi="Times New Roman" w:cs="Times New Roman"/>
          <w:sz w:val="20"/>
          <w:szCs w:val="20"/>
        </w:rPr>
        <w:t>расноярское</w:t>
      </w:r>
      <w:r w:rsidRPr="00A50495">
        <w:rPr>
          <w:rFonts w:ascii="Times New Roman" w:hAnsi="Times New Roman" w:cs="Times New Roman"/>
          <w:sz w:val="20"/>
          <w:szCs w:val="20"/>
        </w:rPr>
        <w:t xml:space="preserve"> сельское поселение» - К</w:t>
      </w:r>
      <w:r w:rsidR="002655D9">
        <w:rPr>
          <w:rFonts w:ascii="Times New Roman" w:hAnsi="Times New Roman" w:cs="Times New Roman"/>
          <w:sz w:val="20"/>
          <w:szCs w:val="20"/>
        </w:rPr>
        <w:t>расноярская</w:t>
      </w:r>
      <w:r w:rsidRPr="00A50495">
        <w:rPr>
          <w:rFonts w:ascii="Times New Roman" w:hAnsi="Times New Roman" w:cs="Times New Roman"/>
          <w:sz w:val="20"/>
          <w:szCs w:val="20"/>
        </w:rPr>
        <w:t xml:space="preserve"> сельская администрация, л/с </w:t>
      </w:r>
      <w:r w:rsidRPr="002655D9">
        <w:rPr>
          <w:rFonts w:ascii="Times New Roman" w:hAnsi="Times New Roman" w:cs="Times New Roman"/>
          <w:sz w:val="20"/>
          <w:szCs w:val="20"/>
        </w:rPr>
        <w:t>05</w:t>
      </w:r>
      <w:r w:rsidR="005126D8" w:rsidRPr="002655D9">
        <w:rPr>
          <w:rFonts w:ascii="Times New Roman" w:hAnsi="Times New Roman" w:cs="Times New Roman"/>
          <w:sz w:val="20"/>
          <w:szCs w:val="20"/>
        </w:rPr>
        <w:t>083А0</w:t>
      </w:r>
      <w:r w:rsidR="002655D9" w:rsidRPr="002655D9">
        <w:rPr>
          <w:rFonts w:ascii="Times New Roman" w:hAnsi="Times New Roman" w:cs="Times New Roman"/>
          <w:sz w:val="20"/>
          <w:szCs w:val="20"/>
        </w:rPr>
        <w:t>6023</w:t>
      </w:r>
      <w:r w:rsidR="005126D8" w:rsidRPr="002655D9">
        <w:rPr>
          <w:rFonts w:ascii="Times New Roman" w:hAnsi="Times New Roman" w:cs="Times New Roman"/>
          <w:b/>
          <w:sz w:val="20"/>
          <w:szCs w:val="20"/>
        </w:rPr>
        <w:t>);</w:t>
      </w:r>
      <w:r w:rsidR="005126D8">
        <w:rPr>
          <w:rFonts w:ascii="Times New Roman" w:hAnsi="Times New Roman" w:cs="Times New Roman"/>
          <w:sz w:val="20"/>
          <w:szCs w:val="20"/>
        </w:rPr>
        <w:t xml:space="preserve"> </w:t>
      </w:r>
      <w:r w:rsidRPr="00A50495">
        <w:rPr>
          <w:rFonts w:ascii="Times New Roman" w:hAnsi="Times New Roman" w:cs="Times New Roman"/>
          <w:sz w:val="20"/>
          <w:szCs w:val="20"/>
        </w:rPr>
        <w:t>ИНН –12030059</w:t>
      </w:r>
      <w:r w:rsidR="002655D9">
        <w:rPr>
          <w:rFonts w:ascii="Times New Roman" w:hAnsi="Times New Roman" w:cs="Times New Roman"/>
          <w:sz w:val="20"/>
          <w:szCs w:val="20"/>
        </w:rPr>
        <w:t>20</w:t>
      </w:r>
      <w:r w:rsidRPr="00A50495">
        <w:rPr>
          <w:rFonts w:ascii="Times New Roman" w:hAnsi="Times New Roman" w:cs="Times New Roman"/>
          <w:sz w:val="20"/>
          <w:szCs w:val="20"/>
        </w:rPr>
        <w:t xml:space="preserve">; КПП – 120301001; </w:t>
      </w:r>
      <w:proofErr w:type="spellStart"/>
      <w:proofErr w:type="gramStart"/>
      <w:r w:rsidRPr="0037173A">
        <w:rPr>
          <w:rFonts w:ascii="Times New Roman" w:hAnsi="Times New Roman" w:cs="Times New Roman"/>
          <w:sz w:val="20"/>
          <w:szCs w:val="20"/>
        </w:rPr>
        <w:t>р</w:t>
      </w:r>
      <w:proofErr w:type="spellEnd"/>
      <w:proofErr w:type="gramEnd"/>
      <w:r w:rsidRPr="0037173A">
        <w:rPr>
          <w:rFonts w:ascii="Times New Roman" w:hAnsi="Times New Roman" w:cs="Times New Roman"/>
          <w:sz w:val="20"/>
          <w:szCs w:val="20"/>
        </w:rPr>
        <w:t xml:space="preserve">/с </w:t>
      </w:r>
      <w:r w:rsidR="002655D9" w:rsidRPr="0037173A">
        <w:rPr>
          <w:rFonts w:ascii="Times New Roman" w:hAnsi="Times New Roman" w:cs="Times New Roman"/>
          <w:sz w:val="20"/>
          <w:szCs w:val="20"/>
        </w:rPr>
        <w:t>40302810200003000144</w:t>
      </w:r>
      <w:r w:rsidR="004D46B6">
        <w:rPr>
          <w:rFonts w:ascii="Times New Roman" w:hAnsi="Times New Roman" w:cs="Times New Roman"/>
          <w:sz w:val="20"/>
          <w:szCs w:val="20"/>
        </w:rPr>
        <w:t xml:space="preserve">; </w:t>
      </w:r>
      <w:r w:rsidR="006F306C" w:rsidRPr="006F306C">
        <w:rPr>
          <w:rFonts w:ascii="Times New Roman" w:hAnsi="Times New Roman" w:cs="Times New Roman"/>
          <w:sz w:val="20"/>
          <w:szCs w:val="20"/>
        </w:rPr>
        <w:t xml:space="preserve"> </w:t>
      </w:r>
      <w:r w:rsidR="006F306C" w:rsidRPr="00A50495">
        <w:rPr>
          <w:rFonts w:ascii="Times New Roman" w:hAnsi="Times New Roman" w:cs="Times New Roman"/>
          <w:sz w:val="20"/>
          <w:szCs w:val="20"/>
        </w:rPr>
        <w:t>ОКТМО 886124</w:t>
      </w:r>
      <w:r w:rsidR="002655D9">
        <w:rPr>
          <w:rFonts w:ascii="Times New Roman" w:hAnsi="Times New Roman" w:cs="Times New Roman"/>
          <w:sz w:val="20"/>
          <w:szCs w:val="20"/>
        </w:rPr>
        <w:t>25</w:t>
      </w:r>
      <w:r w:rsidR="006F306C" w:rsidRPr="00A50495">
        <w:rPr>
          <w:rFonts w:ascii="Times New Roman" w:hAnsi="Times New Roman" w:cs="Times New Roman"/>
          <w:sz w:val="20"/>
          <w:szCs w:val="20"/>
        </w:rPr>
        <w:t xml:space="preserve">,  </w:t>
      </w:r>
    </w:p>
    <w:p w:rsidR="006868D1" w:rsidRPr="00A50495" w:rsidRDefault="006868D1" w:rsidP="005126D8">
      <w:pPr>
        <w:spacing w:after="0" w:line="240" w:lineRule="auto"/>
        <w:ind w:right="-284"/>
        <w:jc w:val="both"/>
        <w:rPr>
          <w:rFonts w:ascii="Times New Roman" w:hAnsi="Times New Roman" w:cs="Times New Roman"/>
          <w:sz w:val="20"/>
          <w:szCs w:val="20"/>
        </w:rPr>
      </w:pPr>
      <w:r w:rsidRPr="00A50495">
        <w:rPr>
          <w:rFonts w:ascii="Times New Roman" w:hAnsi="Times New Roman" w:cs="Times New Roman"/>
          <w:sz w:val="20"/>
          <w:szCs w:val="20"/>
        </w:rPr>
        <w:t>Передаточный акт подписывается в течение 30 дней с момента оплаты имущества по договору.</w:t>
      </w:r>
    </w:p>
    <w:p w:rsidR="006F306C" w:rsidRPr="006F306C" w:rsidRDefault="006868D1" w:rsidP="003013C5">
      <w:pPr>
        <w:pStyle w:val="1"/>
        <w:ind w:left="-567" w:right="-284"/>
        <w:jc w:val="both"/>
        <w:rPr>
          <w:rFonts w:ascii="Times New Roman" w:hAnsi="Times New Roman"/>
          <w:sz w:val="20"/>
        </w:rPr>
      </w:pPr>
      <w:proofErr w:type="gramStart"/>
      <w:r w:rsidRPr="00A50495">
        <w:rPr>
          <w:rFonts w:ascii="Times New Roman" w:hAnsi="Times New Roman"/>
          <w:sz w:val="20"/>
        </w:rPr>
        <w:t>К участию в аукционе допускаются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 своевременно подавшие заявку, представившие надлежащим образом оформленные документы и своевременно внесшие задаток.</w:t>
      </w:r>
      <w:proofErr w:type="gramEnd"/>
      <w:r w:rsidR="003013C5">
        <w:rPr>
          <w:rFonts w:ascii="Times New Roman" w:hAnsi="Times New Roman"/>
          <w:sz w:val="20"/>
        </w:rPr>
        <w:t xml:space="preserve"> </w:t>
      </w:r>
      <w:r w:rsidR="006F306C" w:rsidRPr="006F306C">
        <w:rPr>
          <w:rFonts w:ascii="Times New Roman" w:hAnsi="Times New Roman"/>
          <w:sz w:val="20"/>
        </w:rPr>
        <w:t>Внесение задатка третьими лицами не допускается. Форма оплаты задатка заявителем – безналичная.</w:t>
      </w:r>
    </w:p>
    <w:p w:rsidR="006868D1" w:rsidRPr="005126D8" w:rsidRDefault="006868D1" w:rsidP="005126D8">
      <w:pPr>
        <w:spacing w:after="0" w:line="240" w:lineRule="auto"/>
        <w:ind w:left="-567" w:right="-284" w:firstLine="567"/>
        <w:jc w:val="both"/>
        <w:rPr>
          <w:rFonts w:ascii="Times New Roman" w:hAnsi="Times New Roman" w:cs="Times New Roman"/>
          <w:b/>
          <w:sz w:val="20"/>
          <w:szCs w:val="20"/>
        </w:rPr>
      </w:pPr>
      <w:r w:rsidRPr="00A50495">
        <w:rPr>
          <w:rFonts w:ascii="Times New Roman" w:hAnsi="Times New Roman" w:cs="Times New Roman"/>
          <w:sz w:val="20"/>
          <w:szCs w:val="20"/>
        </w:rPr>
        <w:t>Задаток должен быть перечислен на счет Администрации муниципального образования «К</w:t>
      </w:r>
      <w:r w:rsidR="002655D9">
        <w:rPr>
          <w:rFonts w:ascii="Times New Roman" w:hAnsi="Times New Roman" w:cs="Times New Roman"/>
          <w:sz w:val="20"/>
          <w:szCs w:val="20"/>
        </w:rPr>
        <w:t>расноярское</w:t>
      </w:r>
      <w:r w:rsidRPr="00A50495">
        <w:rPr>
          <w:rFonts w:ascii="Times New Roman" w:hAnsi="Times New Roman" w:cs="Times New Roman"/>
          <w:sz w:val="20"/>
          <w:szCs w:val="20"/>
        </w:rPr>
        <w:t xml:space="preserve"> сельское поселение”  согласно следующим реквизитам: </w:t>
      </w:r>
      <w:r w:rsidR="005126D8">
        <w:rPr>
          <w:rFonts w:ascii="Times New Roman" w:hAnsi="Times New Roman" w:cs="Times New Roman"/>
          <w:b/>
          <w:sz w:val="20"/>
          <w:szCs w:val="20"/>
        </w:rPr>
        <w:t xml:space="preserve">  </w:t>
      </w:r>
      <w:r w:rsidRPr="00A50495">
        <w:rPr>
          <w:rFonts w:ascii="Times New Roman" w:hAnsi="Times New Roman" w:cs="Times New Roman"/>
          <w:sz w:val="20"/>
          <w:szCs w:val="20"/>
        </w:rPr>
        <w:t>Банк получателя – ОТДЕЛЕНИЕ-НБ РЕСПУБЛИКА МАРИЙ ЭЛ,</w:t>
      </w:r>
    </w:p>
    <w:p w:rsidR="003013C5" w:rsidRDefault="006868D1" w:rsidP="003013C5">
      <w:pPr>
        <w:spacing w:after="0" w:line="240" w:lineRule="auto"/>
        <w:ind w:right="-284"/>
        <w:jc w:val="both"/>
        <w:rPr>
          <w:rFonts w:ascii="Times New Roman" w:hAnsi="Times New Roman" w:cs="Times New Roman"/>
          <w:b/>
          <w:sz w:val="20"/>
          <w:szCs w:val="20"/>
        </w:rPr>
      </w:pPr>
      <w:r w:rsidRPr="00A50495">
        <w:rPr>
          <w:rFonts w:ascii="Times New Roman" w:hAnsi="Times New Roman" w:cs="Times New Roman"/>
          <w:sz w:val="20"/>
          <w:szCs w:val="20"/>
        </w:rPr>
        <w:t xml:space="preserve">БИК - 048860001; </w:t>
      </w:r>
      <w:r w:rsidR="003013C5">
        <w:rPr>
          <w:rFonts w:ascii="Times New Roman" w:hAnsi="Times New Roman" w:cs="Times New Roman"/>
          <w:sz w:val="20"/>
          <w:szCs w:val="20"/>
        </w:rPr>
        <w:t xml:space="preserve">Наименование получателя платежа: </w:t>
      </w:r>
      <w:r w:rsidRPr="00A50495">
        <w:rPr>
          <w:rFonts w:ascii="Times New Roman" w:hAnsi="Times New Roman" w:cs="Times New Roman"/>
          <w:sz w:val="20"/>
          <w:szCs w:val="20"/>
        </w:rPr>
        <w:t>УФК по Республике Марий Эл (Администрация муниципального образования «К</w:t>
      </w:r>
      <w:r w:rsidR="002655D9">
        <w:rPr>
          <w:rFonts w:ascii="Times New Roman" w:hAnsi="Times New Roman" w:cs="Times New Roman"/>
          <w:sz w:val="20"/>
          <w:szCs w:val="20"/>
        </w:rPr>
        <w:t>расноярское</w:t>
      </w:r>
      <w:r w:rsidRPr="00A50495">
        <w:rPr>
          <w:rFonts w:ascii="Times New Roman" w:hAnsi="Times New Roman" w:cs="Times New Roman"/>
          <w:sz w:val="20"/>
          <w:szCs w:val="20"/>
        </w:rPr>
        <w:t xml:space="preserve"> сельское поселение» - К</w:t>
      </w:r>
      <w:r w:rsidR="002655D9">
        <w:rPr>
          <w:rFonts w:ascii="Times New Roman" w:hAnsi="Times New Roman" w:cs="Times New Roman"/>
          <w:sz w:val="20"/>
          <w:szCs w:val="20"/>
        </w:rPr>
        <w:t>расноярская</w:t>
      </w:r>
      <w:r w:rsidRPr="00A50495">
        <w:rPr>
          <w:rFonts w:ascii="Times New Roman" w:hAnsi="Times New Roman" w:cs="Times New Roman"/>
          <w:sz w:val="20"/>
          <w:szCs w:val="20"/>
        </w:rPr>
        <w:t xml:space="preserve"> сельская администрация, л/с 05083А0</w:t>
      </w:r>
      <w:r w:rsidR="002655D9">
        <w:rPr>
          <w:rFonts w:ascii="Times New Roman" w:hAnsi="Times New Roman" w:cs="Times New Roman"/>
          <w:sz w:val="20"/>
          <w:szCs w:val="20"/>
        </w:rPr>
        <w:t>6023</w:t>
      </w:r>
      <w:r w:rsidRPr="00A50495">
        <w:rPr>
          <w:rFonts w:ascii="Times New Roman" w:hAnsi="Times New Roman" w:cs="Times New Roman"/>
          <w:sz w:val="20"/>
          <w:szCs w:val="20"/>
        </w:rPr>
        <w:t xml:space="preserve">); </w:t>
      </w:r>
      <w:r w:rsidR="003013C5">
        <w:rPr>
          <w:rFonts w:ascii="Times New Roman" w:hAnsi="Times New Roman" w:cs="Times New Roman"/>
          <w:sz w:val="20"/>
          <w:szCs w:val="20"/>
        </w:rPr>
        <w:t xml:space="preserve">  </w:t>
      </w:r>
      <w:r w:rsidRPr="00A50495">
        <w:rPr>
          <w:rFonts w:ascii="Times New Roman" w:hAnsi="Times New Roman" w:cs="Times New Roman"/>
          <w:sz w:val="20"/>
          <w:szCs w:val="20"/>
        </w:rPr>
        <w:t>ИНН –12030059</w:t>
      </w:r>
      <w:r w:rsidR="002655D9">
        <w:rPr>
          <w:rFonts w:ascii="Times New Roman" w:hAnsi="Times New Roman" w:cs="Times New Roman"/>
          <w:sz w:val="20"/>
          <w:szCs w:val="20"/>
        </w:rPr>
        <w:t>20</w:t>
      </w:r>
      <w:r w:rsidR="0037173A">
        <w:rPr>
          <w:rFonts w:ascii="Times New Roman" w:hAnsi="Times New Roman" w:cs="Times New Roman"/>
          <w:sz w:val="20"/>
          <w:szCs w:val="20"/>
        </w:rPr>
        <w:t>; КПП – 120301001;</w:t>
      </w:r>
      <w:r w:rsidRPr="00A50495">
        <w:rPr>
          <w:rFonts w:ascii="Times New Roman" w:hAnsi="Times New Roman" w:cs="Times New Roman"/>
          <w:sz w:val="20"/>
          <w:szCs w:val="20"/>
        </w:rPr>
        <w:t xml:space="preserve">  </w:t>
      </w:r>
      <w:proofErr w:type="spellStart"/>
      <w:proofErr w:type="gramStart"/>
      <w:r w:rsidRPr="00A50495">
        <w:rPr>
          <w:rFonts w:ascii="Times New Roman" w:hAnsi="Times New Roman" w:cs="Times New Roman"/>
          <w:sz w:val="20"/>
          <w:szCs w:val="20"/>
        </w:rPr>
        <w:t>р</w:t>
      </w:r>
      <w:proofErr w:type="spellEnd"/>
      <w:proofErr w:type="gramEnd"/>
      <w:r w:rsidRPr="00A50495">
        <w:rPr>
          <w:rFonts w:ascii="Times New Roman" w:hAnsi="Times New Roman" w:cs="Times New Roman"/>
          <w:sz w:val="20"/>
          <w:szCs w:val="20"/>
        </w:rPr>
        <w:t xml:space="preserve">/с </w:t>
      </w:r>
      <w:r w:rsidR="002655D9" w:rsidRPr="002655D9">
        <w:rPr>
          <w:rFonts w:ascii="Times New Roman" w:hAnsi="Times New Roman" w:cs="Times New Roman"/>
          <w:sz w:val="20"/>
          <w:szCs w:val="20"/>
        </w:rPr>
        <w:t>40302810200003000144</w:t>
      </w:r>
      <w:r w:rsidRPr="00A50495">
        <w:rPr>
          <w:rFonts w:ascii="Times New Roman" w:hAnsi="Times New Roman" w:cs="Times New Roman"/>
          <w:b/>
          <w:sz w:val="20"/>
          <w:szCs w:val="20"/>
        </w:rPr>
        <w:t>,</w:t>
      </w:r>
      <w:r w:rsidR="003013C5" w:rsidRPr="003013C5">
        <w:rPr>
          <w:rFonts w:ascii="Times New Roman" w:hAnsi="Times New Roman" w:cs="Times New Roman"/>
          <w:sz w:val="20"/>
          <w:szCs w:val="20"/>
        </w:rPr>
        <w:t xml:space="preserve"> </w:t>
      </w:r>
      <w:r w:rsidR="003013C5" w:rsidRPr="00A50495">
        <w:rPr>
          <w:rFonts w:ascii="Times New Roman" w:hAnsi="Times New Roman" w:cs="Times New Roman"/>
          <w:sz w:val="20"/>
          <w:szCs w:val="20"/>
        </w:rPr>
        <w:t>ОКТМО 886124</w:t>
      </w:r>
      <w:r w:rsidR="007627BC">
        <w:rPr>
          <w:rFonts w:ascii="Times New Roman" w:hAnsi="Times New Roman" w:cs="Times New Roman"/>
          <w:sz w:val="20"/>
          <w:szCs w:val="20"/>
        </w:rPr>
        <w:t>25</w:t>
      </w:r>
      <w:r w:rsidR="003013C5">
        <w:rPr>
          <w:rFonts w:ascii="Times New Roman" w:hAnsi="Times New Roman" w:cs="Times New Roman"/>
          <w:sz w:val="20"/>
          <w:szCs w:val="20"/>
        </w:rPr>
        <w:t>,</w:t>
      </w:r>
    </w:p>
    <w:p w:rsidR="005126D8" w:rsidRDefault="005126D8" w:rsidP="005126D8">
      <w:pPr>
        <w:spacing w:after="0" w:line="240" w:lineRule="auto"/>
        <w:ind w:left="-567" w:right="-284"/>
        <w:jc w:val="both"/>
        <w:rPr>
          <w:rFonts w:ascii="Times New Roman" w:hAnsi="Times New Roman" w:cs="Times New Roman"/>
          <w:sz w:val="20"/>
          <w:szCs w:val="20"/>
        </w:rPr>
      </w:pPr>
      <w:r>
        <w:rPr>
          <w:rFonts w:ascii="Times New Roman" w:hAnsi="Times New Roman" w:cs="Times New Roman"/>
          <w:b/>
          <w:sz w:val="20"/>
          <w:szCs w:val="20"/>
        </w:rPr>
        <w:t xml:space="preserve"> </w:t>
      </w:r>
      <w:r w:rsidR="006868D1" w:rsidRPr="00A50495">
        <w:rPr>
          <w:rFonts w:ascii="Times New Roman" w:hAnsi="Times New Roman" w:cs="Times New Roman"/>
          <w:b/>
          <w:sz w:val="20"/>
          <w:szCs w:val="20"/>
        </w:rPr>
        <w:t xml:space="preserve">назначение платежа: </w:t>
      </w:r>
      <w:r w:rsidR="006868D1" w:rsidRPr="00A50495">
        <w:rPr>
          <w:rFonts w:ascii="Times New Roman" w:hAnsi="Times New Roman" w:cs="Times New Roman"/>
          <w:b/>
          <w:sz w:val="20"/>
          <w:szCs w:val="20"/>
          <w:u w:val="single"/>
        </w:rPr>
        <w:t xml:space="preserve">задаток для участия в аукционе </w:t>
      </w:r>
      <w:r w:rsidR="006868D1" w:rsidRPr="00A50495">
        <w:rPr>
          <w:rFonts w:ascii="Times New Roman" w:hAnsi="Times New Roman" w:cs="Times New Roman"/>
          <w:sz w:val="20"/>
          <w:szCs w:val="20"/>
        </w:rPr>
        <w:t xml:space="preserve"> «__» _____ </w:t>
      </w:r>
      <w:r w:rsidR="006868D1" w:rsidRPr="00A50495">
        <w:rPr>
          <w:rFonts w:ascii="Times New Roman" w:hAnsi="Times New Roman" w:cs="Times New Roman"/>
          <w:sz w:val="20"/>
          <w:szCs w:val="20"/>
          <w:u w:val="single"/>
        </w:rPr>
        <w:t>201</w:t>
      </w:r>
      <w:r w:rsidR="0017653A">
        <w:rPr>
          <w:rFonts w:ascii="Times New Roman" w:hAnsi="Times New Roman" w:cs="Times New Roman"/>
          <w:sz w:val="20"/>
          <w:szCs w:val="20"/>
          <w:u w:val="single"/>
        </w:rPr>
        <w:t>8</w:t>
      </w:r>
      <w:r w:rsidR="006868D1" w:rsidRPr="00A50495">
        <w:rPr>
          <w:rFonts w:ascii="Times New Roman" w:hAnsi="Times New Roman" w:cs="Times New Roman"/>
          <w:sz w:val="20"/>
          <w:szCs w:val="20"/>
          <w:u w:val="single"/>
        </w:rPr>
        <w:t>г.</w:t>
      </w:r>
      <w:r w:rsidR="006868D1" w:rsidRPr="00A50495">
        <w:rPr>
          <w:rFonts w:ascii="Times New Roman" w:hAnsi="Times New Roman" w:cs="Times New Roman"/>
          <w:sz w:val="20"/>
          <w:szCs w:val="20"/>
        </w:rPr>
        <w:t xml:space="preserve"> и должен поступить на указанный счет до момента окончания приема заявок на участие в аукционе. </w:t>
      </w:r>
      <w:r>
        <w:rPr>
          <w:rFonts w:ascii="Times New Roman" w:hAnsi="Times New Roman" w:cs="Times New Roman"/>
          <w:sz w:val="20"/>
          <w:szCs w:val="20"/>
        </w:rPr>
        <w:t xml:space="preserve">  </w:t>
      </w:r>
    </w:p>
    <w:p w:rsidR="006868D1" w:rsidRPr="00A50495" w:rsidRDefault="006868D1" w:rsidP="005126D8">
      <w:pPr>
        <w:spacing w:after="0" w:line="240" w:lineRule="auto"/>
        <w:ind w:left="-567" w:right="-284" w:firstLine="567"/>
        <w:jc w:val="both"/>
        <w:rPr>
          <w:rFonts w:ascii="Times New Roman" w:hAnsi="Times New Roman" w:cs="Times New Roman"/>
          <w:sz w:val="20"/>
          <w:szCs w:val="20"/>
        </w:rPr>
      </w:pPr>
      <w:r w:rsidRPr="00A50495">
        <w:rPr>
          <w:rFonts w:ascii="Times New Roman" w:hAnsi="Times New Roman" w:cs="Times New Roman"/>
          <w:sz w:val="20"/>
          <w:szCs w:val="20"/>
        </w:rPr>
        <w:t>Документом, подтверждающим поступление задатка на счет Продавца, является выписка с этого счета. Д</w:t>
      </w:r>
      <w:r w:rsidRPr="00A50495">
        <w:rPr>
          <w:rFonts w:ascii="Times New Roman" w:hAnsi="Times New Roman" w:cs="Times New Roman"/>
          <w:bCs/>
          <w:sz w:val="20"/>
          <w:szCs w:val="20"/>
        </w:rPr>
        <w:t xml:space="preserve">анное сообщение является публичной офертой для заключения договора о задатке в соответствии со </w:t>
      </w:r>
      <w:hyperlink r:id="rId8" w:history="1">
        <w:r w:rsidRPr="00A50495">
          <w:rPr>
            <w:rStyle w:val="a5"/>
            <w:rFonts w:ascii="Times New Roman" w:hAnsi="Times New Roman" w:cs="Times New Roman"/>
            <w:bCs/>
            <w:sz w:val="20"/>
            <w:szCs w:val="20"/>
          </w:rPr>
          <w:t>ст. 437</w:t>
        </w:r>
      </w:hyperlink>
      <w:r w:rsidRPr="00A50495">
        <w:rPr>
          <w:rFonts w:ascii="Times New Roman" w:hAnsi="Times New Roman" w:cs="Times New Roman"/>
          <w:bCs/>
          <w:sz w:val="20"/>
          <w:szCs w:val="20"/>
        </w:rPr>
        <w:t xml:space="preserve"> ГК РФ, а подача </w:t>
      </w:r>
      <w:r w:rsidRPr="00A50495">
        <w:rPr>
          <w:rFonts w:ascii="Times New Roman" w:hAnsi="Times New Roman" w:cs="Times New Roman"/>
          <w:bCs/>
          <w:sz w:val="20"/>
          <w:szCs w:val="20"/>
        </w:rPr>
        <w:lastRenderedPageBreak/>
        <w:t>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868D1" w:rsidRPr="00A50495" w:rsidRDefault="006868D1" w:rsidP="005126D8">
      <w:pPr>
        <w:pStyle w:val="a3"/>
        <w:ind w:right="-284"/>
        <w:jc w:val="both"/>
        <w:rPr>
          <w:b w:val="0"/>
          <w:sz w:val="20"/>
        </w:rPr>
      </w:pPr>
      <w:r w:rsidRPr="00A50495">
        <w:rPr>
          <w:b w:val="0"/>
          <w:sz w:val="20"/>
        </w:rPr>
        <w:t>Задаток возвращается претенденту в следующих случаях и порядке:</w:t>
      </w:r>
    </w:p>
    <w:p w:rsidR="006868D1" w:rsidRPr="00A50495" w:rsidRDefault="005126D8" w:rsidP="005126D8">
      <w:pPr>
        <w:pStyle w:val="a3"/>
        <w:ind w:left="-567" w:right="-284"/>
        <w:jc w:val="both"/>
        <w:rPr>
          <w:b w:val="0"/>
          <w:sz w:val="20"/>
        </w:rPr>
      </w:pPr>
      <w:r>
        <w:rPr>
          <w:b w:val="0"/>
          <w:sz w:val="20"/>
        </w:rPr>
        <w:t xml:space="preserve">- </w:t>
      </w:r>
      <w:r w:rsidR="006868D1" w:rsidRPr="00A50495">
        <w:rPr>
          <w:b w:val="0"/>
          <w:sz w:val="20"/>
        </w:rPr>
        <w:t>в случае отзыва заявки претендентом до даты окончания приема заявок задаток возвращается претенденту не позднее 5 календарных дней со дня поступления продавцу уведомления об отзыве заявки;</w:t>
      </w:r>
    </w:p>
    <w:p w:rsidR="006868D1" w:rsidRPr="00A50495" w:rsidRDefault="005126D8" w:rsidP="005126D8">
      <w:pPr>
        <w:pStyle w:val="a3"/>
        <w:ind w:left="-567" w:right="-284"/>
        <w:jc w:val="both"/>
        <w:rPr>
          <w:b w:val="0"/>
          <w:sz w:val="20"/>
        </w:rPr>
      </w:pPr>
      <w:r>
        <w:rPr>
          <w:b w:val="0"/>
          <w:sz w:val="20"/>
        </w:rPr>
        <w:t xml:space="preserve">- </w:t>
      </w:r>
      <w:r w:rsidR="006868D1" w:rsidRPr="00A50495">
        <w:rPr>
          <w:b w:val="0"/>
          <w:sz w:val="20"/>
        </w:rPr>
        <w:t xml:space="preserve">в случае отказа претенденту в принятии заявки на участие в аукционе, задаток возвращается претенденту в течение 5 календарных дней </w:t>
      </w:r>
      <w:proofErr w:type="gramStart"/>
      <w:r w:rsidR="006868D1" w:rsidRPr="00A50495">
        <w:rPr>
          <w:b w:val="0"/>
          <w:sz w:val="20"/>
        </w:rPr>
        <w:t>с даты отказа</w:t>
      </w:r>
      <w:proofErr w:type="gramEnd"/>
      <w:r w:rsidR="006868D1" w:rsidRPr="00A50495">
        <w:rPr>
          <w:b w:val="0"/>
          <w:sz w:val="20"/>
        </w:rPr>
        <w:t xml:space="preserve"> в принятии заявки;</w:t>
      </w:r>
    </w:p>
    <w:p w:rsidR="006868D1" w:rsidRPr="00A50495" w:rsidRDefault="005126D8" w:rsidP="005126D8">
      <w:pPr>
        <w:pStyle w:val="a3"/>
        <w:ind w:left="-567" w:right="-284"/>
        <w:jc w:val="both"/>
        <w:rPr>
          <w:b w:val="0"/>
          <w:sz w:val="20"/>
        </w:rPr>
      </w:pPr>
      <w:r>
        <w:rPr>
          <w:b w:val="0"/>
          <w:sz w:val="20"/>
        </w:rPr>
        <w:t xml:space="preserve">- </w:t>
      </w:r>
      <w:r w:rsidR="006868D1" w:rsidRPr="00A50495">
        <w:rPr>
          <w:b w:val="0"/>
          <w:sz w:val="20"/>
        </w:rPr>
        <w:t xml:space="preserve">в случаях отзыва заявки претендентом позднее даты окончания приема заявок, а также, если претендент не допущен к участию в аукционе, если участник аукциона не признан победителем, либо аукцион признан несостоявшимся, задаток возвращается в течение 5 календарных дней </w:t>
      </w:r>
      <w:proofErr w:type="gramStart"/>
      <w:r w:rsidR="006868D1" w:rsidRPr="00A50495">
        <w:rPr>
          <w:b w:val="0"/>
          <w:sz w:val="20"/>
        </w:rPr>
        <w:t>с даты подведения</w:t>
      </w:r>
      <w:proofErr w:type="gramEnd"/>
      <w:r w:rsidR="006868D1" w:rsidRPr="00A50495">
        <w:rPr>
          <w:b w:val="0"/>
          <w:sz w:val="20"/>
        </w:rPr>
        <w:t xml:space="preserve"> итогов аукциона.</w:t>
      </w:r>
    </w:p>
    <w:p w:rsidR="006868D1" w:rsidRPr="00A50495" w:rsidRDefault="006868D1" w:rsidP="005126D8">
      <w:pPr>
        <w:pStyle w:val="a3"/>
        <w:ind w:left="-567" w:right="-284" w:firstLine="567"/>
        <w:jc w:val="both"/>
        <w:rPr>
          <w:b w:val="0"/>
          <w:sz w:val="20"/>
        </w:rPr>
      </w:pPr>
      <w:r w:rsidRPr="00A50495">
        <w:rPr>
          <w:b w:val="0"/>
          <w:sz w:val="20"/>
        </w:rPr>
        <w:t>Внесенный победителем аукциона задаток засчитывается в счет оплаты приобретаемого имущества по заключенному договору купли-продажи.</w:t>
      </w:r>
    </w:p>
    <w:p w:rsidR="0017653A" w:rsidRDefault="006868D1" w:rsidP="007A6421">
      <w:pPr>
        <w:spacing w:after="0" w:line="240" w:lineRule="auto"/>
        <w:ind w:left="-567" w:right="-284" w:firstLine="567"/>
        <w:jc w:val="both"/>
        <w:outlineLvl w:val="1"/>
        <w:rPr>
          <w:rFonts w:ascii="Times New Roman" w:hAnsi="Times New Roman" w:cs="Times New Roman"/>
          <w:b/>
          <w:sz w:val="20"/>
          <w:szCs w:val="20"/>
        </w:rPr>
      </w:pPr>
      <w:r w:rsidRPr="00A50495">
        <w:rPr>
          <w:rFonts w:ascii="Times New Roman" w:hAnsi="Times New Roman" w:cs="Times New Roman"/>
          <w:sz w:val="20"/>
          <w:szCs w:val="20"/>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6868D1" w:rsidRPr="00A50495" w:rsidRDefault="006868D1" w:rsidP="005126D8">
      <w:pPr>
        <w:pStyle w:val="1"/>
        <w:ind w:left="-567" w:right="-284" w:firstLine="567"/>
        <w:jc w:val="both"/>
        <w:rPr>
          <w:rFonts w:ascii="Times New Roman" w:hAnsi="Times New Roman"/>
          <w:sz w:val="20"/>
        </w:rPr>
      </w:pPr>
      <w:proofErr w:type="gramStart"/>
      <w:r w:rsidRPr="00A50495">
        <w:rPr>
          <w:rFonts w:ascii="Times New Roman" w:hAnsi="Times New Roman"/>
          <w:sz w:val="20"/>
        </w:rPr>
        <w:t xml:space="preserve">Настоящее извещение и его изменения размещаются в сети «Интернет» на официальном сайте Российской Федерации для размещения информации о проведении торгов </w:t>
      </w:r>
      <w:hyperlink r:id="rId9" w:history="1">
        <w:r w:rsidRPr="00A50495">
          <w:rPr>
            <w:rStyle w:val="a5"/>
            <w:rFonts w:ascii="Times New Roman" w:hAnsi="Times New Roman"/>
            <w:sz w:val="20"/>
            <w:lang w:val="en-US"/>
          </w:rPr>
          <w:t>www</w:t>
        </w:r>
        <w:r w:rsidRPr="00A50495">
          <w:rPr>
            <w:rStyle w:val="a5"/>
            <w:rFonts w:ascii="Times New Roman" w:hAnsi="Times New Roman"/>
            <w:sz w:val="20"/>
          </w:rPr>
          <w:t>.</w:t>
        </w:r>
        <w:r w:rsidRPr="00A50495">
          <w:rPr>
            <w:rStyle w:val="a5"/>
            <w:rFonts w:ascii="Times New Roman" w:hAnsi="Times New Roman"/>
            <w:sz w:val="20"/>
            <w:lang w:val="en-US"/>
          </w:rPr>
          <w:t>torgi</w:t>
        </w:r>
        <w:r w:rsidRPr="00A50495">
          <w:rPr>
            <w:rStyle w:val="a5"/>
            <w:rFonts w:ascii="Times New Roman" w:hAnsi="Times New Roman"/>
            <w:sz w:val="20"/>
          </w:rPr>
          <w:t>.</w:t>
        </w:r>
        <w:r w:rsidRPr="00A50495">
          <w:rPr>
            <w:rStyle w:val="a5"/>
            <w:rFonts w:ascii="Times New Roman" w:hAnsi="Times New Roman"/>
            <w:sz w:val="20"/>
            <w:lang w:val="en-US"/>
          </w:rPr>
          <w:t>gov</w:t>
        </w:r>
        <w:r w:rsidRPr="00A50495">
          <w:rPr>
            <w:rStyle w:val="a5"/>
            <w:rFonts w:ascii="Times New Roman" w:hAnsi="Times New Roman"/>
            <w:sz w:val="20"/>
          </w:rPr>
          <w:t>.</w:t>
        </w:r>
        <w:r w:rsidRPr="00A50495">
          <w:rPr>
            <w:rStyle w:val="a5"/>
            <w:rFonts w:ascii="Times New Roman" w:hAnsi="Times New Roman"/>
            <w:sz w:val="20"/>
            <w:lang w:val="en-US"/>
          </w:rPr>
          <w:t>ru</w:t>
        </w:r>
      </w:hyperlink>
      <w:r w:rsidRPr="00A50495">
        <w:rPr>
          <w:rFonts w:ascii="Times New Roman" w:hAnsi="Times New Roman"/>
          <w:sz w:val="20"/>
        </w:rPr>
        <w:t xml:space="preserve">. Извещение о проведении аукциона, Правила проведения аукциона, форма заявки, проект договора купли-продажи имущества размещаются в сети «Интернет» на официальном сайте муниципального образования «Звениговский муниципальный район» по адресу: </w:t>
      </w:r>
      <w:hyperlink r:id="rId10" w:history="1">
        <w:r w:rsidRPr="00A50495">
          <w:rPr>
            <w:rStyle w:val="a5"/>
            <w:rFonts w:ascii="Times New Roman" w:hAnsi="Times New Roman"/>
            <w:sz w:val="20"/>
            <w:lang w:val="en-US"/>
          </w:rPr>
          <w:t>www</w:t>
        </w:r>
        <w:r w:rsidRPr="00A50495">
          <w:rPr>
            <w:rStyle w:val="a5"/>
            <w:rFonts w:ascii="Times New Roman" w:hAnsi="Times New Roman"/>
            <w:sz w:val="20"/>
          </w:rPr>
          <w:t>.</w:t>
        </w:r>
        <w:r w:rsidRPr="00A50495">
          <w:rPr>
            <w:rStyle w:val="a5"/>
            <w:rFonts w:ascii="Times New Roman" w:hAnsi="Times New Roman"/>
            <w:sz w:val="20"/>
            <w:lang w:val="en-US"/>
          </w:rPr>
          <w:t>admzven</w:t>
        </w:r>
        <w:r w:rsidRPr="00A50495">
          <w:rPr>
            <w:rStyle w:val="a5"/>
            <w:rFonts w:ascii="Times New Roman" w:hAnsi="Times New Roman"/>
            <w:sz w:val="20"/>
          </w:rPr>
          <w:t>.</w:t>
        </w:r>
        <w:r w:rsidRPr="00A50495">
          <w:rPr>
            <w:rStyle w:val="a5"/>
            <w:rFonts w:ascii="Times New Roman" w:hAnsi="Times New Roman"/>
            <w:sz w:val="20"/>
            <w:lang w:val="en-US"/>
          </w:rPr>
          <w:t>ru</w:t>
        </w:r>
      </w:hyperlink>
      <w:r w:rsidRPr="00A50495">
        <w:rPr>
          <w:rFonts w:ascii="Times New Roman" w:hAnsi="Times New Roman"/>
          <w:sz w:val="20"/>
        </w:rPr>
        <w:t>, а также опубликовывается в районной газете</w:t>
      </w:r>
      <w:proofErr w:type="gramEnd"/>
      <w:r w:rsidRPr="00A50495">
        <w:rPr>
          <w:rFonts w:ascii="Times New Roman" w:hAnsi="Times New Roman"/>
          <w:sz w:val="20"/>
        </w:rPr>
        <w:t xml:space="preserve"> «Звениговская неделя». С иной информацией, с условиями договора купли-продажи имущества можно ознакомиться у специалистов администрации МО  «К</w:t>
      </w:r>
      <w:r w:rsidR="007A6421">
        <w:rPr>
          <w:rFonts w:ascii="Times New Roman" w:hAnsi="Times New Roman"/>
          <w:sz w:val="20"/>
        </w:rPr>
        <w:t>расноярское</w:t>
      </w:r>
      <w:r w:rsidRPr="00A50495">
        <w:rPr>
          <w:rFonts w:ascii="Times New Roman" w:hAnsi="Times New Roman"/>
          <w:sz w:val="20"/>
        </w:rPr>
        <w:t xml:space="preserve"> сельское поселение» по адресу: Респ</w:t>
      </w:r>
      <w:r w:rsidR="007A6421">
        <w:rPr>
          <w:rFonts w:ascii="Times New Roman" w:hAnsi="Times New Roman"/>
          <w:sz w:val="20"/>
        </w:rPr>
        <w:t>ублика Марий Эл, Звениговский райо</w:t>
      </w:r>
      <w:r w:rsidRPr="00A50495">
        <w:rPr>
          <w:rFonts w:ascii="Times New Roman" w:hAnsi="Times New Roman"/>
          <w:sz w:val="20"/>
        </w:rPr>
        <w:t xml:space="preserve">н, с </w:t>
      </w:r>
      <w:r w:rsidR="007A6421">
        <w:rPr>
          <w:rFonts w:ascii="Times New Roman" w:hAnsi="Times New Roman"/>
          <w:sz w:val="20"/>
        </w:rPr>
        <w:t>Красный Яр</w:t>
      </w:r>
      <w:r w:rsidRPr="00A50495">
        <w:rPr>
          <w:rFonts w:ascii="Times New Roman" w:hAnsi="Times New Roman"/>
          <w:sz w:val="20"/>
        </w:rPr>
        <w:t xml:space="preserve">, ул. </w:t>
      </w:r>
      <w:r w:rsidR="007A6421">
        <w:rPr>
          <w:rFonts w:ascii="Times New Roman" w:hAnsi="Times New Roman"/>
          <w:sz w:val="20"/>
        </w:rPr>
        <w:t>Центральная</w:t>
      </w:r>
      <w:r w:rsidRPr="00A50495">
        <w:rPr>
          <w:rFonts w:ascii="Times New Roman" w:hAnsi="Times New Roman"/>
          <w:sz w:val="20"/>
        </w:rPr>
        <w:t>, д.</w:t>
      </w:r>
      <w:r w:rsidR="007A6421">
        <w:rPr>
          <w:rFonts w:ascii="Times New Roman" w:hAnsi="Times New Roman"/>
          <w:sz w:val="20"/>
        </w:rPr>
        <w:t>14</w:t>
      </w:r>
      <w:r w:rsidRPr="00A50495">
        <w:rPr>
          <w:rFonts w:ascii="Times New Roman" w:hAnsi="Times New Roman"/>
          <w:sz w:val="20"/>
        </w:rPr>
        <w:t>, к</w:t>
      </w:r>
      <w:r w:rsidR="005126D8">
        <w:rPr>
          <w:rFonts w:ascii="Times New Roman" w:hAnsi="Times New Roman"/>
          <w:sz w:val="20"/>
        </w:rPr>
        <w:t>онтактный телефон:</w:t>
      </w:r>
      <w:r w:rsidRPr="00A50495">
        <w:rPr>
          <w:rFonts w:ascii="Times New Roman" w:hAnsi="Times New Roman"/>
          <w:sz w:val="20"/>
        </w:rPr>
        <w:t xml:space="preserve"> (836</w:t>
      </w:r>
      <w:r w:rsidR="007A6421">
        <w:rPr>
          <w:rFonts w:ascii="Times New Roman" w:hAnsi="Times New Roman"/>
          <w:sz w:val="20"/>
        </w:rPr>
        <w:t>45</w:t>
      </w:r>
      <w:r w:rsidRPr="00A50495">
        <w:rPr>
          <w:rFonts w:ascii="Times New Roman" w:hAnsi="Times New Roman"/>
          <w:sz w:val="20"/>
        </w:rPr>
        <w:t>)</w:t>
      </w:r>
      <w:r w:rsidR="005126D8">
        <w:rPr>
          <w:rFonts w:ascii="Times New Roman" w:hAnsi="Times New Roman"/>
          <w:sz w:val="20"/>
        </w:rPr>
        <w:t xml:space="preserve"> </w:t>
      </w:r>
      <w:r w:rsidRPr="00A50495">
        <w:rPr>
          <w:rFonts w:ascii="Times New Roman" w:hAnsi="Times New Roman"/>
          <w:sz w:val="20"/>
        </w:rPr>
        <w:t>6-</w:t>
      </w:r>
      <w:r w:rsidR="007A6421">
        <w:rPr>
          <w:rFonts w:ascii="Times New Roman" w:hAnsi="Times New Roman"/>
          <w:sz w:val="20"/>
        </w:rPr>
        <w:t>42</w:t>
      </w:r>
      <w:r w:rsidR="0017653A">
        <w:rPr>
          <w:rFonts w:ascii="Times New Roman" w:hAnsi="Times New Roman"/>
          <w:sz w:val="20"/>
        </w:rPr>
        <w:t>-05</w:t>
      </w:r>
      <w:r w:rsidRPr="00A50495">
        <w:rPr>
          <w:rFonts w:ascii="Times New Roman" w:hAnsi="Times New Roman"/>
          <w:sz w:val="20"/>
        </w:rPr>
        <w:t>.</w:t>
      </w:r>
    </w:p>
    <w:p w:rsidR="005126D8" w:rsidRDefault="006868D1" w:rsidP="005126D8">
      <w:pPr>
        <w:spacing w:after="0" w:line="240" w:lineRule="auto"/>
        <w:ind w:right="-284"/>
        <w:jc w:val="both"/>
        <w:rPr>
          <w:rFonts w:ascii="Times New Roman" w:hAnsi="Times New Roman" w:cs="Times New Roman"/>
          <w:sz w:val="20"/>
          <w:szCs w:val="20"/>
        </w:rPr>
      </w:pPr>
      <w:r w:rsidRPr="00A50495">
        <w:rPr>
          <w:rFonts w:ascii="Times New Roman" w:hAnsi="Times New Roman" w:cs="Times New Roman"/>
          <w:sz w:val="20"/>
          <w:szCs w:val="20"/>
        </w:rPr>
        <w:t xml:space="preserve">Заявка подается </w:t>
      </w:r>
      <w:r w:rsidR="006A0841">
        <w:rPr>
          <w:rFonts w:ascii="Times New Roman" w:hAnsi="Times New Roman" w:cs="Times New Roman"/>
          <w:sz w:val="20"/>
          <w:szCs w:val="20"/>
        </w:rPr>
        <w:t xml:space="preserve">в установленный срок </w:t>
      </w:r>
      <w:r w:rsidR="00843DE5">
        <w:rPr>
          <w:rFonts w:ascii="Times New Roman" w:hAnsi="Times New Roman" w:cs="Times New Roman"/>
          <w:sz w:val="20"/>
          <w:szCs w:val="20"/>
        </w:rPr>
        <w:t>по утвержденной продавцом форм</w:t>
      </w:r>
      <w:proofErr w:type="gramStart"/>
      <w:r w:rsidR="00843DE5">
        <w:rPr>
          <w:rFonts w:ascii="Times New Roman" w:hAnsi="Times New Roman" w:cs="Times New Roman"/>
          <w:sz w:val="20"/>
          <w:szCs w:val="20"/>
        </w:rPr>
        <w:t>е(</w:t>
      </w:r>
      <w:proofErr w:type="gramEnd"/>
      <w:r w:rsidR="00843DE5">
        <w:rPr>
          <w:rFonts w:ascii="Times New Roman" w:hAnsi="Times New Roman" w:cs="Times New Roman"/>
          <w:sz w:val="20"/>
          <w:szCs w:val="20"/>
        </w:rPr>
        <w:t>приложение № 2)</w:t>
      </w:r>
    </w:p>
    <w:p w:rsidR="005126D8" w:rsidRDefault="006868D1" w:rsidP="005126D8">
      <w:pPr>
        <w:spacing w:after="0" w:line="240" w:lineRule="auto"/>
        <w:ind w:right="-284"/>
        <w:jc w:val="both"/>
        <w:rPr>
          <w:rFonts w:ascii="Times New Roman" w:hAnsi="Times New Roman" w:cs="Times New Roman"/>
          <w:sz w:val="20"/>
          <w:szCs w:val="20"/>
        </w:rPr>
      </w:pPr>
      <w:r w:rsidRPr="00A50495">
        <w:rPr>
          <w:rFonts w:ascii="Times New Roman" w:hAnsi="Times New Roman" w:cs="Times New Roman"/>
          <w:sz w:val="20"/>
          <w:szCs w:val="20"/>
        </w:rPr>
        <w:t>1). Одновременно с заявкой претенденты  представляют следующие документы:</w:t>
      </w:r>
    </w:p>
    <w:p w:rsidR="006868D1" w:rsidRPr="00A50495" w:rsidRDefault="006868D1" w:rsidP="005126D8">
      <w:pPr>
        <w:spacing w:after="0" w:line="240" w:lineRule="auto"/>
        <w:ind w:right="-284"/>
        <w:jc w:val="both"/>
        <w:rPr>
          <w:rFonts w:ascii="Times New Roman" w:hAnsi="Times New Roman" w:cs="Times New Roman"/>
          <w:sz w:val="20"/>
          <w:szCs w:val="20"/>
        </w:rPr>
      </w:pPr>
      <w:r w:rsidRPr="005126D8">
        <w:rPr>
          <w:rFonts w:ascii="Times New Roman" w:hAnsi="Times New Roman" w:cs="Times New Roman"/>
          <w:i/>
          <w:sz w:val="20"/>
          <w:szCs w:val="20"/>
        </w:rPr>
        <w:t>Юридические лица</w:t>
      </w:r>
      <w:r w:rsidRPr="00A50495">
        <w:rPr>
          <w:rFonts w:ascii="Times New Roman" w:hAnsi="Times New Roman" w:cs="Times New Roman"/>
          <w:sz w:val="20"/>
          <w:szCs w:val="20"/>
        </w:rPr>
        <w:t>:   - заверенные копии учредительных документов;</w:t>
      </w:r>
    </w:p>
    <w:p w:rsidR="006868D1" w:rsidRPr="00A50495" w:rsidRDefault="006868D1" w:rsidP="005126D8">
      <w:pPr>
        <w:spacing w:after="0" w:line="240" w:lineRule="auto"/>
        <w:ind w:left="-567" w:right="-284"/>
        <w:jc w:val="both"/>
        <w:outlineLvl w:val="1"/>
        <w:rPr>
          <w:rFonts w:ascii="Times New Roman" w:hAnsi="Times New Roman" w:cs="Times New Roman"/>
          <w:sz w:val="20"/>
          <w:szCs w:val="20"/>
        </w:rPr>
      </w:pPr>
      <w:r w:rsidRPr="00A50495">
        <w:rPr>
          <w:rFonts w:ascii="Times New Roman" w:hAnsi="Times New Roman" w:cs="Times New Roman"/>
          <w:sz w:val="20"/>
          <w:szCs w:val="20"/>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868D1" w:rsidRPr="00A50495" w:rsidRDefault="006868D1" w:rsidP="005126D8">
      <w:pPr>
        <w:spacing w:after="0" w:line="240" w:lineRule="auto"/>
        <w:ind w:left="-567" w:right="-284"/>
        <w:jc w:val="both"/>
        <w:outlineLvl w:val="1"/>
        <w:rPr>
          <w:rFonts w:ascii="Times New Roman" w:hAnsi="Times New Roman" w:cs="Times New Roman"/>
          <w:sz w:val="20"/>
          <w:szCs w:val="20"/>
        </w:rPr>
      </w:pPr>
      <w:r w:rsidRPr="00A50495">
        <w:rPr>
          <w:rFonts w:ascii="Times New Roman" w:hAnsi="Times New Roman" w:cs="Times New Roman"/>
          <w:sz w:val="20"/>
          <w:szCs w:val="20"/>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6868D1" w:rsidRPr="00A50495" w:rsidRDefault="006868D1" w:rsidP="005126D8">
      <w:pPr>
        <w:spacing w:after="0" w:line="240" w:lineRule="auto"/>
        <w:ind w:left="-567" w:right="-284" w:firstLine="567"/>
        <w:jc w:val="both"/>
        <w:outlineLvl w:val="1"/>
        <w:rPr>
          <w:rFonts w:ascii="Times New Roman" w:hAnsi="Times New Roman" w:cs="Times New Roman"/>
          <w:color w:val="39332D"/>
          <w:sz w:val="20"/>
          <w:szCs w:val="20"/>
        </w:rPr>
      </w:pPr>
      <w:r w:rsidRPr="005126D8">
        <w:rPr>
          <w:rFonts w:ascii="Times New Roman" w:hAnsi="Times New Roman" w:cs="Times New Roman"/>
          <w:i/>
          <w:sz w:val="20"/>
          <w:szCs w:val="20"/>
        </w:rPr>
        <w:t>Физические лица</w:t>
      </w:r>
      <w:r w:rsidRPr="00A50495">
        <w:rPr>
          <w:rFonts w:ascii="Times New Roman" w:hAnsi="Times New Roman" w:cs="Times New Roman"/>
          <w:sz w:val="20"/>
          <w:szCs w:val="20"/>
        </w:rPr>
        <w:t xml:space="preserve">  предъявляют документ, удостоверяющий личность или представляют копии всех его листов.</w:t>
      </w:r>
      <w:r w:rsidRPr="00A50495">
        <w:rPr>
          <w:rFonts w:ascii="Times New Roman" w:hAnsi="Times New Roman" w:cs="Times New Roman"/>
          <w:color w:val="39332D"/>
          <w:sz w:val="20"/>
          <w:szCs w:val="20"/>
        </w:rPr>
        <w:t xml:space="preserve">                                                                                                                                            </w:t>
      </w:r>
    </w:p>
    <w:p w:rsidR="006868D1" w:rsidRPr="00A50495" w:rsidRDefault="006868D1" w:rsidP="005126D8">
      <w:pPr>
        <w:spacing w:after="0" w:line="240" w:lineRule="auto"/>
        <w:ind w:left="-567" w:right="-284" w:firstLine="567"/>
        <w:jc w:val="both"/>
        <w:outlineLvl w:val="1"/>
        <w:rPr>
          <w:rFonts w:ascii="Times New Roman" w:hAnsi="Times New Roman" w:cs="Times New Roman"/>
          <w:sz w:val="20"/>
          <w:szCs w:val="20"/>
        </w:rPr>
      </w:pPr>
      <w:r w:rsidRPr="00A50495">
        <w:rPr>
          <w:rFonts w:ascii="Times New Roman" w:hAnsi="Times New Roman" w:cs="Times New Roman"/>
          <w:sz w:val="20"/>
          <w:szCs w:val="20"/>
        </w:rPr>
        <w:t>В случае</w:t>
      </w:r>
      <w:proofErr w:type="gramStart"/>
      <w:r w:rsidRPr="00A50495">
        <w:rPr>
          <w:rFonts w:ascii="Times New Roman" w:hAnsi="Times New Roman" w:cs="Times New Roman"/>
          <w:sz w:val="20"/>
          <w:szCs w:val="20"/>
        </w:rPr>
        <w:t>,</w:t>
      </w:r>
      <w:proofErr w:type="gramEnd"/>
      <w:r w:rsidRPr="00A50495">
        <w:rPr>
          <w:rFonts w:ascii="Times New Roman" w:hAnsi="Times New Roman" w:cs="Times New Roman"/>
          <w:sz w:val="20"/>
          <w:szCs w:val="20"/>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A50495">
        <w:rPr>
          <w:rFonts w:ascii="Times New Roman" w:hAnsi="Times New Roman" w:cs="Times New Roman"/>
          <w:sz w:val="20"/>
          <w:szCs w:val="20"/>
        </w:rPr>
        <w:t>,</w:t>
      </w:r>
      <w:proofErr w:type="gramEnd"/>
      <w:r w:rsidRPr="00A50495">
        <w:rPr>
          <w:rFonts w:ascii="Times New Roman" w:hAnsi="Times New Roman" w:cs="Times New Roman"/>
          <w:sz w:val="20"/>
          <w:szCs w:val="20"/>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868D1" w:rsidRPr="00A50495" w:rsidRDefault="006868D1" w:rsidP="005126D8">
      <w:pPr>
        <w:spacing w:after="0" w:line="240" w:lineRule="auto"/>
        <w:ind w:left="-567" w:right="-284" w:firstLine="567"/>
        <w:jc w:val="both"/>
        <w:outlineLvl w:val="1"/>
        <w:rPr>
          <w:rFonts w:ascii="Times New Roman" w:hAnsi="Times New Roman" w:cs="Times New Roman"/>
          <w:sz w:val="20"/>
          <w:szCs w:val="20"/>
        </w:rPr>
      </w:pPr>
      <w:r w:rsidRPr="00A50495">
        <w:rPr>
          <w:rFonts w:ascii="Times New Roman" w:hAnsi="Times New Roman" w:cs="Times New Roman"/>
          <w:sz w:val="20"/>
          <w:szCs w:val="20"/>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6868D1" w:rsidRPr="00A50495" w:rsidRDefault="006868D1" w:rsidP="005126D8">
      <w:pPr>
        <w:spacing w:after="0" w:line="240" w:lineRule="auto"/>
        <w:ind w:left="-567" w:right="-284" w:firstLine="567"/>
        <w:jc w:val="both"/>
        <w:outlineLvl w:val="1"/>
        <w:rPr>
          <w:rFonts w:ascii="Times New Roman" w:hAnsi="Times New Roman" w:cs="Times New Roman"/>
          <w:sz w:val="20"/>
          <w:szCs w:val="20"/>
        </w:rPr>
      </w:pPr>
      <w:r w:rsidRPr="00A50495">
        <w:rPr>
          <w:rFonts w:ascii="Times New Roman" w:hAnsi="Times New Roman" w:cs="Times New Roman"/>
          <w:sz w:val="20"/>
          <w:szCs w:val="20"/>
        </w:rPr>
        <w:t xml:space="preserve">К данным документам (в том числе к каждому тому) также прилагается их опись. </w:t>
      </w:r>
      <w:r w:rsidRPr="00A50495">
        <w:rPr>
          <w:rFonts w:ascii="Times New Roman" w:hAnsi="Times New Roman" w:cs="Times New Roman"/>
          <w:i/>
          <w:sz w:val="20"/>
          <w:szCs w:val="20"/>
        </w:rPr>
        <w:t>Заявка и опись</w:t>
      </w:r>
      <w:r w:rsidR="006A0841">
        <w:rPr>
          <w:rFonts w:ascii="Times New Roman" w:hAnsi="Times New Roman" w:cs="Times New Roman"/>
          <w:i/>
          <w:sz w:val="20"/>
          <w:szCs w:val="20"/>
        </w:rPr>
        <w:t xml:space="preserve"> представленных документов</w:t>
      </w:r>
      <w:r w:rsidRPr="00A50495">
        <w:rPr>
          <w:rFonts w:ascii="Times New Roman" w:hAnsi="Times New Roman" w:cs="Times New Roman"/>
          <w:i/>
          <w:sz w:val="20"/>
          <w:szCs w:val="20"/>
        </w:rPr>
        <w:t xml:space="preserve"> составляются в </w:t>
      </w:r>
      <w:r w:rsidR="006A0841">
        <w:rPr>
          <w:rFonts w:ascii="Times New Roman" w:hAnsi="Times New Roman" w:cs="Times New Roman"/>
          <w:i/>
          <w:sz w:val="20"/>
          <w:szCs w:val="20"/>
        </w:rPr>
        <w:t xml:space="preserve">2 </w:t>
      </w:r>
      <w:r w:rsidRPr="00A50495">
        <w:rPr>
          <w:rFonts w:ascii="Times New Roman" w:hAnsi="Times New Roman" w:cs="Times New Roman"/>
          <w:i/>
          <w:sz w:val="20"/>
          <w:szCs w:val="20"/>
        </w:rPr>
        <w:t xml:space="preserve"> экземплярах, </w:t>
      </w:r>
      <w:r w:rsidRPr="00A50495">
        <w:rPr>
          <w:rFonts w:ascii="Times New Roman" w:hAnsi="Times New Roman" w:cs="Times New Roman"/>
          <w:sz w:val="20"/>
          <w:szCs w:val="20"/>
        </w:rPr>
        <w:t xml:space="preserve">один из которых остается у продавца, другой - у </w:t>
      </w:r>
      <w:r w:rsidR="006A0841">
        <w:rPr>
          <w:rFonts w:ascii="Times New Roman" w:hAnsi="Times New Roman" w:cs="Times New Roman"/>
          <w:sz w:val="20"/>
          <w:szCs w:val="20"/>
        </w:rPr>
        <w:t>заявителя</w:t>
      </w:r>
      <w:r w:rsidRPr="00A50495">
        <w:rPr>
          <w:rFonts w:ascii="Times New Roman" w:hAnsi="Times New Roman" w:cs="Times New Roman"/>
          <w:sz w:val="20"/>
          <w:szCs w:val="20"/>
        </w:rPr>
        <w:t>.</w:t>
      </w:r>
    </w:p>
    <w:p w:rsidR="00FC7ECB" w:rsidRDefault="00FC7ECB" w:rsidP="005126D8">
      <w:pPr>
        <w:spacing w:after="0" w:line="240" w:lineRule="auto"/>
        <w:ind w:right="-284"/>
        <w:jc w:val="both"/>
        <w:outlineLvl w:val="1"/>
        <w:rPr>
          <w:rFonts w:ascii="Times New Roman" w:hAnsi="Times New Roman" w:cs="Times New Roman"/>
          <w:sz w:val="20"/>
          <w:szCs w:val="20"/>
        </w:rPr>
      </w:pPr>
    </w:p>
    <w:p w:rsidR="00C45CDB" w:rsidRDefault="00C45CDB"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5126D8">
      <w:pPr>
        <w:spacing w:after="0" w:line="240" w:lineRule="auto"/>
        <w:ind w:right="-284"/>
        <w:jc w:val="both"/>
        <w:outlineLvl w:val="1"/>
        <w:rPr>
          <w:rFonts w:ascii="Times New Roman" w:hAnsi="Times New Roman" w:cs="Times New Roman"/>
          <w:b/>
          <w:sz w:val="20"/>
          <w:szCs w:val="20"/>
        </w:rPr>
      </w:pPr>
    </w:p>
    <w:p w:rsidR="003A3227" w:rsidRDefault="003A3227" w:rsidP="003A3227">
      <w:pPr>
        <w:spacing w:after="0" w:line="240" w:lineRule="auto"/>
        <w:ind w:right="-284"/>
        <w:jc w:val="right"/>
        <w:outlineLvl w:val="1"/>
        <w:rPr>
          <w:rFonts w:ascii="Times New Roman" w:hAnsi="Times New Roman" w:cs="Times New Roman"/>
          <w:b/>
          <w:sz w:val="20"/>
          <w:szCs w:val="20"/>
        </w:rPr>
      </w:pPr>
    </w:p>
    <w:p w:rsidR="003A3227" w:rsidRDefault="003A3227" w:rsidP="003A322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Приложение №2</w:t>
      </w:r>
    </w:p>
    <w:p w:rsidR="003A3227" w:rsidRDefault="003A3227" w:rsidP="003A32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к постановлению администрации</w:t>
      </w:r>
      <w:r w:rsidRPr="00A50495">
        <w:rPr>
          <w:rFonts w:ascii="Times New Roman" w:hAnsi="Times New Roman" w:cs="Times New Roman"/>
          <w:sz w:val="20"/>
          <w:szCs w:val="20"/>
        </w:rPr>
        <w:t xml:space="preserve">  </w:t>
      </w:r>
    </w:p>
    <w:p w:rsidR="003A3227" w:rsidRDefault="003A3227" w:rsidP="003A32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A50495">
        <w:rPr>
          <w:rFonts w:ascii="Times New Roman" w:hAnsi="Times New Roman" w:cs="Times New Roman"/>
          <w:sz w:val="20"/>
          <w:szCs w:val="20"/>
        </w:rPr>
        <w:t>МО «К</w:t>
      </w:r>
      <w:r>
        <w:rPr>
          <w:rFonts w:ascii="Times New Roman" w:hAnsi="Times New Roman" w:cs="Times New Roman"/>
          <w:sz w:val="20"/>
          <w:szCs w:val="20"/>
        </w:rPr>
        <w:t xml:space="preserve">расноярское  </w:t>
      </w:r>
      <w:r w:rsidRPr="00A50495">
        <w:rPr>
          <w:rFonts w:ascii="Times New Roman" w:hAnsi="Times New Roman" w:cs="Times New Roman"/>
          <w:sz w:val="20"/>
          <w:szCs w:val="20"/>
        </w:rPr>
        <w:t>сельское поселение»</w:t>
      </w:r>
    </w:p>
    <w:p w:rsidR="003A3227" w:rsidRDefault="003A3227" w:rsidP="003A3227">
      <w:pPr>
        <w:spacing w:after="0" w:line="240" w:lineRule="auto"/>
        <w:ind w:right="-284"/>
        <w:jc w:val="right"/>
        <w:outlineLvl w:val="1"/>
        <w:rPr>
          <w:rFonts w:ascii="Times New Roman" w:hAnsi="Times New Roman" w:cs="Times New Roman"/>
          <w:b/>
          <w:sz w:val="20"/>
          <w:szCs w:val="20"/>
        </w:rPr>
      </w:pPr>
      <w:r>
        <w:rPr>
          <w:rFonts w:ascii="Times New Roman" w:hAnsi="Times New Roman" w:cs="Times New Roman"/>
          <w:sz w:val="20"/>
          <w:szCs w:val="20"/>
        </w:rPr>
        <w:t xml:space="preserve">                                                                                                                                                       от  22</w:t>
      </w:r>
      <w:r w:rsidRPr="00A50495">
        <w:rPr>
          <w:rFonts w:ascii="Times New Roman" w:hAnsi="Times New Roman" w:cs="Times New Roman"/>
          <w:sz w:val="20"/>
          <w:szCs w:val="20"/>
        </w:rPr>
        <w:t xml:space="preserve"> </w:t>
      </w:r>
      <w:r>
        <w:rPr>
          <w:rFonts w:ascii="Times New Roman" w:hAnsi="Times New Roman" w:cs="Times New Roman"/>
          <w:sz w:val="20"/>
          <w:szCs w:val="20"/>
        </w:rPr>
        <w:t xml:space="preserve">октября </w:t>
      </w:r>
      <w:r w:rsidRPr="00A50495">
        <w:rPr>
          <w:rFonts w:ascii="Times New Roman" w:hAnsi="Times New Roman" w:cs="Times New Roman"/>
          <w:sz w:val="20"/>
          <w:szCs w:val="20"/>
        </w:rPr>
        <w:t>201</w:t>
      </w:r>
      <w:r>
        <w:rPr>
          <w:rFonts w:ascii="Times New Roman" w:hAnsi="Times New Roman" w:cs="Times New Roman"/>
          <w:sz w:val="20"/>
          <w:szCs w:val="20"/>
        </w:rPr>
        <w:t>8</w:t>
      </w:r>
      <w:r w:rsidRPr="00A50495">
        <w:rPr>
          <w:rFonts w:ascii="Times New Roman" w:hAnsi="Times New Roman" w:cs="Times New Roman"/>
          <w:sz w:val="20"/>
          <w:szCs w:val="20"/>
        </w:rPr>
        <w:t xml:space="preserve"> г. №</w:t>
      </w:r>
      <w:r>
        <w:rPr>
          <w:rFonts w:ascii="Times New Roman" w:hAnsi="Times New Roman" w:cs="Times New Roman"/>
          <w:sz w:val="20"/>
          <w:szCs w:val="20"/>
        </w:rPr>
        <w:t xml:space="preserve"> 87</w:t>
      </w:r>
    </w:p>
    <w:p w:rsidR="003A3227" w:rsidRDefault="003A3227" w:rsidP="003A3227">
      <w:pPr>
        <w:spacing w:after="0" w:line="240" w:lineRule="auto"/>
        <w:ind w:right="-284"/>
        <w:jc w:val="right"/>
        <w:outlineLvl w:val="1"/>
        <w:rPr>
          <w:rFonts w:ascii="Times New Roman" w:hAnsi="Times New Roman" w:cs="Times New Roman"/>
          <w:b/>
          <w:sz w:val="20"/>
          <w:szCs w:val="20"/>
        </w:rPr>
      </w:pPr>
    </w:p>
    <w:p w:rsidR="003A3227" w:rsidRDefault="003A3227" w:rsidP="003A3227">
      <w:pPr>
        <w:spacing w:after="0" w:line="240" w:lineRule="auto"/>
        <w:ind w:right="-284"/>
        <w:jc w:val="right"/>
        <w:outlineLvl w:val="1"/>
        <w:rPr>
          <w:rFonts w:ascii="Times New Roman" w:hAnsi="Times New Roman" w:cs="Times New Roman"/>
          <w:b/>
          <w:sz w:val="20"/>
          <w:szCs w:val="20"/>
        </w:rPr>
      </w:pPr>
    </w:p>
    <w:p w:rsidR="005126D8" w:rsidRDefault="00FA5417" w:rsidP="003A3227">
      <w:pPr>
        <w:spacing w:after="0" w:line="240" w:lineRule="auto"/>
        <w:ind w:right="-284"/>
        <w:jc w:val="right"/>
        <w:outlineLvl w:val="1"/>
        <w:rPr>
          <w:rFonts w:ascii="Times New Roman" w:hAnsi="Times New Roman" w:cs="Times New Roman"/>
          <w:sz w:val="20"/>
          <w:szCs w:val="20"/>
        </w:rPr>
      </w:pPr>
      <w:r>
        <w:rPr>
          <w:rFonts w:ascii="Times New Roman" w:hAnsi="Times New Roman" w:cs="Times New Roman"/>
          <w:b/>
          <w:sz w:val="20"/>
          <w:szCs w:val="20"/>
        </w:rPr>
        <w:t xml:space="preserve">  </w:t>
      </w:r>
      <w:r w:rsidR="006868D1" w:rsidRPr="00A50495">
        <w:rPr>
          <w:rFonts w:ascii="Times New Roman" w:hAnsi="Times New Roman" w:cs="Times New Roman"/>
          <w:sz w:val="20"/>
          <w:szCs w:val="20"/>
        </w:rPr>
        <w:t>ПРОДАВЦУ Администрации муниципального образования</w:t>
      </w:r>
    </w:p>
    <w:p w:rsidR="006868D1" w:rsidRPr="00A50495" w:rsidRDefault="005126D8" w:rsidP="005126D8">
      <w:pPr>
        <w:spacing w:after="0" w:line="240" w:lineRule="auto"/>
        <w:ind w:right="-284"/>
        <w:jc w:val="both"/>
        <w:outlineLvl w:val="1"/>
        <w:rPr>
          <w:rFonts w:ascii="Times New Roman" w:hAnsi="Times New Roman" w:cs="Times New Roman"/>
          <w:sz w:val="20"/>
          <w:szCs w:val="20"/>
        </w:rPr>
      </w:pPr>
      <w:r>
        <w:rPr>
          <w:rFonts w:ascii="Times New Roman" w:hAnsi="Times New Roman" w:cs="Times New Roman"/>
          <w:sz w:val="20"/>
          <w:szCs w:val="20"/>
        </w:rPr>
        <w:t xml:space="preserve">                                                                                                                                                </w:t>
      </w:r>
      <w:r w:rsidR="006868D1" w:rsidRPr="00A50495">
        <w:rPr>
          <w:rFonts w:ascii="Times New Roman" w:hAnsi="Times New Roman" w:cs="Times New Roman"/>
          <w:sz w:val="20"/>
          <w:szCs w:val="20"/>
        </w:rPr>
        <w:t>«К</w:t>
      </w:r>
      <w:r w:rsidR="007627BC">
        <w:rPr>
          <w:rFonts w:ascii="Times New Roman" w:hAnsi="Times New Roman" w:cs="Times New Roman"/>
          <w:sz w:val="20"/>
          <w:szCs w:val="20"/>
        </w:rPr>
        <w:t>расноярское</w:t>
      </w:r>
      <w:r w:rsidR="006868D1" w:rsidRPr="00A50495">
        <w:rPr>
          <w:rFonts w:ascii="Times New Roman" w:hAnsi="Times New Roman" w:cs="Times New Roman"/>
          <w:sz w:val="20"/>
          <w:szCs w:val="20"/>
        </w:rPr>
        <w:t xml:space="preserve"> сельское поселение»</w:t>
      </w:r>
    </w:p>
    <w:p w:rsidR="005126D8" w:rsidRDefault="005126D8" w:rsidP="005126D8">
      <w:pPr>
        <w:spacing w:after="0" w:line="240" w:lineRule="auto"/>
        <w:ind w:right="-284"/>
        <w:jc w:val="center"/>
        <w:rPr>
          <w:rFonts w:ascii="Times New Roman" w:hAnsi="Times New Roman" w:cs="Times New Roman"/>
          <w:b/>
          <w:sz w:val="20"/>
          <w:szCs w:val="20"/>
        </w:rPr>
      </w:pPr>
    </w:p>
    <w:p w:rsidR="006868D1" w:rsidRPr="00A50495" w:rsidRDefault="006868D1" w:rsidP="006A0841">
      <w:pPr>
        <w:spacing w:after="0" w:line="240" w:lineRule="auto"/>
        <w:ind w:left="-567" w:right="-284"/>
        <w:jc w:val="center"/>
        <w:rPr>
          <w:rFonts w:ascii="Times New Roman" w:hAnsi="Times New Roman" w:cs="Times New Roman"/>
          <w:sz w:val="20"/>
          <w:szCs w:val="20"/>
        </w:rPr>
      </w:pPr>
      <w:r w:rsidRPr="00A50495">
        <w:rPr>
          <w:rFonts w:ascii="Times New Roman" w:hAnsi="Times New Roman" w:cs="Times New Roman"/>
          <w:b/>
          <w:sz w:val="20"/>
          <w:szCs w:val="20"/>
        </w:rPr>
        <w:t xml:space="preserve">Заявка на участие в аукционе,  </w:t>
      </w:r>
      <w:r w:rsidR="00490560">
        <w:rPr>
          <w:rFonts w:ascii="Times New Roman" w:hAnsi="Times New Roman" w:cs="Times New Roman"/>
          <w:sz w:val="20"/>
          <w:szCs w:val="20"/>
        </w:rPr>
        <w:t>проводимом  «___»__________ 2018</w:t>
      </w:r>
      <w:r w:rsidRPr="00A50495">
        <w:rPr>
          <w:rFonts w:ascii="Times New Roman" w:hAnsi="Times New Roman" w:cs="Times New Roman"/>
          <w:sz w:val="20"/>
          <w:szCs w:val="20"/>
        </w:rPr>
        <w:t xml:space="preserve"> г.</w:t>
      </w:r>
    </w:p>
    <w:p w:rsidR="006868D1" w:rsidRPr="00A50495" w:rsidRDefault="006868D1" w:rsidP="006A0841">
      <w:pPr>
        <w:spacing w:after="0" w:line="240" w:lineRule="auto"/>
        <w:ind w:left="-567" w:right="-284"/>
        <w:jc w:val="both"/>
        <w:rPr>
          <w:rFonts w:ascii="Times New Roman" w:hAnsi="Times New Roman" w:cs="Times New Roman"/>
          <w:sz w:val="20"/>
          <w:szCs w:val="20"/>
        </w:rPr>
      </w:pP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_______________________________________________________________________________________</w:t>
      </w:r>
    </w:p>
    <w:p w:rsidR="006868D1" w:rsidRPr="00A50495" w:rsidRDefault="006868D1" w:rsidP="006A0841">
      <w:pPr>
        <w:spacing w:after="0" w:line="240" w:lineRule="auto"/>
        <w:ind w:left="-567" w:right="-284"/>
        <w:jc w:val="center"/>
        <w:rPr>
          <w:rFonts w:ascii="Times New Roman" w:hAnsi="Times New Roman" w:cs="Times New Roman"/>
          <w:sz w:val="20"/>
          <w:szCs w:val="20"/>
        </w:rPr>
      </w:pPr>
      <w:proofErr w:type="gramStart"/>
      <w:r w:rsidRPr="00A50495">
        <w:rPr>
          <w:rFonts w:ascii="Times New Roman" w:hAnsi="Times New Roman" w:cs="Times New Roman"/>
          <w:sz w:val="20"/>
          <w:szCs w:val="20"/>
        </w:rPr>
        <w:t xml:space="preserve">(полное наименование юридического лица или </w:t>
      </w:r>
      <w:proofErr w:type="gramEnd"/>
    </w:p>
    <w:p w:rsidR="006868D1" w:rsidRPr="00A50495" w:rsidRDefault="006868D1" w:rsidP="006A0841">
      <w:pPr>
        <w:spacing w:after="0" w:line="240" w:lineRule="auto"/>
        <w:ind w:left="-567" w:right="-284"/>
        <w:jc w:val="center"/>
        <w:rPr>
          <w:rFonts w:ascii="Times New Roman" w:hAnsi="Times New Roman" w:cs="Times New Roman"/>
          <w:sz w:val="20"/>
          <w:szCs w:val="20"/>
        </w:rPr>
      </w:pPr>
      <w:r w:rsidRPr="00A50495">
        <w:rPr>
          <w:rFonts w:ascii="Times New Roman" w:hAnsi="Times New Roman" w:cs="Times New Roman"/>
          <w:sz w:val="20"/>
          <w:szCs w:val="20"/>
        </w:rPr>
        <w:t>фамилия, имя, отчество физического лица, подающего заявку)</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_____________________________________________________________  далее именуемый Претендент, в лице___________________, (фамилия, имя, отчество, должность) </w:t>
      </w:r>
      <w:proofErr w:type="gramStart"/>
      <w:r w:rsidRPr="00A50495">
        <w:rPr>
          <w:rFonts w:ascii="Times New Roman" w:hAnsi="Times New Roman" w:cs="Times New Roman"/>
          <w:sz w:val="20"/>
          <w:szCs w:val="20"/>
        </w:rPr>
        <w:t>действующего</w:t>
      </w:r>
      <w:proofErr w:type="gramEnd"/>
      <w:r w:rsidRPr="00A50495">
        <w:rPr>
          <w:rFonts w:ascii="Times New Roman" w:hAnsi="Times New Roman" w:cs="Times New Roman"/>
          <w:sz w:val="20"/>
          <w:szCs w:val="20"/>
        </w:rPr>
        <w:t xml:space="preserve"> на основании_________________,</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принимая решение об участии в аукционе по продаже находящегося в собственности муниципального образования «К</w:t>
      </w:r>
      <w:r w:rsidR="00E16C61">
        <w:rPr>
          <w:rFonts w:ascii="Times New Roman" w:hAnsi="Times New Roman" w:cs="Times New Roman"/>
          <w:sz w:val="20"/>
          <w:szCs w:val="20"/>
        </w:rPr>
        <w:t xml:space="preserve">расноярское </w:t>
      </w:r>
      <w:r w:rsidRPr="00A50495">
        <w:rPr>
          <w:rFonts w:ascii="Times New Roman" w:hAnsi="Times New Roman" w:cs="Times New Roman"/>
          <w:sz w:val="20"/>
          <w:szCs w:val="20"/>
        </w:rPr>
        <w:t xml:space="preserve"> сельское поселение» имущества: </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__________________________________________________________________________________________</w:t>
      </w:r>
    </w:p>
    <w:p w:rsidR="006868D1" w:rsidRPr="00A50495" w:rsidRDefault="006868D1" w:rsidP="006A0841">
      <w:pPr>
        <w:spacing w:after="0" w:line="240" w:lineRule="auto"/>
        <w:ind w:left="-567" w:right="-284"/>
        <w:jc w:val="center"/>
        <w:rPr>
          <w:rFonts w:ascii="Times New Roman" w:hAnsi="Times New Roman" w:cs="Times New Roman"/>
          <w:sz w:val="20"/>
          <w:szCs w:val="20"/>
        </w:rPr>
      </w:pPr>
      <w:r w:rsidRPr="00A50495">
        <w:rPr>
          <w:rFonts w:ascii="Times New Roman" w:hAnsi="Times New Roman" w:cs="Times New Roman"/>
          <w:sz w:val="20"/>
          <w:szCs w:val="20"/>
        </w:rPr>
        <w:t>(наименование имущества, его основные характеристики и местонахождение)</w:t>
      </w:r>
    </w:p>
    <w:p w:rsidR="006868D1" w:rsidRPr="00A50495" w:rsidRDefault="006868D1" w:rsidP="006A0841">
      <w:pPr>
        <w:spacing w:after="0" w:line="240" w:lineRule="auto"/>
        <w:ind w:left="-567" w:right="-284"/>
        <w:jc w:val="both"/>
        <w:rPr>
          <w:rFonts w:ascii="Times New Roman" w:hAnsi="Times New Roman" w:cs="Times New Roman"/>
          <w:b/>
          <w:sz w:val="20"/>
          <w:szCs w:val="20"/>
        </w:rPr>
      </w:pPr>
      <w:r w:rsidRPr="00A50495">
        <w:rPr>
          <w:rFonts w:ascii="Times New Roman" w:hAnsi="Times New Roman" w:cs="Times New Roman"/>
          <w:b/>
          <w:sz w:val="20"/>
          <w:szCs w:val="20"/>
        </w:rPr>
        <w:t>обязуется:</w:t>
      </w:r>
    </w:p>
    <w:p w:rsidR="006868D1" w:rsidRPr="00A50495" w:rsidRDefault="006868D1" w:rsidP="006A0841">
      <w:pPr>
        <w:spacing w:after="0" w:line="240" w:lineRule="auto"/>
        <w:ind w:left="-567" w:right="-284"/>
        <w:jc w:val="both"/>
        <w:rPr>
          <w:rFonts w:ascii="Times New Roman" w:hAnsi="Times New Roman" w:cs="Times New Roman"/>
          <w:sz w:val="20"/>
          <w:szCs w:val="20"/>
        </w:rPr>
      </w:pPr>
      <w:proofErr w:type="gramStart"/>
      <w:r w:rsidRPr="00A50495">
        <w:rPr>
          <w:rFonts w:ascii="Times New Roman" w:hAnsi="Times New Roman" w:cs="Times New Roman"/>
          <w:sz w:val="20"/>
          <w:szCs w:val="20"/>
        </w:rPr>
        <w:t xml:space="preserve">1) соблюдать порядок проведения аукциона, установленный Федеральным законом </w:t>
      </w:r>
      <w:r w:rsidRPr="00A50495">
        <w:rPr>
          <w:rFonts w:ascii="Times New Roman" w:hAnsi="Times New Roman" w:cs="Times New Roman"/>
          <w:sz w:val="20"/>
          <w:szCs w:val="20"/>
        </w:rPr>
        <w:br/>
        <w:t xml:space="preserve">«О приватизации государственного и муниципального имущества» от 21.12.2001 г. </w:t>
      </w:r>
      <w:r w:rsidRPr="00A50495">
        <w:rPr>
          <w:rFonts w:ascii="Times New Roman" w:hAnsi="Times New Roman" w:cs="Times New Roman"/>
          <w:sz w:val="20"/>
          <w:szCs w:val="20"/>
        </w:rPr>
        <w:br/>
        <w:t>№ 178-ФЗ, Положением об организации продажи государственного или муниципального имущества на аукционе», утвержденным</w:t>
      </w:r>
      <w:r w:rsidR="008D4D3F">
        <w:rPr>
          <w:rFonts w:ascii="Times New Roman" w:hAnsi="Times New Roman" w:cs="Times New Roman"/>
          <w:sz w:val="20"/>
          <w:szCs w:val="20"/>
        </w:rPr>
        <w:t xml:space="preserve"> </w:t>
      </w:r>
      <w:r w:rsidRPr="00A50495">
        <w:rPr>
          <w:rFonts w:ascii="Times New Roman" w:hAnsi="Times New Roman" w:cs="Times New Roman"/>
          <w:sz w:val="20"/>
          <w:szCs w:val="20"/>
        </w:rPr>
        <w:t>постановлением</w:t>
      </w:r>
      <w:r w:rsidR="008D4D3F">
        <w:rPr>
          <w:rFonts w:ascii="Times New Roman" w:hAnsi="Times New Roman" w:cs="Times New Roman"/>
          <w:sz w:val="20"/>
          <w:szCs w:val="20"/>
        </w:rPr>
        <w:t xml:space="preserve"> </w:t>
      </w:r>
      <w:r w:rsidRPr="00A50495">
        <w:rPr>
          <w:rFonts w:ascii="Times New Roman" w:hAnsi="Times New Roman" w:cs="Times New Roman"/>
          <w:sz w:val="20"/>
          <w:szCs w:val="20"/>
        </w:rPr>
        <w:t>Правительства</w:t>
      </w:r>
      <w:r w:rsidR="008D4D3F">
        <w:rPr>
          <w:rFonts w:ascii="Times New Roman" w:hAnsi="Times New Roman" w:cs="Times New Roman"/>
          <w:sz w:val="20"/>
          <w:szCs w:val="20"/>
        </w:rPr>
        <w:t xml:space="preserve"> </w:t>
      </w:r>
      <w:r w:rsidRPr="00A50495">
        <w:rPr>
          <w:rFonts w:ascii="Times New Roman" w:hAnsi="Times New Roman" w:cs="Times New Roman"/>
          <w:sz w:val="20"/>
          <w:szCs w:val="20"/>
        </w:rPr>
        <w:t>РФ от 12.08.2002 г. № 585, а также условия, содержащиеся в информационном сообщении о проведении аукциона, опубликованном в районной газете “Звениговская неделя” от ______, размещенном в информационно-телекоммуникационной сети «Интернет» на официальном</w:t>
      </w:r>
      <w:proofErr w:type="gramEnd"/>
      <w:r w:rsidRPr="00A50495">
        <w:rPr>
          <w:rFonts w:ascii="Times New Roman" w:hAnsi="Times New Roman" w:cs="Times New Roman"/>
          <w:sz w:val="20"/>
          <w:szCs w:val="20"/>
        </w:rPr>
        <w:t xml:space="preserve"> </w:t>
      </w:r>
      <w:proofErr w:type="gramStart"/>
      <w:r w:rsidRPr="00A50495">
        <w:rPr>
          <w:rFonts w:ascii="Times New Roman" w:hAnsi="Times New Roman" w:cs="Times New Roman"/>
          <w:sz w:val="20"/>
          <w:szCs w:val="20"/>
        </w:rPr>
        <w:t>сайте</w:t>
      </w:r>
      <w:proofErr w:type="gramEnd"/>
      <w:r w:rsidRPr="00A50495">
        <w:rPr>
          <w:rFonts w:ascii="Times New Roman" w:hAnsi="Times New Roman" w:cs="Times New Roman"/>
          <w:sz w:val="20"/>
          <w:szCs w:val="20"/>
        </w:rPr>
        <w:t xml:space="preserve"> муниципального образования «Звениговский муниципальный район» по адресу: </w:t>
      </w:r>
      <w:hyperlink r:id="rId11" w:history="1">
        <w:r w:rsidRPr="00A50495">
          <w:rPr>
            <w:rStyle w:val="a5"/>
            <w:rFonts w:ascii="Times New Roman" w:hAnsi="Times New Roman" w:cs="Times New Roman"/>
            <w:sz w:val="20"/>
            <w:szCs w:val="20"/>
            <w:lang w:val="en-US"/>
          </w:rPr>
          <w:t>www</w:t>
        </w:r>
        <w:r w:rsidRPr="00A50495">
          <w:rPr>
            <w:rStyle w:val="a5"/>
            <w:rFonts w:ascii="Times New Roman" w:hAnsi="Times New Roman" w:cs="Times New Roman"/>
            <w:sz w:val="20"/>
            <w:szCs w:val="20"/>
          </w:rPr>
          <w:t>.</w:t>
        </w:r>
        <w:r w:rsidRPr="00A50495">
          <w:rPr>
            <w:rStyle w:val="a5"/>
            <w:rFonts w:ascii="Times New Roman" w:hAnsi="Times New Roman" w:cs="Times New Roman"/>
            <w:sz w:val="20"/>
            <w:szCs w:val="20"/>
            <w:lang w:val="en-US"/>
          </w:rPr>
          <w:t>admzven</w:t>
        </w:r>
        <w:r w:rsidRPr="00A50495">
          <w:rPr>
            <w:rStyle w:val="a5"/>
            <w:rFonts w:ascii="Times New Roman" w:hAnsi="Times New Roman" w:cs="Times New Roman"/>
            <w:sz w:val="20"/>
            <w:szCs w:val="20"/>
          </w:rPr>
          <w:t>.</w:t>
        </w:r>
        <w:r w:rsidRPr="00A50495">
          <w:rPr>
            <w:rStyle w:val="a5"/>
            <w:rFonts w:ascii="Times New Roman" w:hAnsi="Times New Roman" w:cs="Times New Roman"/>
            <w:sz w:val="20"/>
            <w:szCs w:val="20"/>
            <w:lang w:val="en-US"/>
          </w:rPr>
          <w:t>ru</w:t>
        </w:r>
      </w:hyperlink>
      <w:r w:rsidRPr="00A50495">
        <w:rPr>
          <w:rFonts w:ascii="Times New Roman" w:hAnsi="Times New Roman" w:cs="Times New Roman"/>
          <w:sz w:val="20"/>
          <w:szCs w:val="20"/>
        </w:rPr>
        <w:t xml:space="preserve">; на официальном сайте Российской Федерации для размещения информации о проведении торгов </w:t>
      </w:r>
      <w:hyperlink r:id="rId12" w:history="1">
        <w:r w:rsidRPr="00A50495">
          <w:rPr>
            <w:rStyle w:val="a5"/>
            <w:rFonts w:ascii="Times New Roman" w:hAnsi="Times New Roman" w:cs="Times New Roman"/>
            <w:sz w:val="20"/>
            <w:szCs w:val="20"/>
            <w:lang w:val="en-US"/>
          </w:rPr>
          <w:t>www</w:t>
        </w:r>
        <w:r w:rsidRPr="00A50495">
          <w:rPr>
            <w:rStyle w:val="a5"/>
            <w:rFonts w:ascii="Times New Roman" w:hAnsi="Times New Roman" w:cs="Times New Roman"/>
            <w:sz w:val="20"/>
            <w:szCs w:val="20"/>
          </w:rPr>
          <w:t>.</w:t>
        </w:r>
        <w:r w:rsidRPr="00A50495">
          <w:rPr>
            <w:rStyle w:val="a5"/>
            <w:rFonts w:ascii="Times New Roman" w:hAnsi="Times New Roman" w:cs="Times New Roman"/>
            <w:sz w:val="20"/>
            <w:szCs w:val="20"/>
            <w:lang w:val="en-US"/>
          </w:rPr>
          <w:t>torgi</w:t>
        </w:r>
        <w:r w:rsidRPr="00A50495">
          <w:rPr>
            <w:rStyle w:val="a5"/>
            <w:rFonts w:ascii="Times New Roman" w:hAnsi="Times New Roman" w:cs="Times New Roman"/>
            <w:sz w:val="20"/>
            <w:szCs w:val="20"/>
          </w:rPr>
          <w:t>.</w:t>
        </w:r>
        <w:r w:rsidRPr="00A50495">
          <w:rPr>
            <w:rStyle w:val="a5"/>
            <w:rFonts w:ascii="Times New Roman" w:hAnsi="Times New Roman" w:cs="Times New Roman"/>
            <w:sz w:val="20"/>
            <w:szCs w:val="20"/>
            <w:lang w:val="en-US"/>
          </w:rPr>
          <w:t>gov</w:t>
        </w:r>
        <w:r w:rsidRPr="00A50495">
          <w:rPr>
            <w:rStyle w:val="a5"/>
            <w:rFonts w:ascii="Times New Roman" w:hAnsi="Times New Roman" w:cs="Times New Roman"/>
            <w:sz w:val="20"/>
            <w:szCs w:val="20"/>
          </w:rPr>
          <w:t>.</w:t>
        </w:r>
        <w:r w:rsidRPr="00A50495">
          <w:rPr>
            <w:rStyle w:val="a5"/>
            <w:rFonts w:ascii="Times New Roman" w:hAnsi="Times New Roman" w:cs="Times New Roman"/>
            <w:sz w:val="20"/>
            <w:szCs w:val="20"/>
            <w:lang w:val="en-US"/>
          </w:rPr>
          <w:t>ru</w:t>
        </w:r>
      </w:hyperlink>
      <w:r w:rsidRPr="00A50495">
        <w:rPr>
          <w:rFonts w:ascii="Times New Roman" w:hAnsi="Times New Roman" w:cs="Times New Roman"/>
          <w:sz w:val="20"/>
          <w:szCs w:val="20"/>
        </w:rPr>
        <w:t>.</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2) в случае признания победителем аукциона заключить с Продавцом договор купли-продажи в течение 5 рабочих дней </w:t>
      </w:r>
      <w:proofErr w:type="gramStart"/>
      <w:r w:rsidRPr="00A50495">
        <w:rPr>
          <w:rFonts w:ascii="Times New Roman" w:hAnsi="Times New Roman" w:cs="Times New Roman"/>
          <w:sz w:val="20"/>
          <w:szCs w:val="20"/>
        </w:rPr>
        <w:t>с даты подведения</w:t>
      </w:r>
      <w:proofErr w:type="gramEnd"/>
      <w:r w:rsidRPr="00A50495">
        <w:rPr>
          <w:rFonts w:ascii="Times New Roman" w:hAnsi="Times New Roman" w:cs="Times New Roman"/>
          <w:sz w:val="20"/>
          <w:szCs w:val="20"/>
        </w:rPr>
        <w:t xml:space="preserve"> итогов аукциона и уплатить Продавцу стоимость имущества, установленную по результатам аукциона, в сроки, определяемые договором купли-продажи.</w:t>
      </w:r>
    </w:p>
    <w:p w:rsidR="006868D1" w:rsidRDefault="006868D1" w:rsidP="00475FF1">
      <w:pPr>
        <w:spacing w:after="0" w:line="240" w:lineRule="auto"/>
        <w:ind w:left="-567" w:right="-284" w:firstLine="720"/>
        <w:jc w:val="both"/>
        <w:rPr>
          <w:rFonts w:ascii="Times New Roman" w:hAnsi="Times New Roman" w:cs="Times New Roman"/>
          <w:sz w:val="20"/>
          <w:szCs w:val="20"/>
        </w:rPr>
      </w:pPr>
      <w:r w:rsidRPr="00A50495">
        <w:rPr>
          <w:rFonts w:ascii="Times New Roman" w:hAnsi="Times New Roman" w:cs="Times New Roman"/>
          <w:sz w:val="20"/>
          <w:szCs w:val="20"/>
        </w:rPr>
        <w:t>Юридический, почтовый адрес, банковские реквизиты для возврата задатка, контактный телефон Претендента – юридического лица (паспортные данные, место регистрации, банковские реквизиты для возврата задатка, ИНН, контактный телефон Претендента – физического лица):</w:t>
      </w:r>
      <w:r w:rsidR="00475FF1">
        <w:rPr>
          <w:rFonts w:ascii="Times New Roman" w:hAnsi="Times New Roman" w:cs="Times New Roman"/>
          <w:sz w:val="20"/>
          <w:szCs w:val="20"/>
        </w:rPr>
        <w:t xml:space="preserve">   </w:t>
      </w:r>
      <w:r w:rsidRPr="00A50495">
        <w:rPr>
          <w:rFonts w:ascii="Times New Roman" w:hAnsi="Times New Roman" w:cs="Times New Roman"/>
          <w:sz w:val="20"/>
          <w:szCs w:val="20"/>
        </w:rPr>
        <w:t>______________________________________________________________</w:t>
      </w:r>
    </w:p>
    <w:p w:rsidR="00475FF1" w:rsidRPr="00A50495" w:rsidRDefault="00475FF1" w:rsidP="00475FF1">
      <w:pPr>
        <w:spacing w:after="0" w:line="240" w:lineRule="auto"/>
        <w:ind w:left="-567" w:right="-284" w:firstLine="720"/>
        <w:jc w:val="both"/>
        <w:rPr>
          <w:rFonts w:ascii="Times New Roman" w:hAnsi="Times New Roman" w:cs="Times New Roman"/>
          <w:sz w:val="20"/>
          <w:szCs w:val="20"/>
        </w:rPr>
      </w:pPr>
    </w:p>
    <w:p w:rsidR="006868D1" w:rsidRPr="00A50495" w:rsidRDefault="00475FF1" w:rsidP="006A0841">
      <w:pPr>
        <w:tabs>
          <w:tab w:val="right" w:pos="8788"/>
        </w:tabs>
        <w:spacing w:after="0" w:line="240" w:lineRule="auto"/>
        <w:ind w:left="-567" w:right="-284"/>
        <w:jc w:val="center"/>
        <w:rPr>
          <w:rFonts w:ascii="Times New Roman" w:hAnsi="Times New Roman" w:cs="Times New Roman"/>
          <w:b/>
          <w:sz w:val="20"/>
          <w:szCs w:val="20"/>
          <w:u w:val="single"/>
        </w:rPr>
      </w:pPr>
      <w:r w:rsidRPr="00A50495">
        <w:rPr>
          <w:rFonts w:ascii="Times New Roman" w:hAnsi="Times New Roman" w:cs="Times New Roman"/>
          <w:b/>
          <w:sz w:val="20"/>
          <w:szCs w:val="20"/>
          <w:u w:val="single"/>
        </w:rPr>
        <w:t xml:space="preserve"> </w:t>
      </w:r>
      <w:r w:rsidR="006868D1" w:rsidRPr="00A50495">
        <w:rPr>
          <w:rFonts w:ascii="Times New Roman" w:hAnsi="Times New Roman" w:cs="Times New Roman"/>
          <w:b/>
          <w:sz w:val="20"/>
          <w:szCs w:val="20"/>
          <w:u w:val="single"/>
        </w:rPr>
        <w:t>«Согласие на обработку персональных данных</w:t>
      </w:r>
    </w:p>
    <w:p w:rsidR="006868D1" w:rsidRPr="00A50495" w:rsidRDefault="006868D1" w:rsidP="006A0841">
      <w:pPr>
        <w:tabs>
          <w:tab w:val="right" w:pos="8788"/>
        </w:tabs>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                           Я,________________________  (Фамилия Имя Отчество Претендента и его представителя)</w:t>
      </w:r>
    </w:p>
    <w:p w:rsidR="006868D1" w:rsidRPr="00A50495" w:rsidRDefault="006868D1" w:rsidP="006A0841">
      <w:pPr>
        <w:tabs>
          <w:tab w:val="right" w:pos="8788"/>
        </w:tabs>
        <w:spacing w:after="0" w:line="240" w:lineRule="auto"/>
        <w:ind w:left="-567" w:right="-284"/>
        <w:rPr>
          <w:rFonts w:ascii="Times New Roman" w:hAnsi="Times New Roman" w:cs="Times New Roman"/>
          <w:sz w:val="20"/>
          <w:szCs w:val="20"/>
        </w:rPr>
      </w:pPr>
      <w:r w:rsidRPr="00A50495">
        <w:rPr>
          <w:rFonts w:ascii="Times New Roman" w:hAnsi="Times New Roman" w:cs="Times New Roman"/>
          <w:sz w:val="20"/>
          <w:szCs w:val="20"/>
        </w:rPr>
        <w:t xml:space="preserve">                            ________________________________________   (Адрес Претендента и  его представителя)</w:t>
      </w:r>
    </w:p>
    <w:p w:rsidR="006868D1" w:rsidRPr="00A50495" w:rsidRDefault="006868D1" w:rsidP="006A0841">
      <w:pPr>
        <w:tabs>
          <w:tab w:val="right" w:pos="8788"/>
        </w:tabs>
        <w:spacing w:after="0" w:line="240" w:lineRule="auto"/>
        <w:ind w:left="-567" w:right="-284"/>
        <w:rPr>
          <w:rFonts w:ascii="Times New Roman" w:hAnsi="Times New Roman" w:cs="Times New Roman"/>
          <w:sz w:val="20"/>
          <w:szCs w:val="20"/>
        </w:rPr>
      </w:pPr>
      <w:r w:rsidRPr="00A50495">
        <w:rPr>
          <w:rFonts w:ascii="Times New Roman" w:hAnsi="Times New Roman" w:cs="Times New Roman"/>
          <w:sz w:val="20"/>
          <w:szCs w:val="20"/>
        </w:rPr>
        <w:t xml:space="preserve">                                </w:t>
      </w:r>
      <w:proofErr w:type="gramStart"/>
      <w:r w:rsidRPr="00A50495">
        <w:rPr>
          <w:rFonts w:ascii="Times New Roman" w:hAnsi="Times New Roman" w:cs="Times New Roman"/>
          <w:sz w:val="20"/>
          <w:szCs w:val="20"/>
        </w:rPr>
        <w:t xml:space="preserve">______  ________ выдан _________________  (Документ, удостоверяющий личность,             </w:t>
      </w:r>
      <w:proofErr w:type="gramEnd"/>
    </w:p>
    <w:p w:rsidR="006868D1" w:rsidRPr="00A50495" w:rsidRDefault="006868D1" w:rsidP="006A0841">
      <w:pPr>
        <w:tabs>
          <w:tab w:val="right" w:pos="8788"/>
        </w:tabs>
        <w:spacing w:after="0" w:line="240" w:lineRule="auto"/>
        <w:ind w:left="-567" w:right="-284"/>
        <w:rPr>
          <w:rFonts w:ascii="Times New Roman" w:hAnsi="Times New Roman" w:cs="Times New Roman"/>
          <w:sz w:val="20"/>
          <w:szCs w:val="20"/>
        </w:rPr>
      </w:pPr>
      <w:r w:rsidRPr="00A50495">
        <w:rPr>
          <w:rFonts w:ascii="Times New Roman" w:hAnsi="Times New Roman" w:cs="Times New Roman"/>
          <w:sz w:val="20"/>
          <w:szCs w:val="20"/>
        </w:rPr>
        <w:t xml:space="preserve">                                                                             </w:t>
      </w:r>
      <w:proofErr w:type="gramStart"/>
      <w:r w:rsidRPr="00A50495">
        <w:rPr>
          <w:rFonts w:ascii="Times New Roman" w:hAnsi="Times New Roman" w:cs="Times New Roman"/>
          <w:sz w:val="20"/>
          <w:szCs w:val="20"/>
        </w:rPr>
        <w:t>Номер документа,   Дата выдачи, Орган, выдавший документ)</w:t>
      </w:r>
      <w:proofErr w:type="gramEnd"/>
    </w:p>
    <w:p w:rsidR="006868D1" w:rsidRPr="00A50495" w:rsidRDefault="006868D1" w:rsidP="006A0841">
      <w:pPr>
        <w:tabs>
          <w:tab w:val="right" w:pos="8788"/>
        </w:tabs>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 </w:t>
      </w:r>
      <w:proofErr w:type="gramStart"/>
      <w:r w:rsidRPr="00A50495">
        <w:rPr>
          <w:rFonts w:ascii="Times New Roman" w:hAnsi="Times New Roman" w:cs="Times New Roman"/>
          <w:sz w:val="20"/>
          <w:szCs w:val="20"/>
        </w:rPr>
        <w:t>в соответствии со статьей 9 Федерального закона от 27.07.2006 г. № 152-ФЗ «О персональных данных», даю свое бессрочное согласие Администрации муниципального образования «К</w:t>
      </w:r>
      <w:r w:rsidR="007627BC">
        <w:rPr>
          <w:rFonts w:ascii="Times New Roman" w:hAnsi="Times New Roman" w:cs="Times New Roman"/>
          <w:sz w:val="20"/>
          <w:szCs w:val="20"/>
        </w:rPr>
        <w:t xml:space="preserve">расноярское </w:t>
      </w:r>
      <w:r w:rsidRPr="00A50495">
        <w:rPr>
          <w:rFonts w:ascii="Times New Roman" w:hAnsi="Times New Roman" w:cs="Times New Roman"/>
          <w:sz w:val="20"/>
          <w:szCs w:val="20"/>
        </w:rPr>
        <w:t>сельское поселение» (адрес:</w:t>
      </w:r>
      <w:proofErr w:type="gramEnd"/>
      <w:r w:rsidRPr="00A50495">
        <w:rPr>
          <w:rFonts w:ascii="Times New Roman" w:hAnsi="Times New Roman" w:cs="Times New Roman"/>
          <w:sz w:val="20"/>
          <w:szCs w:val="20"/>
        </w:rPr>
        <w:t xml:space="preserve"> </w:t>
      </w:r>
      <w:proofErr w:type="gramStart"/>
      <w:r w:rsidRPr="00A50495">
        <w:rPr>
          <w:rFonts w:ascii="Times New Roman" w:hAnsi="Times New Roman" w:cs="Times New Roman"/>
          <w:sz w:val="20"/>
          <w:szCs w:val="20"/>
        </w:rPr>
        <w:t>Республика Марий Эл, Звениговский район, с. К</w:t>
      </w:r>
      <w:r w:rsidR="007627BC">
        <w:rPr>
          <w:rFonts w:ascii="Times New Roman" w:hAnsi="Times New Roman" w:cs="Times New Roman"/>
          <w:sz w:val="20"/>
          <w:szCs w:val="20"/>
        </w:rPr>
        <w:t>расный Яр</w:t>
      </w:r>
      <w:r w:rsidRPr="00A50495">
        <w:rPr>
          <w:rFonts w:ascii="Times New Roman" w:hAnsi="Times New Roman" w:cs="Times New Roman"/>
          <w:sz w:val="20"/>
          <w:szCs w:val="20"/>
        </w:rPr>
        <w:t xml:space="preserve">, ул. </w:t>
      </w:r>
      <w:r w:rsidR="007627BC">
        <w:rPr>
          <w:rFonts w:ascii="Times New Roman" w:hAnsi="Times New Roman" w:cs="Times New Roman"/>
          <w:sz w:val="20"/>
          <w:szCs w:val="20"/>
        </w:rPr>
        <w:t>Центральная</w:t>
      </w:r>
      <w:r w:rsidRPr="00A50495">
        <w:rPr>
          <w:rFonts w:ascii="Times New Roman" w:hAnsi="Times New Roman" w:cs="Times New Roman"/>
          <w:sz w:val="20"/>
          <w:szCs w:val="20"/>
        </w:rPr>
        <w:t xml:space="preserve">, д. </w:t>
      </w:r>
      <w:r w:rsidR="007627BC">
        <w:rPr>
          <w:rFonts w:ascii="Times New Roman" w:hAnsi="Times New Roman" w:cs="Times New Roman"/>
          <w:sz w:val="20"/>
          <w:szCs w:val="20"/>
        </w:rPr>
        <w:t>14</w:t>
      </w:r>
      <w:r w:rsidRPr="00A50495">
        <w:rPr>
          <w:rFonts w:ascii="Times New Roman" w:hAnsi="Times New Roman" w:cs="Times New Roman"/>
          <w:sz w:val="20"/>
          <w:szCs w:val="20"/>
        </w:rPr>
        <w:t xml:space="preserve">) на обработку моих персональных данных и персональных данных представляемого по доверенности от __________ </w:t>
      </w:r>
      <w:r w:rsidRPr="00A50495">
        <w:rPr>
          <w:rFonts w:ascii="Times New Roman" w:hAnsi="Times New Roman" w:cs="Times New Roman"/>
          <w:i/>
          <w:sz w:val="20"/>
          <w:szCs w:val="20"/>
        </w:rPr>
        <w:t>(ненужное зачеркнуть)</w:t>
      </w:r>
      <w:r w:rsidRPr="00A50495">
        <w:rPr>
          <w:rFonts w:ascii="Times New Roman" w:hAnsi="Times New Roman" w:cs="Times New Roman"/>
          <w:sz w:val="20"/>
          <w:szCs w:val="20"/>
        </w:rPr>
        <w:t>,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неавтоматизированным и автоматизированным (с помощью ПЭВМ и</w:t>
      </w:r>
      <w:proofErr w:type="gramEnd"/>
      <w:r w:rsidRPr="00A50495">
        <w:rPr>
          <w:rFonts w:ascii="Times New Roman" w:hAnsi="Times New Roman" w:cs="Times New Roman"/>
          <w:sz w:val="20"/>
          <w:szCs w:val="20"/>
        </w:rPr>
        <w:t xml:space="preserve"> </w:t>
      </w:r>
      <w:proofErr w:type="gramStart"/>
      <w:r w:rsidRPr="00A50495">
        <w:rPr>
          <w:rFonts w:ascii="Times New Roman" w:hAnsi="Times New Roman" w:cs="Times New Roman"/>
          <w:sz w:val="20"/>
          <w:szCs w:val="20"/>
        </w:rPr>
        <w:t>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услуги, обеспечения соблюдения законов и иных нормативных правовых актов Российской Федерации и Республики Марий Эл, обеспечения необходимых условий для участия в торгах и последующего оформления предмета торгов в собственность.</w:t>
      </w:r>
      <w:proofErr w:type="gramEnd"/>
      <w:r w:rsidRPr="00A50495">
        <w:rPr>
          <w:rFonts w:ascii="Times New Roman" w:hAnsi="Times New Roman" w:cs="Times New Roman"/>
          <w:sz w:val="20"/>
          <w:szCs w:val="20"/>
        </w:rPr>
        <w:t xml:space="preserve"> Данное согласие может быть мною отозвано в любое время путем направления письменного обращения.</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Подпись Претендента</w:t>
      </w:r>
    </w:p>
    <w:p w:rsidR="006868D1"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(полномочного представителя)</w:t>
      </w:r>
      <w:r w:rsidRPr="00A50495">
        <w:rPr>
          <w:rFonts w:ascii="Times New Roman" w:hAnsi="Times New Roman" w:cs="Times New Roman"/>
          <w:sz w:val="20"/>
          <w:szCs w:val="20"/>
        </w:rPr>
        <w:tab/>
        <w:t>__________</w:t>
      </w:r>
      <w:r w:rsidR="0014300A">
        <w:rPr>
          <w:rFonts w:ascii="Times New Roman" w:hAnsi="Times New Roman" w:cs="Times New Roman"/>
          <w:sz w:val="20"/>
          <w:szCs w:val="20"/>
        </w:rPr>
        <w:t>____/_______________________</w:t>
      </w:r>
      <w:r w:rsidRPr="00A50495">
        <w:rPr>
          <w:rFonts w:ascii="Times New Roman" w:hAnsi="Times New Roman" w:cs="Times New Roman"/>
          <w:sz w:val="20"/>
          <w:szCs w:val="20"/>
        </w:rPr>
        <w:t xml:space="preserve">      </w:t>
      </w:r>
      <w:r w:rsidR="006A0841">
        <w:rPr>
          <w:rFonts w:ascii="Times New Roman" w:hAnsi="Times New Roman" w:cs="Times New Roman"/>
          <w:sz w:val="20"/>
          <w:szCs w:val="20"/>
        </w:rPr>
        <w:t xml:space="preserve">               </w:t>
      </w:r>
      <w:r w:rsidRPr="00A50495">
        <w:rPr>
          <w:rFonts w:ascii="Times New Roman" w:hAnsi="Times New Roman" w:cs="Times New Roman"/>
          <w:sz w:val="20"/>
          <w:szCs w:val="20"/>
        </w:rPr>
        <w:t>«____»____________201</w:t>
      </w:r>
      <w:r w:rsidR="00490560">
        <w:rPr>
          <w:rFonts w:ascii="Times New Roman" w:hAnsi="Times New Roman" w:cs="Times New Roman"/>
          <w:sz w:val="20"/>
          <w:szCs w:val="20"/>
        </w:rPr>
        <w:t>8</w:t>
      </w:r>
      <w:r w:rsidRPr="00A50495">
        <w:rPr>
          <w:rFonts w:ascii="Times New Roman" w:hAnsi="Times New Roman" w:cs="Times New Roman"/>
          <w:sz w:val="20"/>
          <w:szCs w:val="20"/>
        </w:rPr>
        <w:t xml:space="preserve"> г.</w:t>
      </w:r>
    </w:p>
    <w:p w:rsidR="0014300A" w:rsidRPr="00A50495" w:rsidRDefault="0014300A" w:rsidP="006A0841">
      <w:pPr>
        <w:spacing w:after="0" w:line="240" w:lineRule="auto"/>
        <w:ind w:left="-567" w:right="-284"/>
        <w:jc w:val="both"/>
        <w:rPr>
          <w:rFonts w:ascii="Times New Roman" w:hAnsi="Times New Roman" w:cs="Times New Roman"/>
          <w:sz w:val="20"/>
          <w:szCs w:val="20"/>
        </w:rPr>
      </w:pPr>
      <w:r>
        <w:rPr>
          <w:rFonts w:ascii="Times New Roman" w:hAnsi="Times New Roman" w:cs="Times New Roman"/>
          <w:sz w:val="20"/>
          <w:szCs w:val="20"/>
        </w:rPr>
        <w:t>М.П.</w:t>
      </w:r>
    </w:p>
    <w:p w:rsidR="006868D1" w:rsidRPr="00A50495" w:rsidRDefault="006868D1" w:rsidP="006A0841">
      <w:pPr>
        <w:spacing w:after="0" w:line="240" w:lineRule="auto"/>
        <w:ind w:left="-567" w:right="-284"/>
        <w:jc w:val="center"/>
        <w:rPr>
          <w:rFonts w:ascii="Times New Roman" w:hAnsi="Times New Roman" w:cs="Times New Roman"/>
          <w:sz w:val="20"/>
          <w:szCs w:val="20"/>
        </w:rPr>
      </w:pPr>
      <w:r w:rsidRPr="00A50495">
        <w:rPr>
          <w:rFonts w:ascii="Times New Roman" w:hAnsi="Times New Roman" w:cs="Times New Roman"/>
          <w:sz w:val="20"/>
          <w:szCs w:val="20"/>
        </w:rPr>
        <w:t>Заявка принята Продавцом:</w:t>
      </w:r>
    </w:p>
    <w:p w:rsidR="006868D1" w:rsidRPr="00A50495" w:rsidRDefault="006868D1" w:rsidP="006A0841">
      <w:pPr>
        <w:spacing w:after="0" w:line="240" w:lineRule="auto"/>
        <w:ind w:left="-567" w:right="-284"/>
        <w:jc w:val="both"/>
        <w:rPr>
          <w:rFonts w:ascii="Times New Roman" w:hAnsi="Times New Roman" w:cs="Times New Roman"/>
          <w:sz w:val="20"/>
          <w:szCs w:val="20"/>
        </w:rPr>
      </w:pPr>
      <w:proofErr w:type="spellStart"/>
      <w:r w:rsidRPr="00A50495">
        <w:rPr>
          <w:rFonts w:ascii="Times New Roman" w:hAnsi="Times New Roman" w:cs="Times New Roman"/>
          <w:sz w:val="20"/>
          <w:szCs w:val="20"/>
        </w:rPr>
        <w:t>час</w:t>
      </w:r>
      <w:proofErr w:type="gramStart"/>
      <w:r w:rsidRPr="00A50495">
        <w:rPr>
          <w:rFonts w:ascii="Times New Roman" w:hAnsi="Times New Roman" w:cs="Times New Roman"/>
          <w:sz w:val="20"/>
          <w:szCs w:val="20"/>
        </w:rPr>
        <w:t>.</w:t>
      </w:r>
      <w:proofErr w:type="gramEnd"/>
      <w:r w:rsidRPr="00A50495">
        <w:rPr>
          <w:rFonts w:ascii="Times New Roman" w:hAnsi="Times New Roman" w:cs="Times New Roman"/>
          <w:sz w:val="20"/>
          <w:szCs w:val="20"/>
        </w:rPr>
        <w:t>____</w:t>
      </w:r>
      <w:proofErr w:type="gramStart"/>
      <w:r w:rsidRPr="00A50495">
        <w:rPr>
          <w:rFonts w:ascii="Times New Roman" w:hAnsi="Times New Roman" w:cs="Times New Roman"/>
          <w:sz w:val="20"/>
          <w:szCs w:val="20"/>
        </w:rPr>
        <w:t>м</w:t>
      </w:r>
      <w:proofErr w:type="gramEnd"/>
      <w:r w:rsidRPr="00A50495">
        <w:rPr>
          <w:rFonts w:ascii="Times New Roman" w:hAnsi="Times New Roman" w:cs="Times New Roman"/>
          <w:sz w:val="20"/>
          <w:szCs w:val="20"/>
        </w:rPr>
        <w:t>ин</w:t>
      </w:r>
      <w:proofErr w:type="spellEnd"/>
      <w:r w:rsidRPr="00A50495">
        <w:rPr>
          <w:rFonts w:ascii="Times New Roman" w:hAnsi="Times New Roman" w:cs="Times New Roman"/>
          <w:sz w:val="20"/>
          <w:szCs w:val="20"/>
        </w:rPr>
        <w:t>.____ «___»___________201</w:t>
      </w:r>
      <w:r w:rsidR="00490560">
        <w:rPr>
          <w:rFonts w:ascii="Times New Roman" w:hAnsi="Times New Roman" w:cs="Times New Roman"/>
          <w:sz w:val="20"/>
          <w:szCs w:val="20"/>
        </w:rPr>
        <w:t>8</w:t>
      </w:r>
      <w:r w:rsidRPr="00A50495">
        <w:rPr>
          <w:rFonts w:ascii="Times New Roman" w:hAnsi="Times New Roman" w:cs="Times New Roman"/>
          <w:sz w:val="20"/>
          <w:szCs w:val="20"/>
        </w:rPr>
        <w:t xml:space="preserve"> г. за № ____</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Подпись уполномоченного лица Продавца ____________/_____________</w:t>
      </w:r>
    </w:p>
    <w:p w:rsidR="006868D1" w:rsidRPr="00A50495" w:rsidRDefault="006868D1" w:rsidP="006A0841">
      <w:pPr>
        <w:spacing w:after="0" w:line="240" w:lineRule="auto"/>
        <w:ind w:left="-567" w:right="-284"/>
        <w:jc w:val="both"/>
        <w:rPr>
          <w:rFonts w:ascii="Times New Roman" w:hAnsi="Times New Roman" w:cs="Times New Roman"/>
          <w:sz w:val="20"/>
          <w:szCs w:val="20"/>
        </w:rPr>
      </w:pPr>
    </w:p>
    <w:p w:rsidR="00C45CDB" w:rsidRDefault="00C45CDB" w:rsidP="00694658">
      <w:pPr>
        <w:spacing w:after="0" w:line="240" w:lineRule="auto"/>
        <w:ind w:left="-567" w:right="-284"/>
        <w:jc w:val="center"/>
        <w:rPr>
          <w:rFonts w:ascii="Times New Roman" w:hAnsi="Times New Roman" w:cs="Times New Roman"/>
          <w:b/>
          <w:sz w:val="20"/>
          <w:szCs w:val="20"/>
        </w:rPr>
      </w:pPr>
    </w:p>
    <w:p w:rsidR="003A3227" w:rsidRDefault="003A3227" w:rsidP="00694658">
      <w:pPr>
        <w:spacing w:after="0" w:line="240" w:lineRule="auto"/>
        <w:ind w:left="-567" w:right="-284"/>
        <w:jc w:val="center"/>
        <w:rPr>
          <w:rFonts w:ascii="Times New Roman" w:hAnsi="Times New Roman" w:cs="Times New Roman"/>
          <w:b/>
          <w:sz w:val="20"/>
          <w:szCs w:val="20"/>
        </w:rPr>
      </w:pPr>
    </w:p>
    <w:p w:rsidR="003A3227" w:rsidRDefault="003A3227" w:rsidP="00694658">
      <w:pPr>
        <w:spacing w:after="0" w:line="240" w:lineRule="auto"/>
        <w:ind w:left="-567" w:right="-284"/>
        <w:jc w:val="center"/>
        <w:rPr>
          <w:rFonts w:ascii="Times New Roman" w:hAnsi="Times New Roman" w:cs="Times New Roman"/>
          <w:b/>
          <w:sz w:val="20"/>
          <w:szCs w:val="20"/>
        </w:rPr>
      </w:pPr>
    </w:p>
    <w:p w:rsidR="003A3227" w:rsidRDefault="003A3227" w:rsidP="00694658">
      <w:pPr>
        <w:spacing w:after="0" w:line="240" w:lineRule="auto"/>
        <w:ind w:left="-567" w:right="-284"/>
        <w:jc w:val="center"/>
        <w:rPr>
          <w:rFonts w:ascii="Times New Roman" w:hAnsi="Times New Roman" w:cs="Times New Roman"/>
          <w:b/>
          <w:sz w:val="20"/>
          <w:szCs w:val="20"/>
        </w:rPr>
      </w:pPr>
    </w:p>
    <w:p w:rsidR="003A3227" w:rsidRDefault="003A3227" w:rsidP="00694658">
      <w:pPr>
        <w:spacing w:after="0" w:line="240" w:lineRule="auto"/>
        <w:ind w:left="-567" w:right="-284"/>
        <w:jc w:val="center"/>
        <w:rPr>
          <w:rFonts w:ascii="Times New Roman" w:hAnsi="Times New Roman" w:cs="Times New Roman"/>
          <w:b/>
          <w:sz w:val="20"/>
          <w:szCs w:val="20"/>
        </w:rPr>
      </w:pPr>
    </w:p>
    <w:p w:rsidR="003A3227" w:rsidRDefault="003A3227" w:rsidP="00694658">
      <w:pPr>
        <w:spacing w:after="0" w:line="240" w:lineRule="auto"/>
        <w:ind w:left="-567" w:right="-284"/>
        <w:jc w:val="center"/>
        <w:rPr>
          <w:rFonts w:ascii="Times New Roman" w:hAnsi="Times New Roman" w:cs="Times New Roman"/>
          <w:b/>
          <w:sz w:val="20"/>
          <w:szCs w:val="20"/>
        </w:rPr>
      </w:pPr>
    </w:p>
    <w:p w:rsidR="003A3227" w:rsidRDefault="003A3227" w:rsidP="00694658">
      <w:pPr>
        <w:spacing w:after="0" w:line="240" w:lineRule="auto"/>
        <w:ind w:left="-567" w:right="-284"/>
        <w:jc w:val="center"/>
        <w:rPr>
          <w:rFonts w:ascii="Times New Roman" w:hAnsi="Times New Roman" w:cs="Times New Roman"/>
          <w:b/>
          <w:sz w:val="20"/>
          <w:szCs w:val="20"/>
        </w:rPr>
      </w:pPr>
    </w:p>
    <w:p w:rsidR="003A3227" w:rsidRDefault="003A3227" w:rsidP="00694658">
      <w:pPr>
        <w:spacing w:after="0" w:line="240" w:lineRule="auto"/>
        <w:ind w:left="-567" w:right="-284"/>
        <w:jc w:val="center"/>
        <w:rPr>
          <w:rFonts w:ascii="Times New Roman" w:hAnsi="Times New Roman" w:cs="Times New Roman"/>
          <w:b/>
          <w:sz w:val="20"/>
          <w:szCs w:val="20"/>
        </w:rPr>
      </w:pPr>
    </w:p>
    <w:p w:rsidR="003A3227" w:rsidRDefault="003A3227" w:rsidP="00694658">
      <w:pPr>
        <w:spacing w:after="0" w:line="240" w:lineRule="auto"/>
        <w:ind w:left="-567" w:right="-284"/>
        <w:jc w:val="center"/>
        <w:rPr>
          <w:rFonts w:ascii="Times New Roman" w:hAnsi="Times New Roman" w:cs="Times New Roman"/>
          <w:b/>
          <w:sz w:val="20"/>
          <w:szCs w:val="20"/>
        </w:rPr>
      </w:pPr>
    </w:p>
    <w:p w:rsidR="003A3227" w:rsidRDefault="003A3227" w:rsidP="003A3227">
      <w:pPr>
        <w:spacing w:after="0" w:line="240" w:lineRule="auto"/>
        <w:ind w:left="-567" w:right="-284"/>
        <w:jc w:val="right"/>
        <w:rPr>
          <w:rFonts w:ascii="Times New Roman" w:hAnsi="Times New Roman" w:cs="Times New Roman"/>
          <w:b/>
          <w:sz w:val="20"/>
          <w:szCs w:val="20"/>
        </w:rPr>
      </w:pPr>
    </w:p>
    <w:p w:rsidR="003A3227" w:rsidRDefault="003A3227" w:rsidP="003A322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№3</w:t>
      </w:r>
    </w:p>
    <w:p w:rsidR="003A3227" w:rsidRDefault="003A3227" w:rsidP="003A32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к постановлению администрации</w:t>
      </w:r>
      <w:r w:rsidRPr="00A50495">
        <w:rPr>
          <w:rFonts w:ascii="Times New Roman" w:hAnsi="Times New Roman" w:cs="Times New Roman"/>
          <w:sz w:val="20"/>
          <w:szCs w:val="20"/>
        </w:rPr>
        <w:t xml:space="preserve">  </w:t>
      </w:r>
    </w:p>
    <w:p w:rsidR="003A3227" w:rsidRDefault="003A3227" w:rsidP="003A32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A50495">
        <w:rPr>
          <w:rFonts w:ascii="Times New Roman" w:hAnsi="Times New Roman" w:cs="Times New Roman"/>
          <w:sz w:val="20"/>
          <w:szCs w:val="20"/>
        </w:rPr>
        <w:t>МО «К</w:t>
      </w:r>
      <w:r>
        <w:rPr>
          <w:rFonts w:ascii="Times New Roman" w:hAnsi="Times New Roman" w:cs="Times New Roman"/>
          <w:sz w:val="20"/>
          <w:szCs w:val="20"/>
        </w:rPr>
        <w:t xml:space="preserve">расноярское  </w:t>
      </w:r>
      <w:r w:rsidRPr="00A50495">
        <w:rPr>
          <w:rFonts w:ascii="Times New Roman" w:hAnsi="Times New Roman" w:cs="Times New Roman"/>
          <w:sz w:val="20"/>
          <w:szCs w:val="20"/>
        </w:rPr>
        <w:t>сельское поселение»</w:t>
      </w:r>
    </w:p>
    <w:p w:rsidR="003A3227" w:rsidRDefault="003A3227" w:rsidP="003A3227">
      <w:pPr>
        <w:spacing w:after="0" w:line="240" w:lineRule="auto"/>
        <w:ind w:right="-284"/>
        <w:jc w:val="right"/>
        <w:outlineLvl w:val="1"/>
        <w:rPr>
          <w:rFonts w:ascii="Times New Roman" w:hAnsi="Times New Roman" w:cs="Times New Roman"/>
          <w:b/>
          <w:sz w:val="20"/>
          <w:szCs w:val="20"/>
        </w:rPr>
      </w:pPr>
      <w:r>
        <w:rPr>
          <w:rFonts w:ascii="Times New Roman" w:hAnsi="Times New Roman" w:cs="Times New Roman"/>
          <w:sz w:val="20"/>
          <w:szCs w:val="20"/>
        </w:rPr>
        <w:t xml:space="preserve">                                                                                                                                            от  22</w:t>
      </w:r>
      <w:r w:rsidRPr="00A50495">
        <w:rPr>
          <w:rFonts w:ascii="Times New Roman" w:hAnsi="Times New Roman" w:cs="Times New Roman"/>
          <w:sz w:val="20"/>
          <w:szCs w:val="20"/>
        </w:rPr>
        <w:t xml:space="preserve"> </w:t>
      </w:r>
      <w:r>
        <w:rPr>
          <w:rFonts w:ascii="Times New Roman" w:hAnsi="Times New Roman" w:cs="Times New Roman"/>
          <w:sz w:val="20"/>
          <w:szCs w:val="20"/>
        </w:rPr>
        <w:t xml:space="preserve">октября </w:t>
      </w:r>
      <w:r w:rsidRPr="00A50495">
        <w:rPr>
          <w:rFonts w:ascii="Times New Roman" w:hAnsi="Times New Roman" w:cs="Times New Roman"/>
          <w:sz w:val="20"/>
          <w:szCs w:val="20"/>
        </w:rPr>
        <w:t>201</w:t>
      </w:r>
      <w:r>
        <w:rPr>
          <w:rFonts w:ascii="Times New Roman" w:hAnsi="Times New Roman" w:cs="Times New Roman"/>
          <w:sz w:val="20"/>
          <w:szCs w:val="20"/>
        </w:rPr>
        <w:t>8</w:t>
      </w:r>
      <w:r w:rsidRPr="00A50495">
        <w:rPr>
          <w:rFonts w:ascii="Times New Roman" w:hAnsi="Times New Roman" w:cs="Times New Roman"/>
          <w:sz w:val="20"/>
          <w:szCs w:val="20"/>
        </w:rPr>
        <w:t xml:space="preserve"> г. №</w:t>
      </w:r>
      <w:r>
        <w:rPr>
          <w:rFonts w:ascii="Times New Roman" w:hAnsi="Times New Roman" w:cs="Times New Roman"/>
          <w:sz w:val="20"/>
          <w:szCs w:val="20"/>
        </w:rPr>
        <w:t xml:space="preserve"> 87</w:t>
      </w:r>
    </w:p>
    <w:p w:rsidR="003A3227" w:rsidRDefault="003A3227" w:rsidP="003A3227">
      <w:pPr>
        <w:spacing w:after="0" w:line="240" w:lineRule="auto"/>
        <w:ind w:left="-567" w:right="-284"/>
        <w:jc w:val="right"/>
        <w:rPr>
          <w:rFonts w:ascii="Times New Roman" w:hAnsi="Times New Roman" w:cs="Times New Roman"/>
          <w:b/>
          <w:sz w:val="20"/>
          <w:szCs w:val="20"/>
        </w:rPr>
      </w:pPr>
    </w:p>
    <w:p w:rsidR="003A3227" w:rsidRDefault="003A3227" w:rsidP="003A3227">
      <w:pPr>
        <w:spacing w:after="0" w:line="240" w:lineRule="auto"/>
        <w:ind w:left="-567" w:right="-284"/>
        <w:jc w:val="right"/>
        <w:rPr>
          <w:rFonts w:ascii="Times New Roman" w:hAnsi="Times New Roman" w:cs="Times New Roman"/>
          <w:b/>
          <w:sz w:val="20"/>
          <w:szCs w:val="20"/>
        </w:rPr>
      </w:pPr>
    </w:p>
    <w:p w:rsidR="00694658" w:rsidRDefault="006868D1" w:rsidP="00694658">
      <w:pPr>
        <w:spacing w:after="0" w:line="240" w:lineRule="auto"/>
        <w:ind w:left="-567" w:right="-284"/>
        <w:jc w:val="center"/>
        <w:rPr>
          <w:rFonts w:ascii="Times New Roman" w:hAnsi="Times New Roman" w:cs="Times New Roman"/>
          <w:b/>
          <w:sz w:val="20"/>
          <w:szCs w:val="20"/>
        </w:rPr>
      </w:pPr>
      <w:r w:rsidRPr="00FA5417">
        <w:rPr>
          <w:rFonts w:ascii="Times New Roman" w:hAnsi="Times New Roman" w:cs="Times New Roman"/>
          <w:b/>
          <w:sz w:val="20"/>
          <w:szCs w:val="20"/>
        </w:rPr>
        <w:t>Проект</w:t>
      </w:r>
      <w:r w:rsidRPr="00A50495">
        <w:rPr>
          <w:rFonts w:ascii="Times New Roman" w:hAnsi="Times New Roman" w:cs="Times New Roman"/>
          <w:sz w:val="20"/>
          <w:szCs w:val="20"/>
        </w:rPr>
        <w:t xml:space="preserve"> </w:t>
      </w:r>
      <w:r w:rsidR="00694658">
        <w:rPr>
          <w:rFonts w:ascii="Times New Roman" w:hAnsi="Times New Roman" w:cs="Times New Roman"/>
          <w:sz w:val="20"/>
          <w:szCs w:val="20"/>
        </w:rPr>
        <w:t xml:space="preserve">   </w:t>
      </w:r>
      <w:r w:rsidRPr="00A50495">
        <w:rPr>
          <w:rFonts w:ascii="Times New Roman" w:hAnsi="Times New Roman" w:cs="Times New Roman"/>
          <w:b/>
          <w:bCs/>
          <w:sz w:val="20"/>
          <w:szCs w:val="20"/>
        </w:rPr>
        <w:t xml:space="preserve">Договора купли-продажи муниципального </w:t>
      </w:r>
      <w:r w:rsidRPr="00A50495">
        <w:rPr>
          <w:rFonts w:ascii="Times New Roman" w:hAnsi="Times New Roman" w:cs="Times New Roman"/>
          <w:b/>
          <w:sz w:val="20"/>
          <w:szCs w:val="20"/>
        </w:rPr>
        <w:t>имущества</w:t>
      </w:r>
      <w:r w:rsidRPr="00A50495">
        <w:rPr>
          <w:rFonts w:ascii="Times New Roman" w:hAnsi="Times New Roman" w:cs="Times New Roman"/>
          <w:sz w:val="20"/>
          <w:szCs w:val="20"/>
        </w:rPr>
        <w:t xml:space="preserve"> </w:t>
      </w:r>
      <w:r w:rsidRPr="00A50495">
        <w:rPr>
          <w:rFonts w:ascii="Times New Roman" w:hAnsi="Times New Roman" w:cs="Times New Roman"/>
          <w:b/>
          <w:sz w:val="20"/>
          <w:szCs w:val="20"/>
        </w:rPr>
        <w:t>муниципального образования</w:t>
      </w:r>
    </w:p>
    <w:p w:rsidR="006868D1" w:rsidRPr="00A50495" w:rsidRDefault="006868D1" w:rsidP="00694658">
      <w:pPr>
        <w:spacing w:after="0" w:line="240" w:lineRule="auto"/>
        <w:ind w:left="-567" w:right="-284"/>
        <w:jc w:val="center"/>
        <w:rPr>
          <w:rFonts w:ascii="Times New Roman" w:hAnsi="Times New Roman" w:cs="Times New Roman"/>
          <w:b/>
          <w:bCs/>
          <w:sz w:val="20"/>
          <w:szCs w:val="20"/>
        </w:rPr>
      </w:pPr>
      <w:r w:rsidRPr="00A50495">
        <w:rPr>
          <w:rFonts w:ascii="Times New Roman" w:hAnsi="Times New Roman" w:cs="Times New Roman"/>
          <w:b/>
          <w:sz w:val="20"/>
          <w:szCs w:val="20"/>
        </w:rPr>
        <w:t>«К</w:t>
      </w:r>
      <w:r w:rsidR="007627BC">
        <w:rPr>
          <w:rFonts w:ascii="Times New Roman" w:hAnsi="Times New Roman" w:cs="Times New Roman"/>
          <w:b/>
          <w:sz w:val="20"/>
          <w:szCs w:val="20"/>
        </w:rPr>
        <w:t xml:space="preserve">расноярское </w:t>
      </w:r>
      <w:r w:rsidRPr="00A50495">
        <w:rPr>
          <w:rFonts w:ascii="Times New Roman" w:hAnsi="Times New Roman" w:cs="Times New Roman"/>
          <w:b/>
          <w:sz w:val="20"/>
          <w:szCs w:val="20"/>
        </w:rPr>
        <w:t xml:space="preserve">сельское поселение»  </w:t>
      </w:r>
      <w:r w:rsidRPr="00A50495">
        <w:rPr>
          <w:rFonts w:ascii="Times New Roman" w:hAnsi="Times New Roman" w:cs="Times New Roman"/>
          <w:b/>
          <w:bCs/>
          <w:sz w:val="20"/>
          <w:szCs w:val="20"/>
        </w:rPr>
        <w:t>№ ___</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с. К</w:t>
      </w:r>
      <w:r w:rsidR="007627BC">
        <w:rPr>
          <w:rFonts w:ascii="Times New Roman" w:hAnsi="Times New Roman" w:cs="Times New Roman"/>
          <w:sz w:val="20"/>
          <w:szCs w:val="20"/>
        </w:rPr>
        <w:t>расный Яр</w:t>
      </w:r>
      <w:r w:rsidRPr="00A50495">
        <w:rPr>
          <w:rFonts w:ascii="Times New Roman" w:hAnsi="Times New Roman" w:cs="Times New Roman"/>
          <w:sz w:val="20"/>
          <w:szCs w:val="20"/>
        </w:rPr>
        <w:tab/>
      </w:r>
      <w:r w:rsidRPr="00A50495">
        <w:rPr>
          <w:rFonts w:ascii="Times New Roman" w:hAnsi="Times New Roman" w:cs="Times New Roman"/>
          <w:sz w:val="20"/>
          <w:szCs w:val="20"/>
        </w:rPr>
        <w:tab/>
      </w:r>
      <w:r w:rsidRPr="00A50495">
        <w:rPr>
          <w:rFonts w:ascii="Times New Roman" w:hAnsi="Times New Roman" w:cs="Times New Roman"/>
          <w:sz w:val="20"/>
          <w:szCs w:val="20"/>
        </w:rPr>
        <w:tab/>
      </w:r>
      <w:r w:rsidRPr="00A50495">
        <w:rPr>
          <w:rFonts w:ascii="Times New Roman" w:hAnsi="Times New Roman" w:cs="Times New Roman"/>
          <w:sz w:val="20"/>
          <w:szCs w:val="20"/>
        </w:rPr>
        <w:tab/>
      </w:r>
      <w:r w:rsidRPr="00A50495">
        <w:rPr>
          <w:rFonts w:ascii="Times New Roman" w:hAnsi="Times New Roman" w:cs="Times New Roman"/>
          <w:sz w:val="20"/>
          <w:szCs w:val="20"/>
        </w:rPr>
        <w:tab/>
      </w:r>
      <w:r w:rsidRPr="00A50495">
        <w:rPr>
          <w:rFonts w:ascii="Times New Roman" w:hAnsi="Times New Roman" w:cs="Times New Roman"/>
          <w:sz w:val="20"/>
          <w:szCs w:val="20"/>
        </w:rPr>
        <w:tab/>
      </w:r>
      <w:r w:rsidRPr="00A50495">
        <w:rPr>
          <w:rFonts w:ascii="Times New Roman" w:hAnsi="Times New Roman" w:cs="Times New Roman"/>
          <w:sz w:val="20"/>
          <w:szCs w:val="20"/>
        </w:rPr>
        <w:tab/>
      </w:r>
      <w:r w:rsidRPr="00A50495">
        <w:rPr>
          <w:rFonts w:ascii="Times New Roman" w:hAnsi="Times New Roman" w:cs="Times New Roman"/>
          <w:sz w:val="20"/>
          <w:szCs w:val="20"/>
        </w:rPr>
        <w:tab/>
        <w:t xml:space="preserve">                        </w:t>
      </w:r>
      <w:r w:rsidR="005126D8">
        <w:rPr>
          <w:rFonts w:ascii="Times New Roman" w:hAnsi="Times New Roman" w:cs="Times New Roman"/>
          <w:sz w:val="20"/>
          <w:szCs w:val="20"/>
        </w:rPr>
        <w:t xml:space="preserve">               </w:t>
      </w:r>
      <w:r w:rsidR="0014300A">
        <w:rPr>
          <w:rFonts w:ascii="Times New Roman" w:hAnsi="Times New Roman" w:cs="Times New Roman"/>
          <w:sz w:val="20"/>
          <w:szCs w:val="20"/>
        </w:rPr>
        <w:t xml:space="preserve">      </w:t>
      </w:r>
      <w:r w:rsidR="00FA5417">
        <w:rPr>
          <w:rFonts w:ascii="Times New Roman" w:hAnsi="Times New Roman" w:cs="Times New Roman"/>
          <w:sz w:val="20"/>
          <w:szCs w:val="20"/>
        </w:rPr>
        <w:t xml:space="preserve">         </w:t>
      </w:r>
      <w:r w:rsidR="0014300A">
        <w:rPr>
          <w:rFonts w:ascii="Times New Roman" w:hAnsi="Times New Roman" w:cs="Times New Roman"/>
          <w:sz w:val="20"/>
          <w:szCs w:val="20"/>
        </w:rPr>
        <w:t xml:space="preserve">  </w:t>
      </w:r>
      <w:r w:rsidR="005126D8">
        <w:rPr>
          <w:rFonts w:ascii="Times New Roman" w:hAnsi="Times New Roman" w:cs="Times New Roman"/>
          <w:sz w:val="20"/>
          <w:szCs w:val="20"/>
        </w:rPr>
        <w:t xml:space="preserve"> </w:t>
      </w:r>
      <w:r w:rsidRPr="00A50495">
        <w:rPr>
          <w:rFonts w:ascii="Times New Roman" w:hAnsi="Times New Roman" w:cs="Times New Roman"/>
          <w:sz w:val="20"/>
          <w:szCs w:val="20"/>
        </w:rPr>
        <w:t>___________ 201</w:t>
      </w:r>
      <w:r w:rsidR="00490560">
        <w:rPr>
          <w:rFonts w:ascii="Times New Roman" w:hAnsi="Times New Roman" w:cs="Times New Roman"/>
          <w:sz w:val="20"/>
          <w:szCs w:val="20"/>
        </w:rPr>
        <w:t>8</w:t>
      </w:r>
      <w:r w:rsidRPr="00A50495">
        <w:rPr>
          <w:rFonts w:ascii="Times New Roman" w:hAnsi="Times New Roman" w:cs="Times New Roman"/>
          <w:sz w:val="20"/>
          <w:szCs w:val="20"/>
        </w:rPr>
        <w:t xml:space="preserve"> г.</w:t>
      </w:r>
    </w:p>
    <w:p w:rsidR="006868D1" w:rsidRPr="00A50495" w:rsidRDefault="006868D1" w:rsidP="0014300A">
      <w:pPr>
        <w:pStyle w:val="1"/>
        <w:ind w:left="-567" w:right="-284" w:firstLine="567"/>
        <w:jc w:val="both"/>
        <w:rPr>
          <w:rFonts w:ascii="Times New Roman" w:hAnsi="Times New Roman"/>
          <w:sz w:val="20"/>
        </w:rPr>
      </w:pPr>
      <w:r w:rsidRPr="00A50495">
        <w:rPr>
          <w:rFonts w:ascii="Times New Roman" w:hAnsi="Times New Roman"/>
          <w:sz w:val="20"/>
        </w:rPr>
        <w:t>Администрация муниципального образования «К</w:t>
      </w:r>
      <w:r w:rsidR="007627BC">
        <w:rPr>
          <w:rFonts w:ascii="Times New Roman" w:hAnsi="Times New Roman"/>
          <w:sz w:val="20"/>
        </w:rPr>
        <w:t>расноярское</w:t>
      </w:r>
      <w:r w:rsidRPr="00A50495">
        <w:rPr>
          <w:rFonts w:ascii="Times New Roman" w:hAnsi="Times New Roman"/>
          <w:sz w:val="20"/>
        </w:rPr>
        <w:t xml:space="preserve"> сельское поселение»</w:t>
      </w:r>
      <w:r w:rsidR="007627BC">
        <w:rPr>
          <w:rFonts w:ascii="Times New Roman" w:hAnsi="Times New Roman"/>
          <w:sz w:val="20"/>
        </w:rPr>
        <w:t xml:space="preserve"> - Красноярская сельская администрация</w:t>
      </w:r>
      <w:r w:rsidRPr="00A50495">
        <w:rPr>
          <w:rFonts w:ascii="Times New Roman" w:hAnsi="Times New Roman"/>
          <w:sz w:val="20"/>
        </w:rPr>
        <w:t>, именуемая в дальнейшем «Продавец»</w:t>
      </w:r>
      <w:r w:rsidRPr="00A50495">
        <w:rPr>
          <w:rFonts w:ascii="Times New Roman" w:hAnsi="Times New Roman"/>
          <w:b/>
          <w:sz w:val="20"/>
        </w:rPr>
        <w:t>,</w:t>
      </w:r>
      <w:r w:rsidRPr="00A50495">
        <w:rPr>
          <w:rFonts w:ascii="Times New Roman" w:hAnsi="Times New Roman"/>
          <w:sz w:val="20"/>
        </w:rPr>
        <w:t xml:space="preserve"> в лице </w:t>
      </w:r>
      <w:r w:rsidRPr="00A50495">
        <w:rPr>
          <w:rFonts w:ascii="Times New Roman" w:hAnsi="Times New Roman"/>
          <w:sz w:val="20"/>
          <w:lang w:eastAsia="ar-SA"/>
        </w:rPr>
        <w:t>главы администрации муниципального образования «К</w:t>
      </w:r>
      <w:r w:rsidR="007627BC">
        <w:rPr>
          <w:rFonts w:ascii="Times New Roman" w:hAnsi="Times New Roman"/>
          <w:sz w:val="20"/>
          <w:lang w:eastAsia="ar-SA"/>
        </w:rPr>
        <w:t>расноярское</w:t>
      </w:r>
      <w:r w:rsidRPr="00A50495">
        <w:rPr>
          <w:rFonts w:ascii="Times New Roman" w:hAnsi="Times New Roman"/>
          <w:sz w:val="20"/>
          <w:lang w:eastAsia="ar-SA"/>
        </w:rPr>
        <w:t xml:space="preserve"> сельское поселение» </w:t>
      </w:r>
      <w:r w:rsidRPr="00A50495">
        <w:rPr>
          <w:rFonts w:ascii="Times New Roman" w:hAnsi="Times New Roman"/>
          <w:color w:val="000000"/>
          <w:sz w:val="20"/>
          <w:u w:val="single"/>
        </w:rPr>
        <w:t>Ф.И.О.</w:t>
      </w:r>
      <w:r w:rsidRPr="00A50495">
        <w:rPr>
          <w:rFonts w:ascii="Times New Roman" w:hAnsi="Times New Roman"/>
          <w:color w:val="000000"/>
          <w:spacing w:val="-1"/>
          <w:sz w:val="20"/>
          <w:u w:val="single"/>
        </w:rPr>
        <w:t>,</w:t>
      </w:r>
      <w:r w:rsidRPr="00A50495">
        <w:rPr>
          <w:rFonts w:ascii="Times New Roman" w:hAnsi="Times New Roman"/>
          <w:color w:val="000000"/>
          <w:spacing w:val="-1"/>
          <w:sz w:val="20"/>
        </w:rPr>
        <w:t xml:space="preserve"> действующего на основании Устава</w:t>
      </w:r>
      <w:r w:rsidRPr="00A50495">
        <w:rPr>
          <w:rFonts w:ascii="Times New Roman" w:hAnsi="Times New Roman"/>
          <w:sz w:val="20"/>
        </w:rPr>
        <w:t xml:space="preserve">, с одной стороны, и __________________, именуем__ в дальнейшем «Покупатель», в лице ___________, </w:t>
      </w:r>
      <w:proofErr w:type="spellStart"/>
      <w:r w:rsidRPr="00A50495">
        <w:rPr>
          <w:rFonts w:ascii="Times New Roman" w:hAnsi="Times New Roman"/>
          <w:sz w:val="20"/>
        </w:rPr>
        <w:t>действующ</w:t>
      </w:r>
      <w:proofErr w:type="spellEnd"/>
      <w:r w:rsidRPr="00A50495">
        <w:rPr>
          <w:rFonts w:ascii="Times New Roman" w:hAnsi="Times New Roman"/>
          <w:sz w:val="20"/>
        </w:rPr>
        <w:t>__ на основании _______</w:t>
      </w:r>
      <w:proofErr w:type="gramStart"/>
      <w:r w:rsidRPr="00A50495">
        <w:rPr>
          <w:rFonts w:ascii="Times New Roman" w:hAnsi="Times New Roman"/>
          <w:sz w:val="20"/>
        </w:rPr>
        <w:t xml:space="preserve"> ,</w:t>
      </w:r>
      <w:proofErr w:type="gramEnd"/>
      <w:r w:rsidRPr="00A50495">
        <w:rPr>
          <w:rFonts w:ascii="Times New Roman" w:hAnsi="Times New Roman"/>
          <w:sz w:val="20"/>
        </w:rPr>
        <w:t xml:space="preserve"> с другой стороны (именуемые также «Стороны»), в соответствии с прогнозным планом приватизации муниципального имущества муниципального образования «К</w:t>
      </w:r>
      <w:r w:rsidR="007627BC">
        <w:rPr>
          <w:rFonts w:ascii="Times New Roman" w:hAnsi="Times New Roman"/>
          <w:sz w:val="20"/>
        </w:rPr>
        <w:t>расноярское</w:t>
      </w:r>
      <w:r w:rsidRPr="00A50495">
        <w:rPr>
          <w:rFonts w:ascii="Times New Roman" w:hAnsi="Times New Roman"/>
          <w:sz w:val="20"/>
        </w:rPr>
        <w:t xml:space="preserve"> сельское поселение» на 201</w:t>
      </w:r>
      <w:r w:rsidR="00490560">
        <w:rPr>
          <w:rFonts w:ascii="Times New Roman" w:hAnsi="Times New Roman"/>
          <w:sz w:val="20"/>
        </w:rPr>
        <w:t>8</w:t>
      </w:r>
      <w:r w:rsidRPr="00A50495">
        <w:rPr>
          <w:rFonts w:ascii="Times New Roman" w:hAnsi="Times New Roman"/>
          <w:sz w:val="20"/>
        </w:rPr>
        <w:t xml:space="preserve"> год, утвержденный Решением Собрания депутатов муниципального образования “К</w:t>
      </w:r>
      <w:r w:rsidR="007627BC">
        <w:rPr>
          <w:rFonts w:ascii="Times New Roman" w:hAnsi="Times New Roman"/>
          <w:sz w:val="20"/>
        </w:rPr>
        <w:t>расноярское</w:t>
      </w:r>
      <w:r w:rsidRPr="00A50495">
        <w:rPr>
          <w:rFonts w:ascii="Times New Roman" w:hAnsi="Times New Roman"/>
          <w:sz w:val="20"/>
        </w:rPr>
        <w:t xml:space="preserve"> сельское поселение”</w:t>
      </w:r>
      <w:r w:rsidR="006A0841">
        <w:rPr>
          <w:rFonts w:ascii="Times New Roman" w:hAnsi="Times New Roman"/>
          <w:sz w:val="20"/>
        </w:rPr>
        <w:t xml:space="preserve"> </w:t>
      </w:r>
      <w:r w:rsidR="006A0841" w:rsidRPr="00A50495">
        <w:rPr>
          <w:rFonts w:ascii="Times New Roman" w:hAnsi="Times New Roman"/>
          <w:sz w:val="20"/>
        </w:rPr>
        <w:t xml:space="preserve">от </w:t>
      </w:r>
      <w:r w:rsidR="007627BC">
        <w:rPr>
          <w:rFonts w:ascii="Times New Roman" w:hAnsi="Times New Roman"/>
          <w:color w:val="000000"/>
          <w:sz w:val="20"/>
        </w:rPr>
        <w:t>20</w:t>
      </w:r>
      <w:r w:rsidR="00490560">
        <w:rPr>
          <w:rFonts w:ascii="Times New Roman" w:hAnsi="Times New Roman"/>
          <w:color w:val="000000"/>
          <w:sz w:val="20"/>
        </w:rPr>
        <w:t>.</w:t>
      </w:r>
      <w:r w:rsidR="006A0841">
        <w:rPr>
          <w:rFonts w:ascii="Times New Roman" w:hAnsi="Times New Roman"/>
          <w:color w:val="000000"/>
          <w:sz w:val="20"/>
        </w:rPr>
        <w:t>0</w:t>
      </w:r>
      <w:r w:rsidR="00490560">
        <w:rPr>
          <w:rFonts w:ascii="Times New Roman" w:hAnsi="Times New Roman"/>
          <w:color w:val="000000"/>
          <w:sz w:val="20"/>
        </w:rPr>
        <w:t>3</w:t>
      </w:r>
      <w:r w:rsidR="006A0841" w:rsidRPr="00A50495">
        <w:rPr>
          <w:rFonts w:ascii="Times New Roman" w:hAnsi="Times New Roman"/>
          <w:color w:val="000000"/>
          <w:sz w:val="20"/>
        </w:rPr>
        <w:t>.201</w:t>
      </w:r>
      <w:r w:rsidR="00490560">
        <w:rPr>
          <w:rFonts w:ascii="Times New Roman" w:hAnsi="Times New Roman"/>
          <w:color w:val="000000"/>
          <w:sz w:val="20"/>
        </w:rPr>
        <w:t>8</w:t>
      </w:r>
      <w:r w:rsidR="006A0841" w:rsidRPr="00A50495">
        <w:rPr>
          <w:rFonts w:ascii="Times New Roman" w:hAnsi="Times New Roman"/>
          <w:sz w:val="20"/>
        </w:rPr>
        <w:t xml:space="preserve"> № </w:t>
      </w:r>
      <w:r w:rsidR="006A0841">
        <w:rPr>
          <w:rFonts w:ascii="Times New Roman" w:hAnsi="Times New Roman"/>
          <w:sz w:val="20"/>
        </w:rPr>
        <w:t>1</w:t>
      </w:r>
      <w:r w:rsidR="007627BC">
        <w:rPr>
          <w:rFonts w:ascii="Times New Roman" w:hAnsi="Times New Roman"/>
          <w:sz w:val="20"/>
        </w:rPr>
        <w:t>4</w:t>
      </w:r>
      <w:r w:rsidR="00490560">
        <w:rPr>
          <w:rFonts w:ascii="Times New Roman" w:hAnsi="Times New Roman"/>
          <w:sz w:val="20"/>
        </w:rPr>
        <w:t>6</w:t>
      </w:r>
      <w:r w:rsidR="006A0841">
        <w:rPr>
          <w:rFonts w:ascii="Times New Roman" w:hAnsi="Times New Roman"/>
          <w:sz w:val="20"/>
        </w:rPr>
        <w:t xml:space="preserve">, </w:t>
      </w:r>
      <w:r w:rsidRPr="00A50495">
        <w:rPr>
          <w:rFonts w:ascii="Times New Roman" w:hAnsi="Times New Roman"/>
          <w:sz w:val="20"/>
        </w:rPr>
        <w:t xml:space="preserve">руководствуясь  ст. 217 ГК РФ, ст.18 Федерального Закона от 21.12.2001г. №178-ФЗ «О приватизации государственного и муниципального имущества», условиями информационного сообщения о продаже </w:t>
      </w:r>
      <w:r w:rsidRPr="00A50495">
        <w:rPr>
          <w:rFonts w:ascii="Times New Roman" w:hAnsi="Times New Roman"/>
          <w:bCs/>
          <w:sz w:val="20"/>
        </w:rPr>
        <w:t xml:space="preserve">муниципального </w:t>
      </w:r>
      <w:r w:rsidRPr="00A50495">
        <w:rPr>
          <w:rFonts w:ascii="Times New Roman" w:hAnsi="Times New Roman"/>
          <w:sz w:val="20"/>
        </w:rPr>
        <w:t>имущества муниципального образования «К</w:t>
      </w:r>
      <w:r w:rsidR="00C55F3F">
        <w:rPr>
          <w:rFonts w:ascii="Times New Roman" w:hAnsi="Times New Roman"/>
          <w:sz w:val="20"/>
        </w:rPr>
        <w:t>расноярское</w:t>
      </w:r>
      <w:r w:rsidRPr="00A50495">
        <w:rPr>
          <w:rFonts w:ascii="Times New Roman" w:hAnsi="Times New Roman"/>
          <w:sz w:val="20"/>
        </w:rPr>
        <w:t xml:space="preserve"> сельское поселение», опубликованного в районной газете “Звениговская неделя” от ______№</w:t>
      </w:r>
      <w:proofErr w:type="gramStart"/>
      <w:r w:rsidRPr="00A50495">
        <w:rPr>
          <w:rFonts w:ascii="Times New Roman" w:hAnsi="Times New Roman"/>
          <w:sz w:val="20"/>
        </w:rPr>
        <w:t xml:space="preserve"> ,</w:t>
      </w:r>
      <w:proofErr w:type="gramEnd"/>
      <w:r w:rsidRPr="00A50495">
        <w:rPr>
          <w:rFonts w:ascii="Times New Roman" w:hAnsi="Times New Roman"/>
          <w:sz w:val="20"/>
        </w:rPr>
        <w:t xml:space="preserve"> размещенном в информационно-телекоммуникационной сети «Интернет» на </w:t>
      </w:r>
      <w:proofErr w:type="gramStart"/>
      <w:r w:rsidRPr="00A50495">
        <w:rPr>
          <w:rFonts w:ascii="Times New Roman" w:hAnsi="Times New Roman"/>
          <w:sz w:val="20"/>
        </w:rPr>
        <w:t>официальных сайтах Российской Федерации для размещения информации о проведении торгов www.torgi.gov.</w:t>
      </w:r>
      <w:proofErr w:type="spellStart"/>
      <w:r w:rsidRPr="00A50495">
        <w:rPr>
          <w:rFonts w:ascii="Times New Roman" w:hAnsi="Times New Roman"/>
          <w:sz w:val="20"/>
          <w:lang w:val="en-US"/>
        </w:rPr>
        <w:t>ru</w:t>
      </w:r>
      <w:proofErr w:type="spellEnd"/>
      <w:r w:rsidRPr="00A50495">
        <w:rPr>
          <w:rFonts w:ascii="Times New Roman" w:hAnsi="Times New Roman"/>
          <w:sz w:val="20"/>
        </w:rPr>
        <w:t xml:space="preserve">. и на официальном сайте муниципального образования «Звениговский муниципальный район» по адресу: </w:t>
      </w:r>
      <w:hyperlink r:id="rId13" w:history="1">
        <w:r w:rsidRPr="00A50495">
          <w:rPr>
            <w:rStyle w:val="a5"/>
            <w:rFonts w:ascii="Times New Roman" w:hAnsi="Times New Roman"/>
            <w:sz w:val="20"/>
            <w:lang w:val="en-US"/>
          </w:rPr>
          <w:t>www</w:t>
        </w:r>
        <w:r w:rsidRPr="00A50495">
          <w:rPr>
            <w:rStyle w:val="a5"/>
            <w:rFonts w:ascii="Times New Roman" w:hAnsi="Times New Roman"/>
            <w:sz w:val="20"/>
          </w:rPr>
          <w:t>.</w:t>
        </w:r>
        <w:proofErr w:type="spellStart"/>
        <w:r w:rsidRPr="00A50495">
          <w:rPr>
            <w:rStyle w:val="a5"/>
            <w:rFonts w:ascii="Times New Roman" w:hAnsi="Times New Roman"/>
            <w:sz w:val="20"/>
            <w:lang w:val="en-US"/>
          </w:rPr>
          <w:t>admzven</w:t>
        </w:r>
        <w:proofErr w:type="spellEnd"/>
        <w:r w:rsidRPr="00A50495">
          <w:rPr>
            <w:rStyle w:val="a5"/>
            <w:rFonts w:ascii="Times New Roman" w:hAnsi="Times New Roman"/>
            <w:sz w:val="20"/>
          </w:rPr>
          <w:t>.</w:t>
        </w:r>
        <w:proofErr w:type="spellStart"/>
        <w:r w:rsidRPr="00A50495">
          <w:rPr>
            <w:rStyle w:val="a5"/>
            <w:rFonts w:ascii="Times New Roman" w:hAnsi="Times New Roman"/>
            <w:sz w:val="20"/>
            <w:lang w:val="en-US"/>
          </w:rPr>
          <w:t>ru</w:t>
        </w:r>
        <w:proofErr w:type="spellEnd"/>
      </w:hyperlink>
      <w:r w:rsidRPr="00A50495">
        <w:rPr>
          <w:rFonts w:ascii="Times New Roman" w:hAnsi="Times New Roman"/>
          <w:sz w:val="20"/>
        </w:rPr>
        <w:t xml:space="preserve">, на основании Протокола об итогах аукциона по продаже </w:t>
      </w:r>
      <w:r w:rsidRPr="00A50495">
        <w:rPr>
          <w:rFonts w:ascii="Times New Roman" w:hAnsi="Times New Roman"/>
          <w:bCs/>
          <w:sz w:val="20"/>
        </w:rPr>
        <w:t xml:space="preserve">муниципального </w:t>
      </w:r>
      <w:r w:rsidRPr="00A50495">
        <w:rPr>
          <w:rFonts w:ascii="Times New Roman" w:hAnsi="Times New Roman"/>
          <w:sz w:val="20"/>
        </w:rPr>
        <w:t>имущества муниципального образования «К</w:t>
      </w:r>
      <w:r w:rsidR="00C55F3F">
        <w:rPr>
          <w:rFonts w:ascii="Times New Roman" w:hAnsi="Times New Roman"/>
          <w:sz w:val="20"/>
        </w:rPr>
        <w:t xml:space="preserve">расноярское </w:t>
      </w:r>
      <w:r w:rsidRPr="00A50495">
        <w:rPr>
          <w:rFonts w:ascii="Times New Roman" w:hAnsi="Times New Roman"/>
          <w:sz w:val="20"/>
        </w:rPr>
        <w:t>сельское поселение» от</w:t>
      </w:r>
      <w:r w:rsidRPr="00A50495">
        <w:rPr>
          <w:rFonts w:ascii="Times New Roman" w:hAnsi="Times New Roman"/>
          <w:noProof/>
          <w:sz w:val="20"/>
        </w:rPr>
        <w:t xml:space="preserve"> ________ </w:t>
      </w:r>
      <w:r w:rsidRPr="00A50495">
        <w:rPr>
          <w:rFonts w:ascii="Times New Roman" w:hAnsi="Times New Roman"/>
          <w:sz w:val="20"/>
        </w:rPr>
        <w:t>201</w:t>
      </w:r>
      <w:r w:rsidR="00490560">
        <w:rPr>
          <w:rFonts w:ascii="Times New Roman" w:hAnsi="Times New Roman"/>
          <w:sz w:val="20"/>
        </w:rPr>
        <w:t>8</w:t>
      </w:r>
      <w:r w:rsidRPr="00A50495">
        <w:rPr>
          <w:rFonts w:ascii="Times New Roman" w:hAnsi="Times New Roman"/>
          <w:sz w:val="20"/>
        </w:rPr>
        <w:t xml:space="preserve"> года</w:t>
      </w:r>
      <w:r w:rsidRPr="00A50495">
        <w:rPr>
          <w:rFonts w:ascii="Times New Roman" w:hAnsi="Times New Roman"/>
          <w:noProof/>
          <w:sz w:val="20"/>
        </w:rPr>
        <w:t xml:space="preserve"> </w:t>
      </w:r>
      <w:r w:rsidRPr="00A50495">
        <w:rPr>
          <w:rFonts w:ascii="Times New Roman" w:hAnsi="Times New Roman"/>
          <w:sz w:val="20"/>
        </w:rPr>
        <w:t>заключили настоящий Договор (далее по тексту – «Договор») о нижеследующем:</w:t>
      </w:r>
      <w:proofErr w:type="gramEnd"/>
    </w:p>
    <w:p w:rsidR="006868D1" w:rsidRPr="00A50495" w:rsidRDefault="006868D1" w:rsidP="006A0841">
      <w:pPr>
        <w:spacing w:after="0" w:line="240" w:lineRule="auto"/>
        <w:ind w:left="-567" w:right="-284"/>
        <w:rPr>
          <w:rFonts w:ascii="Times New Roman" w:hAnsi="Times New Roman" w:cs="Times New Roman"/>
          <w:sz w:val="20"/>
          <w:szCs w:val="20"/>
        </w:rPr>
      </w:pPr>
      <w:r w:rsidRPr="00A50495">
        <w:rPr>
          <w:rFonts w:ascii="Times New Roman" w:hAnsi="Times New Roman" w:cs="Times New Roman"/>
          <w:b/>
          <w:sz w:val="20"/>
          <w:szCs w:val="20"/>
        </w:rPr>
        <w:t>1. Предмет Договора</w:t>
      </w:r>
      <w:r w:rsidRPr="00A50495">
        <w:rPr>
          <w:rFonts w:ascii="Times New Roman" w:hAnsi="Times New Roman" w:cs="Times New Roman"/>
          <w:sz w:val="20"/>
          <w:szCs w:val="20"/>
        </w:rPr>
        <w:t xml:space="preserve">.                                                                                                                                                     </w:t>
      </w:r>
    </w:p>
    <w:p w:rsidR="006868D1" w:rsidRPr="00A50495" w:rsidRDefault="006868D1" w:rsidP="006A0841">
      <w:pPr>
        <w:pStyle w:val="a9"/>
        <w:spacing w:after="0"/>
        <w:ind w:left="-567" w:right="-284"/>
        <w:jc w:val="both"/>
      </w:pPr>
      <w:r w:rsidRPr="00A50495">
        <w:t>1.1. По настоящему договору Продавец обязуется передать в собственность покупателя, а Покупатель принять и оплатить имущество, находящееся в собственности муниципального образования «К</w:t>
      </w:r>
      <w:r w:rsidR="00C55F3F">
        <w:t>расноярское</w:t>
      </w:r>
      <w:r w:rsidRPr="00A50495">
        <w:t xml:space="preserve"> сельское поселение»:       (описание и характеристика имущества).                                                                                                                                                        </w:t>
      </w:r>
    </w:p>
    <w:p w:rsidR="006868D1" w:rsidRPr="00A50495" w:rsidRDefault="00475FF1" w:rsidP="00475FF1">
      <w:pPr>
        <w:pStyle w:val="a9"/>
        <w:spacing w:after="0"/>
        <w:ind w:left="-567" w:right="-284"/>
        <w:jc w:val="both"/>
      </w:pPr>
      <w:r>
        <w:t>1.2.</w:t>
      </w:r>
      <w:r w:rsidR="006868D1" w:rsidRPr="00A50495">
        <w:t>Право собственности муниципального образования «К</w:t>
      </w:r>
      <w:r w:rsidR="00C55F3F">
        <w:t>расноярское</w:t>
      </w:r>
      <w:r w:rsidR="006868D1" w:rsidRPr="00A50495">
        <w:t xml:space="preserve"> сельское поселение» на вышеуказанные объекты недвижимости зарегистрировано: о чем в  Едином государственном реестре прав на недвижимое имущество и сделок с ним _____ г. сделана запись регистрации № ___ о праве собственности на что подтверждается Выпиской из ЕГРП на недвижимое имущество и сделок с ним от ___</w:t>
      </w:r>
      <w:proofErr w:type="gramStart"/>
      <w:r w:rsidR="006868D1" w:rsidRPr="00A50495">
        <w:t xml:space="preserve"> ,</w:t>
      </w:r>
      <w:proofErr w:type="gramEnd"/>
      <w:r w:rsidR="006868D1" w:rsidRPr="00A50495">
        <w:t xml:space="preserve">и _____сделана запись регистрации  о праве собственности на земельный участок, что подтверждается Выпиской из ЕГРП на недвижимое имущество и  сделок с ним </w:t>
      </w:r>
      <w:proofErr w:type="gramStart"/>
      <w:r w:rsidR="006868D1" w:rsidRPr="00A50495">
        <w:t>от</w:t>
      </w:r>
      <w:proofErr w:type="gramEnd"/>
      <w:r w:rsidR="006868D1" w:rsidRPr="00A50495">
        <w:t>_______.</w:t>
      </w:r>
    </w:p>
    <w:p w:rsidR="00490560" w:rsidRDefault="006868D1" w:rsidP="006A0841">
      <w:pPr>
        <w:pStyle w:val="a7"/>
        <w:spacing w:after="0"/>
        <w:ind w:left="-567" w:right="-284"/>
        <w:rPr>
          <w:b/>
        </w:rPr>
      </w:pPr>
      <w:r w:rsidRPr="00A50495">
        <w:rPr>
          <w:b/>
        </w:rPr>
        <w:t xml:space="preserve">2. Оплата Имущества.                                                                                                                                          </w:t>
      </w:r>
      <w:r w:rsidRPr="00A50495">
        <w:rPr>
          <w:b/>
        </w:rPr>
        <w:tab/>
      </w:r>
    </w:p>
    <w:p w:rsidR="006868D1" w:rsidRPr="00A50495" w:rsidRDefault="006868D1" w:rsidP="006A0841">
      <w:pPr>
        <w:pStyle w:val="a7"/>
        <w:spacing w:after="0"/>
        <w:ind w:left="-567" w:right="-284"/>
      </w:pPr>
      <w:r w:rsidRPr="00A50495">
        <w:t>2.1. Установленная по итогам Аукциона цена имущества со</w:t>
      </w:r>
      <w:r w:rsidR="00490560">
        <w:t>ставляет ___ (_________) рублей</w:t>
      </w:r>
      <w:r w:rsidRPr="00A50495">
        <w:t>:</w:t>
      </w:r>
      <w:r w:rsidR="005126D8">
        <w:t xml:space="preserve">    </w:t>
      </w:r>
      <w:r w:rsidR="00490560">
        <w:t>линия электропередач</w:t>
      </w:r>
      <w:r w:rsidRPr="00A50495">
        <w:t>– ________ (_______)</w:t>
      </w:r>
      <w:r w:rsidRPr="00A50495">
        <w:rPr>
          <w:color w:val="FF00FF"/>
        </w:rPr>
        <w:t xml:space="preserve"> </w:t>
      </w:r>
      <w:proofErr w:type="gramStart"/>
      <w:r w:rsidRPr="00A50495">
        <w:t>ру</w:t>
      </w:r>
      <w:proofErr w:type="gramEnd"/>
      <w:r w:rsidRPr="00A50495">
        <w:t>блей, в том числе НДС;</w:t>
      </w:r>
      <w:r w:rsidR="005126D8">
        <w:t xml:space="preserve">     </w:t>
      </w:r>
      <w:r w:rsidRPr="00A50495">
        <w:t>земельный участок – __________ (_______) рублей.</w:t>
      </w:r>
    </w:p>
    <w:p w:rsidR="006868D1" w:rsidRPr="00A50495" w:rsidRDefault="006868D1" w:rsidP="0014300A">
      <w:pPr>
        <w:spacing w:after="0" w:line="240" w:lineRule="auto"/>
        <w:ind w:left="-567" w:right="-284"/>
        <w:jc w:val="both"/>
        <w:rPr>
          <w:rFonts w:ascii="Times New Roman" w:hAnsi="Times New Roman" w:cs="Times New Roman"/>
          <w:noProof/>
          <w:sz w:val="20"/>
          <w:szCs w:val="20"/>
        </w:rPr>
      </w:pPr>
      <w:r w:rsidRPr="00A50495">
        <w:rPr>
          <w:rFonts w:ascii="Times New Roman" w:hAnsi="Times New Roman" w:cs="Times New Roman"/>
          <w:noProof/>
          <w:sz w:val="20"/>
          <w:szCs w:val="20"/>
        </w:rPr>
        <w:t>2</w:t>
      </w:r>
      <w:r w:rsidRPr="00A50495">
        <w:rPr>
          <w:rFonts w:ascii="Times New Roman" w:hAnsi="Times New Roman" w:cs="Times New Roman"/>
          <w:sz w:val="20"/>
          <w:szCs w:val="20"/>
        </w:rPr>
        <w:t>.</w:t>
      </w:r>
      <w:r w:rsidRPr="00A50495">
        <w:rPr>
          <w:rFonts w:ascii="Times New Roman" w:hAnsi="Times New Roman" w:cs="Times New Roman"/>
          <w:noProof/>
          <w:sz w:val="20"/>
          <w:szCs w:val="20"/>
        </w:rPr>
        <w:t>2. </w:t>
      </w:r>
      <w:r w:rsidRPr="00A50495">
        <w:rPr>
          <w:rFonts w:ascii="Times New Roman" w:hAnsi="Times New Roman" w:cs="Times New Roman"/>
          <w:sz w:val="20"/>
          <w:szCs w:val="20"/>
        </w:rPr>
        <w:t>Задаток в сумме _____</w:t>
      </w:r>
      <w:r w:rsidRPr="00A50495">
        <w:rPr>
          <w:rFonts w:ascii="Times New Roman" w:hAnsi="Times New Roman" w:cs="Times New Roman"/>
          <w:b/>
          <w:sz w:val="20"/>
          <w:szCs w:val="20"/>
        </w:rPr>
        <w:t xml:space="preserve"> </w:t>
      </w:r>
      <w:r w:rsidRPr="00A50495">
        <w:rPr>
          <w:rFonts w:ascii="Times New Roman" w:hAnsi="Times New Roman" w:cs="Times New Roman"/>
          <w:sz w:val="20"/>
          <w:szCs w:val="20"/>
        </w:rPr>
        <w:t>рублей, внесенный Покупателем для участия в Аукционе по продаже Имущества на счет Продавца, по учету средств, поступивших во временное распоряжение, засчитывается в счет оплаты Имущества</w:t>
      </w:r>
      <w:r w:rsidRPr="00A50495">
        <w:rPr>
          <w:rFonts w:ascii="Times New Roman" w:hAnsi="Times New Roman" w:cs="Times New Roman"/>
          <w:noProof/>
          <w:sz w:val="20"/>
          <w:szCs w:val="20"/>
        </w:rPr>
        <w:t>.</w:t>
      </w:r>
    </w:p>
    <w:p w:rsidR="006868D1" w:rsidRPr="00A50495" w:rsidRDefault="006868D1" w:rsidP="006A0841">
      <w:pPr>
        <w:spacing w:after="0" w:line="240" w:lineRule="auto"/>
        <w:ind w:left="-567" w:right="-284" w:firstLine="720"/>
        <w:jc w:val="both"/>
        <w:rPr>
          <w:rFonts w:ascii="Times New Roman" w:hAnsi="Times New Roman" w:cs="Times New Roman"/>
          <w:noProof/>
          <w:sz w:val="20"/>
          <w:szCs w:val="20"/>
          <w:u w:val="single"/>
        </w:rPr>
      </w:pPr>
      <w:r w:rsidRPr="00A50495">
        <w:rPr>
          <w:rFonts w:ascii="Times New Roman" w:hAnsi="Times New Roman" w:cs="Times New Roman"/>
          <w:noProof/>
          <w:sz w:val="20"/>
          <w:szCs w:val="20"/>
          <w:u w:val="single"/>
        </w:rPr>
        <w:t>для юридического лица:</w:t>
      </w:r>
    </w:p>
    <w:p w:rsidR="006868D1" w:rsidRPr="00A50495" w:rsidRDefault="006868D1" w:rsidP="0014300A">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noProof/>
          <w:sz w:val="20"/>
          <w:szCs w:val="20"/>
        </w:rPr>
        <w:t>2.3.</w:t>
      </w:r>
      <w:r w:rsidRPr="00A50495">
        <w:rPr>
          <w:rFonts w:ascii="Times New Roman" w:hAnsi="Times New Roman" w:cs="Times New Roman"/>
          <w:sz w:val="20"/>
          <w:szCs w:val="20"/>
        </w:rPr>
        <w:t> Покупатель обязан самостоятельно  расчетным методом исчислить налог на добавленную стоимость, удержать его из суммы цены имущества, указанной в пункте 2.1. настоящего договора и уплатить его в бюджет.</w:t>
      </w:r>
    </w:p>
    <w:p w:rsidR="006868D1" w:rsidRPr="00A50495" w:rsidRDefault="006868D1" w:rsidP="0014300A">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2.4. Покупатель в течение 10 (Десяти) календарных дней, </w:t>
      </w:r>
      <w:proofErr w:type="gramStart"/>
      <w:r w:rsidRPr="00A50495">
        <w:rPr>
          <w:rFonts w:ascii="Times New Roman" w:hAnsi="Times New Roman" w:cs="Times New Roman"/>
          <w:sz w:val="20"/>
          <w:szCs w:val="20"/>
        </w:rPr>
        <w:t>с даты заключения</w:t>
      </w:r>
      <w:proofErr w:type="gramEnd"/>
      <w:r w:rsidRPr="00A50495">
        <w:rPr>
          <w:rFonts w:ascii="Times New Roman" w:hAnsi="Times New Roman" w:cs="Times New Roman"/>
          <w:sz w:val="20"/>
          <w:szCs w:val="20"/>
        </w:rPr>
        <w:t xml:space="preserve"> настоящего Договора, обязан перечислить за Имущество денежные средства за вычетом суммы задатка, указанной в пункте 2.2. настоящего договора, и налога на добавленную стоимость, исчисленного в соответствии с пунктом 2.3., согласно следующим реквизитам: </w:t>
      </w:r>
    </w:p>
    <w:p w:rsidR="00694658"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Банк получателя – ОТДЕЛЕНИЕ-НБ РЕСПУБЛИКА МАРИЙ ЭЛ, БИК - 048860001;</w:t>
      </w:r>
      <w:r w:rsidR="00694658">
        <w:rPr>
          <w:rFonts w:ascii="Times New Roman" w:hAnsi="Times New Roman" w:cs="Times New Roman"/>
          <w:sz w:val="20"/>
          <w:szCs w:val="20"/>
        </w:rPr>
        <w:t xml:space="preserve"> Наименование получателя платежа:  </w:t>
      </w:r>
      <w:r w:rsidRPr="00A50495">
        <w:rPr>
          <w:rFonts w:ascii="Times New Roman" w:hAnsi="Times New Roman" w:cs="Times New Roman"/>
          <w:sz w:val="20"/>
          <w:szCs w:val="20"/>
        </w:rPr>
        <w:t>УФК по Республике Марий Эл (Администрация муниципального образования «К</w:t>
      </w:r>
      <w:r w:rsidR="00C55F3F">
        <w:rPr>
          <w:rFonts w:ascii="Times New Roman" w:hAnsi="Times New Roman" w:cs="Times New Roman"/>
          <w:sz w:val="20"/>
          <w:szCs w:val="20"/>
        </w:rPr>
        <w:t>расноярское</w:t>
      </w:r>
      <w:r w:rsidRPr="00A50495">
        <w:rPr>
          <w:rFonts w:ascii="Times New Roman" w:hAnsi="Times New Roman" w:cs="Times New Roman"/>
          <w:sz w:val="20"/>
          <w:szCs w:val="20"/>
        </w:rPr>
        <w:t xml:space="preserve"> сельское поселение»</w:t>
      </w:r>
      <w:r w:rsidR="007A6421">
        <w:rPr>
          <w:rFonts w:ascii="Times New Roman" w:hAnsi="Times New Roman" w:cs="Times New Roman"/>
          <w:sz w:val="20"/>
          <w:szCs w:val="20"/>
        </w:rPr>
        <w:t xml:space="preserve"> </w:t>
      </w:r>
      <w:r w:rsidRPr="00A50495">
        <w:rPr>
          <w:rFonts w:ascii="Times New Roman" w:hAnsi="Times New Roman" w:cs="Times New Roman"/>
          <w:sz w:val="20"/>
          <w:szCs w:val="20"/>
        </w:rPr>
        <w:t>-</w:t>
      </w:r>
      <w:r w:rsidR="007A6421">
        <w:rPr>
          <w:rFonts w:ascii="Times New Roman" w:hAnsi="Times New Roman" w:cs="Times New Roman"/>
          <w:sz w:val="20"/>
          <w:szCs w:val="20"/>
        </w:rPr>
        <w:t xml:space="preserve"> </w:t>
      </w:r>
      <w:r w:rsidRPr="00A50495">
        <w:rPr>
          <w:rFonts w:ascii="Times New Roman" w:hAnsi="Times New Roman" w:cs="Times New Roman"/>
          <w:sz w:val="20"/>
          <w:szCs w:val="20"/>
        </w:rPr>
        <w:t>К</w:t>
      </w:r>
      <w:r w:rsidR="00C55F3F">
        <w:rPr>
          <w:rFonts w:ascii="Times New Roman" w:hAnsi="Times New Roman" w:cs="Times New Roman"/>
          <w:sz w:val="20"/>
          <w:szCs w:val="20"/>
        </w:rPr>
        <w:t xml:space="preserve">расноярская </w:t>
      </w:r>
      <w:r w:rsidRPr="00A50495">
        <w:rPr>
          <w:rFonts w:ascii="Times New Roman" w:hAnsi="Times New Roman" w:cs="Times New Roman"/>
          <w:sz w:val="20"/>
          <w:szCs w:val="20"/>
        </w:rPr>
        <w:t xml:space="preserve">сельская администрация, л/с </w:t>
      </w:r>
      <w:r w:rsidR="007A6421" w:rsidRPr="007A6421">
        <w:rPr>
          <w:rFonts w:ascii="Times New Roman" w:hAnsi="Times New Roman" w:cs="Times New Roman"/>
          <w:sz w:val="20"/>
          <w:szCs w:val="20"/>
        </w:rPr>
        <w:t>05</w:t>
      </w:r>
      <w:r w:rsidRPr="007A6421">
        <w:rPr>
          <w:rFonts w:ascii="Times New Roman" w:hAnsi="Times New Roman" w:cs="Times New Roman"/>
          <w:sz w:val="20"/>
          <w:szCs w:val="20"/>
        </w:rPr>
        <w:t>083А0</w:t>
      </w:r>
      <w:r w:rsidR="007A6421" w:rsidRPr="007A6421">
        <w:rPr>
          <w:rFonts w:ascii="Times New Roman" w:hAnsi="Times New Roman" w:cs="Times New Roman"/>
          <w:sz w:val="20"/>
          <w:szCs w:val="20"/>
        </w:rPr>
        <w:t>602</w:t>
      </w:r>
      <w:r w:rsidRPr="007A6421">
        <w:rPr>
          <w:rFonts w:ascii="Times New Roman" w:hAnsi="Times New Roman" w:cs="Times New Roman"/>
          <w:sz w:val="20"/>
          <w:szCs w:val="20"/>
        </w:rPr>
        <w:t>3</w:t>
      </w:r>
      <w:r w:rsidRPr="00A50495">
        <w:rPr>
          <w:rFonts w:ascii="Times New Roman" w:hAnsi="Times New Roman" w:cs="Times New Roman"/>
          <w:sz w:val="20"/>
          <w:szCs w:val="20"/>
        </w:rPr>
        <w:t xml:space="preserve">); </w:t>
      </w:r>
      <w:r w:rsidR="0014300A">
        <w:rPr>
          <w:rFonts w:ascii="Times New Roman" w:hAnsi="Times New Roman" w:cs="Times New Roman"/>
          <w:sz w:val="20"/>
          <w:szCs w:val="20"/>
        </w:rPr>
        <w:t xml:space="preserve"> </w:t>
      </w:r>
      <w:r w:rsidRPr="00A50495">
        <w:rPr>
          <w:rFonts w:ascii="Times New Roman" w:hAnsi="Times New Roman" w:cs="Times New Roman"/>
          <w:sz w:val="20"/>
          <w:szCs w:val="20"/>
        </w:rPr>
        <w:t>ИНН – 12030059</w:t>
      </w:r>
      <w:r w:rsidR="00C55F3F">
        <w:rPr>
          <w:rFonts w:ascii="Times New Roman" w:hAnsi="Times New Roman" w:cs="Times New Roman"/>
          <w:sz w:val="20"/>
          <w:szCs w:val="20"/>
        </w:rPr>
        <w:t>20</w:t>
      </w:r>
      <w:r w:rsidRPr="00A50495">
        <w:rPr>
          <w:rFonts w:ascii="Times New Roman" w:hAnsi="Times New Roman" w:cs="Times New Roman"/>
          <w:sz w:val="20"/>
          <w:szCs w:val="20"/>
        </w:rPr>
        <w:t xml:space="preserve">; КПП – 120301001; </w:t>
      </w:r>
      <w:proofErr w:type="spellStart"/>
      <w:proofErr w:type="gramStart"/>
      <w:r w:rsidRPr="00A50495">
        <w:rPr>
          <w:rFonts w:ascii="Times New Roman" w:hAnsi="Times New Roman" w:cs="Times New Roman"/>
          <w:sz w:val="20"/>
          <w:szCs w:val="20"/>
        </w:rPr>
        <w:t>р</w:t>
      </w:r>
      <w:proofErr w:type="spellEnd"/>
      <w:proofErr w:type="gramEnd"/>
      <w:r w:rsidRPr="00A50495">
        <w:rPr>
          <w:rFonts w:ascii="Times New Roman" w:hAnsi="Times New Roman" w:cs="Times New Roman"/>
          <w:sz w:val="20"/>
          <w:szCs w:val="20"/>
        </w:rPr>
        <w:t>/с 40101810100000010001; ОКТМО 8861</w:t>
      </w:r>
      <w:r w:rsidR="00C55F3F">
        <w:rPr>
          <w:rFonts w:ascii="Times New Roman" w:hAnsi="Times New Roman" w:cs="Times New Roman"/>
          <w:sz w:val="20"/>
          <w:szCs w:val="20"/>
        </w:rPr>
        <w:t>2425</w:t>
      </w:r>
      <w:r w:rsidR="00694658">
        <w:rPr>
          <w:rFonts w:ascii="Times New Roman" w:hAnsi="Times New Roman" w:cs="Times New Roman"/>
          <w:sz w:val="20"/>
          <w:szCs w:val="20"/>
        </w:rPr>
        <w:t xml:space="preserve">, </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Код дохода: </w:t>
      </w:r>
      <w:r w:rsidR="00C55F3F" w:rsidRPr="00A50495">
        <w:rPr>
          <w:rFonts w:ascii="Times New Roman" w:hAnsi="Times New Roman" w:cs="Times New Roman"/>
          <w:sz w:val="20"/>
          <w:szCs w:val="20"/>
        </w:rPr>
        <w:t>90411402053100000410</w:t>
      </w:r>
      <w:r w:rsidRPr="00A50495">
        <w:rPr>
          <w:rFonts w:ascii="Times New Roman" w:hAnsi="Times New Roman" w:cs="Times New Roman"/>
          <w:sz w:val="20"/>
          <w:szCs w:val="20"/>
        </w:rPr>
        <w:t xml:space="preserve"> - покупатель в платежном документе указывает: «Оплата за </w:t>
      </w:r>
      <w:r w:rsidR="00B5688A">
        <w:rPr>
          <w:rFonts w:ascii="Times New Roman" w:hAnsi="Times New Roman" w:cs="Times New Roman"/>
          <w:sz w:val="20"/>
          <w:szCs w:val="20"/>
        </w:rPr>
        <w:t xml:space="preserve">линию электропередач </w:t>
      </w:r>
      <w:r w:rsidRPr="00A50495">
        <w:rPr>
          <w:rFonts w:ascii="Times New Roman" w:hAnsi="Times New Roman" w:cs="Times New Roman"/>
          <w:sz w:val="20"/>
          <w:szCs w:val="20"/>
        </w:rPr>
        <w:t>по Договору купли-продажи № __ от «__»______201</w:t>
      </w:r>
      <w:r w:rsidR="00490560">
        <w:rPr>
          <w:rFonts w:ascii="Times New Roman" w:hAnsi="Times New Roman" w:cs="Times New Roman"/>
          <w:sz w:val="20"/>
          <w:szCs w:val="20"/>
        </w:rPr>
        <w:t>8</w:t>
      </w:r>
      <w:r w:rsidRPr="00A50495">
        <w:rPr>
          <w:rFonts w:ascii="Times New Roman" w:hAnsi="Times New Roman" w:cs="Times New Roman"/>
          <w:sz w:val="20"/>
          <w:szCs w:val="20"/>
        </w:rPr>
        <w:t xml:space="preserve"> г.», </w:t>
      </w:r>
      <w:r w:rsidR="0014300A">
        <w:rPr>
          <w:rFonts w:ascii="Times New Roman" w:hAnsi="Times New Roman" w:cs="Times New Roman"/>
          <w:sz w:val="20"/>
          <w:szCs w:val="20"/>
        </w:rPr>
        <w:t xml:space="preserve"> </w:t>
      </w:r>
      <w:r w:rsidRPr="00A50495">
        <w:rPr>
          <w:rFonts w:ascii="Times New Roman" w:hAnsi="Times New Roman" w:cs="Times New Roman"/>
          <w:sz w:val="20"/>
          <w:szCs w:val="20"/>
        </w:rPr>
        <w:t>указывается сумма платежа.</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Код дохода:</w:t>
      </w:r>
      <w:r w:rsidRPr="00A50495">
        <w:rPr>
          <w:rFonts w:ascii="Times New Roman" w:hAnsi="Times New Roman" w:cs="Times New Roman"/>
          <w:b/>
          <w:sz w:val="20"/>
          <w:szCs w:val="20"/>
        </w:rPr>
        <w:t xml:space="preserve"> </w:t>
      </w:r>
      <w:r w:rsidR="00C55F3F" w:rsidRPr="00A50495">
        <w:rPr>
          <w:rFonts w:ascii="Times New Roman" w:hAnsi="Times New Roman" w:cs="Times New Roman"/>
          <w:sz w:val="20"/>
          <w:szCs w:val="20"/>
        </w:rPr>
        <w:t>90411406025100000430</w:t>
      </w:r>
      <w:r w:rsidRPr="00A50495">
        <w:rPr>
          <w:rFonts w:ascii="Times New Roman" w:hAnsi="Times New Roman" w:cs="Times New Roman"/>
          <w:sz w:val="20"/>
          <w:szCs w:val="20"/>
        </w:rPr>
        <w:t xml:space="preserve"> - покупатель в платежном документе указывает: «Оплата за земельный участок по Договору купли-продажи № __ от «__»________ 201</w:t>
      </w:r>
      <w:r w:rsidR="00490560">
        <w:rPr>
          <w:rFonts w:ascii="Times New Roman" w:hAnsi="Times New Roman" w:cs="Times New Roman"/>
          <w:sz w:val="20"/>
          <w:szCs w:val="20"/>
        </w:rPr>
        <w:t>8</w:t>
      </w:r>
      <w:r w:rsidRPr="00A50495">
        <w:rPr>
          <w:rFonts w:ascii="Times New Roman" w:hAnsi="Times New Roman" w:cs="Times New Roman"/>
          <w:sz w:val="20"/>
          <w:szCs w:val="20"/>
        </w:rPr>
        <w:t xml:space="preserve"> г.», </w:t>
      </w:r>
      <w:r w:rsidR="0014300A">
        <w:rPr>
          <w:rFonts w:ascii="Times New Roman" w:hAnsi="Times New Roman" w:cs="Times New Roman"/>
          <w:sz w:val="20"/>
          <w:szCs w:val="20"/>
        </w:rPr>
        <w:t xml:space="preserve"> </w:t>
      </w:r>
      <w:r w:rsidRPr="00A50495">
        <w:rPr>
          <w:rFonts w:ascii="Times New Roman" w:hAnsi="Times New Roman" w:cs="Times New Roman"/>
          <w:sz w:val="20"/>
          <w:szCs w:val="20"/>
        </w:rPr>
        <w:t>указывается сумма платежа.</w:t>
      </w:r>
    </w:p>
    <w:p w:rsidR="006868D1" w:rsidRPr="00A50495" w:rsidRDefault="00694658" w:rsidP="006A0841">
      <w:pPr>
        <w:spacing w:after="0" w:line="240" w:lineRule="auto"/>
        <w:ind w:left="-567" w:right="-284" w:firstLine="708"/>
        <w:jc w:val="both"/>
        <w:rPr>
          <w:rFonts w:ascii="Times New Roman" w:hAnsi="Times New Roman" w:cs="Times New Roman"/>
          <w:i/>
          <w:sz w:val="20"/>
          <w:szCs w:val="20"/>
        </w:rPr>
      </w:pPr>
      <w:r>
        <w:rPr>
          <w:rFonts w:ascii="Times New Roman" w:hAnsi="Times New Roman" w:cs="Times New Roman"/>
          <w:i/>
          <w:sz w:val="20"/>
          <w:szCs w:val="20"/>
        </w:rPr>
        <w:t>(</w:t>
      </w:r>
      <w:r w:rsidR="006868D1" w:rsidRPr="00A50495">
        <w:rPr>
          <w:rFonts w:ascii="Times New Roman" w:hAnsi="Times New Roman" w:cs="Times New Roman"/>
          <w:i/>
          <w:sz w:val="20"/>
          <w:szCs w:val="20"/>
        </w:rPr>
        <w:t>В платежном поручении Покупателя должны быть указаны сведения о наименовании Покупателя, Имуществе, дате заключения настоящего Договора и сумме платежа</w:t>
      </w:r>
      <w:r>
        <w:rPr>
          <w:rFonts w:ascii="Times New Roman" w:hAnsi="Times New Roman" w:cs="Times New Roman"/>
          <w:i/>
          <w:sz w:val="20"/>
          <w:szCs w:val="20"/>
        </w:rPr>
        <w:t>)</w:t>
      </w:r>
      <w:r w:rsidR="006868D1" w:rsidRPr="00A50495">
        <w:rPr>
          <w:rFonts w:ascii="Times New Roman" w:hAnsi="Times New Roman" w:cs="Times New Roman"/>
          <w:i/>
          <w:sz w:val="20"/>
          <w:szCs w:val="20"/>
        </w:rPr>
        <w:t>.</w:t>
      </w:r>
    </w:p>
    <w:p w:rsidR="006868D1" w:rsidRPr="00A50495" w:rsidRDefault="006868D1" w:rsidP="006A0841">
      <w:pPr>
        <w:spacing w:after="0" w:line="240" w:lineRule="auto"/>
        <w:ind w:left="-567" w:right="-284" w:firstLine="708"/>
        <w:jc w:val="both"/>
        <w:rPr>
          <w:rFonts w:ascii="Times New Roman" w:hAnsi="Times New Roman" w:cs="Times New Roman"/>
          <w:sz w:val="20"/>
          <w:szCs w:val="20"/>
        </w:rPr>
      </w:pPr>
      <w:r w:rsidRPr="00A50495">
        <w:rPr>
          <w:rFonts w:ascii="Times New Roman" w:hAnsi="Times New Roman" w:cs="Times New Roman"/>
          <w:sz w:val="20"/>
          <w:szCs w:val="20"/>
        </w:rPr>
        <w:t>В подтверждение внесения оплаты по настоящему договору Покупатель в день оплаты представляет копии платежных документов с отметкой банка в Администрацию муниципального образования «К</w:t>
      </w:r>
      <w:r w:rsidR="00C55F3F">
        <w:rPr>
          <w:rFonts w:ascii="Times New Roman" w:hAnsi="Times New Roman" w:cs="Times New Roman"/>
          <w:sz w:val="20"/>
          <w:szCs w:val="20"/>
        </w:rPr>
        <w:t>расноярское</w:t>
      </w:r>
      <w:r w:rsidRPr="00A50495">
        <w:rPr>
          <w:rFonts w:ascii="Times New Roman" w:hAnsi="Times New Roman" w:cs="Times New Roman"/>
          <w:sz w:val="20"/>
          <w:szCs w:val="20"/>
        </w:rPr>
        <w:t xml:space="preserve"> сельское поселение».</w:t>
      </w:r>
    </w:p>
    <w:p w:rsidR="006868D1" w:rsidRPr="00A50495" w:rsidRDefault="006868D1" w:rsidP="0014300A">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2.5. Надлежащим исполнением обязанности Покупателя по оплате Имущества является  поступление денежных средств на счет УФК по Республике Марий Эл в сумме и в срок, указанные в пункте 2.4 настоящего Договора.</w:t>
      </w:r>
    </w:p>
    <w:p w:rsidR="006868D1" w:rsidRPr="00A50495" w:rsidRDefault="006868D1" w:rsidP="006A0841">
      <w:pPr>
        <w:spacing w:after="0" w:line="240" w:lineRule="auto"/>
        <w:ind w:left="-567" w:right="-284" w:firstLine="720"/>
        <w:jc w:val="both"/>
        <w:rPr>
          <w:rFonts w:ascii="Times New Roman" w:hAnsi="Times New Roman" w:cs="Times New Roman"/>
          <w:sz w:val="20"/>
          <w:szCs w:val="20"/>
          <w:u w:val="single"/>
        </w:rPr>
      </w:pPr>
      <w:r w:rsidRPr="00A50495">
        <w:rPr>
          <w:rFonts w:ascii="Times New Roman" w:hAnsi="Times New Roman" w:cs="Times New Roman"/>
          <w:sz w:val="20"/>
          <w:szCs w:val="20"/>
          <w:u w:val="single"/>
        </w:rPr>
        <w:t>для физического лица:</w:t>
      </w:r>
    </w:p>
    <w:p w:rsidR="006868D1" w:rsidRPr="00A50495" w:rsidRDefault="005A103D" w:rsidP="0014300A">
      <w:pPr>
        <w:spacing w:after="0" w:line="240" w:lineRule="auto"/>
        <w:ind w:left="-567" w:right="-284"/>
        <w:jc w:val="both"/>
        <w:rPr>
          <w:rFonts w:ascii="Times New Roman" w:hAnsi="Times New Roman" w:cs="Times New Roman"/>
          <w:sz w:val="20"/>
          <w:szCs w:val="20"/>
        </w:rPr>
      </w:pPr>
      <w:r>
        <w:rPr>
          <w:rFonts w:ascii="Times New Roman" w:hAnsi="Times New Roman" w:cs="Times New Roman"/>
          <w:sz w:val="20"/>
          <w:szCs w:val="20"/>
        </w:rPr>
        <w:t>2.6</w:t>
      </w:r>
      <w:r w:rsidR="006868D1" w:rsidRPr="00A50495">
        <w:rPr>
          <w:rFonts w:ascii="Times New Roman" w:hAnsi="Times New Roman" w:cs="Times New Roman"/>
          <w:sz w:val="20"/>
          <w:szCs w:val="20"/>
        </w:rPr>
        <w:t xml:space="preserve">. Покупатель в течение 10 (Десяти) календарных дней, </w:t>
      </w:r>
      <w:proofErr w:type="gramStart"/>
      <w:r w:rsidR="006868D1" w:rsidRPr="00A50495">
        <w:rPr>
          <w:rFonts w:ascii="Times New Roman" w:hAnsi="Times New Roman" w:cs="Times New Roman"/>
          <w:sz w:val="20"/>
          <w:szCs w:val="20"/>
        </w:rPr>
        <w:t>с даты заключения</w:t>
      </w:r>
      <w:proofErr w:type="gramEnd"/>
      <w:r w:rsidR="006868D1" w:rsidRPr="00A50495">
        <w:rPr>
          <w:rFonts w:ascii="Times New Roman" w:hAnsi="Times New Roman" w:cs="Times New Roman"/>
          <w:sz w:val="20"/>
          <w:szCs w:val="20"/>
        </w:rPr>
        <w:t xml:space="preserve"> настоящего Договора, обязан перечислить за Имущество денежные средства в размере цены Имущества за вычетом суммы задатка,  указанной в пункте 2.2. настоящего договора, согласно следующим реквизитам:</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Банк получателя – ОТДЕЛЕНИЕ-НБ РЕСПУБЛИКА МАРИЙ ЭЛ,</w:t>
      </w:r>
      <w:r w:rsidR="0014300A">
        <w:rPr>
          <w:rFonts w:ascii="Times New Roman" w:hAnsi="Times New Roman" w:cs="Times New Roman"/>
          <w:sz w:val="20"/>
          <w:szCs w:val="20"/>
        </w:rPr>
        <w:t xml:space="preserve"> </w:t>
      </w:r>
      <w:r w:rsidRPr="00A50495">
        <w:rPr>
          <w:rFonts w:ascii="Times New Roman" w:hAnsi="Times New Roman" w:cs="Times New Roman"/>
          <w:sz w:val="20"/>
          <w:szCs w:val="20"/>
        </w:rPr>
        <w:t xml:space="preserve">БИК - 048860001; </w:t>
      </w:r>
      <w:r w:rsidR="00983E4E">
        <w:rPr>
          <w:rFonts w:ascii="Times New Roman" w:hAnsi="Times New Roman" w:cs="Times New Roman"/>
          <w:sz w:val="20"/>
          <w:szCs w:val="20"/>
        </w:rPr>
        <w:t xml:space="preserve">Наименование получателя платежа:  </w:t>
      </w:r>
      <w:r w:rsidRPr="00A50495">
        <w:rPr>
          <w:rFonts w:ascii="Times New Roman" w:hAnsi="Times New Roman" w:cs="Times New Roman"/>
          <w:sz w:val="20"/>
          <w:szCs w:val="20"/>
        </w:rPr>
        <w:t>УФК по Республике Марий Эл (Администрация муниципального образования «К</w:t>
      </w:r>
      <w:r w:rsidR="00C55F3F">
        <w:rPr>
          <w:rFonts w:ascii="Times New Roman" w:hAnsi="Times New Roman" w:cs="Times New Roman"/>
          <w:sz w:val="20"/>
          <w:szCs w:val="20"/>
        </w:rPr>
        <w:t>расноярское</w:t>
      </w:r>
      <w:r w:rsidRPr="00A50495">
        <w:rPr>
          <w:rFonts w:ascii="Times New Roman" w:hAnsi="Times New Roman" w:cs="Times New Roman"/>
          <w:sz w:val="20"/>
          <w:szCs w:val="20"/>
        </w:rPr>
        <w:t xml:space="preserve"> сельское поселение» - К</w:t>
      </w:r>
      <w:r w:rsidR="00C55F3F">
        <w:rPr>
          <w:rFonts w:ascii="Times New Roman" w:hAnsi="Times New Roman" w:cs="Times New Roman"/>
          <w:sz w:val="20"/>
          <w:szCs w:val="20"/>
        </w:rPr>
        <w:t xml:space="preserve">расноярская </w:t>
      </w:r>
      <w:r w:rsidRPr="00A50495">
        <w:rPr>
          <w:rFonts w:ascii="Times New Roman" w:hAnsi="Times New Roman" w:cs="Times New Roman"/>
          <w:sz w:val="20"/>
          <w:szCs w:val="20"/>
        </w:rPr>
        <w:t xml:space="preserve">сельская администрация, л/с </w:t>
      </w:r>
      <w:r w:rsidRPr="005A103D">
        <w:rPr>
          <w:rFonts w:ascii="Times New Roman" w:hAnsi="Times New Roman" w:cs="Times New Roman"/>
          <w:sz w:val="20"/>
          <w:szCs w:val="20"/>
        </w:rPr>
        <w:t>05083А0</w:t>
      </w:r>
      <w:r w:rsidR="005A103D" w:rsidRPr="005A103D">
        <w:rPr>
          <w:rFonts w:ascii="Times New Roman" w:hAnsi="Times New Roman" w:cs="Times New Roman"/>
          <w:sz w:val="20"/>
          <w:szCs w:val="20"/>
        </w:rPr>
        <w:t>6023</w:t>
      </w:r>
      <w:r w:rsidRPr="00A50495">
        <w:rPr>
          <w:rFonts w:ascii="Times New Roman" w:hAnsi="Times New Roman" w:cs="Times New Roman"/>
          <w:sz w:val="20"/>
          <w:szCs w:val="20"/>
        </w:rPr>
        <w:t>); ИНН –12030059</w:t>
      </w:r>
      <w:r w:rsidR="00C55F3F">
        <w:rPr>
          <w:rFonts w:ascii="Times New Roman" w:hAnsi="Times New Roman" w:cs="Times New Roman"/>
          <w:sz w:val="20"/>
          <w:szCs w:val="20"/>
        </w:rPr>
        <w:t>20</w:t>
      </w:r>
      <w:r w:rsidRPr="00A50495">
        <w:rPr>
          <w:rFonts w:ascii="Times New Roman" w:hAnsi="Times New Roman" w:cs="Times New Roman"/>
          <w:sz w:val="20"/>
          <w:szCs w:val="20"/>
        </w:rPr>
        <w:t xml:space="preserve">; КПП – 120301001; </w:t>
      </w:r>
      <w:proofErr w:type="spellStart"/>
      <w:proofErr w:type="gramStart"/>
      <w:r w:rsidRPr="00A50495">
        <w:rPr>
          <w:rFonts w:ascii="Times New Roman" w:hAnsi="Times New Roman" w:cs="Times New Roman"/>
          <w:sz w:val="20"/>
          <w:szCs w:val="20"/>
        </w:rPr>
        <w:t>р</w:t>
      </w:r>
      <w:proofErr w:type="spellEnd"/>
      <w:proofErr w:type="gramEnd"/>
      <w:r w:rsidRPr="00A50495">
        <w:rPr>
          <w:rFonts w:ascii="Times New Roman" w:hAnsi="Times New Roman" w:cs="Times New Roman"/>
          <w:sz w:val="20"/>
          <w:szCs w:val="20"/>
        </w:rPr>
        <w:t xml:space="preserve">/с </w:t>
      </w:r>
      <w:r w:rsidR="005A103D" w:rsidRPr="00A50495">
        <w:rPr>
          <w:rFonts w:ascii="Times New Roman" w:hAnsi="Times New Roman" w:cs="Times New Roman"/>
          <w:sz w:val="20"/>
          <w:szCs w:val="20"/>
        </w:rPr>
        <w:t xml:space="preserve"> </w:t>
      </w:r>
      <w:r w:rsidR="005A103D" w:rsidRPr="002655D9">
        <w:rPr>
          <w:rFonts w:ascii="Times New Roman" w:hAnsi="Times New Roman" w:cs="Times New Roman"/>
          <w:sz w:val="20"/>
          <w:szCs w:val="20"/>
        </w:rPr>
        <w:t>40302810200003000144</w:t>
      </w:r>
      <w:r w:rsidRPr="00A50495">
        <w:rPr>
          <w:rFonts w:ascii="Times New Roman" w:hAnsi="Times New Roman" w:cs="Times New Roman"/>
          <w:sz w:val="20"/>
          <w:szCs w:val="20"/>
        </w:rPr>
        <w:t>,</w:t>
      </w:r>
      <w:r w:rsidR="00983E4E" w:rsidRPr="00983E4E">
        <w:rPr>
          <w:rFonts w:ascii="Times New Roman" w:hAnsi="Times New Roman" w:cs="Times New Roman"/>
          <w:sz w:val="20"/>
          <w:szCs w:val="20"/>
        </w:rPr>
        <w:t xml:space="preserve"> </w:t>
      </w:r>
      <w:r w:rsidR="00983E4E" w:rsidRPr="00A50495">
        <w:rPr>
          <w:rFonts w:ascii="Times New Roman" w:hAnsi="Times New Roman" w:cs="Times New Roman"/>
          <w:sz w:val="20"/>
          <w:szCs w:val="20"/>
        </w:rPr>
        <w:t>ОКТМО 886124</w:t>
      </w:r>
      <w:r w:rsidR="005A103D">
        <w:rPr>
          <w:rFonts w:ascii="Times New Roman" w:hAnsi="Times New Roman" w:cs="Times New Roman"/>
          <w:sz w:val="20"/>
          <w:szCs w:val="20"/>
        </w:rPr>
        <w:t>25</w:t>
      </w:r>
      <w:r w:rsidR="00983E4E">
        <w:rPr>
          <w:rFonts w:ascii="Times New Roman" w:hAnsi="Times New Roman" w:cs="Times New Roman"/>
          <w:sz w:val="20"/>
          <w:szCs w:val="20"/>
        </w:rPr>
        <w:t>,</w:t>
      </w:r>
      <w:r w:rsidRPr="00A50495">
        <w:rPr>
          <w:rFonts w:ascii="Times New Roman" w:hAnsi="Times New Roman" w:cs="Times New Roman"/>
          <w:sz w:val="20"/>
          <w:szCs w:val="20"/>
        </w:rPr>
        <w:t xml:space="preserve"> назначение платежа: </w:t>
      </w:r>
      <w:r w:rsidR="00983E4E">
        <w:rPr>
          <w:rFonts w:ascii="Times New Roman" w:hAnsi="Times New Roman" w:cs="Times New Roman"/>
          <w:sz w:val="20"/>
          <w:szCs w:val="20"/>
          <w:u w:val="single"/>
        </w:rPr>
        <w:t>оплата имущества</w:t>
      </w:r>
      <w:r w:rsidRPr="00A50495">
        <w:rPr>
          <w:rFonts w:ascii="Times New Roman" w:hAnsi="Times New Roman" w:cs="Times New Roman"/>
          <w:sz w:val="20"/>
          <w:szCs w:val="20"/>
          <w:u w:val="single"/>
        </w:rPr>
        <w:t xml:space="preserve"> по Договору купли-продажи</w:t>
      </w:r>
      <w:r w:rsidRPr="00A50495">
        <w:rPr>
          <w:rFonts w:ascii="Times New Roman" w:hAnsi="Times New Roman" w:cs="Times New Roman"/>
          <w:sz w:val="20"/>
          <w:szCs w:val="20"/>
        </w:rPr>
        <w:t xml:space="preserve"> № __ от  «__»______201</w:t>
      </w:r>
      <w:r w:rsidR="00B5688A">
        <w:rPr>
          <w:rFonts w:ascii="Times New Roman" w:hAnsi="Times New Roman" w:cs="Times New Roman"/>
          <w:sz w:val="20"/>
          <w:szCs w:val="20"/>
        </w:rPr>
        <w:t>8</w:t>
      </w:r>
      <w:r w:rsidRPr="00A50495">
        <w:rPr>
          <w:rFonts w:ascii="Times New Roman" w:hAnsi="Times New Roman" w:cs="Times New Roman"/>
          <w:sz w:val="20"/>
          <w:szCs w:val="20"/>
        </w:rPr>
        <w:t xml:space="preserve"> г.», </w:t>
      </w:r>
      <w:r w:rsidRPr="00A50495">
        <w:rPr>
          <w:rFonts w:ascii="Times New Roman" w:hAnsi="Times New Roman" w:cs="Times New Roman"/>
          <w:sz w:val="20"/>
          <w:szCs w:val="20"/>
          <w:u w:val="single"/>
        </w:rPr>
        <w:t>указывается сумма платежа</w:t>
      </w:r>
      <w:r w:rsidRPr="00A50495">
        <w:rPr>
          <w:rFonts w:ascii="Times New Roman" w:hAnsi="Times New Roman" w:cs="Times New Roman"/>
          <w:sz w:val="20"/>
          <w:szCs w:val="20"/>
        </w:rPr>
        <w:t>.</w:t>
      </w:r>
    </w:p>
    <w:p w:rsidR="006868D1" w:rsidRPr="00A50495" w:rsidRDefault="006868D1" w:rsidP="006A0841">
      <w:pPr>
        <w:spacing w:after="0" w:line="240" w:lineRule="auto"/>
        <w:ind w:left="-567" w:right="-284" w:firstLine="708"/>
        <w:jc w:val="both"/>
        <w:rPr>
          <w:rFonts w:ascii="Times New Roman" w:hAnsi="Times New Roman" w:cs="Times New Roman"/>
          <w:i/>
          <w:sz w:val="20"/>
          <w:szCs w:val="20"/>
        </w:rPr>
      </w:pPr>
      <w:r w:rsidRPr="00A50495">
        <w:rPr>
          <w:rFonts w:ascii="Times New Roman" w:hAnsi="Times New Roman" w:cs="Times New Roman"/>
          <w:i/>
          <w:sz w:val="20"/>
          <w:szCs w:val="20"/>
        </w:rPr>
        <w:lastRenderedPageBreak/>
        <w:t xml:space="preserve"> В платежном поручении Покупателя должны быть указаны сведения о наименовании Покупателя, Имуществе, дате заключения настоящего Договора и сумме платежа.</w:t>
      </w:r>
    </w:p>
    <w:p w:rsidR="006868D1" w:rsidRPr="00A50495" w:rsidRDefault="005A103D" w:rsidP="0014300A">
      <w:pPr>
        <w:spacing w:after="0" w:line="240" w:lineRule="auto"/>
        <w:ind w:left="-567" w:right="-284"/>
        <w:jc w:val="both"/>
        <w:rPr>
          <w:rFonts w:ascii="Times New Roman" w:hAnsi="Times New Roman" w:cs="Times New Roman"/>
          <w:sz w:val="20"/>
          <w:szCs w:val="20"/>
        </w:rPr>
      </w:pPr>
      <w:r>
        <w:rPr>
          <w:rFonts w:ascii="Times New Roman" w:hAnsi="Times New Roman" w:cs="Times New Roman"/>
          <w:sz w:val="20"/>
          <w:szCs w:val="20"/>
        </w:rPr>
        <w:t>2.7.</w:t>
      </w:r>
      <w:r w:rsidR="006868D1" w:rsidRPr="00A50495">
        <w:rPr>
          <w:rFonts w:ascii="Times New Roman" w:hAnsi="Times New Roman" w:cs="Times New Roman"/>
          <w:sz w:val="20"/>
          <w:szCs w:val="20"/>
        </w:rPr>
        <w:t xml:space="preserve"> Надлежащим исполнением обязанности Покупателя по оплате Имущества является  поступление денежных средств на счет УФК по Республике Марий Эл в сумме и в срок, указанные в пункте 2.3 настоящего Договора.</w:t>
      </w:r>
    </w:p>
    <w:p w:rsidR="006868D1" w:rsidRPr="00A50495" w:rsidRDefault="006868D1" w:rsidP="006A0841">
      <w:pPr>
        <w:spacing w:after="0" w:line="240" w:lineRule="auto"/>
        <w:ind w:left="-567" w:right="-284" w:firstLine="720"/>
        <w:jc w:val="both"/>
        <w:rPr>
          <w:rFonts w:ascii="Times New Roman" w:hAnsi="Times New Roman" w:cs="Times New Roman"/>
          <w:sz w:val="20"/>
          <w:szCs w:val="20"/>
        </w:rPr>
      </w:pPr>
      <w:proofErr w:type="gramStart"/>
      <w:r w:rsidRPr="00A50495">
        <w:rPr>
          <w:rFonts w:ascii="Times New Roman" w:hAnsi="Times New Roman" w:cs="Times New Roman"/>
          <w:sz w:val="20"/>
          <w:szCs w:val="20"/>
        </w:rPr>
        <w:t>Администрация муниципального образования «К</w:t>
      </w:r>
      <w:r w:rsidR="00D8483D">
        <w:rPr>
          <w:rFonts w:ascii="Times New Roman" w:hAnsi="Times New Roman" w:cs="Times New Roman"/>
          <w:sz w:val="20"/>
          <w:szCs w:val="20"/>
        </w:rPr>
        <w:t>расноярское</w:t>
      </w:r>
      <w:r w:rsidRPr="00A50495">
        <w:rPr>
          <w:rFonts w:ascii="Times New Roman" w:hAnsi="Times New Roman" w:cs="Times New Roman"/>
          <w:sz w:val="20"/>
          <w:szCs w:val="20"/>
        </w:rPr>
        <w:t xml:space="preserve"> сельское поселение», являясь налоговым агентом при реализации физическому лицу муниципального имущества, не закрепленного за муниципальными предприятиями и учреждениями, составляющего муниципальную казну, Администрации муниципального образования «К</w:t>
      </w:r>
      <w:r w:rsidR="0052280D">
        <w:rPr>
          <w:rFonts w:ascii="Times New Roman" w:hAnsi="Times New Roman" w:cs="Times New Roman"/>
          <w:sz w:val="20"/>
          <w:szCs w:val="20"/>
        </w:rPr>
        <w:t>ра</w:t>
      </w:r>
      <w:r w:rsidR="00B20E89">
        <w:rPr>
          <w:rFonts w:ascii="Times New Roman" w:hAnsi="Times New Roman" w:cs="Times New Roman"/>
          <w:sz w:val="20"/>
          <w:szCs w:val="20"/>
        </w:rPr>
        <w:t>с</w:t>
      </w:r>
      <w:r w:rsidR="0052280D">
        <w:rPr>
          <w:rFonts w:ascii="Times New Roman" w:hAnsi="Times New Roman" w:cs="Times New Roman"/>
          <w:sz w:val="20"/>
          <w:szCs w:val="20"/>
        </w:rPr>
        <w:t>ноярское</w:t>
      </w:r>
      <w:r w:rsidRPr="00A50495">
        <w:rPr>
          <w:rFonts w:ascii="Times New Roman" w:hAnsi="Times New Roman" w:cs="Times New Roman"/>
          <w:sz w:val="20"/>
          <w:szCs w:val="20"/>
        </w:rPr>
        <w:t xml:space="preserve"> сельское поселение», в соответствии с Налоговым кодексом РФ самостоятельно исчисляет налог на добавленную стоимость и уплачивает его в бюджет одновременно с платежом за имущество.</w:t>
      </w:r>
      <w:proofErr w:type="gramEnd"/>
    </w:p>
    <w:p w:rsidR="006868D1" w:rsidRPr="00A50495" w:rsidRDefault="006868D1" w:rsidP="006A0841">
      <w:pPr>
        <w:spacing w:after="0" w:line="240" w:lineRule="auto"/>
        <w:ind w:left="-567" w:right="-284"/>
        <w:rPr>
          <w:rFonts w:ascii="Times New Roman" w:hAnsi="Times New Roman" w:cs="Times New Roman"/>
          <w:b/>
          <w:sz w:val="20"/>
          <w:szCs w:val="20"/>
        </w:rPr>
      </w:pPr>
      <w:r w:rsidRPr="00A50495">
        <w:rPr>
          <w:rFonts w:ascii="Times New Roman" w:hAnsi="Times New Roman" w:cs="Times New Roman"/>
          <w:b/>
          <w:sz w:val="20"/>
          <w:szCs w:val="20"/>
        </w:rPr>
        <w:t xml:space="preserve">3. Обязанности Сторон                                                                                                                                                   </w:t>
      </w:r>
    </w:p>
    <w:p w:rsidR="006868D1" w:rsidRPr="00A50495" w:rsidRDefault="006868D1" w:rsidP="0014300A">
      <w:pPr>
        <w:spacing w:after="0" w:line="240" w:lineRule="auto"/>
        <w:ind w:left="-567" w:right="-284"/>
        <w:rPr>
          <w:rFonts w:ascii="Times New Roman" w:hAnsi="Times New Roman" w:cs="Times New Roman"/>
          <w:sz w:val="20"/>
          <w:szCs w:val="20"/>
        </w:rPr>
      </w:pPr>
      <w:r w:rsidRPr="00A50495">
        <w:rPr>
          <w:rFonts w:ascii="Times New Roman" w:hAnsi="Times New Roman" w:cs="Times New Roman"/>
          <w:sz w:val="20"/>
          <w:szCs w:val="20"/>
        </w:rPr>
        <w:t>3.1. Продавец обязан: передать Покупателю  Имущество по передаточному акту в срок не позднее 30 (тридцати)</w:t>
      </w:r>
      <w:r w:rsidR="0052280D">
        <w:rPr>
          <w:rFonts w:ascii="Times New Roman" w:hAnsi="Times New Roman" w:cs="Times New Roman"/>
          <w:sz w:val="20"/>
          <w:szCs w:val="20"/>
        </w:rPr>
        <w:t xml:space="preserve"> </w:t>
      </w:r>
      <w:r w:rsidRPr="00A50495">
        <w:rPr>
          <w:rFonts w:ascii="Times New Roman" w:hAnsi="Times New Roman" w:cs="Times New Roman"/>
          <w:sz w:val="20"/>
          <w:szCs w:val="20"/>
        </w:rPr>
        <w:t>календарных дней с момента полной оплаты Имущества Покупателем;</w:t>
      </w:r>
    </w:p>
    <w:p w:rsidR="0014300A" w:rsidRDefault="0014300A" w:rsidP="0014300A">
      <w:pPr>
        <w:pStyle w:val="a7"/>
        <w:spacing w:after="0"/>
        <w:ind w:left="-567" w:right="-284"/>
        <w:jc w:val="both"/>
      </w:pPr>
      <w:r>
        <w:t>-</w:t>
      </w:r>
      <w:r w:rsidR="006868D1" w:rsidRPr="00A50495">
        <w:t xml:space="preserve"> представить документы и осуществить все действия, необходимые для государственной регистрации перехода права собственности на Имущество.</w:t>
      </w:r>
    </w:p>
    <w:p w:rsidR="0014300A" w:rsidRDefault="005126D8" w:rsidP="0014300A">
      <w:pPr>
        <w:pStyle w:val="a7"/>
        <w:spacing w:after="0"/>
        <w:ind w:left="-567" w:right="-284"/>
        <w:jc w:val="both"/>
      </w:pPr>
      <w:r>
        <w:t>3.</w:t>
      </w:r>
      <w:r w:rsidR="006868D1" w:rsidRPr="00A50495">
        <w:t xml:space="preserve">2. Покупатель обязан: </w:t>
      </w:r>
    </w:p>
    <w:p w:rsidR="006868D1" w:rsidRPr="00A50495" w:rsidRDefault="0014300A" w:rsidP="0014300A">
      <w:pPr>
        <w:pStyle w:val="a7"/>
        <w:spacing w:after="0"/>
        <w:ind w:left="-567" w:right="-284"/>
        <w:jc w:val="both"/>
      </w:pPr>
      <w:r>
        <w:t xml:space="preserve">- </w:t>
      </w:r>
      <w:r w:rsidR="006868D1" w:rsidRPr="00A50495">
        <w:t>оплатить Имущество по цене и в порядке, в соответствии с разделом 2 настоящего Договора;</w:t>
      </w:r>
    </w:p>
    <w:p w:rsidR="006868D1" w:rsidRPr="00A50495" w:rsidRDefault="0014300A" w:rsidP="0014300A">
      <w:pPr>
        <w:spacing w:after="0" w:line="240" w:lineRule="auto"/>
        <w:ind w:left="-567" w:right="-284"/>
        <w:jc w:val="both"/>
        <w:rPr>
          <w:rFonts w:ascii="Times New Roman" w:hAnsi="Times New Roman" w:cs="Times New Roman"/>
          <w:sz w:val="20"/>
          <w:szCs w:val="20"/>
        </w:rPr>
      </w:pPr>
      <w:r>
        <w:rPr>
          <w:rFonts w:ascii="Times New Roman" w:hAnsi="Times New Roman" w:cs="Times New Roman"/>
          <w:sz w:val="20"/>
          <w:szCs w:val="20"/>
        </w:rPr>
        <w:t xml:space="preserve">- </w:t>
      </w:r>
      <w:r w:rsidR="006868D1" w:rsidRPr="00A50495">
        <w:rPr>
          <w:rFonts w:ascii="Times New Roman" w:hAnsi="Times New Roman" w:cs="Times New Roman"/>
          <w:sz w:val="20"/>
          <w:szCs w:val="20"/>
        </w:rPr>
        <w:t xml:space="preserve">принять указанное Имущество по передаточному акту в срок не позднее 30 (тридцати) календарных дней с момента его полной оплаты; </w:t>
      </w:r>
    </w:p>
    <w:p w:rsidR="006868D1" w:rsidRDefault="0014300A" w:rsidP="0014300A">
      <w:pPr>
        <w:spacing w:after="0" w:line="240" w:lineRule="auto"/>
        <w:ind w:left="-567" w:right="-284"/>
        <w:jc w:val="both"/>
        <w:rPr>
          <w:rFonts w:ascii="Times New Roman" w:hAnsi="Times New Roman" w:cs="Times New Roman"/>
          <w:sz w:val="20"/>
          <w:szCs w:val="20"/>
        </w:rPr>
      </w:pPr>
      <w:r>
        <w:rPr>
          <w:rFonts w:ascii="Times New Roman" w:hAnsi="Times New Roman" w:cs="Times New Roman"/>
          <w:sz w:val="20"/>
          <w:szCs w:val="20"/>
        </w:rPr>
        <w:t xml:space="preserve">- </w:t>
      </w:r>
      <w:r w:rsidR="006868D1" w:rsidRPr="00A50495">
        <w:rPr>
          <w:rFonts w:ascii="Times New Roman" w:hAnsi="Times New Roman" w:cs="Times New Roman"/>
          <w:sz w:val="20"/>
          <w:szCs w:val="20"/>
        </w:rPr>
        <w:t>после подписания передаточного акта взять на себя все расходы по сохранности, эксплуатации и содержанию Имущества;</w:t>
      </w:r>
    </w:p>
    <w:p w:rsidR="002B7D35" w:rsidRPr="00A50495" w:rsidRDefault="002B7D35" w:rsidP="0014300A">
      <w:pPr>
        <w:spacing w:after="0" w:line="240" w:lineRule="auto"/>
        <w:ind w:left="-567" w:right="-284"/>
        <w:jc w:val="both"/>
        <w:rPr>
          <w:rFonts w:ascii="Times New Roman" w:hAnsi="Times New Roman" w:cs="Times New Roman"/>
          <w:sz w:val="20"/>
          <w:szCs w:val="20"/>
        </w:rPr>
      </w:pPr>
      <w:r>
        <w:rPr>
          <w:rFonts w:ascii="Times New Roman" w:hAnsi="Times New Roman" w:cs="Times New Roman"/>
          <w:sz w:val="20"/>
          <w:szCs w:val="20"/>
        </w:rPr>
        <w:t xml:space="preserve">- </w:t>
      </w:r>
      <w:r w:rsidRPr="002B7D35">
        <w:rPr>
          <w:rFonts w:ascii="Times New Roman" w:hAnsi="Times New Roman" w:cs="Times New Roman"/>
          <w:sz w:val="20"/>
          <w:szCs w:val="20"/>
        </w:rPr>
        <w:t>оказывать услуги  потребителям и абонентам по регулируемым ценам (тарифам) в соответствии с нормативными правовыми актами РФ и обеспечивать возможность получения потребителями и абонентами соответствующих услуг, за исключением случаев, если прекращение или приостановле</w:t>
      </w:r>
      <w:r w:rsidR="009A318D">
        <w:rPr>
          <w:rFonts w:ascii="Times New Roman" w:hAnsi="Times New Roman" w:cs="Times New Roman"/>
          <w:sz w:val="20"/>
          <w:szCs w:val="20"/>
        </w:rPr>
        <w:t>ние предоставления потребителям</w:t>
      </w:r>
      <w:bookmarkStart w:id="0" w:name="_GoBack"/>
      <w:bookmarkEnd w:id="0"/>
      <w:r w:rsidRPr="002B7D35">
        <w:rPr>
          <w:rFonts w:ascii="Times New Roman" w:hAnsi="Times New Roman" w:cs="Times New Roman"/>
          <w:sz w:val="20"/>
          <w:szCs w:val="20"/>
        </w:rPr>
        <w:t xml:space="preserve"> услуг предусмотрено нормативными правовыми актами Российской Федерации;</w:t>
      </w:r>
    </w:p>
    <w:p w:rsidR="006868D1" w:rsidRPr="00A50495" w:rsidRDefault="0014300A" w:rsidP="0014300A">
      <w:pPr>
        <w:spacing w:after="0" w:line="240" w:lineRule="auto"/>
        <w:ind w:left="-567" w:right="-284"/>
        <w:jc w:val="both"/>
        <w:rPr>
          <w:rFonts w:ascii="Times New Roman" w:hAnsi="Times New Roman" w:cs="Times New Roman"/>
          <w:sz w:val="20"/>
          <w:szCs w:val="20"/>
        </w:rPr>
      </w:pPr>
      <w:r>
        <w:rPr>
          <w:rFonts w:ascii="Times New Roman" w:hAnsi="Times New Roman" w:cs="Times New Roman"/>
          <w:sz w:val="20"/>
          <w:szCs w:val="20"/>
        </w:rPr>
        <w:t xml:space="preserve">- </w:t>
      </w:r>
      <w:r w:rsidR="006868D1" w:rsidRPr="00A50495">
        <w:rPr>
          <w:rFonts w:ascii="Times New Roman" w:hAnsi="Times New Roman" w:cs="Times New Roman"/>
          <w:sz w:val="20"/>
          <w:szCs w:val="20"/>
        </w:rPr>
        <w:t>представить документы и осуществить все действия, необходимые для государственной регистрации перехода права собственности на Имущество в установленные законодательством сроки и порядке.</w:t>
      </w:r>
    </w:p>
    <w:p w:rsidR="006868D1" w:rsidRPr="00A50495" w:rsidRDefault="006868D1" w:rsidP="006A0841">
      <w:pPr>
        <w:spacing w:after="0" w:line="240" w:lineRule="auto"/>
        <w:ind w:left="-567" w:right="-284"/>
        <w:rPr>
          <w:rFonts w:ascii="Times New Roman" w:hAnsi="Times New Roman" w:cs="Times New Roman"/>
          <w:b/>
          <w:sz w:val="20"/>
          <w:szCs w:val="20"/>
        </w:rPr>
      </w:pPr>
      <w:r w:rsidRPr="00A50495">
        <w:rPr>
          <w:rFonts w:ascii="Times New Roman" w:hAnsi="Times New Roman" w:cs="Times New Roman"/>
          <w:b/>
          <w:sz w:val="20"/>
          <w:szCs w:val="20"/>
        </w:rPr>
        <w:t>4. Передача Имущества и переход права собственности на Имущество.</w:t>
      </w:r>
    </w:p>
    <w:p w:rsidR="006868D1" w:rsidRPr="00A50495" w:rsidRDefault="006868D1" w:rsidP="0014300A">
      <w:pPr>
        <w:pStyle w:val="a7"/>
        <w:spacing w:after="0"/>
        <w:ind w:left="-567" w:right="-284"/>
        <w:jc w:val="both"/>
      </w:pPr>
      <w:r w:rsidRPr="00A50495">
        <w:t>4.1. Передача Имущества осуществляется на основании передаточного акта, подписанного Администрацией муниципального образования «К</w:t>
      </w:r>
      <w:r w:rsidR="0052280D">
        <w:t>расноярское</w:t>
      </w:r>
      <w:r w:rsidRPr="00A50495">
        <w:t xml:space="preserve"> сельское поселение» (передающая сторона) и Покупателем (принимающая сторона) в течение 30 (тридцати) календарных дней с момента оплаты Имущества.</w:t>
      </w:r>
    </w:p>
    <w:p w:rsidR="006868D1" w:rsidRPr="00A50495" w:rsidRDefault="006868D1" w:rsidP="0014300A">
      <w:pPr>
        <w:pStyle w:val="a7"/>
        <w:spacing w:after="0"/>
        <w:ind w:left="-567" w:right="-284"/>
        <w:jc w:val="both"/>
      </w:pPr>
      <w:r w:rsidRPr="00A50495">
        <w:t xml:space="preserve">4.2. Обязанность по передаче Имущества считается исполненной в момент подписания передаточного акта. Риск случайной гибели или случайного повреждения Имущества переходит к Покупателю </w:t>
      </w:r>
      <w:proofErr w:type="gramStart"/>
      <w:r w:rsidRPr="00A50495">
        <w:t>с даты подписания</w:t>
      </w:r>
      <w:proofErr w:type="gramEnd"/>
      <w:r w:rsidRPr="00A50495">
        <w:t xml:space="preserve"> передаточного акта .</w:t>
      </w:r>
      <w:r w:rsidR="0014300A">
        <w:tab/>
        <w:t xml:space="preserve">   </w:t>
      </w:r>
      <w:r w:rsidRPr="00A50495">
        <w:t>4.3. Право собственности на Имущество переходит к Покупателю с момента государственной регистрации перехода права собственности в установленном действующим законодательством порядке.</w:t>
      </w:r>
    </w:p>
    <w:p w:rsidR="006868D1" w:rsidRPr="00A50495" w:rsidRDefault="006868D1" w:rsidP="0014300A">
      <w:pPr>
        <w:pStyle w:val="a7"/>
        <w:spacing w:after="0"/>
        <w:ind w:left="-567" w:right="-284"/>
        <w:jc w:val="both"/>
      </w:pPr>
      <w:r w:rsidRPr="00A50495">
        <w:t>4.4. Все расходы, связанные с государственной регистрацией перехода права собственности на Имущество, несет Покупатель.</w:t>
      </w:r>
    </w:p>
    <w:p w:rsidR="006868D1" w:rsidRPr="00A50495" w:rsidRDefault="006868D1" w:rsidP="006A0841">
      <w:pPr>
        <w:spacing w:after="0" w:line="240" w:lineRule="auto"/>
        <w:ind w:left="-567" w:right="-284"/>
        <w:rPr>
          <w:rFonts w:ascii="Times New Roman" w:hAnsi="Times New Roman" w:cs="Times New Roman"/>
          <w:b/>
          <w:sz w:val="20"/>
          <w:szCs w:val="20"/>
        </w:rPr>
      </w:pPr>
      <w:r w:rsidRPr="00A50495">
        <w:rPr>
          <w:rFonts w:ascii="Times New Roman" w:hAnsi="Times New Roman" w:cs="Times New Roman"/>
          <w:b/>
          <w:sz w:val="20"/>
          <w:szCs w:val="20"/>
        </w:rPr>
        <w:t>5. Ответственность сторон.</w:t>
      </w:r>
    </w:p>
    <w:p w:rsidR="006868D1" w:rsidRPr="00A50495" w:rsidRDefault="006868D1" w:rsidP="00475FF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5.1.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F313E6" w:rsidRDefault="006868D1" w:rsidP="00475FF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5.2. За нарушение сроков оплаты Имущества, указанных в пункте 2.4 настоящего Договора, Покупатель уплачивает Продавцу пени в размере 0,2 % от невнесенной суммы за каждый день просрочки.                                          </w:t>
      </w:r>
    </w:p>
    <w:p w:rsidR="00475FF1" w:rsidRDefault="006868D1" w:rsidP="00475FF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 </w:t>
      </w:r>
      <w:r w:rsidRPr="00A50495">
        <w:rPr>
          <w:rFonts w:ascii="Times New Roman" w:hAnsi="Times New Roman" w:cs="Times New Roman"/>
          <w:b/>
          <w:sz w:val="20"/>
          <w:szCs w:val="20"/>
        </w:rPr>
        <w:t>6. Заключительные положения.</w:t>
      </w:r>
    </w:p>
    <w:p w:rsidR="006868D1" w:rsidRPr="00A50495" w:rsidRDefault="006868D1" w:rsidP="00475FF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6.1. Настоящий Договор вступает в силу с момента его подписания и  прекращает свое действие:</w:t>
      </w:r>
    </w:p>
    <w:p w:rsidR="006868D1" w:rsidRPr="00A50495" w:rsidRDefault="006868D1" w:rsidP="006A0841">
      <w:pPr>
        <w:pStyle w:val="a7"/>
        <w:widowControl/>
        <w:autoSpaceDE/>
        <w:adjustRightInd/>
        <w:spacing w:after="0"/>
        <w:ind w:left="-567" w:right="-284"/>
        <w:jc w:val="both"/>
      </w:pPr>
      <w:r w:rsidRPr="00A50495">
        <w:t>-исполнением Сторонами своих обязательств по настоящему Договору;</w:t>
      </w:r>
    </w:p>
    <w:p w:rsidR="006868D1" w:rsidRPr="00A50495" w:rsidRDefault="006868D1" w:rsidP="006A0841">
      <w:pPr>
        <w:pStyle w:val="a7"/>
        <w:widowControl/>
        <w:autoSpaceDE/>
        <w:adjustRightInd/>
        <w:spacing w:after="0"/>
        <w:ind w:left="-567" w:right="-284"/>
        <w:jc w:val="both"/>
      </w:pPr>
      <w:r w:rsidRPr="00A50495">
        <w:t>-по иным основаниям, предусмотренным действующим законодательством Российской Федерации.</w:t>
      </w:r>
    </w:p>
    <w:p w:rsidR="006868D1" w:rsidRPr="00A50495" w:rsidRDefault="006868D1" w:rsidP="00475FF1">
      <w:pPr>
        <w:pStyle w:val="a7"/>
        <w:spacing w:after="0"/>
        <w:ind w:left="-567" w:right="-284"/>
        <w:jc w:val="both"/>
      </w:pPr>
      <w:r w:rsidRPr="00A50495">
        <w:t>6.2. Во всем остальном, что не предусмотрено настоящим Договором, Стороны руководствуются действующим законодательством.</w:t>
      </w:r>
    </w:p>
    <w:p w:rsidR="006868D1" w:rsidRPr="00A50495" w:rsidRDefault="006868D1" w:rsidP="00475FF1">
      <w:pPr>
        <w:pStyle w:val="a7"/>
        <w:spacing w:after="0"/>
        <w:ind w:left="-567" w:right="-284"/>
        <w:jc w:val="both"/>
      </w:pPr>
      <w:r w:rsidRPr="00A50495">
        <w:t>6.3.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Республики Марий Эл или суда общей юрисдикции в соответствии с действующим законодательством Российской Федерации.</w:t>
      </w:r>
    </w:p>
    <w:p w:rsidR="006868D1" w:rsidRPr="00A50495" w:rsidRDefault="006868D1" w:rsidP="00475FF1">
      <w:pPr>
        <w:pStyle w:val="a7"/>
        <w:spacing w:after="0"/>
        <w:ind w:left="-567" w:right="-284"/>
        <w:jc w:val="both"/>
      </w:pPr>
      <w:r w:rsidRPr="00A50495">
        <w:t>6.4. </w:t>
      </w:r>
      <w:r w:rsidR="00735AE3" w:rsidRPr="00735AE3">
        <w:t>Настоящий Договор составлен в трех экземплярах, имеющих равную юридическую силу, по одному экземпляру для каждой из сторон, третий экземпляр - для органа государственной регистрации.</w:t>
      </w:r>
    </w:p>
    <w:p w:rsidR="006868D1" w:rsidRPr="00A50495" w:rsidRDefault="006868D1" w:rsidP="006A0841">
      <w:pPr>
        <w:pStyle w:val="a3"/>
        <w:ind w:left="-567" w:right="-284"/>
        <w:jc w:val="left"/>
        <w:rPr>
          <w:b w:val="0"/>
          <w:sz w:val="20"/>
        </w:rPr>
      </w:pPr>
      <w:r w:rsidRPr="00A50495">
        <w:rPr>
          <w:sz w:val="20"/>
        </w:rPr>
        <w:t>7. Реквизиты Сторон</w:t>
      </w:r>
      <w:r w:rsidRPr="00A50495">
        <w:rPr>
          <w:b w:val="0"/>
          <w:sz w:val="20"/>
        </w:rPr>
        <w:t>.</w:t>
      </w:r>
    </w:p>
    <w:tbl>
      <w:tblPr>
        <w:tblW w:w="9288" w:type="dxa"/>
        <w:tblLook w:val="01E0"/>
      </w:tblPr>
      <w:tblGrid>
        <w:gridCol w:w="4844"/>
        <w:gridCol w:w="236"/>
        <w:gridCol w:w="4208"/>
      </w:tblGrid>
      <w:tr w:rsidR="006868D1" w:rsidRPr="00A50495" w:rsidTr="00FF6662">
        <w:tc>
          <w:tcPr>
            <w:tcW w:w="4844" w:type="dxa"/>
            <w:hideMark/>
          </w:tcPr>
          <w:p w:rsidR="003D526F" w:rsidRDefault="003D526F" w:rsidP="006A0841">
            <w:pPr>
              <w:pStyle w:val="a3"/>
              <w:ind w:left="-567" w:right="-284"/>
              <w:rPr>
                <w:b w:val="0"/>
                <w:sz w:val="20"/>
              </w:rPr>
            </w:pPr>
          </w:p>
          <w:p w:rsidR="006868D1" w:rsidRPr="00A50495" w:rsidRDefault="006868D1" w:rsidP="006A0841">
            <w:pPr>
              <w:pStyle w:val="a3"/>
              <w:ind w:left="-567" w:right="-284"/>
              <w:rPr>
                <w:b w:val="0"/>
                <w:sz w:val="20"/>
              </w:rPr>
            </w:pPr>
            <w:r w:rsidRPr="00A50495">
              <w:rPr>
                <w:b w:val="0"/>
                <w:sz w:val="20"/>
              </w:rPr>
              <w:t>Продавец</w:t>
            </w:r>
            <w:r w:rsidRPr="00A50495">
              <w:rPr>
                <w:b w:val="0"/>
                <w:sz w:val="20"/>
              </w:rPr>
              <w:tab/>
            </w:r>
          </w:p>
        </w:tc>
        <w:tc>
          <w:tcPr>
            <w:tcW w:w="236" w:type="dxa"/>
          </w:tcPr>
          <w:p w:rsidR="006868D1" w:rsidRPr="00A50495" w:rsidRDefault="006868D1" w:rsidP="006A0841">
            <w:pPr>
              <w:pStyle w:val="a3"/>
              <w:ind w:left="-567" w:right="-284"/>
              <w:rPr>
                <w:b w:val="0"/>
                <w:sz w:val="20"/>
              </w:rPr>
            </w:pPr>
          </w:p>
        </w:tc>
        <w:tc>
          <w:tcPr>
            <w:tcW w:w="4208" w:type="dxa"/>
            <w:hideMark/>
          </w:tcPr>
          <w:p w:rsidR="003D526F" w:rsidRDefault="003D526F" w:rsidP="006A0841">
            <w:pPr>
              <w:pStyle w:val="a3"/>
              <w:ind w:left="-567" w:right="-284"/>
              <w:rPr>
                <w:b w:val="0"/>
                <w:sz w:val="20"/>
              </w:rPr>
            </w:pPr>
          </w:p>
          <w:p w:rsidR="006868D1" w:rsidRPr="00A50495" w:rsidRDefault="006868D1" w:rsidP="006A0841">
            <w:pPr>
              <w:pStyle w:val="a3"/>
              <w:ind w:left="-567" w:right="-284"/>
              <w:rPr>
                <w:b w:val="0"/>
                <w:sz w:val="20"/>
              </w:rPr>
            </w:pPr>
            <w:r w:rsidRPr="00A50495">
              <w:rPr>
                <w:b w:val="0"/>
                <w:sz w:val="20"/>
              </w:rPr>
              <w:t>Покупатель</w:t>
            </w:r>
          </w:p>
        </w:tc>
      </w:tr>
      <w:tr w:rsidR="006868D1" w:rsidRPr="00A50495" w:rsidTr="00FF6662">
        <w:tc>
          <w:tcPr>
            <w:tcW w:w="4844" w:type="dxa"/>
          </w:tcPr>
          <w:p w:rsidR="006868D1" w:rsidRPr="00A50495" w:rsidRDefault="006868D1" w:rsidP="00475FF1">
            <w:pPr>
              <w:pStyle w:val="a6"/>
              <w:ind w:left="0" w:right="-284"/>
              <w:jc w:val="left"/>
              <w:rPr>
                <w:sz w:val="20"/>
              </w:rPr>
            </w:pPr>
            <w:r w:rsidRPr="00A50495">
              <w:rPr>
                <w:sz w:val="20"/>
              </w:rPr>
              <w:t>Администрация муниципального образования «К</w:t>
            </w:r>
            <w:r w:rsidR="0052280D">
              <w:rPr>
                <w:sz w:val="20"/>
              </w:rPr>
              <w:t>расноярское</w:t>
            </w:r>
            <w:r w:rsidRPr="00A50495">
              <w:rPr>
                <w:sz w:val="20"/>
              </w:rPr>
              <w:t xml:space="preserve"> сельское поселение»</w:t>
            </w:r>
            <w:r w:rsidR="0052280D">
              <w:rPr>
                <w:sz w:val="20"/>
              </w:rPr>
              <w:t xml:space="preserve"> </w:t>
            </w:r>
            <w:r w:rsidR="003D526F">
              <w:rPr>
                <w:sz w:val="20"/>
              </w:rPr>
              <w:t>- Красноярская сельская администрация</w:t>
            </w:r>
            <w:r w:rsidRPr="00A50495">
              <w:rPr>
                <w:sz w:val="20"/>
              </w:rPr>
              <w:t xml:space="preserve"> </w:t>
            </w:r>
          </w:p>
          <w:p w:rsidR="006868D1" w:rsidRPr="00A50495" w:rsidRDefault="006868D1" w:rsidP="00475FF1">
            <w:pPr>
              <w:pStyle w:val="a6"/>
              <w:ind w:left="0" w:right="-284"/>
              <w:jc w:val="left"/>
              <w:rPr>
                <w:sz w:val="20"/>
              </w:rPr>
            </w:pPr>
            <w:r w:rsidRPr="00A50495">
              <w:rPr>
                <w:sz w:val="20"/>
              </w:rPr>
              <w:t>Республика Марий Эл, Звениговский район,</w:t>
            </w:r>
            <w:proofErr w:type="gramStart"/>
            <w:r w:rsidRPr="00A50495">
              <w:rPr>
                <w:sz w:val="20"/>
              </w:rPr>
              <w:t xml:space="preserve">                 .</w:t>
            </w:r>
            <w:proofErr w:type="gramEnd"/>
            <w:r w:rsidRPr="00A50495">
              <w:rPr>
                <w:sz w:val="20"/>
              </w:rPr>
              <w:t xml:space="preserve"> </w:t>
            </w:r>
            <w:r w:rsidR="00475FF1">
              <w:rPr>
                <w:sz w:val="20"/>
              </w:rPr>
              <w:t>с.</w:t>
            </w:r>
            <w:r w:rsidR="00910235">
              <w:rPr>
                <w:sz w:val="20"/>
              </w:rPr>
              <w:t xml:space="preserve">  с. </w:t>
            </w:r>
            <w:r w:rsidR="003D526F">
              <w:rPr>
                <w:sz w:val="20"/>
              </w:rPr>
              <w:t>Красный Яр</w:t>
            </w:r>
            <w:r w:rsidRPr="00A50495">
              <w:rPr>
                <w:sz w:val="20"/>
              </w:rPr>
              <w:t xml:space="preserve">, ул. </w:t>
            </w:r>
            <w:r w:rsidR="003D526F">
              <w:rPr>
                <w:sz w:val="20"/>
              </w:rPr>
              <w:t>Центральная</w:t>
            </w:r>
            <w:r w:rsidRPr="00A50495">
              <w:rPr>
                <w:sz w:val="20"/>
              </w:rPr>
              <w:t xml:space="preserve">, д. </w:t>
            </w:r>
            <w:r w:rsidR="003D526F">
              <w:rPr>
                <w:sz w:val="20"/>
              </w:rPr>
              <w:t>14</w:t>
            </w:r>
          </w:p>
          <w:p w:rsidR="006868D1" w:rsidRPr="00A50495" w:rsidRDefault="006868D1" w:rsidP="006A0841">
            <w:pPr>
              <w:pStyle w:val="a3"/>
              <w:ind w:left="-567" w:right="-284"/>
              <w:jc w:val="left"/>
              <w:rPr>
                <w:b w:val="0"/>
                <w:sz w:val="20"/>
              </w:rPr>
            </w:pPr>
          </w:p>
        </w:tc>
        <w:tc>
          <w:tcPr>
            <w:tcW w:w="236" w:type="dxa"/>
          </w:tcPr>
          <w:p w:rsidR="006868D1" w:rsidRPr="00A50495" w:rsidRDefault="00475FF1" w:rsidP="006A0841">
            <w:pPr>
              <w:pStyle w:val="a3"/>
              <w:ind w:left="-567" w:right="-284"/>
              <w:rPr>
                <w:b w:val="0"/>
                <w:sz w:val="20"/>
              </w:rPr>
            </w:pPr>
            <w:r>
              <w:rPr>
                <w:b w:val="0"/>
                <w:sz w:val="20"/>
              </w:rPr>
              <w:t xml:space="preserve">           </w:t>
            </w:r>
          </w:p>
        </w:tc>
        <w:tc>
          <w:tcPr>
            <w:tcW w:w="4208" w:type="dxa"/>
            <w:hideMark/>
          </w:tcPr>
          <w:p w:rsidR="006868D1" w:rsidRPr="00A50495" w:rsidRDefault="006868D1" w:rsidP="006A0841">
            <w:pPr>
              <w:pStyle w:val="a3"/>
              <w:ind w:left="-567" w:right="-284"/>
              <w:jc w:val="left"/>
              <w:rPr>
                <w:b w:val="0"/>
                <w:sz w:val="20"/>
              </w:rPr>
            </w:pPr>
            <w:r w:rsidRPr="00A50495">
              <w:rPr>
                <w:b w:val="0"/>
                <w:sz w:val="20"/>
              </w:rPr>
              <w:t>________________________________</w:t>
            </w:r>
          </w:p>
          <w:p w:rsidR="006868D1" w:rsidRPr="00A50495" w:rsidRDefault="006868D1" w:rsidP="006A0841">
            <w:pPr>
              <w:pStyle w:val="a3"/>
              <w:ind w:left="-567" w:right="-284"/>
              <w:jc w:val="left"/>
              <w:rPr>
                <w:b w:val="0"/>
                <w:sz w:val="20"/>
              </w:rPr>
            </w:pPr>
            <w:r w:rsidRPr="00A50495">
              <w:rPr>
                <w:b w:val="0"/>
                <w:sz w:val="20"/>
              </w:rPr>
              <w:t>________________________________</w:t>
            </w:r>
          </w:p>
          <w:p w:rsidR="006868D1" w:rsidRPr="00A50495" w:rsidRDefault="006868D1" w:rsidP="006A0841">
            <w:pPr>
              <w:pStyle w:val="a3"/>
              <w:ind w:left="-567" w:right="-284"/>
              <w:jc w:val="left"/>
              <w:rPr>
                <w:b w:val="0"/>
                <w:sz w:val="20"/>
              </w:rPr>
            </w:pPr>
            <w:r w:rsidRPr="00A50495">
              <w:rPr>
                <w:b w:val="0"/>
                <w:sz w:val="20"/>
              </w:rPr>
              <w:t>________________________________</w:t>
            </w:r>
          </w:p>
          <w:p w:rsidR="006868D1" w:rsidRPr="00A50495" w:rsidRDefault="006868D1" w:rsidP="006A0841">
            <w:pPr>
              <w:pStyle w:val="a3"/>
              <w:ind w:left="-567" w:right="-284"/>
              <w:jc w:val="left"/>
              <w:rPr>
                <w:b w:val="0"/>
                <w:sz w:val="20"/>
              </w:rPr>
            </w:pPr>
            <w:r w:rsidRPr="00A50495">
              <w:rPr>
                <w:b w:val="0"/>
                <w:sz w:val="20"/>
              </w:rPr>
              <w:t>________________________________</w:t>
            </w:r>
          </w:p>
          <w:p w:rsidR="006868D1" w:rsidRPr="00A50495" w:rsidRDefault="006868D1" w:rsidP="006A0841">
            <w:pPr>
              <w:pStyle w:val="a3"/>
              <w:ind w:left="-567" w:right="-284"/>
              <w:jc w:val="left"/>
              <w:rPr>
                <w:b w:val="0"/>
                <w:sz w:val="20"/>
              </w:rPr>
            </w:pPr>
            <w:r w:rsidRPr="00A50495">
              <w:rPr>
                <w:b w:val="0"/>
                <w:sz w:val="20"/>
              </w:rPr>
              <w:t>________________________________</w:t>
            </w:r>
          </w:p>
        </w:tc>
      </w:tr>
    </w:tbl>
    <w:p w:rsidR="006868D1" w:rsidRPr="00A50495" w:rsidRDefault="006868D1" w:rsidP="006A0841">
      <w:pPr>
        <w:pStyle w:val="a3"/>
        <w:ind w:left="-567" w:right="-284"/>
        <w:rPr>
          <w:b w:val="0"/>
          <w:sz w:val="20"/>
        </w:rPr>
      </w:pPr>
      <w:r w:rsidRPr="00A50495">
        <w:rPr>
          <w:b w:val="0"/>
          <w:sz w:val="20"/>
        </w:rPr>
        <w:t>Подписи Сторон</w:t>
      </w:r>
    </w:p>
    <w:tbl>
      <w:tblPr>
        <w:tblW w:w="9288" w:type="dxa"/>
        <w:tblLook w:val="01E0"/>
      </w:tblPr>
      <w:tblGrid>
        <w:gridCol w:w="4844"/>
        <w:gridCol w:w="236"/>
        <w:gridCol w:w="4208"/>
      </w:tblGrid>
      <w:tr w:rsidR="006868D1" w:rsidRPr="00A50495" w:rsidTr="00FF6662">
        <w:tc>
          <w:tcPr>
            <w:tcW w:w="4844" w:type="dxa"/>
            <w:hideMark/>
          </w:tcPr>
          <w:p w:rsidR="006868D1" w:rsidRPr="00A50495" w:rsidRDefault="006868D1" w:rsidP="006A0841">
            <w:pPr>
              <w:pStyle w:val="a3"/>
              <w:ind w:left="-567" w:right="-284"/>
              <w:rPr>
                <w:b w:val="0"/>
                <w:sz w:val="20"/>
              </w:rPr>
            </w:pPr>
            <w:r w:rsidRPr="00A50495">
              <w:rPr>
                <w:b w:val="0"/>
                <w:sz w:val="20"/>
              </w:rPr>
              <w:t>от Продавца:</w:t>
            </w:r>
            <w:r w:rsidRPr="00A50495">
              <w:rPr>
                <w:b w:val="0"/>
                <w:sz w:val="20"/>
              </w:rPr>
              <w:tab/>
            </w:r>
          </w:p>
        </w:tc>
        <w:tc>
          <w:tcPr>
            <w:tcW w:w="236" w:type="dxa"/>
          </w:tcPr>
          <w:p w:rsidR="006868D1" w:rsidRPr="00A50495" w:rsidRDefault="006868D1" w:rsidP="006A0841">
            <w:pPr>
              <w:pStyle w:val="a3"/>
              <w:ind w:left="-567" w:right="-284"/>
              <w:rPr>
                <w:b w:val="0"/>
                <w:sz w:val="20"/>
              </w:rPr>
            </w:pPr>
          </w:p>
        </w:tc>
        <w:tc>
          <w:tcPr>
            <w:tcW w:w="4208" w:type="dxa"/>
            <w:hideMark/>
          </w:tcPr>
          <w:p w:rsidR="006868D1" w:rsidRPr="00A50495" w:rsidRDefault="006868D1" w:rsidP="006A0841">
            <w:pPr>
              <w:pStyle w:val="a3"/>
              <w:ind w:left="-567" w:right="-284"/>
              <w:rPr>
                <w:b w:val="0"/>
                <w:sz w:val="20"/>
              </w:rPr>
            </w:pPr>
            <w:r w:rsidRPr="00A50495">
              <w:rPr>
                <w:b w:val="0"/>
                <w:sz w:val="20"/>
              </w:rPr>
              <w:t>от Покупателя:</w:t>
            </w:r>
          </w:p>
        </w:tc>
      </w:tr>
      <w:tr w:rsidR="006868D1" w:rsidRPr="00A50495" w:rsidTr="00FF6662">
        <w:tc>
          <w:tcPr>
            <w:tcW w:w="4844" w:type="dxa"/>
            <w:hideMark/>
          </w:tcPr>
          <w:p w:rsidR="006868D1" w:rsidRPr="00A50495" w:rsidRDefault="006868D1" w:rsidP="00475FF1">
            <w:pPr>
              <w:pStyle w:val="a3"/>
              <w:ind w:right="-284"/>
              <w:jc w:val="left"/>
              <w:rPr>
                <w:b w:val="0"/>
                <w:sz w:val="20"/>
                <w:lang w:eastAsia="ar-SA"/>
              </w:rPr>
            </w:pPr>
            <w:r w:rsidRPr="00A50495">
              <w:rPr>
                <w:b w:val="0"/>
                <w:sz w:val="20"/>
                <w:lang w:eastAsia="ar-SA"/>
              </w:rPr>
              <w:t xml:space="preserve">Глава администрации </w:t>
            </w:r>
            <w:r w:rsidR="003D526F">
              <w:rPr>
                <w:b w:val="0"/>
                <w:sz w:val="20"/>
                <w:lang w:eastAsia="ar-SA"/>
              </w:rPr>
              <w:t>МО</w:t>
            </w:r>
          </w:p>
          <w:p w:rsidR="006868D1" w:rsidRPr="00A50495" w:rsidRDefault="006868D1" w:rsidP="003D526F">
            <w:pPr>
              <w:pStyle w:val="a3"/>
              <w:ind w:left="-567" w:right="-284"/>
              <w:jc w:val="left"/>
              <w:rPr>
                <w:b w:val="0"/>
                <w:sz w:val="20"/>
              </w:rPr>
            </w:pPr>
            <w:r w:rsidRPr="00A50495">
              <w:rPr>
                <w:b w:val="0"/>
                <w:sz w:val="20"/>
                <w:lang w:eastAsia="ar-SA"/>
              </w:rPr>
              <w:t>МО «</w:t>
            </w:r>
            <w:r w:rsidR="003D526F">
              <w:rPr>
                <w:b w:val="0"/>
                <w:sz w:val="20"/>
                <w:lang w:eastAsia="ar-SA"/>
              </w:rPr>
              <w:t xml:space="preserve"> «</w:t>
            </w:r>
            <w:r w:rsidRPr="00A50495">
              <w:rPr>
                <w:b w:val="0"/>
                <w:sz w:val="20"/>
                <w:lang w:eastAsia="ar-SA"/>
              </w:rPr>
              <w:t>К</w:t>
            </w:r>
            <w:r w:rsidR="003D526F">
              <w:rPr>
                <w:b w:val="0"/>
                <w:sz w:val="20"/>
                <w:lang w:eastAsia="ar-SA"/>
              </w:rPr>
              <w:t>расноярское</w:t>
            </w:r>
            <w:r w:rsidRPr="00A50495">
              <w:rPr>
                <w:b w:val="0"/>
                <w:sz w:val="20"/>
                <w:lang w:eastAsia="ar-SA"/>
              </w:rPr>
              <w:t xml:space="preserve"> сельское поселение»</w:t>
            </w:r>
          </w:p>
        </w:tc>
        <w:tc>
          <w:tcPr>
            <w:tcW w:w="236" w:type="dxa"/>
          </w:tcPr>
          <w:p w:rsidR="006868D1" w:rsidRPr="00A50495" w:rsidRDefault="006868D1" w:rsidP="006A0841">
            <w:pPr>
              <w:pStyle w:val="a3"/>
              <w:ind w:left="-567" w:right="-284"/>
              <w:rPr>
                <w:b w:val="0"/>
                <w:sz w:val="20"/>
              </w:rPr>
            </w:pPr>
          </w:p>
        </w:tc>
        <w:tc>
          <w:tcPr>
            <w:tcW w:w="4208" w:type="dxa"/>
            <w:hideMark/>
          </w:tcPr>
          <w:p w:rsidR="006868D1" w:rsidRPr="00A50495" w:rsidRDefault="006868D1" w:rsidP="006A0841">
            <w:pPr>
              <w:pStyle w:val="a3"/>
              <w:ind w:left="-567" w:right="-284"/>
              <w:jc w:val="both"/>
              <w:rPr>
                <w:b w:val="0"/>
                <w:sz w:val="20"/>
              </w:rPr>
            </w:pPr>
            <w:r w:rsidRPr="00A50495">
              <w:rPr>
                <w:b w:val="0"/>
                <w:sz w:val="20"/>
              </w:rPr>
              <w:t>________________________________</w:t>
            </w:r>
          </w:p>
          <w:p w:rsidR="006868D1" w:rsidRPr="00A50495" w:rsidRDefault="006868D1" w:rsidP="006A0841">
            <w:pPr>
              <w:pStyle w:val="a3"/>
              <w:ind w:left="-567" w:right="-284"/>
              <w:jc w:val="both"/>
              <w:rPr>
                <w:b w:val="0"/>
                <w:sz w:val="20"/>
              </w:rPr>
            </w:pPr>
            <w:r w:rsidRPr="00A50495">
              <w:rPr>
                <w:b w:val="0"/>
                <w:sz w:val="20"/>
              </w:rPr>
              <w:t>________________________________</w:t>
            </w:r>
          </w:p>
          <w:p w:rsidR="006868D1" w:rsidRPr="00A50495" w:rsidRDefault="006868D1" w:rsidP="006A0841">
            <w:pPr>
              <w:pStyle w:val="a3"/>
              <w:ind w:left="-567" w:right="-284"/>
              <w:jc w:val="left"/>
              <w:rPr>
                <w:b w:val="0"/>
                <w:sz w:val="20"/>
              </w:rPr>
            </w:pPr>
            <w:r w:rsidRPr="00A50495">
              <w:rPr>
                <w:b w:val="0"/>
                <w:sz w:val="20"/>
              </w:rPr>
              <w:t>________________________________</w:t>
            </w:r>
          </w:p>
        </w:tc>
      </w:tr>
    </w:tbl>
    <w:p w:rsidR="006868D1" w:rsidRDefault="00475FF1" w:rsidP="006A0841">
      <w:pPr>
        <w:spacing w:after="0" w:line="240" w:lineRule="auto"/>
        <w:ind w:left="-567" w:right="-284"/>
        <w:rPr>
          <w:rFonts w:ascii="Times New Roman" w:hAnsi="Times New Roman" w:cs="Times New Roman"/>
          <w:sz w:val="20"/>
          <w:szCs w:val="20"/>
        </w:rPr>
      </w:pPr>
      <w:r>
        <w:rPr>
          <w:rFonts w:ascii="Times New Roman" w:hAnsi="Times New Roman" w:cs="Times New Roman"/>
          <w:sz w:val="20"/>
          <w:szCs w:val="20"/>
        </w:rPr>
        <w:t xml:space="preserve">           ____________________</w:t>
      </w:r>
    </w:p>
    <w:p w:rsidR="003D526F" w:rsidRDefault="003D526F" w:rsidP="003A3227">
      <w:pPr>
        <w:spacing w:after="0" w:line="240" w:lineRule="auto"/>
        <w:rPr>
          <w:rFonts w:ascii="Times New Roman" w:hAnsi="Times New Roman" w:cs="Times New Roman"/>
          <w:sz w:val="20"/>
          <w:szCs w:val="20"/>
        </w:rPr>
      </w:pPr>
    </w:p>
    <w:p w:rsidR="003A3227" w:rsidRDefault="003A3227" w:rsidP="003A3227">
      <w:pPr>
        <w:spacing w:after="0" w:line="240" w:lineRule="auto"/>
        <w:rPr>
          <w:rFonts w:ascii="Times New Roman" w:hAnsi="Times New Roman" w:cs="Times New Roman"/>
          <w:sz w:val="20"/>
          <w:szCs w:val="20"/>
        </w:rPr>
      </w:pPr>
    </w:p>
    <w:p w:rsidR="003D526F" w:rsidRDefault="003D526F" w:rsidP="006A0841">
      <w:pPr>
        <w:spacing w:after="0" w:line="240" w:lineRule="auto"/>
        <w:ind w:left="-567" w:firstLine="1056"/>
        <w:jc w:val="right"/>
        <w:rPr>
          <w:rFonts w:ascii="Times New Roman" w:hAnsi="Times New Roman" w:cs="Times New Roman"/>
          <w:sz w:val="20"/>
          <w:szCs w:val="20"/>
        </w:rPr>
      </w:pPr>
    </w:p>
    <w:p w:rsidR="003D526F" w:rsidRDefault="003D526F" w:rsidP="006A0841">
      <w:pPr>
        <w:spacing w:after="0" w:line="240" w:lineRule="auto"/>
        <w:ind w:left="-567" w:firstLine="1056"/>
        <w:jc w:val="right"/>
        <w:rPr>
          <w:rFonts w:ascii="Times New Roman" w:hAnsi="Times New Roman" w:cs="Times New Roman"/>
          <w:sz w:val="20"/>
          <w:szCs w:val="20"/>
        </w:rPr>
      </w:pPr>
    </w:p>
    <w:p w:rsidR="001904F0" w:rsidRPr="001904F0" w:rsidRDefault="001904F0" w:rsidP="006A0841">
      <w:pPr>
        <w:spacing w:after="0" w:line="240" w:lineRule="auto"/>
        <w:ind w:left="-567" w:firstLine="1056"/>
        <w:jc w:val="right"/>
        <w:rPr>
          <w:rFonts w:ascii="Times New Roman" w:hAnsi="Times New Roman" w:cs="Times New Roman"/>
          <w:sz w:val="20"/>
          <w:szCs w:val="20"/>
        </w:rPr>
      </w:pPr>
      <w:r w:rsidRPr="001904F0">
        <w:rPr>
          <w:rFonts w:ascii="Times New Roman" w:hAnsi="Times New Roman" w:cs="Times New Roman"/>
          <w:sz w:val="20"/>
          <w:szCs w:val="20"/>
        </w:rPr>
        <w:lastRenderedPageBreak/>
        <w:t xml:space="preserve">Приложение </w:t>
      </w:r>
    </w:p>
    <w:p w:rsidR="001904F0" w:rsidRPr="001904F0" w:rsidRDefault="001904F0" w:rsidP="006A0841">
      <w:pPr>
        <w:spacing w:after="0" w:line="240" w:lineRule="auto"/>
        <w:ind w:left="-567" w:firstLine="1056"/>
        <w:jc w:val="right"/>
        <w:rPr>
          <w:rFonts w:ascii="Times New Roman" w:hAnsi="Times New Roman" w:cs="Times New Roman"/>
          <w:sz w:val="20"/>
          <w:szCs w:val="20"/>
        </w:rPr>
      </w:pPr>
      <w:r w:rsidRPr="001904F0">
        <w:rPr>
          <w:rFonts w:ascii="Times New Roman" w:hAnsi="Times New Roman" w:cs="Times New Roman"/>
          <w:sz w:val="20"/>
          <w:szCs w:val="20"/>
        </w:rPr>
        <w:t xml:space="preserve">к Договору купли-продажи     </w:t>
      </w:r>
    </w:p>
    <w:p w:rsidR="001904F0" w:rsidRPr="001904F0" w:rsidRDefault="001904F0" w:rsidP="006A0841">
      <w:pPr>
        <w:spacing w:after="0" w:line="240" w:lineRule="auto"/>
        <w:ind w:left="-567" w:firstLine="1056"/>
        <w:jc w:val="right"/>
        <w:rPr>
          <w:rFonts w:ascii="Times New Roman" w:hAnsi="Times New Roman" w:cs="Times New Roman"/>
          <w:sz w:val="20"/>
          <w:szCs w:val="20"/>
        </w:rPr>
      </w:pPr>
      <w:r w:rsidRPr="001904F0">
        <w:rPr>
          <w:rFonts w:ascii="Times New Roman" w:hAnsi="Times New Roman" w:cs="Times New Roman"/>
          <w:sz w:val="20"/>
          <w:szCs w:val="20"/>
        </w:rPr>
        <w:t xml:space="preserve">муниципального имущества      </w:t>
      </w:r>
    </w:p>
    <w:p w:rsidR="001904F0" w:rsidRPr="001904F0" w:rsidRDefault="001904F0" w:rsidP="006A0841">
      <w:pPr>
        <w:spacing w:after="0" w:line="240" w:lineRule="auto"/>
        <w:ind w:left="-567" w:firstLine="1056"/>
        <w:jc w:val="right"/>
        <w:rPr>
          <w:rFonts w:ascii="Times New Roman" w:hAnsi="Times New Roman" w:cs="Times New Roman"/>
          <w:sz w:val="20"/>
          <w:szCs w:val="20"/>
        </w:rPr>
      </w:pPr>
      <w:r w:rsidRPr="001904F0">
        <w:rPr>
          <w:rFonts w:ascii="Times New Roman" w:hAnsi="Times New Roman" w:cs="Times New Roman"/>
          <w:sz w:val="20"/>
          <w:szCs w:val="20"/>
        </w:rPr>
        <w:t>от  __________ 201</w:t>
      </w:r>
      <w:r w:rsidR="00F313E6">
        <w:rPr>
          <w:rFonts w:ascii="Times New Roman" w:hAnsi="Times New Roman" w:cs="Times New Roman"/>
          <w:sz w:val="20"/>
          <w:szCs w:val="20"/>
        </w:rPr>
        <w:t>8</w:t>
      </w:r>
      <w:r w:rsidRPr="001904F0">
        <w:rPr>
          <w:rFonts w:ascii="Times New Roman" w:hAnsi="Times New Roman" w:cs="Times New Roman"/>
          <w:sz w:val="20"/>
          <w:szCs w:val="20"/>
        </w:rPr>
        <w:t xml:space="preserve"> г  № ___</w:t>
      </w:r>
    </w:p>
    <w:p w:rsidR="001904F0" w:rsidRPr="001904F0" w:rsidRDefault="001904F0" w:rsidP="00616BB8">
      <w:pPr>
        <w:spacing w:after="0" w:line="240" w:lineRule="auto"/>
        <w:ind w:left="-567"/>
        <w:jc w:val="center"/>
        <w:rPr>
          <w:rFonts w:ascii="Times New Roman" w:hAnsi="Times New Roman" w:cs="Times New Roman"/>
          <w:b/>
          <w:sz w:val="20"/>
          <w:szCs w:val="20"/>
        </w:rPr>
      </w:pPr>
      <w:r w:rsidRPr="001904F0">
        <w:rPr>
          <w:rFonts w:ascii="Times New Roman" w:hAnsi="Times New Roman" w:cs="Times New Roman"/>
          <w:b/>
          <w:sz w:val="20"/>
          <w:szCs w:val="20"/>
        </w:rPr>
        <w:t>АКТ</w:t>
      </w:r>
    </w:p>
    <w:p w:rsidR="001904F0" w:rsidRPr="001904F0" w:rsidRDefault="001904F0" w:rsidP="00616BB8">
      <w:pPr>
        <w:spacing w:after="0" w:line="240" w:lineRule="auto"/>
        <w:ind w:left="-567"/>
        <w:jc w:val="center"/>
        <w:rPr>
          <w:rFonts w:ascii="Times New Roman" w:hAnsi="Times New Roman" w:cs="Times New Roman"/>
          <w:b/>
          <w:sz w:val="20"/>
          <w:szCs w:val="20"/>
        </w:rPr>
      </w:pPr>
      <w:r w:rsidRPr="001904F0">
        <w:rPr>
          <w:rFonts w:ascii="Times New Roman" w:hAnsi="Times New Roman" w:cs="Times New Roman"/>
          <w:b/>
          <w:sz w:val="20"/>
          <w:szCs w:val="20"/>
        </w:rPr>
        <w:t>приема-передачи муниципального имущества</w:t>
      </w:r>
    </w:p>
    <w:p w:rsidR="001904F0" w:rsidRPr="001904F0" w:rsidRDefault="001904F0" w:rsidP="006A0841">
      <w:pPr>
        <w:tabs>
          <w:tab w:val="left" w:pos="6540"/>
        </w:tabs>
        <w:spacing w:after="0" w:line="240" w:lineRule="auto"/>
        <w:ind w:left="-567"/>
        <w:rPr>
          <w:rFonts w:ascii="Times New Roman" w:hAnsi="Times New Roman" w:cs="Times New Roman"/>
          <w:sz w:val="20"/>
          <w:szCs w:val="20"/>
        </w:rPr>
      </w:pPr>
      <w:r w:rsidRPr="001904F0">
        <w:rPr>
          <w:rFonts w:ascii="Times New Roman" w:hAnsi="Times New Roman" w:cs="Times New Roman"/>
          <w:sz w:val="20"/>
          <w:szCs w:val="20"/>
        </w:rPr>
        <w:t>с. К</w:t>
      </w:r>
      <w:r w:rsidR="003D526F">
        <w:rPr>
          <w:rFonts w:ascii="Times New Roman" w:hAnsi="Times New Roman" w:cs="Times New Roman"/>
          <w:sz w:val="20"/>
          <w:szCs w:val="20"/>
        </w:rPr>
        <w:t>расный Яр</w:t>
      </w:r>
      <w:r w:rsidRPr="001904F0">
        <w:rPr>
          <w:rFonts w:ascii="Times New Roman" w:hAnsi="Times New Roman" w:cs="Times New Roman"/>
          <w:sz w:val="20"/>
          <w:szCs w:val="20"/>
        </w:rPr>
        <w:t xml:space="preserve">                                               </w:t>
      </w:r>
      <w:r w:rsidRPr="001904F0">
        <w:rPr>
          <w:rFonts w:ascii="Times New Roman" w:hAnsi="Times New Roman" w:cs="Times New Roman"/>
          <w:sz w:val="20"/>
          <w:szCs w:val="20"/>
        </w:rPr>
        <w:tab/>
        <w:t xml:space="preserve">            </w:t>
      </w:r>
      <w:r w:rsidR="00C638C3">
        <w:rPr>
          <w:rFonts w:ascii="Times New Roman" w:hAnsi="Times New Roman" w:cs="Times New Roman"/>
          <w:sz w:val="20"/>
          <w:szCs w:val="20"/>
        </w:rPr>
        <w:t xml:space="preserve">           </w:t>
      </w:r>
      <w:r w:rsidRPr="001904F0">
        <w:rPr>
          <w:rFonts w:ascii="Times New Roman" w:hAnsi="Times New Roman" w:cs="Times New Roman"/>
          <w:sz w:val="20"/>
          <w:szCs w:val="20"/>
        </w:rPr>
        <w:t xml:space="preserve">  ______________ 201</w:t>
      </w:r>
      <w:r w:rsidR="00F313E6">
        <w:rPr>
          <w:rFonts w:ascii="Times New Roman" w:hAnsi="Times New Roman" w:cs="Times New Roman"/>
          <w:sz w:val="20"/>
          <w:szCs w:val="20"/>
        </w:rPr>
        <w:t>8</w:t>
      </w:r>
      <w:r w:rsidRPr="001904F0">
        <w:rPr>
          <w:rFonts w:ascii="Times New Roman" w:hAnsi="Times New Roman" w:cs="Times New Roman"/>
          <w:sz w:val="20"/>
          <w:szCs w:val="20"/>
        </w:rPr>
        <w:t xml:space="preserve"> г.</w:t>
      </w:r>
    </w:p>
    <w:p w:rsidR="001904F0" w:rsidRPr="001904F0" w:rsidRDefault="001904F0" w:rsidP="006A0841">
      <w:pPr>
        <w:spacing w:after="0" w:line="240" w:lineRule="auto"/>
        <w:ind w:left="-567"/>
        <w:rPr>
          <w:rFonts w:ascii="Times New Roman" w:hAnsi="Times New Roman" w:cs="Times New Roman"/>
          <w:sz w:val="20"/>
          <w:szCs w:val="20"/>
        </w:rPr>
      </w:pPr>
    </w:p>
    <w:p w:rsidR="00F313E6" w:rsidRPr="00F313E6" w:rsidRDefault="001904F0" w:rsidP="00F313E6">
      <w:pPr>
        <w:spacing w:after="0" w:line="240" w:lineRule="auto"/>
        <w:ind w:left="-567"/>
        <w:jc w:val="both"/>
        <w:rPr>
          <w:rFonts w:ascii="Times New Roman" w:hAnsi="Times New Roman" w:cs="Times New Roman"/>
          <w:sz w:val="20"/>
          <w:szCs w:val="20"/>
        </w:rPr>
      </w:pPr>
      <w:r w:rsidRPr="001904F0">
        <w:rPr>
          <w:rFonts w:ascii="Times New Roman" w:hAnsi="Times New Roman" w:cs="Times New Roman"/>
          <w:sz w:val="20"/>
          <w:szCs w:val="20"/>
        </w:rPr>
        <w:tab/>
      </w:r>
      <w:r w:rsidR="00F313E6" w:rsidRPr="00F313E6">
        <w:rPr>
          <w:rFonts w:ascii="Times New Roman" w:hAnsi="Times New Roman" w:cs="Times New Roman"/>
          <w:sz w:val="20"/>
          <w:szCs w:val="20"/>
        </w:rPr>
        <w:t>Администрация муниципального образования «К</w:t>
      </w:r>
      <w:r w:rsidR="003D526F">
        <w:rPr>
          <w:rFonts w:ascii="Times New Roman" w:hAnsi="Times New Roman" w:cs="Times New Roman"/>
          <w:sz w:val="20"/>
          <w:szCs w:val="20"/>
        </w:rPr>
        <w:t>расноярское</w:t>
      </w:r>
      <w:r w:rsidR="00F313E6" w:rsidRPr="00F313E6">
        <w:rPr>
          <w:rFonts w:ascii="Times New Roman" w:hAnsi="Times New Roman" w:cs="Times New Roman"/>
          <w:sz w:val="20"/>
          <w:szCs w:val="20"/>
        </w:rPr>
        <w:t xml:space="preserve"> сельское поселение»., в лице главы администрации муниципального образования «К</w:t>
      </w:r>
      <w:r w:rsidR="003D526F">
        <w:rPr>
          <w:rFonts w:ascii="Times New Roman" w:hAnsi="Times New Roman" w:cs="Times New Roman"/>
          <w:sz w:val="20"/>
          <w:szCs w:val="20"/>
        </w:rPr>
        <w:t>расноярское</w:t>
      </w:r>
      <w:r w:rsidR="00F313E6" w:rsidRPr="00F313E6">
        <w:rPr>
          <w:rFonts w:ascii="Times New Roman" w:hAnsi="Times New Roman" w:cs="Times New Roman"/>
          <w:sz w:val="20"/>
          <w:szCs w:val="20"/>
        </w:rPr>
        <w:t xml:space="preserve"> сельское поселение Ф.И.О., действующего на основании Устава, именуемая в дальнейшем «Продавец», в соответствии с п. 7.4  договора  купли-продажи муниципального имущества от «__» _______ 2018 г.  передает,  а ____________, в лице ______, </w:t>
      </w:r>
      <w:proofErr w:type="spellStart"/>
      <w:r w:rsidR="00F313E6" w:rsidRPr="00F313E6">
        <w:rPr>
          <w:rFonts w:ascii="Times New Roman" w:hAnsi="Times New Roman" w:cs="Times New Roman"/>
          <w:sz w:val="20"/>
          <w:szCs w:val="20"/>
        </w:rPr>
        <w:t>действующ</w:t>
      </w:r>
      <w:proofErr w:type="spellEnd"/>
      <w:r w:rsidR="00F313E6" w:rsidRPr="00F313E6">
        <w:rPr>
          <w:rFonts w:ascii="Times New Roman" w:hAnsi="Times New Roman" w:cs="Times New Roman"/>
          <w:sz w:val="20"/>
          <w:szCs w:val="20"/>
        </w:rPr>
        <w:t xml:space="preserve"> ___ на основании _______</w:t>
      </w:r>
      <w:proofErr w:type="gramStart"/>
      <w:r w:rsidR="00F313E6" w:rsidRPr="00F313E6">
        <w:rPr>
          <w:rFonts w:ascii="Times New Roman" w:hAnsi="Times New Roman" w:cs="Times New Roman"/>
          <w:sz w:val="20"/>
          <w:szCs w:val="20"/>
        </w:rPr>
        <w:t xml:space="preserve"> ,</w:t>
      </w:r>
      <w:proofErr w:type="gramEnd"/>
      <w:r w:rsidR="00F313E6" w:rsidRPr="00F313E6">
        <w:rPr>
          <w:rFonts w:ascii="Times New Roman" w:hAnsi="Times New Roman" w:cs="Times New Roman"/>
          <w:sz w:val="20"/>
          <w:szCs w:val="20"/>
        </w:rPr>
        <w:t xml:space="preserve"> именуем__ в дальнейшем «Покупатель», принимает в собственность муниципальное имущество:</w:t>
      </w:r>
      <w:r w:rsidR="00843DE5" w:rsidRPr="00843DE5">
        <w:t xml:space="preserve"> </w:t>
      </w: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Характеристики имущества:</w:t>
      </w:r>
      <w:r w:rsidR="00843DE5" w:rsidRPr="00843DE5">
        <w:t xml:space="preserve"> </w:t>
      </w:r>
      <w:r w:rsidRPr="00F313E6">
        <w:rPr>
          <w:rFonts w:ascii="Times New Roman" w:hAnsi="Times New Roman" w:cs="Times New Roman"/>
          <w:sz w:val="20"/>
          <w:szCs w:val="20"/>
        </w:rPr>
        <w:t>земельный участок площадью ___ кв. м, кадастровый номер ________, категория земель _______, разрешенное использование __________, местоположение: ________, с расположенным на нем объектом недвижимости: ________, местоположение: _______.</w:t>
      </w: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Настоящий акт приёма – передачи муниципального имущества является неотъемлемой частью договора купли – продажи муниципального имущества от __. ___ 2018 г. № ___, составлен в трех экземплярах, имеющих одинаковую юридическую силу, из которых один находится у  «Продавца», два  - у  «Покупателя».</w:t>
      </w: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ab/>
        <w:t>На момент подписания акта приёма – передачи муниципального имущества  «Покупатель» выполнил свои обязательства по уплате муниципального имущества, указанные в п. 2 договора купли – продажи муниципального имущества от __. ________ 2018 г. № ___.</w:t>
      </w: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ab/>
        <w:t>Рекламации (претензии) отсутствуют.</w:t>
      </w:r>
    </w:p>
    <w:p w:rsidR="00F313E6" w:rsidRPr="00F313E6" w:rsidRDefault="00F313E6" w:rsidP="00F313E6">
      <w:pPr>
        <w:spacing w:after="0" w:line="240" w:lineRule="auto"/>
        <w:ind w:left="-567"/>
        <w:jc w:val="both"/>
        <w:rPr>
          <w:rFonts w:ascii="Times New Roman" w:hAnsi="Times New Roman" w:cs="Times New Roman"/>
          <w:sz w:val="20"/>
          <w:szCs w:val="20"/>
        </w:rPr>
      </w:pP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ПРОДАВЕЦ ПЕРЕДАЛ:</w:t>
      </w: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Администрация муниципального образования «К</w:t>
      </w:r>
      <w:r w:rsidR="003D526F">
        <w:rPr>
          <w:rFonts w:ascii="Times New Roman" w:hAnsi="Times New Roman" w:cs="Times New Roman"/>
          <w:sz w:val="20"/>
          <w:szCs w:val="20"/>
        </w:rPr>
        <w:t>расноярское</w:t>
      </w:r>
      <w:r w:rsidRPr="00F313E6">
        <w:rPr>
          <w:rFonts w:ascii="Times New Roman" w:hAnsi="Times New Roman" w:cs="Times New Roman"/>
          <w:sz w:val="20"/>
          <w:szCs w:val="20"/>
        </w:rPr>
        <w:t xml:space="preserve"> сельское поселение» </w:t>
      </w:r>
    </w:p>
    <w:p w:rsidR="00F313E6" w:rsidRPr="00F313E6" w:rsidRDefault="00F313E6" w:rsidP="00F313E6">
      <w:pPr>
        <w:spacing w:after="0" w:line="240" w:lineRule="auto"/>
        <w:ind w:left="-567"/>
        <w:jc w:val="both"/>
        <w:rPr>
          <w:rFonts w:ascii="Times New Roman" w:hAnsi="Times New Roman" w:cs="Times New Roman"/>
          <w:sz w:val="20"/>
          <w:szCs w:val="20"/>
        </w:rPr>
      </w:pPr>
      <w:proofErr w:type="gramStart"/>
      <w:r w:rsidRPr="00F313E6">
        <w:rPr>
          <w:rFonts w:ascii="Times New Roman" w:hAnsi="Times New Roman" w:cs="Times New Roman"/>
          <w:sz w:val="20"/>
          <w:szCs w:val="20"/>
        </w:rPr>
        <w:t>Юридический адрес: 42</w:t>
      </w:r>
      <w:r w:rsidR="003D526F">
        <w:rPr>
          <w:rFonts w:ascii="Times New Roman" w:hAnsi="Times New Roman" w:cs="Times New Roman"/>
          <w:sz w:val="20"/>
          <w:szCs w:val="20"/>
        </w:rPr>
        <w:t>5072</w:t>
      </w:r>
      <w:r w:rsidRPr="00F313E6">
        <w:rPr>
          <w:rFonts w:ascii="Times New Roman" w:hAnsi="Times New Roman" w:cs="Times New Roman"/>
          <w:sz w:val="20"/>
          <w:szCs w:val="20"/>
        </w:rPr>
        <w:t>, Республика Марий Эл, Звениговский район, с. К</w:t>
      </w:r>
      <w:r w:rsidR="003D526F">
        <w:rPr>
          <w:rFonts w:ascii="Times New Roman" w:hAnsi="Times New Roman" w:cs="Times New Roman"/>
          <w:sz w:val="20"/>
          <w:szCs w:val="20"/>
        </w:rPr>
        <w:t>расный Яр</w:t>
      </w:r>
      <w:r w:rsidRPr="00F313E6">
        <w:rPr>
          <w:rFonts w:ascii="Times New Roman" w:hAnsi="Times New Roman" w:cs="Times New Roman"/>
          <w:sz w:val="20"/>
          <w:szCs w:val="20"/>
        </w:rPr>
        <w:t xml:space="preserve">,   ул. </w:t>
      </w:r>
      <w:r w:rsidR="003D526F">
        <w:rPr>
          <w:rFonts w:ascii="Times New Roman" w:hAnsi="Times New Roman" w:cs="Times New Roman"/>
          <w:sz w:val="20"/>
          <w:szCs w:val="20"/>
        </w:rPr>
        <w:t>Центральная</w:t>
      </w:r>
      <w:r w:rsidRPr="00F313E6">
        <w:rPr>
          <w:rFonts w:ascii="Times New Roman" w:hAnsi="Times New Roman" w:cs="Times New Roman"/>
          <w:sz w:val="20"/>
          <w:szCs w:val="20"/>
        </w:rPr>
        <w:t xml:space="preserve">, д. </w:t>
      </w:r>
      <w:r w:rsidR="003D526F">
        <w:rPr>
          <w:rFonts w:ascii="Times New Roman" w:hAnsi="Times New Roman" w:cs="Times New Roman"/>
          <w:sz w:val="20"/>
          <w:szCs w:val="20"/>
        </w:rPr>
        <w:t>14</w:t>
      </w:r>
      <w:proofErr w:type="gramEnd"/>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Глава администрации МО «К</w:t>
      </w:r>
      <w:r w:rsidR="003D526F">
        <w:rPr>
          <w:rFonts w:ascii="Times New Roman" w:hAnsi="Times New Roman" w:cs="Times New Roman"/>
          <w:sz w:val="20"/>
          <w:szCs w:val="20"/>
        </w:rPr>
        <w:t>расноярское</w:t>
      </w:r>
      <w:r w:rsidRPr="00F313E6">
        <w:rPr>
          <w:rFonts w:ascii="Times New Roman" w:hAnsi="Times New Roman" w:cs="Times New Roman"/>
          <w:sz w:val="20"/>
          <w:szCs w:val="20"/>
        </w:rPr>
        <w:t xml:space="preserve"> сельское поселение»</w:t>
      </w: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 xml:space="preserve">                                                                               </w:t>
      </w: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313E6">
        <w:rPr>
          <w:rFonts w:ascii="Times New Roman" w:hAnsi="Times New Roman" w:cs="Times New Roman"/>
          <w:sz w:val="20"/>
          <w:szCs w:val="20"/>
        </w:rPr>
        <w:t xml:space="preserve">   _______________________/Ф.И.О./</w:t>
      </w: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 xml:space="preserve">                                                                                                                                                 М.П.</w:t>
      </w:r>
    </w:p>
    <w:p w:rsidR="00F313E6" w:rsidRPr="00F313E6" w:rsidRDefault="00F313E6" w:rsidP="00F313E6">
      <w:pPr>
        <w:spacing w:after="0" w:line="240" w:lineRule="auto"/>
        <w:ind w:left="-567"/>
        <w:jc w:val="both"/>
        <w:rPr>
          <w:rFonts w:ascii="Times New Roman" w:hAnsi="Times New Roman" w:cs="Times New Roman"/>
          <w:sz w:val="20"/>
          <w:szCs w:val="20"/>
        </w:rPr>
      </w:pPr>
    </w:p>
    <w:p w:rsidR="00F313E6" w:rsidRPr="00F313E6" w:rsidRDefault="00F313E6" w:rsidP="00F313E6">
      <w:pPr>
        <w:spacing w:after="0" w:line="240" w:lineRule="auto"/>
        <w:ind w:left="-567"/>
        <w:jc w:val="both"/>
        <w:rPr>
          <w:rFonts w:ascii="Times New Roman" w:hAnsi="Times New Roman" w:cs="Times New Roman"/>
          <w:sz w:val="20"/>
          <w:szCs w:val="20"/>
        </w:rPr>
      </w:pPr>
    </w:p>
    <w:p w:rsid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 xml:space="preserve">ПОКУПАТЕЛЬ ПРИНЯЛ:      </w:t>
      </w:r>
      <w:r>
        <w:rPr>
          <w:rFonts w:ascii="Times New Roman" w:hAnsi="Times New Roman" w:cs="Times New Roman"/>
          <w:sz w:val="20"/>
          <w:szCs w:val="20"/>
        </w:rPr>
        <w:t xml:space="preserve">                   </w:t>
      </w:r>
      <w:r w:rsidRPr="00F313E6">
        <w:rPr>
          <w:rFonts w:ascii="Times New Roman" w:hAnsi="Times New Roman" w:cs="Times New Roman"/>
          <w:sz w:val="20"/>
          <w:szCs w:val="20"/>
        </w:rPr>
        <w:t xml:space="preserve">  _________________________________</w:t>
      </w:r>
    </w:p>
    <w:p w:rsidR="00F313E6" w:rsidRDefault="00F313E6" w:rsidP="00F313E6">
      <w:pPr>
        <w:spacing w:after="0" w:line="240" w:lineRule="auto"/>
        <w:ind w:left="-567"/>
        <w:jc w:val="both"/>
        <w:rPr>
          <w:rFonts w:ascii="Times New Roman" w:hAnsi="Times New Roman" w:cs="Times New Roman"/>
          <w:sz w:val="20"/>
          <w:szCs w:val="20"/>
        </w:rPr>
      </w:pPr>
    </w:p>
    <w:p w:rsidR="00F313E6" w:rsidRDefault="00F313E6" w:rsidP="00F313E6">
      <w:pPr>
        <w:spacing w:after="0" w:line="240" w:lineRule="auto"/>
        <w:ind w:left="-567"/>
        <w:jc w:val="both"/>
        <w:rPr>
          <w:rFonts w:ascii="Times New Roman" w:hAnsi="Times New Roman" w:cs="Times New Roman"/>
          <w:sz w:val="20"/>
          <w:szCs w:val="20"/>
        </w:rPr>
      </w:pPr>
    </w:p>
    <w:p w:rsidR="003D526F" w:rsidRDefault="00FA5417" w:rsidP="00FA541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D526F" w:rsidRDefault="003D526F" w:rsidP="00FA5417">
      <w:pPr>
        <w:spacing w:after="0" w:line="240" w:lineRule="auto"/>
        <w:ind w:left="-567"/>
        <w:rPr>
          <w:rFonts w:ascii="Times New Roman" w:hAnsi="Times New Roman" w:cs="Times New Roman"/>
          <w:b/>
          <w:sz w:val="20"/>
          <w:szCs w:val="20"/>
        </w:rPr>
      </w:pPr>
    </w:p>
    <w:p w:rsidR="003A3227" w:rsidRDefault="003A3227" w:rsidP="00FA5417">
      <w:pPr>
        <w:spacing w:after="0" w:line="240" w:lineRule="auto"/>
        <w:ind w:left="-567"/>
        <w:rPr>
          <w:rFonts w:ascii="Times New Roman" w:hAnsi="Times New Roman" w:cs="Times New Roman"/>
          <w:b/>
          <w:sz w:val="20"/>
          <w:szCs w:val="20"/>
        </w:rPr>
      </w:pPr>
    </w:p>
    <w:p w:rsidR="003A3227" w:rsidRDefault="003A3227" w:rsidP="003A322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Приложение №4</w:t>
      </w:r>
    </w:p>
    <w:p w:rsidR="003A3227" w:rsidRDefault="003A3227" w:rsidP="003A32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к постановлению администрации</w:t>
      </w:r>
      <w:r w:rsidRPr="00A50495">
        <w:rPr>
          <w:rFonts w:ascii="Times New Roman" w:hAnsi="Times New Roman" w:cs="Times New Roman"/>
          <w:sz w:val="20"/>
          <w:szCs w:val="20"/>
        </w:rPr>
        <w:t xml:space="preserve">  </w:t>
      </w:r>
    </w:p>
    <w:p w:rsidR="003A3227" w:rsidRDefault="003A3227" w:rsidP="003A322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A50495">
        <w:rPr>
          <w:rFonts w:ascii="Times New Roman" w:hAnsi="Times New Roman" w:cs="Times New Roman"/>
          <w:sz w:val="20"/>
          <w:szCs w:val="20"/>
        </w:rPr>
        <w:t>МО «К</w:t>
      </w:r>
      <w:r>
        <w:rPr>
          <w:rFonts w:ascii="Times New Roman" w:hAnsi="Times New Roman" w:cs="Times New Roman"/>
          <w:sz w:val="20"/>
          <w:szCs w:val="20"/>
        </w:rPr>
        <w:t xml:space="preserve">расноярское  </w:t>
      </w:r>
      <w:r w:rsidRPr="00A50495">
        <w:rPr>
          <w:rFonts w:ascii="Times New Roman" w:hAnsi="Times New Roman" w:cs="Times New Roman"/>
          <w:sz w:val="20"/>
          <w:szCs w:val="20"/>
        </w:rPr>
        <w:t>сельское поселение»</w:t>
      </w:r>
    </w:p>
    <w:p w:rsidR="003A3227" w:rsidRDefault="003A3227" w:rsidP="003A3227">
      <w:pPr>
        <w:spacing w:after="0" w:line="240" w:lineRule="auto"/>
        <w:ind w:right="-284"/>
        <w:jc w:val="right"/>
        <w:outlineLvl w:val="1"/>
        <w:rPr>
          <w:rFonts w:ascii="Times New Roman" w:hAnsi="Times New Roman" w:cs="Times New Roman"/>
          <w:b/>
          <w:sz w:val="20"/>
          <w:szCs w:val="20"/>
        </w:rPr>
      </w:pPr>
      <w:r>
        <w:rPr>
          <w:rFonts w:ascii="Times New Roman" w:hAnsi="Times New Roman" w:cs="Times New Roman"/>
          <w:sz w:val="20"/>
          <w:szCs w:val="20"/>
        </w:rPr>
        <w:t xml:space="preserve">                                                                                                                                            от  22</w:t>
      </w:r>
      <w:r w:rsidRPr="00A50495">
        <w:rPr>
          <w:rFonts w:ascii="Times New Roman" w:hAnsi="Times New Roman" w:cs="Times New Roman"/>
          <w:sz w:val="20"/>
          <w:szCs w:val="20"/>
        </w:rPr>
        <w:t xml:space="preserve"> </w:t>
      </w:r>
      <w:r>
        <w:rPr>
          <w:rFonts w:ascii="Times New Roman" w:hAnsi="Times New Roman" w:cs="Times New Roman"/>
          <w:sz w:val="20"/>
          <w:szCs w:val="20"/>
        </w:rPr>
        <w:t xml:space="preserve">октября </w:t>
      </w:r>
      <w:r w:rsidRPr="00A50495">
        <w:rPr>
          <w:rFonts w:ascii="Times New Roman" w:hAnsi="Times New Roman" w:cs="Times New Roman"/>
          <w:sz w:val="20"/>
          <w:szCs w:val="20"/>
        </w:rPr>
        <w:t>201</w:t>
      </w:r>
      <w:r>
        <w:rPr>
          <w:rFonts w:ascii="Times New Roman" w:hAnsi="Times New Roman" w:cs="Times New Roman"/>
          <w:sz w:val="20"/>
          <w:szCs w:val="20"/>
        </w:rPr>
        <w:t>8</w:t>
      </w:r>
      <w:r w:rsidRPr="00A50495">
        <w:rPr>
          <w:rFonts w:ascii="Times New Roman" w:hAnsi="Times New Roman" w:cs="Times New Roman"/>
          <w:sz w:val="20"/>
          <w:szCs w:val="20"/>
        </w:rPr>
        <w:t xml:space="preserve"> г. №</w:t>
      </w:r>
      <w:r>
        <w:rPr>
          <w:rFonts w:ascii="Times New Roman" w:hAnsi="Times New Roman" w:cs="Times New Roman"/>
          <w:sz w:val="20"/>
          <w:szCs w:val="20"/>
        </w:rPr>
        <w:t xml:space="preserve"> 87</w:t>
      </w:r>
    </w:p>
    <w:p w:rsidR="003A3227" w:rsidRDefault="003A3227" w:rsidP="003A3227">
      <w:pPr>
        <w:spacing w:after="0" w:line="240" w:lineRule="auto"/>
        <w:rPr>
          <w:rFonts w:ascii="Times New Roman" w:hAnsi="Times New Roman" w:cs="Times New Roman"/>
          <w:b/>
          <w:sz w:val="20"/>
          <w:szCs w:val="20"/>
        </w:rPr>
      </w:pPr>
    </w:p>
    <w:p w:rsidR="003A3227" w:rsidRDefault="003A3227" w:rsidP="003A3227">
      <w:pPr>
        <w:spacing w:after="0" w:line="240" w:lineRule="auto"/>
        <w:ind w:left="-567"/>
        <w:jc w:val="center"/>
        <w:rPr>
          <w:rFonts w:ascii="Times New Roman" w:hAnsi="Times New Roman" w:cs="Times New Roman"/>
          <w:b/>
          <w:sz w:val="20"/>
          <w:szCs w:val="20"/>
        </w:rPr>
      </w:pPr>
    </w:p>
    <w:p w:rsidR="001904F0" w:rsidRPr="00301D29" w:rsidRDefault="001904F0" w:rsidP="003A3227">
      <w:pPr>
        <w:spacing w:after="0" w:line="240" w:lineRule="auto"/>
        <w:ind w:left="-567"/>
        <w:jc w:val="center"/>
        <w:rPr>
          <w:rFonts w:ascii="Times New Roman" w:hAnsi="Times New Roman" w:cs="Times New Roman"/>
          <w:b/>
          <w:sz w:val="20"/>
          <w:szCs w:val="20"/>
        </w:rPr>
      </w:pPr>
      <w:r w:rsidRPr="00301D29">
        <w:rPr>
          <w:rFonts w:ascii="Times New Roman" w:hAnsi="Times New Roman" w:cs="Times New Roman"/>
          <w:b/>
          <w:sz w:val="20"/>
          <w:szCs w:val="20"/>
        </w:rPr>
        <w:t>Требования к оформлению представляемых покупателями документов</w:t>
      </w:r>
    </w:p>
    <w:p w:rsidR="001904F0" w:rsidRPr="001904F0" w:rsidRDefault="001904F0" w:rsidP="006A0841">
      <w:pPr>
        <w:pStyle w:val="31"/>
        <w:ind w:left="-567" w:firstLine="709"/>
        <w:rPr>
          <w:sz w:val="20"/>
          <w:szCs w:val="20"/>
        </w:rPr>
      </w:pPr>
      <w:r w:rsidRPr="001904F0">
        <w:rPr>
          <w:sz w:val="20"/>
          <w:szCs w:val="20"/>
        </w:rPr>
        <w:t>Заявка на участие в аукционе подается в письменной форме. Подача заявки на участие в аукционе в форме электронного документа не допускается.</w:t>
      </w:r>
    </w:p>
    <w:p w:rsidR="001904F0" w:rsidRPr="001904F0" w:rsidRDefault="001904F0" w:rsidP="006A0841">
      <w:pPr>
        <w:pStyle w:val="31"/>
        <w:ind w:left="-567" w:firstLine="709"/>
        <w:rPr>
          <w:sz w:val="20"/>
          <w:szCs w:val="20"/>
        </w:rPr>
      </w:pPr>
      <w:r w:rsidRPr="001904F0">
        <w:rPr>
          <w:sz w:val="20"/>
          <w:szCs w:val="20"/>
        </w:rPr>
        <w:t>Заявка на участие в аукционе подается по утвержденной продавцом форме и должна быть заполнена по всем пунктам.</w:t>
      </w:r>
    </w:p>
    <w:p w:rsidR="001904F0" w:rsidRPr="001904F0" w:rsidRDefault="001904F0" w:rsidP="006A0841">
      <w:pPr>
        <w:tabs>
          <w:tab w:val="left" w:pos="1276"/>
          <w:tab w:val="left" w:pos="1418"/>
        </w:tabs>
        <w:spacing w:after="0" w:line="240" w:lineRule="auto"/>
        <w:ind w:left="-567" w:firstLine="709"/>
        <w:jc w:val="both"/>
        <w:rPr>
          <w:rFonts w:ascii="Times New Roman" w:hAnsi="Times New Roman" w:cs="Times New Roman"/>
          <w:sz w:val="20"/>
          <w:szCs w:val="20"/>
        </w:rPr>
      </w:pPr>
      <w:r w:rsidRPr="001904F0">
        <w:rPr>
          <w:rFonts w:ascii="Times New Roman" w:hAnsi="Times New Roman" w:cs="Times New Roman"/>
          <w:sz w:val="20"/>
          <w:szCs w:val="20"/>
        </w:rPr>
        <w:t>Применение факсимильного воспроизведения подписи с использованием средств механического или иного копирования, либо иного аналога собственноручной подписи не допускается.</w:t>
      </w:r>
    </w:p>
    <w:p w:rsidR="001904F0" w:rsidRPr="001904F0" w:rsidRDefault="001904F0" w:rsidP="006A0841">
      <w:pPr>
        <w:pStyle w:val="31"/>
        <w:ind w:left="-567" w:firstLine="709"/>
        <w:rPr>
          <w:sz w:val="20"/>
          <w:szCs w:val="20"/>
        </w:rPr>
      </w:pPr>
      <w:r w:rsidRPr="001904F0">
        <w:rPr>
          <w:sz w:val="20"/>
          <w:szCs w:val="20"/>
        </w:rPr>
        <w:t>Все документы, прилагаемые к заявке, должны быть четко напечатаны (заполнение от руки допускается только для физических лиц).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(физическим лицом).</w:t>
      </w:r>
    </w:p>
    <w:p w:rsidR="001904F0" w:rsidRPr="001904F0" w:rsidRDefault="001904F0" w:rsidP="006A0841">
      <w:pPr>
        <w:pStyle w:val="30"/>
        <w:tabs>
          <w:tab w:val="num" w:pos="227"/>
          <w:tab w:val="num" w:pos="1080"/>
        </w:tabs>
        <w:ind w:left="-567" w:firstLine="709"/>
        <w:rPr>
          <w:rFonts w:ascii="Times New Roman" w:hAnsi="Times New Roman" w:cs="Times New Roman"/>
          <w:sz w:val="20"/>
          <w:szCs w:val="20"/>
        </w:rPr>
      </w:pPr>
      <w:r w:rsidRPr="001904F0">
        <w:rPr>
          <w:rFonts w:ascii="Times New Roman" w:hAnsi="Times New Roman" w:cs="Times New Roman"/>
          <w:sz w:val="20"/>
          <w:szCs w:val="20"/>
        </w:rPr>
        <w:t>Заявка на участие в аукционе, документы, относящиеся к заявке, составляются на русском языке. Любые вспомогательные документы и печатные материалы, представленные участником аукциона, могут быть написаны на другом языке, если такие материалы сопровождаются точным, заверенным надлежащим образом, переводом на русском языке.</w:t>
      </w:r>
    </w:p>
    <w:p w:rsidR="0098082E" w:rsidRDefault="001904F0" w:rsidP="0098082E">
      <w:pPr>
        <w:pStyle w:val="ConsPlusNormal"/>
        <w:widowControl/>
        <w:tabs>
          <w:tab w:val="left" w:pos="1276"/>
          <w:tab w:val="left" w:pos="1418"/>
        </w:tabs>
        <w:ind w:left="-567" w:firstLine="709"/>
        <w:jc w:val="both"/>
        <w:rPr>
          <w:rFonts w:ascii="Times New Roman" w:hAnsi="Times New Roman" w:cs="Times New Roman"/>
        </w:rPr>
      </w:pPr>
      <w:r w:rsidRPr="001904F0">
        <w:rPr>
          <w:rFonts w:ascii="Times New Roman" w:hAnsi="Times New Roman" w:cs="Times New Roman"/>
        </w:rPr>
        <w:t>Представленные в составе заявки документы участнику аукциона не возвращаются.</w:t>
      </w:r>
      <w:r w:rsidR="001447C2">
        <w:rPr>
          <w:rFonts w:ascii="Times New Roman" w:hAnsi="Times New Roman" w:cs="Times New Roman"/>
        </w:rPr>
        <w:t xml:space="preserve"> </w:t>
      </w:r>
      <w:r w:rsidRPr="001904F0">
        <w:rPr>
          <w:rFonts w:ascii="Times New Roman" w:hAnsi="Times New Roman" w:cs="Times New Roman"/>
        </w:rPr>
        <w:t>Все прилагаемые к заявке документы должны быть включены в опись.</w:t>
      </w:r>
      <w:r w:rsidR="001447C2">
        <w:rPr>
          <w:rFonts w:ascii="Times New Roman" w:hAnsi="Times New Roman" w:cs="Times New Roman"/>
        </w:rPr>
        <w:t xml:space="preserve"> </w:t>
      </w:r>
      <w:r w:rsidRPr="001904F0">
        <w:rPr>
          <w:rFonts w:ascii="Times New Roman" w:hAnsi="Times New Roman" w:cs="Times New Roman"/>
        </w:rPr>
        <w:t>Заявка и опись представленных документов составляются в 2 экземплярах, один из которых остается у продавца, другой - у заявителя.</w:t>
      </w:r>
      <w:r w:rsidR="0098082E">
        <w:rPr>
          <w:rFonts w:ascii="Times New Roman" w:hAnsi="Times New Roman" w:cs="Times New Roman"/>
        </w:rPr>
        <w:t xml:space="preserve">                                                                                                        </w:t>
      </w:r>
    </w:p>
    <w:p w:rsidR="0098082E" w:rsidRPr="0098082E" w:rsidRDefault="0098082E" w:rsidP="0098082E">
      <w:pPr>
        <w:pStyle w:val="ConsPlusNormal"/>
        <w:widowControl/>
        <w:tabs>
          <w:tab w:val="left" w:pos="1276"/>
          <w:tab w:val="left" w:pos="1418"/>
        </w:tabs>
        <w:ind w:left="-567" w:firstLine="709"/>
        <w:jc w:val="both"/>
        <w:rPr>
          <w:rFonts w:ascii="Times New Roman" w:hAnsi="Times New Roman" w:cs="Times New Roman"/>
        </w:rPr>
      </w:pPr>
      <w:r w:rsidRPr="0098082E">
        <w:rPr>
          <w:rFonts w:ascii="Times New Roman" w:hAnsi="Times New Roman" w:cs="Times New Roman"/>
        </w:rPr>
        <w:t>Заявка с прилагаемыми к ней документами регистрируется продавцом в журн</w:t>
      </w:r>
      <w:r>
        <w:rPr>
          <w:rFonts w:ascii="Times New Roman" w:hAnsi="Times New Roman" w:cs="Times New Roman"/>
        </w:rPr>
        <w:t xml:space="preserve">але приема заявок с присвоением </w:t>
      </w:r>
      <w:r w:rsidRPr="0098082E">
        <w:rPr>
          <w:rFonts w:ascii="Times New Roman" w:hAnsi="Times New Roman" w:cs="Times New Roman"/>
        </w:rPr>
        <w:t>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3D526F" w:rsidRDefault="0098082E" w:rsidP="003D526F">
      <w:pPr>
        <w:widowControl w:val="0"/>
        <w:autoSpaceDE w:val="0"/>
        <w:autoSpaceDN w:val="0"/>
        <w:adjustRightInd w:val="0"/>
        <w:spacing w:after="0" w:line="240" w:lineRule="auto"/>
        <w:ind w:left="-567"/>
        <w:jc w:val="both"/>
        <w:rPr>
          <w:rFonts w:ascii="Times New Roman" w:hAnsi="Times New Roman" w:cs="Times New Roman"/>
          <w:sz w:val="20"/>
          <w:szCs w:val="20"/>
        </w:rPr>
      </w:pPr>
      <w:r w:rsidRPr="0098082E">
        <w:rPr>
          <w:sz w:val="20"/>
          <w:szCs w:val="20"/>
        </w:rPr>
        <w:t xml:space="preserve"> </w:t>
      </w:r>
      <w:r>
        <w:rPr>
          <w:sz w:val="20"/>
          <w:szCs w:val="20"/>
        </w:rPr>
        <w:t xml:space="preserve">              </w:t>
      </w:r>
      <w:r w:rsidRPr="0098082E">
        <w:rPr>
          <w:rFonts w:ascii="Times New Roman" w:hAnsi="Times New Roman" w:cs="Times New Roman"/>
          <w:sz w:val="20"/>
          <w:szCs w:val="20"/>
        </w:rPr>
        <w:t>Заявки, поступившие по истечении срока их приема, указанного в информационном сообщении о проведен</w:t>
      </w:r>
      <w:proofErr w:type="gramStart"/>
      <w:r w:rsidRPr="0098082E">
        <w:rPr>
          <w:rFonts w:ascii="Times New Roman" w:hAnsi="Times New Roman" w:cs="Times New Roman"/>
          <w:sz w:val="20"/>
          <w:szCs w:val="20"/>
        </w:rPr>
        <w:t>ии ау</w:t>
      </w:r>
      <w:proofErr w:type="gramEnd"/>
      <w:r w:rsidRPr="0098082E">
        <w:rPr>
          <w:rFonts w:ascii="Times New Roman" w:hAnsi="Times New Roman" w:cs="Times New Roman"/>
          <w:sz w:val="20"/>
          <w:szCs w:val="20"/>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B20E89" w:rsidRDefault="00B20E89" w:rsidP="003D526F">
      <w:pPr>
        <w:widowControl w:val="0"/>
        <w:autoSpaceDE w:val="0"/>
        <w:autoSpaceDN w:val="0"/>
        <w:adjustRightInd w:val="0"/>
        <w:spacing w:after="0" w:line="240" w:lineRule="auto"/>
        <w:ind w:left="-567"/>
        <w:jc w:val="both"/>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843DE5" w:rsidRDefault="00843DE5" w:rsidP="00843DE5">
      <w:pPr>
        <w:widowControl w:val="0"/>
        <w:autoSpaceDE w:val="0"/>
        <w:autoSpaceDN w:val="0"/>
        <w:adjustRightInd w:val="0"/>
        <w:spacing w:after="0" w:line="240" w:lineRule="auto"/>
        <w:ind w:left="-567"/>
        <w:jc w:val="center"/>
        <w:rPr>
          <w:rFonts w:ascii="Times New Roman" w:hAnsi="Times New Roman" w:cs="Times New Roman"/>
          <w:b/>
          <w:sz w:val="20"/>
          <w:szCs w:val="20"/>
        </w:rPr>
      </w:pPr>
    </w:p>
    <w:p w:rsidR="007E026C" w:rsidRPr="001904F0" w:rsidRDefault="007E026C" w:rsidP="00843DE5">
      <w:pPr>
        <w:tabs>
          <w:tab w:val="left" w:pos="1275"/>
        </w:tabs>
        <w:spacing w:after="0" w:line="240" w:lineRule="auto"/>
        <w:ind w:left="-567"/>
        <w:jc w:val="center"/>
        <w:rPr>
          <w:rFonts w:ascii="Times New Roman" w:hAnsi="Times New Roman" w:cs="Times New Roman"/>
          <w:sz w:val="20"/>
          <w:szCs w:val="20"/>
        </w:rPr>
      </w:pPr>
    </w:p>
    <w:sectPr w:rsidR="007E026C" w:rsidRPr="001904F0" w:rsidSect="003224B0">
      <w:pgSz w:w="11906" w:h="16838"/>
      <w:pgMar w:top="426" w:right="707"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A246F"/>
    <w:multiLevelType w:val="hybridMultilevel"/>
    <w:tmpl w:val="E1AE4C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0FC61E2"/>
    <w:multiLevelType w:val="hybridMultilevel"/>
    <w:tmpl w:val="918ABF60"/>
    <w:lvl w:ilvl="0" w:tplc="F380F4A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68D1"/>
    <w:rsid w:val="0002673E"/>
    <w:rsid w:val="00047C74"/>
    <w:rsid w:val="00056D51"/>
    <w:rsid w:val="00062A4D"/>
    <w:rsid w:val="000E1AB7"/>
    <w:rsid w:val="0010165E"/>
    <w:rsid w:val="00115206"/>
    <w:rsid w:val="00131461"/>
    <w:rsid w:val="0014300A"/>
    <w:rsid w:val="001447C2"/>
    <w:rsid w:val="001511DE"/>
    <w:rsid w:val="00156176"/>
    <w:rsid w:val="0017653A"/>
    <w:rsid w:val="001904F0"/>
    <w:rsid w:val="001A01B3"/>
    <w:rsid w:val="001D2EE4"/>
    <w:rsid w:val="001F3F22"/>
    <w:rsid w:val="001F5605"/>
    <w:rsid w:val="00223F1C"/>
    <w:rsid w:val="002322D7"/>
    <w:rsid w:val="00246427"/>
    <w:rsid w:val="002545A9"/>
    <w:rsid w:val="002655D9"/>
    <w:rsid w:val="00295B83"/>
    <w:rsid w:val="002B7D35"/>
    <w:rsid w:val="002F4B14"/>
    <w:rsid w:val="003013C5"/>
    <w:rsid w:val="00301D29"/>
    <w:rsid w:val="00305EE9"/>
    <w:rsid w:val="003224B0"/>
    <w:rsid w:val="00363923"/>
    <w:rsid w:val="0037173A"/>
    <w:rsid w:val="003A24B6"/>
    <w:rsid w:val="003A3227"/>
    <w:rsid w:val="003D45A6"/>
    <w:rsid w:val="003D526F"/>
    <w:rsid w:val="00475FF1"/>
    <w:rsid w:val="00490560"/>
    <w:rsid w:val="004A207F"/>
    <w:rsid w:val="004A65D2"/>
    <w:rsid w:val="004D46B6"/>
    <w:rsid w:val="004D6CE2"/>
    <w:rsid w:val="005126D8"/>
    <w:rsid w:val="0052280D"/>
    <w:rsid w:val="005A103D"/>
    <w:rsid w:val="005A5EAD"/>
    <w:rsid w:val="005C3166"/>
    <w:rsid w:val="005D7370"/>
    <w:rsid w:val="005F3EEE"/>
    <w:rsid w:val="00605E04"/>
    <w:rsid w:val="0061106E"/>
    <w:rsid w:val="00616BB8"/>
    <w:rsid w:val="00656D74"/>
    <w:rsid w:val="00662B7B"/>
    <w:rsid w:val="00684616"/>
    <w:rsid w:val="006868D1"/>
    <w:rsid w:val="00694658"/>
    <w:rsid w:val="006A0841"/>
    <w:rsid w:val="006D1731"/>
    <w:rsid w:val="006F0E99"/>
    <w:rsid w:val="006F306C"/>
    <w:rsid w:val="00720006"/>
    <w:rsid w:val="00721D76"/>
    <w:rsid w:val="0072293A"/>
    <w:rsid w:val="00735AE3"/>
    <w:rsid w:val="007627BC"/>
    <w:rsid w:val="007639E6"/>
    <w:rsid w:val="00780DD4"/>
    <w:rsid w:val="007A6421"/>
    <w:rsid w:val="007C4B0C"/>
    <w:rsid w:val="007C51BD"/>
    <w:rsid w:val="007D4AE4"/>
    <w:rsid w:val="007E026C"/>
    <w:rsid w:val="007E2E38"/>
    <w:rsid w:val="007F29AA"/>
    <w:rsid w:val="0083688D"/>
    <w:rsid w:val="00841A21"/>
    <w:rsid w:val="00843DE5"/>
    <w:rsid w:val="008A000A"/>
    <w:rsid w:val="008D4D3F"/>
    <w:rsid w:val="008E2F61"/>
    <w:rsid w:val="00910235"/>
    <w:rsid w:val="009326A6"/>
    <w:rsid w:val="00933079"/>
    <w:rsid w:val="00943F54"/>
    <w:rsid w:val="009749B6"/>
    <w:rsid w:val="0098082E"/>
    <w:rsid w:val="00983E4E"/>
    <w:rsid w:val="009A0CCE"/>
    <w:rsid w:val="009A2766"/>
    <w:rsid w:val="009A318D"/>
    <w:rsid w:val="00A01729"/>
    <w:rsid w:val="00A06AA2"/>
    <w:rsid w:val="00A147A9"/>
    <w:rsid w:val="00A2179F"/>
    <w:rsid w:val="00A369E9"/>
    <w:rsid w:val="00A50321"/>
    <w:rsid w:val="00A50495"/>
    <w:rsid w:val="00A5112F"/>
    <w:rsid w:val="00A65E3C"/>
    <w:rsid w:val="00A92CF6"/>
    <w:rsid w:val="00AA1E56"/>
    <w:rsid w:val="00AC0926"/>
    <w:rsid w:val="00AF3160"/>
    <w:rsid w:val="00B05607"/>
    <w:rsid w:val="00B20E89"/>
    <w:rsid w:val="00B21450"/>
    <w:rsid w:val="00B4040E"/>
    <w:rsid w:val="00B5688A"/>
    <w:rsid w:val="00B57D5D"/>
    <w:rsid w:val="00B648D8"/>
    <w:rsid w:val="00BC4791"/>
    <w:rsid w:val="00C218F9"/>
    <w:rsid w:val="00C22151"/>
    <w:rsid w:val="00C45CDB"/>
    <w:rsid w:val="00C55F3F"/>
    <w:rsid w:val="00C638C3"/>
    <w:rsid w:val="00C64A96"/>
    <w:rsid w:val="00C85078"/>
    <w:rsid w:val="00CA25CB"/>
    <w:rsid w:val="00CC44CB"/>
    <w:rsid w:val="00CF10B5"/>
    <w:rsid w:val="00CF353E"/>
    <w:rsid w:val="00D8483D"/>
    <w:rsid w:val="00D84D09"/>
    <w:rsid w:val="00D856A4"/>
    <w:rsid w:val="00DB6F94"/>
    <w:rsid w:val="00DE2426"/>
    <w:rsid w:val="00DE743E"/>
    <w:rsid w:val="00E00E28"/>
    <w:rsid w:val="00E12450"/>
    <w:rsid w:val="00E16C61"/>
    <w:rsid w:val="00E2378A"/>
    <w:rsid w:val="00E56A93"/>
    <w:rsid w:val="00E67F34"/>
    <w:rsid w:val="00EA087B"/>
    <w:rsid w:val="00EA3D1F"/>
    <w:rsid w:val="00EC4415"/>
    <w:rsid w:val="00EE736B"/>
    <w:rsid w:val="00EF094F"/>
    <w:rsid w:val="00EF708D"/>
    <w:rsid w:val="00F1669D"/>
    <w:rsid w:val="00F17DF6"/>
    <w:rsid w:val="00F313E6"/>
    <w:rsid w:val="00F83ADB"/>
    <w:rsid w:val="00F93A97"/>
    <w:rsid w:val="00FA0207"/>
    <w:rsid w:val="00FA21B8"/>
    <w:rsid w:val="00FA2854"/>
    <w:rsid w:val="00FA5417"/>
    <w:rsid w:val="00FB54BD"/>
    <w:rsid w:val="00FC7ECB"/>
    <w:rsid w:val="00FD3615"/>
    <w:rsid w:val="00FF3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4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868D1"/>
    <w:pPr>
      <w:widowControl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6868D1"/>
    <w:rPr>
      <w:rFonts w:ascii="Times New Roman" w:eastAsia="Times New Roman" w:hAnsi="Times New Roman" w:cs="Times New Roman"/>
      <w:b/>
      <w:sz w:val="28"/>
      <w:szCs w:val="20"/>
    </w:rPr>
  </w:style>
  <w:style w:type="character" w:styleId="a5">
    <w:name w:val="Hyperlink"/>
    <w:unhideWhenUsed/>
    <w:rsid w:val="006868D1"/>
    <w:rPr>
      <w:color w:val="0000FF"/>
      <w:u w:val="single"/>
    </w:rPr>
  </w:style>
  <w:style w:type="paragraph" w:styleId="a6">
    <w:name w:val="envelope address"/>
    <w:basedOn w:val="a"/>
    <w:semiHidden/>
    <w:unhideWhenUsed/>
    <w:rsid w:val="006868D1"/>
    <w:pPr>
      <w:spacing w:after="0" w:line="240" w:lineRule="auto"/>
      <w:ind w:left="215" w:right="170"/>
      <w:jc w:val="both"/>
    </w:pPr>
    <w:rPr>
      <w:rFonts w:ascii="Times New Roman" w:eastAsia="Times New Roman" w:hAnsi="Times New Roman" w:cs="Times New Roman"/>
      <w:sz w:val="18"/>
      <w:szCs w:val="20"/>
    </w:rPr>
  </w:style>
  <w:style w:type="paragraph" w:styleId="a7">
    <w:name w:val="Body Text"/>
    <w:basedOn w:val="a"/>
    <w:link w:val="a8"/>
    <w:unhideWhenUsed/>
    <w:rsid w:val="006868D1"/>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rsid w:val="006868D1"/>
    <w:rPr>
      <w:rFonts w:ascii="Times New Roman" w:eastAsia="Times New Roman" w:hAnsi="Times New Roman" w:cs="Times New Roman"/>
      <w:sz w:val="20"/>
      <w:szCs w:val="20"/>
    </w:rPr>
  </w:style>
  <w:style w:type="paragraph" w:styleId="a9">
    <w:name w:val="Body Text Indent"/>
    <w:basedOn w:val="a"/>
    <w:link w:val="aa"/>
    <w:unhideWhenUsed/>
    <w:rsid w:val="006868D1"/>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6868D1"/>
    <w:rPr>
      <w:rFonts w:ascii="Times New Roman" w:eastAsia="Times New Roman" w:hAnsi="Times New Roman" w:cs="Times New Roman"/>
      <w:sz w:val="20"/>
      <w:szCs w:val="20"/>
    </w:rPr>
  </w:style>
  <w:style w:type="paragraph" w:customStyle="1" w:styleId="1">
    <w:name w:val="Обычный1"/>
    <w:rsid w:val="006868D1"/>
    <w:pPr>
      <w:spacing w:after="0" w:line="240" w:lineRule="auto"/>
    </w:pPr>
    <w:rPr>
      <w:rFonts w:ascii="Times New Roman CYR" w:eastAsia="Times New Roman" w:hAnsi="Times New Roman CYR" w:cs="Times New Roman"/>
      <w:sz w:val="28"/>
      <w:szCs w:val="20"/>
    </w:rPr>
  </w:style>
  <w:style w:type="paragraph" w:customStyle="1" w:styleId="ConsPlusNormal">
    <w:name w:val="ConsPlusNormal"/>
    <w:rsid w:val="001904F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1">
    <w:name w:val="Основной текст с отступом 31"/>
    <w:basedOn w:val="a"/>
    <w:rsid w:val="001904F0"/>
    <w:pPr>
      <w:widowControl w:val="0"/>
      <w:suppressAutoHyphens/>
      <w:autoSpaceDE w:val="0"/>
      <w:spacing w:after="0" w:line="240" w:lineRule="auto"/>
      <w:ind w:firstLine="705"/>
      <w:jc w:val="both"/>
    </w:pPr>
    <w:rPr>
      <w:rFonts w:ascii="Times New Roman" w:eastAsia="Times New Roman" w:hAnsi="Times New Roman" w:cs="Times New Roman"/>
      <w:sz w:val="28"/>
      <w:szCs w:val="18"/>
      <w:lang w:eastAsia="ar-SA"/>
    </w:rPr>
  </w:style>
  <w:style w:type="character" w:customStyle="1" w:styleId="3">
    <w:name w:val="Стиль3 Знак Знак Знак Знак"/>
    <w:link w:val="30"/>
    <w:locked/>
    <w:rsid w:val="001904F0"/>
    <w:rPr>
      <w:sz w:val="24"/>
      <w:lang w:eastAsia="ar-SA"/>
    </w:rPr>
  </w:style>
  <w:style w:type="paragraph" w:customStyle="1" w:styleId="30">
    <w:name w:val="Стиль3 Знак Знак Знак"/>
    <w:basedOn w:val="a"/>
    <w:link w:val="3"/>
    <w:rsid w:val="001904F0"/>
    <w:pPr>
      <w:widowControl w:val="0"/>
      <w:tabs>
        <w:tab w:val="left" w:pos="720"/>
      </w:tabs>
      <w:suppressAutoHyphens/>
      <w:spacing w:after="0" w:line="240" w:lineRule="auto"/>
      <w:ind w:left="720" w:hanging="720"/>
      <w:jc w:val="both"/>
    </w:pPr>
    <w:rPr>
      <w:sz w:val="24"/>
      <w:lang w:eastAsia="ar-SA"/>
    </w:rPr>
  </w:style>
  <w:style w:type="paragraph" w:customStyle="1" w:styleId="2">
    <w:name w:val="Обычный2"/>
    <w:rsid w:val="006F306C"/>
    <w:pPr>
      <w:spacing w:after="0" w:line="240" w:lineRule="auto"/>
    </w:pPr>
    <w:rPr>
      <w:rFonts w:ascii="Times New Roman CYR" w:eastAsia="Times New Roman" w:hAnsi="Times New Roman CYR" w:cs="Times New Roman"/>
      <w:sz w:val="28"/>
      <w:szCs w:val="20"/>
    </w:rPr>
  </w:style>
  <w:style w:type="paragraph" w:customStyle="1" w:styleId="21">
    <w:name w:val="Основной текст 21"/>
    <w:basedOn w:val="a"/>
    <w:rsid w:val="00A2179F"/>
    <w:pPr>
      <w:suppressAutoHyphens/>
      <w:spacing w:after="0" w:line="240" w:lineRule="auto"/>
      <w:jc w:val="center"/>
    </w:pPr>
    <w:rPr>
      <w:rFonts w:ascii="Times New Roman" w:eastAsia="Times New Roman" w:hAnsi="Times New Roman" w:cs="Times New Roman"/>
      <w:i/>
      <w:sz w:val="28"/>
      <w:szCs w:val="20"/>
      <w:lang w:eastAsia="ar-SA"/>
    </w:rPr>
  </w:style>
  <w:style w:type="paragraph" w:styleId="ab">
    <w:name w:val="List Paragraph"/>
    <w:basedOn w:val="a"/>
    <w:uiPriority w:val="34"/>
    <w:qFormat/>
    <w:rsid w:val="00CF353E"/>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c">
    <w:name w:val="Заголовок"/>
    <w:basedOn w:val="a"/>
    <w:next w:val="a7"/>
    <w:rsid w:val="0017653A"/>
    <w:pPr>
      <w:suppressAutoHyphens/>
      <w:spacing w:after="0" w:line="240" w:lineRule="auto"/>
      <w:jc w:val="center"/>
    </w:pPr>
    <w:rPr>
      <w:rFonts w:ascii="Times New Roman" w:eastAsia="Times New Roman" w:hAnsi="Times New Roman" w:cs="Times New Roman"/>
      <w:b/>
      <w:sz w:val="28"/>
      <w:szCs w:val="20"/>
      <w:lang w:eastAsia="zh-CN"/>
    </w:rPr>
  </w:style>
  <w:style w:type="paragraph" w:styleId="ad">
    <w:name w:val="Balloon Text"/>
    <w:basedOn w:val="a"/>
    <w:link w:val="ae"/>
    <w:uiPriority w:val="99"/>
    <w:semiHidden/>
    <w:unhideWhenUsed/>
    <w:rsid w:val="002322D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322D7"/>
    <w:rPr>
      <w:rFonts w:ascii="Tahoma" w:hAnsi="Tahoma" w:cs="Tahoma"/>
      <w:sz w:val="16"/>
      <w:szCs w:val="16"/>
    </w:rPr>
  </w:style>
  <w:style w:type="paragraph" w:styleId="af">
    <w:name w:val="header"/>
    <w:basedOn w:val="a"/>
    <w:link w:val="af0"/>
    <w:unhideWhenUsed/>
    <w:rsid w:val="00A92CF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0">
    <w:name w:val="Верхний колонтитул Знак"/>
    <w:basedOn w:val="a0"/>
    <w:link w:val="af"/>
    <w:rsid w:val="00A92CF6"/>
    <w:rPr>
      <w:rFonts w:ascii="Times New Roman" w:eastAsia="Times New Roman" w:hAnsi="Times New Roman" w:cs="Times New Roman"/>
      <w:sz w:val="24"/>
      <w:szCs w:val="24"/>
      <w:lang w:eastAsia="ar-SA"/>
    </w:rPr>
  </w:style>
  <w:style w:type="paragraph" w:customStyle="1" w:styleId="ConsPlusNonformat">
    <w:name w:val="ConsPlusNonformat"/>
    <w:rsid w:val="00A92CF6"/>
    <w:pPr>
      <w:suppressAutoHyphens/>
      <w:autoSpaceDE w:val="0"/>
      <w:spacing w:after="0" w:line="240" w:lineRule="auto"/>
    </w:pPr>
    <w:rPr>
      <w:rFonts w:ascii="Courier New" w:eastAsia="Times New Roman"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21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207;fld=134;dst=102068" TargetMode="External"/><Relationship Id="rId13" Type="http://schemas.openxmlformats.org/officeDocument/2006/relationships/hyperlink" Target="http://www.admzven.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admzven.ru" TargetMode="External"/><Relationship Id="rId11" Type="http://schemas.openxmlformats.org/officeDocument/2006/relationships/hyperlink" Target="http://www.admzve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mzven.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70018-90FB-43FE-8776-84831AE2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11</Pages>
  <Words>6054</Words>
  <Characters>34514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Kokshisk22</dc:creator>
  <cp:lastModifiedBy>Admin</cp:lastModifiedBy>
  <cp:revision>34</cp:revision>
  <cp:lastPrinted>2018-10-16T06:32:00Z</cp:lastPrinted>
  <dcterms:created xsi:type="dcterms:W3CDTF">2018-10-16T06:46:00Z</dcterms:created>
  <dcterms:modified xsi:type="dcterms:W3CDTF">2018-10-21T04:36:00Z</dcterms:modified>
</cp:coreProperties>
</file>