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1F5" w:rsidRPr="00792C34" w:rsidRDefault="004351F5" w:rsidP="004351F5">
      <w:pPr>
        <w:pStyle w:val="ab"/>
        <w:ind w:left="3969"/>
        <w:jc w:val="left"/>
        <w:rPr>
          <w:b w:val="0"/>
          <w:sz w:val="28"/>
          <w:szCs w:val="28"/>
        </w:rPr>
      </w:pPr>
      <w:r w:rsidRPr="00792C34">
        <w:rPr>
          <w:b w:val="0"/>
          <w:sz w:val="28"/>
          <w:szCs w:val="28"/>
        </w:rPr>
        <w:t>УТВЕРЖДАЮ</w:t>
      </w:r>
    </w:p>
    <w:p w:rsidR="004351F5" w:rsidRDefault="00782654" w:rsidP="004351F5">
      <w:pPr>
        <w:pStyle w:val="ab"/>
        <w:ind w:left="3969"/>
        <w:jc w:val="left"/>
        <w:rPr>
          <w:b w:val="0"/>
          <w:sz w:val="28"/>
          <w:szCs w:val="28"/>
        </w:rPr>
      </w:pPr>
      <w:r>
        <w:rPr>
          <w:b w:val="0"/>
          <w:sz w:val="28"/>
          <w:szCs w:val="28"/>
        </w:rPr>
        <w:t>Г</w:t>
      </w:r>
      <w:r w:rsidR="004351F5">
        <w:rPr>
          <w:b w:val="0"/>
          <w:sz w:val="28"/>
          <w:szCs w:val="28"/>
        </w:rPr>
        <w:t>лав</w:t>
      </w:r>
      <w:r>
        <w:rPr>
          <w:b w:val="0"/>
          <w:sz w:val="28"/>
          <w:szCs w:val="28"/>
        </w:rPr>
        <w:t>а</w:t>
      </w:r>
      <w:r w:rsidR="004351F5">
        <w:rPr>
          <w:b w:val="0"/>
          <w:sz w:val="28"/>
          <w:szCs w:val="28"/>
        </w:rPr>
        <w:t xml:space="preserve"> администрации муниципального образования «Городское поселение Красногорский»</w:t>
      </w:r>
    </w:p>
    <w:p w:rsidR="004351F5" w:rsidRPr="00792C34" w:rsidRDefault="004351F5" w:rsidP="004351F5">
      <w:pPr>
        <w:pStyle w:val="ab"/>
        <w:ind w:left="3969"/>
        <w:jc w:val="left"/>
        <w:rPr>
          <w:b w:val="0"/>
          <w:sz w:val="28"/>
          <w:szCs w:val="28"/>
        </w:rPr>
      </w:pPr>
    </w:p>
    <w:p w:rsidR="004351F5" w:rsidRDefault="004351F5" w:rsidP="004351F5">
      <w:pPr>
        <w:pStyle w:val="ab"/>
        <w:ind w:left="3969"/>
        <w:jc w:val="left"/>
        <w:rPr>
          <w:b w:val="0"/>
          <w:sz w:val="28"/>
          <w:szCs w:val="28"/>
        </w:rPr>
      </w:pPr>
      <w:r>
        <w:rPr>
          <w:b w:val="0"/>
          <w:sz w:val="28"/>
          <w:szCs w:val="28"/>
        </w:rPr>
        <w:t>_____________________</w:t>
      </w:r>
      <w:proofErr w:type="spellStart"/>
      <w:r w:rsidR="00782654">
        <w:rPr>
          <w:b w:val="0"/>
          <w:sz w:val="28"/>
          <w:szCs w:val="28"/>
        </w:rPr>
        <w:t>И.Я.Торуткин</w:t>
      </w:r>
      <w:proofErr w:type="spellEnd"/>
    </w:p>
    <w:p w:rsidR="004351F5" w:rsidRPr="00792C34" w:rsidRDefault="004351F5" w:rsidP="004351F5">
      <w:pPr>
        <w:pStyle w:val="ab"/>
        <w:ind w:left="3969"/>
        <w:jc w:val="left"/>
        <w:rPr>
          <w:b w:val="0"/>
          <w:sz w:val="28"/>
          <w:szCs w:val="28"/>
        </w:rPr>
      </w:pPr>
      <w:r w:rsidRPr="00792C34">
        <w:rPr>
          <w:b w:val="0"/>
          <w:sz w:val="28"/>
          <w:szCs w:val="28"/>
        </w:rPr>
        <w:t>«</w:t>
      </w:r>
      <w:r>
        <w:rPr>
          <w:b w:val="0"/>
          <w:sz w:val="28"/>
          <w:szCs w:val="28"/>
        </w:rPr>
        <w:t xml:space="preserve"> </w:t>
      </w:r>
      <w:r w:rsidR="00FE40B6">
        <w:rPr>
          <w:b w:val="0"/>
          <w:sz w:val="28"/>
          <w:szCs w:val="28"/>
        </w:rPr>
        <w:t>14</w:t>
      </w:r>
      <w:r w:rsidRPr="00792C34">
        <w:rPr>
          <w:b w:val="0"/>
          <w:sz w:val="28"/>
          <w:szCs w:val="28"/>
        </w:rPr>
        <w:t>»</w:t>
      </w:r>
      <w:r>
        <w:rPr>
          <w:b w:val="0"/>
          <w:sz w:val="28"/>
          <w:szCs w:val="28"/>
        </w:rPr>
        <w:t xml:space="preserve">  </w:t>
      </w:r>
      <w:r w:rsidR="00FE40B6">
        <w:rPr>
          <w:b w:val="0"/>
          <w:sz w:val="28"/>
          <w:szCs w:val="28"/>
        </w:rPr>
        <w:t>марта</w:t>
      </w:r>
      <w:r>
        <w:rPr>
          <w:b w:val="0"/>
          <w:sz w:val="28"/>
          <w:szCs w:val="28"/>
        </w:rPr>
        <w:t xml:space="preserve">  </w:t>
      </w:r>
      <w:r w:rsidRPr="00792C34">
        <w:rPr>
          <w:b w:val="0"/>
          <w:sz w:val="28"/>
          <w:szCs w:val="28"/>
        </w:rPr>
        <w:t>201</w:t>
      </w:r>
      <w:r w:rsidR="009566C2">
        <w:rPr>
          <w:b w:val="0"/>
          <w:sz w:val="28"/>
          <w:szCs w:val="28"/>
        </w:rPr>
        <w:t>7</w:t>
      </w:r>
      <w:r w:rsidRPr="00792C34">
        <w:rPr>
          <w:b w:val="0"/>
          <w:sz w:val="28"/>
          <w:szCs w:val="28"/>
        </w:rPr>
        <w:t xml:space="preserve"> г.</w:t>
      </w:r>
    </w:p>
    <w:p w:rsidR="004351F5" w:rsidRDefault="004351F5" w:rsidP="004351F5">
      <w:pPr>
        <w:pStyle w:val="ab"/>
        <w:ind w:left="3969"/>
        <w:jc w:val="left"/>
        <w:rPr>
          <w:b w:val="0"/>
          <w:sz w:val="28"/>
          <w:szCs w:val="28"/>
        </w:rPr>
      </w:pPr>
    </w:p>
    <w:p w:rsidR="004351F5" w:rsidRPr="00792C34" w:rsidRDefault="004351F5" w:rsidP="004351F5">
      <w:pPr>
        <w:pStyle w:val="ab"/>
        <w:rPr>
          <w:b w:val="0"/>
          <w:sz w:val="28"/>
          <w:szCs w:val="28"/>
        </w:rPr>
      </w:pPr>
    </w:p>
    <w:p w:rsidR="004351F5" w:rsidRDefault="004351F5" w:rsidP="004351F5">
      <w:pPr>
        <w:pStyle w:val="ab"/>
        <w:jc w:val="left"/>
        <w:rPr>
          <w:sz w:val="24"/>
          <w:szCs w:val="24"/>
        </w:rPr>
      </w:pPr>
    </w:p>
    <w:p w:rsidR="004351F5" w:rsidRDefault="004351F5" w:rsidP="004351F5">
      <w:pPr>
        <w:pStyle w:val="ab"/>
        <w:jc w:val="left"/>
        <w:rPr>
          <w:sz w:val="24"/>
          <w:szCs w:val="24"/>
        </w:rPr>
      </w:pPr>
    </w:p>
    <w:p w:rsidR="004351F5" w:rsidRDefault="004351F5" w:rsidP="004351F5">
      <w:pPr>
        <w:pStyle w:val="ab"/>
        <w:jc w:val="left"/>
        <w:rPr>
          <w:sz w:val="24"/>
          <w:szCs w:val="24"/>
        </w:rPr>
      </w:pPr>
    </w:p>
    <w:p w:rsidR="004351F5" w:rsidRPr="00F16599" w:rsidRDefault="004351F5" w:rsidP="004351F5">
      <w:pPr>
        <w:pStyle w:val="ab"/>
        <w:ind w:right="282"/>
        <w:rPr>
          <w:sz w:val="32"/>
          <w:szCs w:val="32"/>
        </w:rPr>
      </w:pPr>
    </w:p>
    <w:p w:rsidR="004351F5" w:rsidRPr="00B01471" w:rsidRDefault="004351F5" w:rsidP="004351F5">
      <w:pPr>
        <w:pStyle w:val="ab"/>
        <w:ind w:right="282"/>
        <w:rPr>
          <w:i/>
          <w:sz w:val="36"/>
          <w:szCs w:val="36"/>
        </w:rPr>
      </w:pPr>
      <w:r w:rsidRPr="00B01471">
        <w:rPr>
          <w:i/>
          <w:sz w:val="36"/>
          <w:szCs w:val="36"/>
        </w:rPr>
        <w:t>КОНКУРСНАЯ ДОКУМЕНТАЦИЯ</w:t>
      </w:r>
    </w:p>
    <w:p w:rsidR="00955D9A" w:rsidRDefault="004351F5" w:rsidP="004351F5">
      <w:pPr>
        <w:ind w:right="282"/>
        <w:jc w:val="center"/>
        <w:rPr>
          <w:b/>
          <w:sz w:val="36"/>
          <w:szCs w:val="36"/>
        </w:rPr>
      </w:pPr>
      <w:r w:rsidRPr="00B01471">
        <w:rPr>
          <w:b/>
          <w:sz w:val="36"/>
          <w:szCs w:val="36"/>
        </w:rPr>
        <w:t>открытого конкурса</w:t>
      </w:r>
      <w:r w:rsidRPr="00F16599">
        <w:rPr>
          <w:sz w:val="32"/>
          <w:szCs w:val="32"/>
        </w:rPr>
        <w:t xml:space="preserve"> </w:t>
      </w:r>
      <w:r>
        <w:rPr>
          <w:b/>
          <w:sz w:val="36"/>
          <w:szCs w:val="36"/>
        </w:rPr>
        <w:t xml:space="preserve">по отбору управляющей организации для управления многоквартирным жилым домом, расположенным по адресу: </w:t>
      </w:r>
    </w:p>
    <w:p w:rsidR="004351F5" w:rsidRPr="00F16599" w:rsidRDefault="004351F5" w:rsidP="004351F5">
      <w:pPr>
        <w:ind w:right="282"/>
        <w:jc w:val="center"/>
        <w:rPr>
          <w:sz w:val="32"/>
          <w:szCs w:val="32"/>
        </w:rPr>
      </w:pPr>
      <w:proofErr w:type="spellStart"/>
      <w:r>
        <w:rPr>
          <w:b/>
          <w:sz w:val="36"/>
          <w:szCs w:val="36"/>
        </w:rPr>
        <w:t>пгт</w:t>
      </w:r>
      <w:proofErr w:type="spellEnd"/>
      <w:r>
        <w:rPr>
          <w:b/>
          <w:sz w:val="36"/>
          <w:szCs w:val="36"/>
        </w:rPr>
        <w:t xml:space="preserve">. Красногорский, ул. </w:t>
      </w:r>
      <w:proofErr w:type="gramStart"/>
      <w:r w:rsidR="00782654">
        <w:rPr>
          <w:b/>
          <w:sz w:val="36"/>
          <w:szCs w:val="36"/>
        </w:rPr>
        <w:t>Центральная</w:t>
      </w:r>
      <w:proofErr w:type="gramEnd"/>
      <w:r>
        <w:rPr>
          <w:b/>
          <w:sz w:val="36"/>
          <w:szCs w:val="36"/>
        </w:rPr>
        <w:t>, дом 4</w:t>
      </w:r>
      <w:r w:rsidR="009566C2">
        <w:rPr>
          <w:b/>
          <w:sz w:val="36"/>
          <w:szCs w:val="36"/>
        </w:rPr>
        <w:t>3 «а»</w:t>
      </w:r>
      <w:r>
        <w:rPr>
          <w:b/>
          <w:sz w:val="36"/>
          <w:szCs w:val="36"/>
        </w:rPr>
        <w:t xml:space="preserve">. </w:t>
      </w:r>
    </w:p>
    <w:p w:rsidR="004351F5" w:rsidRDefault="004351F5" w:rsidP="004351F5">
      <w:pPr>
        <w:pStyle w:val="ab"/>
        <w:ind w:right="282"/>
        <w:jc w:val="left"/>
        <w:rPr>
          <w:sz w:val="24"/>
          <w:szCs w:val="24"/>
        </w:rPr>
      </w:pPr>
    </w:p>
    <w:p w:rsidR="004351F5" w:rsidRDefault="004351F5" w:rsidP="004351F5">
      <w:pPr>
        <w:pStyle w:val="ab"/>
        <w:ind w:right="282"/>
        <w:jc w:val="left"/>
        <w:rPr>
          <w:sz w:val="24"/>
          <w:szCs w:val="24"/>
        </w:rPr>
      </w:pPr>
    </w:p>
    <w:p w:rsidR="004351F5" w:rsidRDefault="004351F5" w:rsidP="004351F5">
      <w:pPr>
        <w:pStyle w:val="ab"/>
        <w:ind w:right="282"/>
        <w:jc w:val="left"/>
        <w:rPr>
          <w:sz w:val="24"/>
          <w:szCs w:val="24"/>
        </w:rPr>
      </w:pPr>
    </w:p>
    <w:p w:rsidR="004351F5" w:rsidRDefault="004351F5" w:rsidP="004351F5">
      <w:pPr>
        <w:pStyle w:val="ab"/>
        <w:ind w:right="282"/>
        <w:jc w:val="left"/>
        <w:rPr>
          <w:sz w:val="24"/>
          <w:szCs w:val="24"/>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jc w:val="left"/>
        <w:rPr>
          <w:sz w:val="28"/>
          <w:szCs w:val="28"/>
        </w:rPr>
      </w:pPr>
    </w:p>
    <w:p w:rsidR="004351F5" w:rsidRDefault="004351F5" w:rsidP="004351F5">
      <w:pPr>
        <w:pStyle w:val="ab"/>
        <w:ind w:right="282"/>
        <w:jc w:val="left"/>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Default="004351F5" w:rsidP="004351F5">
      <w:pPr>
        <w:pStyle w:val="ab"/>
        <w:ind w:right="282"/>
        <w:rPr>
          <w:sz w:val="28"/>
          <w:szCs w:val="28"/>
        </w:rPr>
      </w:pPr>
    </w:p>
    <w:p w:rsidR="004351F5" w:rsidRPr="00F16599" w:rsidRDefault="004351F5" w:rsidP="004351F5">
      <w:pPr>
        <w:pStyle w:val="ab"/>
        <w:ind w:right="282"/>
        <w:rPr>
          <w:sz w:val="28"/>
          <w:szCs w:val="28"/>
        </w:rPr>
      </w:pPr>
      <w:proofErr w:type="spellStart"/>
      <w:r>
        <w:rPr>
          <w:sz w:val="28"/>
          <w:szCs w:val="28"/>
        </w:rPr>
        <w:t>Пгт</w:t>
      </w:r>
      <w:proofErr w:type="spellEnd"/>
      <w:r>
        <w:rPr>
          <w:sz w:val="28"/>
          <w:szCs w:val="28"/>
        </w:rPr>
        <w:t>. Красногорский</w:t>
      </w:r>
    </w:p>
    <w:p w:rsidR="004351F5" w:rsidRDefault="004351F5" w:rsidP="004351F5">
      <w:pPr>
        <w:pStyle w:val="ab"/>
        <w:ind w:right="282"/>
        <w:rPr>
          <w:sz w:val="28"/>
          <w:szCs w:val="28"/>
        </w:rPr>
      </w:pPr>
    </w:p>
    <w:p w:rsidR="004351F5" w:rsidRDefault="009566C2" w:rsidP="004351F5">
      <w:pPr>
        <w:pStyle w:val="ab"/>
        <w:ind w:right="282"/>
        <w:rPr>
          <w:sz w:val="28"/>
          <w:szCs w:val="28"/>
        </w:rPr>
      </w:pPr>
      <w:r>
        <w:rPr>
          <w:sz w:val="28"/>
          <w:szCs w:val="28"/>
        </w:rPr>
        <w:t>2017</w:t>
      </w:r>
      <w:r w:rsidR="004351F5" w:rsidRPr="00F16599">
        <w:rPr>
          <w:sz w:val="28"/>
          <w:szCs w:val="28"/>
        </w:rPr>
        <w:t xml:space="preserve"> год</w:t>
      </w:r>
    </w:p>
    <w:p w:rsidR="00DB62F5" w:rsidRDefault="00DB62F5" w:rsidP="00DB62F5">
      <w:pPr>
        <w:rPr>
          <w:sz w:val="22"/>
          <w:szCs w:val="22"/>
        </w:rPr>
        <w:sectPr w:rsidR="00DB62F5">
          <w:pgSz w:w="11906" w:h="16838"/>
          <w:pgMar w:top="1134" w:right="851" w:bottom="709" w:left="1701" w:header="709" w:footer="709" w:gutter="0"/>
          <w:cols w:space="720"/>
        </w:sectPr>
      </w:pPr>
    </w:p>
    <w:p w:rsidR="00DB62F5" w:rsidRDefault="00DB62F5" w:rsidP="00DB62F5">
      <w:pPr>
        <w:jc w:val="center"/>
        <w:rPr>
          <w:b/>
          <w:sz w:val="22"/>
          <w:szCs w:val="22"/>
        </w:rPr>
      </w:pPr>
      <w:r>
        <w:rPr>
          <w:b/>
          <w:sz w:val="22"/>
          <w:szCs w:val="22"/>
        </w:rPr>
        <w:lastRenderedPageBreak/>
        <w:t xml:space="preserve">Приглашение </w:t>
      </w:r>
    </w:p>
    <w:p w:rsidR="004351F5" w:rsidRDefault="00DB62F5" w:rsidP="00DB62F5">
      <w:pPr>
        <w:keepNext/>
        <w:keepLines/>
        <w:widowControl w:val="0"/>
        <w:suppressLineNumbers/>
        <w:suppressAutoHyphens/>
        <w:jc w:val="center"/>
        <w:rPr>
          <w:b/>
          <w:sz w:val="22"/>
          <w:szCs w:val="22"/>
        </w:rPr>
      </w:pPr>
      <w:r>
        <w:rPr>
          <w:b/>
          <w:sz w:val="22"/>
          <w:szCs w:val="22"/>
        </w:rPr>
        <w:t>к участию в  конкурсе по отбору управляющей организации для управления многоквартирным  дом</w:t>
      </w:r>
      <w:r w:rsidR="004351F5">
        <w:rPr>
          <w:b/>
          <w:sz w:val="22"/>
          <w:szCs w:val="22"/>
        </w:rPr>
        <w:t>ом</w:t>
      </w:r>
      <w:proofErr w:type="gramStart"/>
      <w:r>
        <w:rPr>
          <w:b/>
          <w:sz w:val="22"/>
          <w:szCs w:val="22"/>
        </w:rPr>
        <w:t xml:space="preserve"> ,</w:t>
      </w:r>
      <w:proofErr w:type="gramEnd"/>
      <w:r>
        <w:rPr>
          <w:b/>
          <w:sz w:val="22"/>
          <w:szCs w:val="22"/>
        </w:rPr>
        <w:t xml:space="preserve"> расположенным по адресу:</w:t>
      </w:r>
    </w:p>
    <w:p w:rsidR="00DB62F5" w:rsidRDefault="00DB62F5" w:rsidP="00DB62F5">
      <w:pPr>
        <w:keepNext/>
        <w:keepLines/>
        <w:widowControl w:val="0"/>
        <w:suppressLineNumbers/>
        <w:suppressAutoHyphens/>
        <w:jc w:val="center"/>
        <w:rPr>
          <w:sz w:val="22"/>
          <w:szCs w:val="22"/>
        </w:rPr>
      </w:pPr>
      <w:r>
        <w:rPr>
          <w:b/>
          <w:sz w:val="22"/>
          <w:szCs w:val="22"/>
        </w:rPr>
        <w:t xml:space="preserve"> </w:t>
      </w:r>
      <w:proofErr w:type="spellStart"/>
      <w:r w:rsidR="004351F5">
        <w:rPr>
          <w:b/>
          <w:sz w:val="22"/>
          <w:szCs w:val="22"/>
        </w:rPr>
        <w:t>пгт</w:t>
      </w:r>
      <w:proofErr w:type="spellEnd"/>
      <w:r w:rsidR="004351F5">
        <w:rPr>
          <w:b/>
          <w:sz w:val="22"/>
          <w:szCs w:val="22"/>
        </w:rPr>
        <w:t xml:space="preserve">. Красногорский, ул. </w:t>
      </w:r>
      <w:proofErr w:type="gramStart"/>
      <w:r w:rsidR="00782654">
        <w:rPr>
          <w:b/>
          <w:sz w:val="22"/>
          <w:szCs w:val="22"/>
        </w:rPr>
        <w:t>Центральная</w:t>
      </w:r>
      <w:proofErr w:type="gramEnd"/>
      <w:r w:rsidR="004351F5">
        <w:rPr>
          <w:b/>
          <w:sz w:val="22"/>
          <w:szCs w:val="22"/>
        </w:rPr>
        <w:t>, дом 4</w:t>
      </w:r>
      <w:r w:rsidR="009566C2">
        <w:rPr>
          <w:b/>
          <w:sz w:val="22"/>
          <w:szCs w:val="22"/>
        </w:rPr>
        <w:t>3а</w:t>
      </w:r>
      <w:r>
        <w:rPr>
          <w:b/>
          <w:sz w:val="22"/>
          <w:szCs w:val="22"/>
        </w:rPr>
        <w:t>.</w:t>
      </w:r>
    </w:p>
    <w:p w:rsidR="00DB62F5" w:rsidRDefault="00DB62F5" w:rsidP="00DB62F5">
      <w:pPr>
        <w:ind w:firstLine="567"/>
        <w:jc w:val="center"/>
        <w:rPr>
          <w:sz w:val="22"/>
          <w:szCs w:val="22"/>
        </w:rPr>
      </w:pPr>
    </w:p>
    <w:p w:rsidR="00DB62F5" w:rsidRDefault="00DB62F5" w:rsidP="00DB62F5">
      <w:pPr>
        <w:ind w:firstLine="567"/>
        <w:jc w:val="center"/>
        <w:rPr>
          <w:sz w:val="22"/>
          <w:szCs w:val="22"/>
        </w:rPr>
      </w:pPr>
      <w:r>
        <w:rPr>
          <w:sz w:val="22"/>
          <w:szCs w:val="22"/>
        </w:rPr>
        <w:t>Уважаемые господа!</w:t>
      </w:r>
    </w:p>
    <w:p w:rsidR="00DB62F5" w:rsidRDefault="00DB62F5" w:rsidP="00DB62F5">
      <w:pPr>
        <w:ind w:firstLine="567"/>
        <w:rPr>
          <w:sz w:val="22"/>
          <w:szCs w:val="22"/>
        </w:rPr>
      </w:pPr>
    </w:p>
    <w:p w:rsidR="00DB62F5" w:rsidRDefault="00DB62F5" w:rsidP="004351F5">
      <w:pPr>
        <w:keepNext/>
        <w:keepLines/>
        <w:widowControl w:val="0"/>
        <w:suppressLineNumbers/>
        <w:suppressAutoHyphens/>
        <w:jc w:val="both"/>
        <w:rPr>
          <w:b/>
        </w:rPr>
      </w:pPr>
      <w:r>
        <w:rPr>
          <w:sz w:val="22"/>
          <w:szCs w:val="22"/>
        </w:rPr>
        <w:t xml:space="preserve">Администрация </w:t>
      </w:r>
      <w:r w:rsidR="004351F5">
        <w:rPr>
          <w:sz w:val="22"/>
          <w:szCs w:val="22"/>
        </w:rPr>
        <w:t xml:space="preserve">МО «Городское поселение Красногорский» </w:t>
      </w:r>
      <w:proofErr w:type="spellStart"/>
      <w:r w:rsidR="004351F5">
        <w:rPr>
          <w:sz w:val="22"/>
          <w:szCs w:val="22"/>
        </w:rPr>
        <w:t>Звениговского</w:t>
      </w:r>
      <w:proofErr w:type="spellEnd"/>
      <w:r w:rsidR="004351F5">
        <w:rPr>
          <w:sz w:val="22"/>
          <w:szCs w:val="22"/>
        </w:rPr>
        <w:t xml:space="preserve"> района Республики Марий Эл</w:t>
      </w:r>
      <w:r>
        <w:rPr>
          <w:sz w:val="22"/>
          <w:szCs w:val="22"/>
        </w:rPr>
        <w:t xml:space="preserve"> </w:t>
      </w:r>
      <w:r>
        <w:rPr>
          <w:b/>
          <w:sz w:val="22"/>
          <w:szCs w:val="22"/>
        </w:rPr>
        <w:t xml:space="preserve">приглашает принять участие в конкурсе по  отбору управляющей организации для управления многоквартирным домом, расположенным по адресу: </w:t>
      </w:r>
      <w:proofErr w:type="spellStart"/>
      <w:r w:rsidR="004351F5">
        <w:rPr>
          <w:b/>
          <w:sz w:val="22"/>
          <w:szCs w:val="22"/>
        </w:rPr>
        <w:t>пгт</w:t>
      </w:r>
      <w:proofErr w:type="spellEnd"/>
      <w:r w:rsidR="004351F5">
        <w:rPr>
          <w:b/>
          <w:sz w:val="22"/>
          <w:szCs w:val="22"/>
        </w:rPr>
        <w:t xml:space="preserve">. Красногорский, ул. </w:t>
      </w:r>
      <w:proofErr w:type="gramStart"/>
      <w:r w:rsidR="009566C2">
        <w:rPr>
          <w:b/>
          <w:sz w:val="22"/>
          <w:szCs w:val="22"/>
        </w:rPr>
        <w:t>Центральная</w:t>
      </w:r>
      <w:proofErr w:type="gramEnd"/>
      <w:r w:rsidR="009566C2">
        <w:rPr>
          <w:b/>
          <w:sz w:val="22"/>
          <w:szCs w:val="22"/>
        </w:rPr>
        <w:t>, дом 43 «а»</w:t>
      </w:r>
      <w:r w:rsidR="00782654">
        <w:rPr>
          <w:b/>
          <w:sz w:val="22"/>
          <w:szCs w:val="22"/>
        </w:rPr>
        <w:t>.</w:t>
      </w:r>
    </w:p>
    <w:p w:rsidR="00DB62F5" w:rsidRDefault="00DB62F5" w:rsidP="00DB62F5">
      <w:pPr>
        <w:ind w:firstLine="708"/>
        <w:jc w:val="both"/>
        <w:rPr>
          <w:sz w:val="22"/>
          <w:szCs w:val="22"/>
        </w:rPr>
      </w:pPr>
      <w:r>
        <w:rPr>
          <w:b/>
          <w:sz w:val="22"/>
          <w:szCs w:val="22"/>
        </w:rPr>
        <w:t>Основание проведения конкурса:</w:t>
      </w:r>
      <w:r>
        <w:rPr>
          <w:sz w:val="22"/>
          <w:szCs w:val="22"/>
        </w:rPr>
        <w:t xml:space="preserve"> </w:t>
      </w:r>
    </w:p>
    <w:p w:rsidR="00DB62F5" w:rsidRDefault="00DB62F5" w:rsidP="00DB62F5">
      <w:pPr>
        <w:ind w:firstLine="708"/>
        <w:jc w:val="both"/>
        <w:rPr>
          <w:sz w:val="22"/>
          <w:szCs w:val="22"/>
        </w:rPr>
      </w:pPr>
      <w:r>
        <w:rPr>
          <w:sz w:val="22"/>
          <w:szCs w:val="22"/>
        </w:rPr>
        <w:t xml:space="preserve">Исполнение норм Жилищного Кодекса Российской Федерации, Постановление Правительства РФ от </w:t>
      </w:r>
      <w:smartTag w:uri="urn:schemas-microsoft-com:office:smarttags" w:element="date">
        <w:smartTagPr>
          <w:attr w:name="ls" w:val="trans"/>
          <w:attr w:name="Month" w:val="2"/>
          <w:attr w:name="Day" w:val="06"/>
          <w:attr w:name="Year" w:val="2006"/>
        </w:smartTagPr>
        <w:r>
          <w:rPr>
            <w:sz w:val="22"/>
            <w:szCs w:val="22"/>
          </w:rPr>
          <w:t>06.02.2006</w:t>
        </w:r>
      </w:smartTag>
      <w:r>
        <w:rPr>
          <w:sz w:val="22"/>
          <w:szCs w:val="22"/>
        </w:rPr>
        <w:t xml:space="preserve"> №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DB62F5" w:rsidRDefault="00DB62F5" w:rsidP="00DB62F5">
      <w:pPr>
        <w:jc w:val="both"/>
        <w:rPr>
          <w:sz w:val="22"/>
          <w:szCs w:val="22"/>
        </w:rPr>
      </w:pPr>
    </w:p>
    <w:p w:rsidR="00DB62F5" w:rsidRDefault="00DB62F5" w:rsidP="00DB62F5">
      <w:pPr>
        <w:ind w:firstLine="540"/>
        <w:jc w:val="both"/>
        <w:rPr>
          <w:sz w:val="22"/>
          <w:szCs w:val="22"/>
        </w:rPr>
      </w:pPr>
      <w:r>
        <w:rPr>
          <w:sz w:val="22"/>
          <w:szCs w:val="22"/>
        </w:rPr>
        <w:t xml:space="preserve">Настоящая конкурсная документация доступна для ознакомления на официальном сайте: </w:t>
      </w:r>
      <w:r>
        <w:rPr>
          <w:spacing w:val="-4"/>
          <w:sz w:val="22"/>
          <w:szCs w:val="22"/>
        </w:rPr>
        <w:t xml:space="preserve"> </w:t>
      </w:r>
      <w:hyperlink r:id="rId8" w:history="1">
        <w:r>
          <w:rPr>
            <w:rStyle w:val="a3"/>
            <w:b/>
            <w:color w:val="3366FF"/>
            <w:sz w:val="22"/>
            <w:szCs w:val="22"/>
            <w:lang w:val="en-US"/>
          </w:rPr>
          <w:t>www</w:t>
        </w:r>
        <w:r>
          <w:rPr>
            <w:rStyle w:val="a3"/>
            <w:b/>
            <w:color w:val="3366FF"/>
            <w:sz w:val="22"/>
            <w:szCs w:val="22"/>
          </w:rPr>
          <w:t>.</w:t>
        </w:r>
        <w:proofErr w:type="spellStart"/>
        <w:r>
          <w:rPr>
            <w:rStyle w:val="a3"/>
            <w:b/>
            <w:color w:val="3366FF"/>
            <w:sz w:val="22"/>
            <w:szCs w:val="22"/>
            <w:lang w:val="en-US"/>
          </w:rPr>
          <w:t>torgi</w:t>
        </w:r>
        <w:proofErr w:type="spellEnd"/>
        <w:r>
          <w:rPr>
            <w:rStyle w:val="a3"/>
            <w:b/>
            <w:color w:val="3366FF"/>
            <w:sz w:val="22"/>
            <w:szCs w:val="22"/>
          </w:rPr>
          <w:t>.</w:t>
        </w:r>
        <w:proofErr w:type="spellStart"/>
        <w:r>
          <w:rPr>
            <w:rStyle w:val="a3"/>
            <w:b/>
            <w:color w:val="3366FF"/>
            <w:sz w:val="22"/>
            <w:szCs w:val="22"/>
            <w:lang w:val="en-US"/>
          </w:rPr>
          <w:t>gov</w:t>
        </w:r>
        <w:proofErr w:type="spellEnd"/>
      </w:hyperlink>
      <w:r>
        <w:rPr>
          <w:b/>
          <w:color w:val="3366FF"/>
          <w:sz w:val="22"/>
          <w:szCs w:val="22"/>
        </w:rPr>
        <w:t>.</w:t>
      </w:r>
      <w:proofErr w:type="spellStart"/>
      <w:r>
        <w:rPr>
          <w:b/>
          <w:color w:val="3366FF"/>
          <w:sz w:val="22"/>
          <w:szCs w:val="22"/>
          <w:lang w:val="en-US"/>
        </w:rPr>
        <w:t>ru</w:t>
      </w:r>
      <w:proofErr w:type="spellEnd"/>
      <w:r w:rsidRPr="00DB62F5">
        <w:rPr>
          <w:b/>
          <w:color w:val="3366FF"/>
          <w:sz w:val="22"/>
          <w:szCs w:val="22"/>
        </w:rPr>
        <w:t xml:space="preserve"> </w:t>
      </w:r>
      <w:r w:rsidRPr="00DB62F5">
        <w:rPr>
          <w:b/>
          <w:sz w:val="22"/>
          <w:szCs w:val="22"/>
        </w:rPr>
        <w:t xml:space="preserve"> </w:t>
      </w:r>
      <w:r>
        <w:rPr>
          <w:sz w:val="22"/>
          <w:szCs w:val="22"/>
        </w:rPr>
        <w:t>бе</w:t>
      </w:r>
      <w:r>
        <w:rPr>
          <w:b/>
          <w:sz w:val="22"/>
          <w:szCs w:val="22"/>
        </w:rPr>
        <w:t>з</w:t>
      </w:r>
      <w:r>
        <w:rPr>
          <w:sz w:val="22"/>
          <w:szCs w:val="22"/>
        </w:rPr>
        <w:t xml:space="preserve"> взимания платы.</w:t>
      </w:r>
    </w:p>
    <w:p w:rsidR="00DB62F5" w:rsidRDefault="00DB62F5" w:rsidP="00DB62F5">
      <w:pPr>
        <w:autoSpaceDE w:val="0"/>
        <w:autoSpaceDN w:val="0"/>
        <w:adjustRightInd w:val="0"/>
        <w:ind w:firstLine="540"/>
        <w:jc w:val="both"/>
        <w:rPr>
          <w:sz w:val="22"/>
          <w:szCs w:val="22"/>
        </w:rPr>
      </w:pPr>
    </w:p>
    <w:p w:rsidR="00DB62F5" w:rsidRDefault="00DB62F5" w:rsidP="00DB62F5">
      <w:pPr>
        <w:autoSpaceDE w:val="0"/>
        <w:autoSpaceDN w:val="0"/>
        <w:adjustRightInd w:val="0"/>
        <w:ind w:firstLine="540"/>
        <w:jc w:val="both"/>
        <w:rPr>
          <w:sz w:val="22"/>
          <w:szCs w:val="22"/>
        </w:rPr>
      </w:pPr>
      <w:r>
        <w:rPr>
          <w:sz w:val="22"/>
          <w:szCs w:val="22"/>
        </w:rPr>
        <w:t>Претендентом может быть любое юридическое лицо независимо от организационно-правовой формы или индивидуальный предприниматель.</w:t>
      </w:r>
    </w:p>
    <w:p w:rsidR="00DB62F5" w:rsidRDefault="00DB62F5" w:rsidP="00DB62F5">
      <w:pPr>
        <w:autoSpaceDE w:val="0"/>
        <w:autoSpaceDN w:val="0"/>
        <w:adjustRightInd w:val="0"/>
        <w:ind w:firstLine="540"/>
        <w:jc w:val="both"/>
        <w:rPr>
          <w:sz w:val="22"/>
          <w:szCs w:val="22"/>
        </w:rPr>
      </w:pPr>
    </w:p>
    <w:p w:rsidR="00DB62F5" w:rsidRDefault="00DB62F5" w:rsidP="00DB62F5">
      <w:pPr>
        <w:autoSpaceDE w:val="0"/>
        <w:autoSpaceDN w:val="0"/>
        <w:adjustRightInd w:val="0"/>
        <w:ind w:firstLine="540"/>
        <w:jc w:val="both"/>
        <w:rPr>
          <w:sz w:val="22"/>
          <w:szCs w:val="22"/>
        </w:rPr>
      </w:pPr>
      <w:r>
        <w:rPr>
          <w:sz w:val="22"/>
          <w:szCs w:val="22"/>
        </w:rPr>
        <w:t>Полная информация о настоящем конкурсе указана в Информационной карте конкурсной документации.</w:t>
      </w:r>
    </w:p>
    <w:p w:rsidR="00DB62F5" w:rsidRDefault="00DB62F5" w:rsidP="00DB62F5">
      <w:pPr>
        <w:autoSpaceDE w:val="0"/>
        <w:autoSpaceDN w:val="0"/>
        <w:adjustRightInd w:val="0"/>
        <w:jc w:val="both"/>
        <w:rPr>
          <w:sz w:val="22"/>
          <w:szCs w:val="22"/>
        </w:rPr>
      </w:pPr>
      <w:r>
        <w:rPr>
          <w:sz w:val="22"/>
          <w:szCs w:val="22"/>
        </w:rPr>
        <w:t xml:space="preserve">         </w:t>
      </w:r>
    </w:p>
    <w:p w:rsidR="00DB62F5" w:rsidRDefault="00DB62F5" w:rsidP="00DB62F5">
      <w:pPr>
        <w:autoSpaceDE w:val="0"/>
        <w:autoSpaceDN w:val="0"/>
        <w:adjustRightInd w:val="0"/>
        <w:ind w:firstLine="540"/>
        <w:jc w:val="both"/>
        <w:rPr>
          <w:sz w:val="22"/>
          <w:szCs w:val="22"/>
        </w:rPr>
      </w:pPr>
      <w:proofErr w:type="gramStart"/>
      <w:r>
        <w:rPr>
          <w:sz w:val="22"/>
          <w:szCs w:val="22"/>
        </w:rPr>
        <w:t>Для участия в открытом конкурсе претендент подает заявку на участие в конкурсе в порядке, по форме и в срок, установленные в конкурсной документации.</w:t>
      </w:r>
      <w:proofErr w:type="gramEnd"/>
    </w:p>
    <w:p w:rsidR="00DB62F5" w:rsidRDefault="00DB62F5" w:rsidP="00DB62F5">
      <w:pPr>
        <w:rPr>
          <w:sz w:val="22"/>
          <w:szCs w:val="22"/>
        </w:rPr>
      </w:pPr>
    </w:p>
    <w:p w:rsidR="00DB62F5" w:rsidRDefault="00DB62F5" w:rsidP="00DB62F5">
      <w:pPr>
        <w:ind w:firstLine="567"/>
        <w:rPr>
          <w:sz w:val="22"/>
          <w:szCs w:val="22"/>
        </w:rPr>
      </w:pPr>
      <w:r>
        <w:rPr>
          <w:sz w:val="22"/>
          <w:szCs w:val="22"/>
        </w:rPr>
        <w:t>Вскрытие конвертов с заявками на участие в конкурсе произойдет после окончания срока подачи заявок на участие в конкурсе в месте и во время, указанные в информационной карте.</w:t>
      </w:r>
    </w:p>
    <w:p w:rsidR="00DB62F5" w:rsidRDefault="00DB62F5" w:rsidP="00DB62F5">
      <w:pPr>
        <w:rPr>
          <w:sz w:val="22"/>
          <w:szCs w:val="22"/>
        </w:rPr>
      </w:pPr>
    </w:p>
    <w:p w:rsidR="00DB62F5" w:rsidRDefault="00DB62F5" w:rsidP="00DB62F5">
      <w:pPr>
        <w:ind w:firstLine="567"/>
        <w:rPr>
          <w:sz w:val="22"/>
          <w:szCs w:val="22"/>
        </w:rPr>
      </w:pPr>
    </w:p>
    <w:p w:rsidR="004351F5" w:rsidRPr="004351F5" w:rsidRDefault="00DB62F5" w:rsidP="004351F5">
      <w:pPr>
        <w:autoSpaceDE w:val="0"/>
        <w:autoSpaceDN w:val="0"/>
        <w:adjustRightInd w:val="0"/>
        <w:ind w:left="-567" w:firstLine="567"/>
        <w:jc w:val="both"/>
        <w:rPr>
          <w:sz w:val="24"/>
          <w:szCs w:val="24"/>
        </w:rPr>
      </w:pPr>
      <w:r w:rsidRPr="004351F5">
        <w:rPr>
          <w:sz w:val="24"/>
          <w:szCs w:val="24"/>
        </w:rPr>
        <w:t xml:space="preserve">Телефон для справок: </w:t>
      </w:r>
      <w:r w:rsidR="004351F5" w:rsidRPr="004351F5">
        <w:rPr>
          <w:sz w:val="24"/>
          <w:szCs w:val="24"/>
        </w:rPr>
        <w:t xml:space="preserve">тел. (83645) 6-54-03,  </w:t>
      </w:r>
      <w:proofErr w:type="gramStart"/>
      <w:r w:rsidR="004351F5" w:rsidRPr="004351F5">
        <w:rPr>
          <w:sz w:val="24"/>
          <w:szCs w:val="24"/>
        </w:rPr>
        <w:t>е</w:t>
      </w:r>
      <w:proofErr w:type="gramEnd"/>
      <w:r w:rsidR="004351F5" w:rsidRPr="004351F5">
        <w:rPr>
          <w:sz w:val="24"/>
          <w:szCs w:val="24"/>
        </w:rPr>
        <w:t>-</w:t>
      </w:r>
      <w:r w:rsidR="004351F5" w:rsidRPr="004351F5">
        <w:rPr>
          <w:sz w:val="24"/>
          <w:szCs w:val="24"/>
          <w:lang w:val="en-US"/>
        </w:rPr>
        <w:t>mail</w:t>
      </w:r>
      <w:r w:rsidR="004351F5" w:rsidRPr="004351F5">
        <w:rPr>
          <w:sz w:val="24"/>
          <w:szCs w:val="24"/>
        </w:rPr>
        <w:t xml:space="preserve">: </w:t>
      </w:r>
      <w:hyperlink r:id="rId9" w:history="1">
        <w:r w:rsidR="004351F5" w:rsidRPr="004351F5">
          <w:rPr>
            <w:rStyle w:val="a3"/>
            <w:sz w:val="24"/>
            <w:szCs w:val="24"/>
          </w:rPr>
          <w:t>krasadmin@mari-el.ru</w:t>
        </w:r>
      </w:hyperlink>
    </w:p>
    <w:p w:rsidR="00DB62F5" w:rsidRDefault="00DB62F5" w:rsidP="00DB62F5">
      <w:pPr>
        <w:ind w:firstLine="567"/>
        <w:rPr>
          <w:sz w:val="22"/>
          <w:szCs w:val="22"/>
        </w:rPr>
      </w:pPr>
    </w:p>
    <w:p w:rsidR="00DB62F5" w:rsidRDefault="00DB62F5" w:rsidP="00DB62F5">
      <w:pPr>
        <w:pStyle w:val="6"/>
        <w:spacing w:before="0"/>
        <w:rPr>
          <w:color w:val="auto"/>
        </w:rPr>
      </w:pPr>
    </w:p>
    <w:p w:rsidR="00DB62F5" w:rsidRDefault="00DB62F5" w:rsidP="00DB62F5">
      <w:pPr>
        <w:rPr>
          <w:sz w:val="22"/>
          <w:szCs w:val="22"/>
        </w:rPr>
      </w:pPr>
    </w:p>
    <w:p w:rsidR="00DB62F5" w:rsidRDefault="00DB62F5" w:rsidP="00DB62F5">
      <w:pPr>
        <w:rPr>
          <w:sz w:val="22"/>
          <w:szCs w:val="22"/>
        </w:rPr>
      </w:pPr>
    </w:p>
    <w:p w:rsidR="00DB62F5" w:rsidRDefault="00DB62F5" w:rsidP="00DB62F5">
      <w:pPr>
        <w:rPr>
          <w:sz w:val="22"/>
          <w:szCs w:val="22"/>
        </w:rPr>
      </w:pPr>
    </w:p>
    <w:p w:rsidR="00DB62F5" w:rsidRDefault="00DB62F5" w:rsidP="00DB62F5">
      <w:pPr>
        <w:rPr>
          <w:sz w:val="22"/>
          <w:szCs w:val="22"/>
        </w:rPr>
        <w:sectPr w:rsidR="00DB62F5">
          <w:pgSz w:w="11906" w:h="16838"/>
          <w:pgMar w:top="568" w:right="850" w:bottom="1134" w:left="1701" w:header="708" w:footer="708" w:gutter="0"/>
          <w:cols w:space="720"/>
        </w:sectPr>
      </w:pPr>
    </w:p>
    <w:p w:rsidR="00DB62F5" w:rsidRDefault="00DB62F5" w:rsidP="00DB62F5">
      <w:pPr>
        <w:pStyle w:val="ab"/>
      </w:pPr>
      <w:r>
        <w:lastRenderedPageBreak/>
        <w:t>КОНКУРСНАЯ ДОКУМЕНТАЦИЯ</w:t>
      </w:r>
    </w:p>
    <w:p w:rsidR="00DB62F5" w:rsidRDefault="00DB62F5" w:rsidP="00DB62F5">
      <w:pPr>
        <w:keepNext/>
        <w:suppressAutoHyphens/>
        <w:jc w:val="center"/>
        <w:rPr>
          <w:b/>
          <w:sz w:val="22"/>
          <w:u w:val="single"/>
        </w:rPr>
      </w:pPr>
      <w:r>
        <w:rPr>
          <w:b/>
          <w:sz w:val="22"/>
          <w:u w:val="single"/>
        </w:rPr>
        <w:t>Содержание</w:t>
      </w:r>
    </w:p>
    <w:p w:rsidR="00DB62F5" w:rsidRDefault="00DB62F5" w:rsidP="00DB62F5">
      <w:pPr>
        <w:rPr>
          <w:sz w:val="22"/>
        </w:rPr>
      </w:pPr>
    </w:p>
    <w:p w:rsidR="00DB62F5" w:rsidRDefault="00DB62F5" w:rsidP="00DB62F5">
      <w:pPr>
        <w:numPr>
          <w:ilvl w:val="0"/>
          <w:numId w:val="1"/>
        </w:numPr>
        <w:tabs>
          <w:tab w:val="num" w:pos="709"/>
        </w:tabs>
        <w:ind w:left="1288" w:hanging="1080"/>
        <w:rPr>
          <w:sz w:val="22"/>
        </w:rPr>
      </w:pPr>
      <w:r>
        <w:rPr>
          <w:sz w:val="22"/>
        </w:rPr>
        <w:t xml:space="preserve">Общие сведения о конкурсе. </w:t>
      </w:r>
    </w:p>
    <w:p w:rsidR="00DB62F5" w:rsidRDefault="00DB62F5" w:rsidP="00DB62F5">
      <w:pPr>
        <w:numPr>
          <w:ilvl w:val="0"/>
          <w:numId w:val="1"/>
        </w:numPr>
        <w:tabs>
          <w:tab w:val="num" w:pos="709"/>
        </w:tabs>
        <w:ind w:left="1288" w:hanging="1080"/>
        <w:rPr>
          <w:sz w:val="22"/>
        </w:rPr>
      </w:pPr>
      <w:r>
        <w:rPr>
          <w:sz w:val="22"/>
        </w:rPr>
        <w:t>Информационная карта конкурсной документации.</w:t>
      </w:r>
    </w:p>
    <w:p w:rsidR="00DB62F5" w:rsidRDefault="00DB62F5" w:rsidP="00DB62F5">
      <w:pPr>
        <w:numPr>
          <w:ilvl w:val="0"/>
          <w:numId w:val="1"/>
        </w:numPr>
        <w:tabs>
          <w:tab w:val="num" w:pos="709"/>
        </w:tabs>
        <w:ind w:left="1288" w:hanging="1080"/>
        <w:rPr>
          <w:sz w:val="22"/>
        </w:rPr>
      </w:pPr>
      <w:r>
        <w:rPr>
          <w:sz w:val="22"/>
        </w:rPr>
        <w:t>Инструкция по подготовке заявок на участие в конкурсе.</w:t>
      </w:r>
    </w:p>
    <w:p w:rsidR="00DB62F5" w:rsidRDefault="00DB62F5" w:rsidP="00DB62F5">
      <w:pPr>
        <w:numPr>
          <w:ilvl w:val="0"/>
          <w:numId w:val="1"/>
        </w:numPr>
        <w:tabs>
          <w:tab w:val="num" w:pos="709"/>
        </w:tabs>
        <w:ind w:left="851" w:hanging="709"/>
        <w:rPr>
          <w:sz w:val="22"/>
        </w:rPr>
      </w:pPr>
      <w:r>
        <w:rPr>
          <w:sz w:val="22"/>
        </w:rPr>
        <w:t xml:space="preserve">Порядок подачи заявок на участие в конкурсе </w:t>
      </w:r>
      <w:r>
        <w:rPr>
          <w:sz w:val="22"/>
          <w:szCs w:val="22"/>
        </w:rPr>
        <w:t>и вскрытия конвертов с заявками на участие в конкурсе</w:t>
      </w:r>
      <w:r>
        <w:rPr>
          <w:sz w:val="22"/>
        </w:rPr>
        <w:t>.</w:t>
      </w:r>
    </w:p>
    <w:p w:rsidR="00DB62F5" w:rsidRDefault="00DB62F5" w:rsidP="00DB62F5">
      <w:pPr>
        <w:numPr>
          <w:ilvl w:val="0"/>
          <w:numId w:val="1"/>
        </w:numPr>
        <w:tabs>
          <w:tab w:val="num" w:pos="709"/>
        </w:tabs>
        <w:ind w:left="1288" w:hanging="1080"/>
        <w:rPr>
          <w:sz w:val="22"/>
        </w:rPr>
      </w:pPr>
      <w:r>
        <w:rPr>
          <w:sz w:val="22"/>
        </w:rPr>
        <w:t>Порядок рассмотрения заявок на участие в конкурсе.</w:t>
      </w:r>
    </w:p>
    <w:p w:rsidR="00DB62F5" w:rsidRDefault="00DB62F5" w:rsidP="00DB62F5">
      <w:pPr>
        <w:numPr>
          <w:ilvl w:val="0"/>
          <w:numId w:val="1"/>
        </w:numPr>
        <w:tabs>
          <w:tab w:val="num" w:pos="709"/>
        </w:tabs>
        <w:ind w:left="1288" w:hanging="1080"/>
        <w:rPr>
          <w:sz w:val="22"/>
        </w:rPr>
      </w:pPr>
      <w:r>
        <w:rPr>
          <w:sz w:val="22"/>
        </w:rPr>
        <w:t>Порядок проведения конкурса, определение победителя конкурса.</w:t>
      </w:r>
    </w:p>
    <w:p w:rsidR="00DB62F5" w:rsidRDefault="00DB62F5" w:rsidP="00DB62F5">
      <w:pPr>
        <w:numPr>
          <w:ilvl w:val="0"/>
          <w:numId w:val="1"/>
        </w:numPr>
        <w:tabs>
          <w:tab w:val="num" w:pos="720"/>
        </w:tabs>
        <w:ind w:left="1288" w:hanging="1080"/>
        <w:rPr>
          <w:sz w:val="22"/>
        </w:rPr>
      </w:pPr>
      <w:r>
        <w:rPr>
          <w:sz w:val="22"/>
        </w:rPr>
        <w:t>Заключение договора управления многоквартирным домом по результатам конкурса.</w:t>
      </w:r>
    </w:p>
    <w:p w:rsidR="00DB62F5" w:rsidRDefault="00DB62F5" w:rsidP="00DB62F5">
      <w:pPr>
        <w:numPr>
          <w:ilvl w:val="0"/>
          <w:numId w:val="1"/>
        </w:numPr>
        <w:ind w:hanging="900"/>
        <w:rPr>
          <w:sz w:val="22"/>
        </w:rPr>
      </w:pPr>
      <w:r>
        <w:rPr>
          <w:sz w:val="22"/>
        </w:rPr>
        <w:t xml:space="preserve">Техническая часть, техническое задание </w:t>
      </w:r>
    </w:p>
    <w:p w:rsidR="00DB62F5" w:rsidRDefault="009566C2" w:rsidP="00BA2CC4">
      <w:pPr>
        <w:pStyle w:val="ConsPlusNormal"/>
        <w:numPr>
          <w:ilvl w:val="2"/>
          <w:numId w:val="1"/>
        </w:numPr>
        <w:ind w:left="900" w:firstLine="0"/>
        <w:jc w:val="both"/>
        <w:rPr>
          <w:rFonts w:ascii="Times New Roman" w:hAnsi="Times New Roman" w:cs="Times New Roman"/>
          <w:sz w:val="22"/>
          <w:szCs w:val="22"/>
        </w:rPr>
      </w:pPr>
      <w:r w:rsidRPr="009566C2">
        <w:rPr>
          <w:rFonts w:ascii="Times New Roman" w:hAnsi="Times New Roman" w:cs="Times New Roman"/>
          <w:sz w:val="22"/>
          <w:szCs w:val="22"/>
        </w:rPr>
        <w:t>Ак</w:t>
      </w:r>
      <w:r w:rsidR="0064678B" w:rsidRPr="009566C2">
        <w:rPr>
          <w:rFonts w:ascii="Times New Roman" w:hAnsi="Times New Roman" w:cs="Times New Roman"/>
          <w:sz w:val="22"/>
          <w:szCs w:val="22"/>
        </w:rPr>
        <w:t>т технического состояния</w:t>
      </w:r>
      <w:r w:rsidR="00DB62F5" w:rsidRPr="009566C2">
        <w:rPr>
          <w:rFonts w:ascii="Times New Roman" w:hAnsi="Times New Roman" w:cs="Times New Roman"/>
          <w:sz w:val="22"/>
          <w:szCs w:val="22"/>
        </w:rPr>
        <w:t xml:space="preserve"> многоквартирного дома</w:t>
      </w:r>
      <w:r w:rsidR="0064678B" w:rsidRPr="009566C2">
        <w:rPr>
          <w:rFonts w:ascii="Times New Roman" w:hAnsi="Times New Roman" w:cs="Times New Roman"/>
          <w:sz w:val="22"/>
          <w:szCs w:val="22"/>
        </w:rPr>
        <w:t>, являющегося объектом конкурс.</w:t>
      </w:r>
    </w:p>
    <w:p w:rsidR="009566C2" w:rsidRPr="009566C2" w:rsidRDefault="009566C2" w:rsidP="009566C2">
      <w:pPr>
        <w:pStyle w:val="ConsPlusNormal"/>
        <w:ind w:left="900" w:firstLine="0"/>
        <w:jc w:val="both"/>
        <w:rPr>
          <w:rFonts w:ascii="Times New Roman" w:hAnsi="Times New Roman" w:cs="Times New Roman"/>
          <w:sz w:val="22"/>
          <w:szCs w:val="22"/>
        </w:rPr>
      </w:pPr>
    </w:p>
    <w:p w:rsidR="00DB62F5" w:rsidRDefault="009566C2" w:rsidP="00DB62F5">
      <w:pPr>
        <w:pStyle w:val="ConsPlusNormal"/>
        <w:numPr>
          <w:ilvl w:val="2"/>
          <w:numId w:val="1"/>
        </w:numPr>
        <w:tabs>
          <w:tab w:val="left" w:pos="680"/>
        </w:tabs>
        <w:ind w:left="900" w:firstLine="0"/>
        <w:jc w:val="both"/>
        <w:rPr>
          <w:rFonts w:ascii="Times New Roman" w:hAnsi="Times New Roman" w:cs="Times New Roman"/>
          <w:sz w:val="22"/>
          <w:szCs w:val="22"/>
        </w:rPr>
      </w:pPr>
      <w:r>
        <w:rPr>
          <w:rFonts w:ascii="Times New Roman" w:hAnsi="Times New Roman" w:cs="Times New Roman"/>
          <w:sz w:val="22"/>
          <w:szCs w:val="22"/>
        </w:rPr>
        <w:t>П</w:t>
      </w:r>
      <w:r w:rsidR="00DB62F5">
        <w:rPr>
          <w:rFonts w:ascii="Times New Roman" w:hAnsi="Times New Roman" w:cs="Times New Roman"/>
          <w:sz w:val="22"/>
          <w:szCs w:val="22"/>
        </w:rPr>
        <w:t>еречень обязательных работ</w:t>
      </w:r>
      <w:r w:rsidR="0064678B">
        <w:rPr>
          <w:rFonts w:ascii="Times New Roman" w:hAnsi="Times New Roman" w:cs="Times New Roman"/>
          <w:sz w:val="22"/>
          <w:szCs w:val="22"/>
        </w:rPr>
        <w:t xml:space="preserve"> (</w:t>
      </w:r>
      <w:r w:rsidR="00DB62F5">
        <w:rPr>
          <w:rFonts w:ascii="Times New Roman" w:hAnsi="Times New Roman" w:cs="Times New Roman"/>
          <w:sz w:val="22"/>
          <w:szCs w:val="22"/>
        </w:rPr>
        <w:t>услуг</w:t>
      </w:r>
      <w:r w:rsidR="0064678B">
        <w:rPr>
          <w:rFonts w:ascii="Times New Roman" w:hAnsi="Times New Roman" w:cs="Times New Roman"/>
          <w:sz w:val="22"/>
          <w:szCs w:val="22"/>
        </w:rPr>
        <w:t xml:space="preserve">) по содержанию и ремонту общего имущества собственников помещений в </w:t>
      </w:r>
      <w:r w:rsidR="00676D63">
        <w:rPr>
          <w:rFonts w:ascii="Times New Roman" w:hAnsi="Times New Roman" w:cs="Times New Roman"/>
          <w:sz w:val="22"/>
          <w:szCs w:val="22"/>
        </w:rPr>
        <w:t>многоквартирном</w:t>
      </w:r>
      <w:r w:rsidR="0064678B">
        <w:rPr>
          <w:rFonts w:ascii="Times New Roman" w:hAnsi="Times New Roman" w:cs="Times New Roman"/>
          <w:sz w:val="22"/>
          <w:szCs w:val="22"/>
        </w:rPr>
        <w:t xml:space="preserve"> доме</w:t>
      </w:r>
      <w:r w:rsidR="00DB62F5">
        <w:rPr>
          <w:rFonts w:ascii="Times New Roman" w:hAnsi="Times New Roman" w:cs="Times New Roman"/>
          <w:sz w:val="22"/>
          <w:szCs w:val="22"/>
        </w:rPr>
        <w:t xml:space="preserve"> обязательных работ и услуг.</w:t>
      </w:r>
    </w:p>
    <w:p w:rsidR="000D7D47" w:rsidRDefault="000D7D47" w:rsidP="000D7D47">
      <w:pPr>
        <w:numPr>
          <w:ilvl w:val="0"/>
          <w:numId w:val="1"/>
        </w:numPr>
        <w:tabs>
          <w:tab w:val="num" w:pos="851"/>
        </w:tabs>
        <w:ind w:left="709" w:hanging="501"/>
        <w:rPr>
          <w:sz w:val="22"/>
        </w:rPr>
      </w:pPr>
      <w:r>
        <w:rPr>
          <w:sz w:val="22"/>
        </w:rPr>
        <w:t>Проект договора управления многоквартирным домом с приложениями.</w:t>
      </w:r>
    </w:p>
    <w:p w:rsidR="00DB62F5" w:rsidRDefault="00DB62F5" w:rsidP="00DB62F5">
      <w:pPr>
        <w:pStyle w:val="ConsPlusNormal"/>
        <w:tabs>
          <w:tab w:val="left" w:pos="680"/>
        </w:tabs>
        <w:jc w:val="both"/>
        <w:rPr>
          <w:rFonts w:ascii="Times New Roman" w:hAnsi="Times New Roman" w:cs="Times New Roman"/>
          <w:sz w:val="22"/>
          <w:szCs w:val="22"/>
        </w:rPr>
      </w:pPr>
    </w:p>
    <w:p w:rsidR="00DB62F5" w:rsidRDefault="00DB62F5" w:rsidP="00DB62F5">
      <w:pPr>
        <w:tabs>
          <w:tab w:val="num" w:pos="1134"/>
        </w:tabs>
        <w:ind w:firstLine="180"/>
        <w:jc w:val="both"/>
        <w:rPr>
          <w:sz w:val="22"/>
        </w:rPr>
      </w:pPr>
      <w:r>
        <w:rPr>
          <w:sz w:val="22"/>
        </w:rPr>
        <w:t xml:space="preserve"> </w:t>
      </w:r>
    </w:p>
    <w:p w:rsidR="00DB62F5" w:rsidRDefault="00DB62F5" w:rsidP="00DB62F5">
      <w:pPr>
        <w:numPr>
          <w:ilvl w:val="0"/>
          <w:numId w:val="1"/>
        </w:numPr>
        <w:rPr>
          <w:sz w:val="22"/>
        </w:rPr>
      </w:pPr>
      <w:r>
        <w:rPr>
          <w:sz w:val="22"/>
        </w:rPr>
        <w:t>Образцы форм для заполнения претендентами:</w:t>
      </w:r>
    </w:p>
    <w:p w:rsidR="00DB62F5" w:rsidRDefault="00DB62F5" w:rsidP="00DB62F5">
      <w:pPr>
        <w:tabs>
          <w:tab w:val="left" w:pos="993"/>
        </w:tabs>
        <w:ind w:left="900"/>
        <w:jc w:val="both"/>
        <w:rPr>
          <w:sz w:val="22"/>
        </w:rPr>
      </w:pPr>
      <w:r>
        <w:rPr>
          <w:sz w:val="22"/>
        </w:rPr>
        <w:t xml:space="preserve">    - Заявка на участие в конкурсе (форма № 1).  </w:t>
      </w:r>
    </w:p>
    <w:p w:rsidR="00DB62F5" w:rsidRDefault="00DB62F5" w:rsidP="00DB62F5">
      <w:pPr>
        <w:ind w:left="900"/>
        <w:jc w:val="both"/>
        <w:rPr>
          <w:sz w:val="22"/>
        </w:rPr>
      </w:pPr>
      <w:r>
        <w:rPr>
          <w:sz w:val="22"/>
          <w:szCs w:val="22"/>
        </w:rPr>
        <w:t xml:space="preserve">    - Информация о претенденте</w:t>
      </w:r>
      <w:r>
        <w:rPr>
          <w:sz w:val="22"/>
        </w:rPr>
        <w:t xml:space="preserve"> (форма № 2).  </w:t>
      </w:r>
    </w:p>
    <w:p w:rsidR="00DB62F5" w:rsidRDefault="00DB62F5" w:rsidP="00DB62F5">
      <w:pPr>
        <w:rPr>
          <w:sz w:val="22"/>
          <w:szCs w:val="22"/>
        </w:rPr>
        <w:sectPr w:rsidR="00DB62F5">
          <w:pgSz w:w="11906" w:h="16838"/>
          <w:pgMar w:top="1134" w:right="850" w:bottom="1134" w:left="1701" w:header="708" w:footer="708" w:gutter="0"/>
          <w:cols w:space="720"/>
        </w:sectPr>
      </w:pPr>
    </w:p>
    <w:p w:rsidR="00DB62F5" w:rsidRDefault="00DB62F5" w:rsidP="00DB62F5">
      <w:pPr>
        <w:jc w:val="center"/>
        <w:rPr>
          <w:b/>
          <w:sz w:val="22"/>
          <w:szCs w:val="22"/>
        </w:rPr>
      </w:pPr>
      <w:proofErr w:type="gramStart"/>
      <w:r>
        <w:rPr>
          <w:b/>
          <w:sz w:val="22"/>
          <w:szCs w:val="22"/>
          <w:lang w:val="en-US"/>
        </w:rPr>
        <w:lastRenderedPageBreak/>
        <w:t>I</w:t>
      </w:r>
      <w:r>
        <w:rPr>
          <w:b/>
          <w:sz w:val="22"/>
          <w:szCs w:val="22"/>
        </w:rPr>
        <w:t>. Общие сведения о конкурсе.</w:t>
      </w:r>
      <w:proofErr w:type="gramEnd"/>
    </w:p>
    <w:p w:rsidR="00DB62F5" w:rsidRDefault="00DB62F5" w:rsidP="00DB62F5">
      <w:pPr>
        <w:jc w:val="center"/>
        <w:rPr>
          <w:b/>
          <w:sz w:val="16"/>
          <w:szCs w:val="16"/>
        </w:rPr>
      </w:pPr>
    </w:p>
    <w:p w:rsidR="00DB62F5" w:rsidRDefault="00DB62F5" w:rsidP="00DB62F5">
      <w:pPr>
        <w:pStyle w:val="6"/>
        <w:spacing w:before="0" w:line="240" w:lineRule="auto"/>
        <w:rPr>
          <w:color w:val="auto"/>
          <w:sz w:val="22"/>
          <w:szCs w:val="22"/>
        </w:rPr>
      </w:pPr>
      <w:r>
        <w:rPr>
          <w:color w:val="auto"/>
          <w:sz w:val="22"/>
          <w:szCs w:val="22"/>
        </w:rPr>
        <w:t>1. Основные понятия.</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настоящей конкурсной документации используются понятия означающие следующее:</w:t>
      </w:r>
    </w:p>
    <w:p w:rsidR="00DB62F5" w:rsidRDefault="00DB62F5" w:rsidP="00DB62F5">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"конкурс"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управления, которым проводится конкурс;</w:t>
      </w:r>
      <w:proofErr w:type="gramEnd"/>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"предмет конкурса" - право заключения договора управления многоквартирным домом в отношении объекта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"объект конкурса" - общее имущество собственников помещений в многоквартирном доме, на право </w:t>
      </w:r>
      <w:proofErr w:type="gramStart"/>
      <w:r>
        <w:rPr>
          <w:rFonts w:ascii="Times New Roman" w:hAnsi="Times New Roman" w:cs="Times New Roman"/>
          <w:sz w:val="22"/>
          <w:szCs w:val="22"/>
        </w:rPr>
        <w:t>управления</w:t>
      </w:r>
      <w:proofErr w:type="gramEnd"/>
      <w:r>
        <w:rPr>
          <w:rFonts w:ascii="Times New Roman" w:hAnsi="Times New Roman" w:cs="Times New Roman"/>
          <w:sz w:val="22"/>
          <w:szCs w:val="22"/>
        </w:rPr>
        <w:t xml:space="preserve"> которым проводится конкурс;</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"размер платы за содержание и ремонт жилого помещения"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w:t>
      </w:r>
      <w:smartTag w:uri="urn:schemas-microsoft-com:office:smarttags" w:element="metricconverter">
        <w:smartTagPr>
          <w:attr w:name="ProductID" w:val="1 кв. метра"/>
        </w:smartTagPr>
        <w:r>
          <w:rPr>
            <w:rFonts w:ascii="Times New Roman" w:hAnsi="Times New Roman" w:cs="Times New Roman"/>
            <w:sz w:val="22"/>
            <w:szCs w:val="22"/>
          </w:rPr>
          <w:t>1 кв. метра</w:t>
        </w:r>
      </w:smartTag>
      <w:r>
        <w:rPr>
          <w:rFonts w:ascii="Times New Roman" w:hAnsi="Times New Roman" w:cs="Times New Roman"/>
          <w:sz w:val="22"/>
          <w:szCs w:val="22"/>
        </w:rPr>
        <w:t xml:space="preserve">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"организатор конкурса" - орган местного самоуправления;</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”собственник муниципальных жилых помещений” - орган местного самоуправления;</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"управляющая организация"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"претендент"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"участник конкурса" - претендент, допущенный конкурсной комиссией к участию в конкурсе.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"потребитель" – гражданин, использующий коммунальные услуги для личных, семейных, домашних и иных нужд.</w:t>
      </w:r>
    </w:p>
    <w:p w:rsidR="00DB62F5" w:rsidRDefault="00DB62F5" w:rsidP="00DB62F5">
      <w:pPr>
        <w:pStyle w:val="ConsPlusNormal"/>
        <w:ind w:firstLine="540"/>
        <w:jc w:val="both"/>
        <w:rPr>
          <w:rFonts w:ascii="Times New Roman" w:hAnsi="Times New Roman" w:cs="Times New Roman"/>
          <w:b/>
          <w:sz w:val="16"/>
          <w:szCs w:val="16"/>
          <w:u w:val="single"/>
        </w:rPr>
      </w:pPr>
    </w:p>
    <w:p w:rsidR="00DB62F5" w:rsidRDefault="00DB62F5" w:rsidP="00DB62F5">
      <w:pPr>
        <w:pStyle w:val="6"/>
        <w:tabs>
          <w:tab w:val="left" w:pos="0"/>
        </w:tabs>
        <w:spacing w:before="0" w:line="240" w:lineRule="auto"/>
        <w:ind w:left="360" w:firstLine="0"/>
        <w:rPr>
          <w:color w:val="auto"/>
          <w:sz w:val="22"/>
          <w:szCs w:val="22"/>
        </w:rPr>
      </w:pPr>
      <w:r>
        <w:rPr>
          <w:color w:val="auto"/>
          <w:sz w:val="22"/>
          <w:szCs w:val="22"/>
        </w:rPr>
        <w:t>2. Правомочность претендентов, требования к претендентам</w:t>
      </w:r>
    </w:p>
    <w:p w:rsidR="00DB62F5" w:rsidRDefault="00DB62F5" w:rsidP="00DB62F5">
      <w:pPr>
        <w:autoSpaceDE w:val="0"/>
        <w:autoSpaceDN w:val="0"/>
        <w:adjustRightInd w:val="0"/>
        <w:ind w:firstLine="540"/>
        <w:jc w:val="both"/>
        <w:rPr>
          <w:sz w:val="22"/>
          <w:szCs w:val="22"/>
        </w:rPr>
      </w:pPr>
      <w:r>
        <w:rPr>
          <w:sz w:val="22"/>
          <w:szCs w:val="22"/>
        </w:rPr>
        <w:t>Настоящее приглашение к участию в конкурсе распространяется на всех юридических лиц, независимо от организационно-правовой формы, или индивидуальных предпринимателей, которым российским законодательством не запрещено участвовать в конкурсах на право заключения договора, указанного в информационной карте конкурсной документации. Претендент может принять участие через своего представителя (доверенное лицо).</w:t>
      </w:r>
    </w:p>
    <w:p w:rsidR="00DB62F5" w:rsidRDefault="00DB62F5" w:rsidP="00DB62F5">
      <w:pPr>
        <w:pStyle w:val="6"/>
        <w:spacing w:before="0" w:line="240" w:lineRule="auto"/>
        <w:rPr>
          <w:b w:val="0"/>
          <w:color w:val="auto"/>
          <w:sz w:val="22"/>
          <w:u w:val="none"/>
        </w:rPr>
      </w:pPr>
      <w:r>
        <w:rPr>
          <w:b w:val="0"/>
          <w:color w:val="auto"/>
          <w:sz w:val="22"/>
          <w:szCs w:val="22"/>
          <w:u w:val="none"/>
        </w:rPr>
        <w:t>В информационной карте конкурсной документации устанавливаются соответствующие требования к претенденту.</w:t>
      </w:r>
    </w:p>
    <w:p w:rsidR="00DB62F5" w:rsidRDefault="00DB62F5" w:rsidP="00DB62F5">
      <w:pPr>
        <w:pStyle w:val="6"/>
        <w:spacing w:before="0" w:line="240" w:lineRule="auto"/>
        <w:rPr>
          <w:color w:val="auto"/>
          <w:sz w:val="16"/>
          <w:szCs w:val="16"/>
        </w:rPr>
      </w:pPr>
    </w:p>
    <w:p w:rsidR="00DB62F5" w:rsidRDefault="00DB62F5" w:rsidP="00DB62F5">
      <w:pPr>
        <w:pStyle w:val="6"/>
        <w:spacing w:before="0" w:line="240" w:lineRule="auto"/>
        <w:ind w:left="567" w:firstLine="0"/>
        <w:rPr>
          <w:color w:val="auto"/>
          <w:sz w:val="22"/>
          <w:szCs w:val="22"/>
        </w:rPr>
      </w:pPr>
      <w:r>
        <w:rPr>
          <w:color w:val="auto"/>
          <w:sz w:val="22"/>
          <w:szCs w:val="22"/>
        </w:rPr>
        <w:t>3.</w:t>
      </w:r>
      <w:r>
        <w:rPr>
          <w:color w:val="auto"/>
          <w:sz w:val="22"/>
          <w:szCs w:val="22"/>
        </w:rPr>
        <w:tab/>
        <w:t xml:space="preserve"> Затраты на участие в конкурсе. Обеспечение заявки на участие в конкурсе</w:t>
      </w:r>
    </w:p>
    <w:p w:rsidR="00DB62F5" w:rsidRDefault="00DB62F5" w:rsidP="00DB62F5">
      <w:pPr>
        <w:ind w:firstLine="567"/>
        <w:jc w:val="both"/>
        <w:rPr>
          <w:sz w:val="22"/>
          <w:szCs w:val="22"/>
        </w:rPr>
      </w:pPr>
      <w:r>
        <w:rPr>
          <w:bCs/>
          <w:sz w:val="22"/>
          <w:szCs w:val="22"/>
        </w:rPr>
        <w:t>Претендент</w:t>
      </w:r>
      <w:r>
        <w:rPr>
          <w:sz w:val="22"/>
          <w:szCs w:val="22"/>
        </w:rPr>
        <w:t xml:space="preserve"> несет все расходы, связанные с подготовкой и подачей своей заявки на участие в конкурсе, а организатор конкурса и конкурсная комиссия не отвечают и не имеют обязательств по этим расходам независимо от характера проведения и результатов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качестве обеспечения заявки на участие в конкурсе претендент вносит денежные средства на указанный в информационной карте конкурсной документации счет. При этом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w:t>
      </w:r>
    </w:p>
    <w:p w:rsidR="00DB62F5" w:rsidRDefault="00DB62F5" w:rsidP="00DB62F5">
      <w:pPr>
        <w:ind w:firstLine="540"/>
        <w:jc w:val="both"/>
        <w:rPr>
          <w:sz w:val="16"/>
          <w:szCs w:val="16"/>
        </w:rPr>
      </w:pPr>
    </w:p>
    <w:p w:rsidR="00DB62F5" w:rsidRDefault="00DB62F5" w:rsidP="00DB62F5">
      <w:pPr>
        <w:pStyle w:val="6"/>
        <w:spacing w:before="0" w:line="240" w:lineRule="auto"/>
        <w:ind w:left="567" w:firstLine="0"/>
        <w:rPr>
          <w:color w:val="auto"/>
          <w:sz w:val="22"/>
          <w:szCs w:val="22"/>
        </w:rPr>
      </w:pPr>
      <w:r>
        <w:rPr>
          <w:color w:val="auto"/>
          <w:sz w:val="22"/>
          <w:szCs w:val="22"/>
        </w:rPr>
        <w:t xml:space="preserve">4. Порядок предоставления конкурсной документации, плата за предоставление конкурсной документации </w:t>
      </w:r>
    </w:p>
    <w:p w:rsidR="00DB62F5" w:rsidRDefault="00DB62F5" w:rsidP="00DB62F5">
      <w:pPr>
        <w:autoSpaceDE w:val="0"/>
        <w:autoSpaceDN w:val="0"/>
        <w:adjustRightInd w:val="0"/>
        <w:ind w:firstLine="540"/>
        <w:jc w:val="both"/>
        <w:rPr>
          <w:sz w:val="22"/>
          <w:szCs w:val="22"/>
        </w:rPr>
      </w:pPr>
      <w:r>
        <w:rPr>
          <w:sz w:val="22"/>
          <w:szCs w:val="22"/>
        </w:rPr>
        <w:t xml:space="preserve">Со дня размещения на официальном сайте извещения о проведении повторного открытого конкурса, на основании </w:t>
      </w:r>
      <w:proofErr w:type="gramStart"/>
      <w:r>
        <w:rPr>
          <w:sz w:val="22"/>
          <w:szCs w:val="22"/>
        </w:rPr>
        <w:t>заявления любого заинтересованного лица, поданного в письменной форме в течение двух рабочих дней со дня получения соответствующего заявления организатор конкурса предоставляет</w:t>
      </w:r>
      <w:proofErr w:type="gramEnd"/>
      <w:r>
        <w:rPr>
          <w:sz w:val="22"/>
          <w:szCs w:val="22"/>
        </w:rPr>
        <w:t xml:space="preserve"> такому лицу конкурсную документацию</w:t>
      </w:r>
      <w:r>
        <w:t xml:space="preserve"> </w:t>
      </w:r>
      <w:r>
        <w:rPr>
          <w:sz w:val="22"/>
          <w:szCs w:val="22"/>
        </w:rPr>
        <w:t>в порядке, указанном в извещении о проведении конкурса.</w:t>
      </w:r>
    </w:p>
    <w:p w:rsidR="00DB62F5" w:rsidRDefault="00DB62F5" w:rsidP="00DB62F5">
      <w:pPr>
        <w:autoSpaceDE w:val="0"/>
        <w:autoSpaceDN w:val="0"/>
        <w:adjustRightInd w:val="0"/>
        <w:ind w:firstLine="540"/>
        <w:jc w:val="both"/>
        <w:rPr>
          <w:b/>
          <w:bCs/>
          <w:sz w:val="22"/>
          <w:szCs w:val="22"/>
        </w:rPr>
      </w:pPr>
      <w:r>
        <w:rPr>
          <w:sz w:val="22"/>
          <w:szCs w:val="22"/>
        </w:rPr>
        <w:t xml:space="preserve">Конкурсная документация может полностью или частично выдаваться на электронных носителях. При этом в случае разночтений преимущество имеет текст конкурсной документации </w:t>
      </w:r>
      <w:r>
        <w:rPr>
          <w:sz w:val="22"/>
          <w:szCs w:val="22"/>
        </w:rPr>
        <w:lastRenderedPageBreak/>
        <w:t>на бумажном носителе. При разрешении разногласий конкурсная комиссия будет руководствоваться текстом официальной печатной конкурсной документации и не несет ответственности за содержание конкурсной документации, полученной претендентом неофициально.</w:t>
      </w:r>
    </w:p>
    <w:p w:rsidR="00DB62F5" w:rsidRDefault="00DB62F5" w:rsidP="00DB62F5">
      <w:pPr>
        <w:autoSpaceDE w:val="0"/>
        <w:autoSpaceDN w:val="0"/>
        <w:adjustRightInd w:val="0"/>
        <w:ind w:firstLine="540"/>
        <w:jc w:val="both"/>
        <w:rPr>
          <w:bCs/>
          <w:sz w:val="22"/>
          <w:szCs w:val="22"/>
        </w:rPr>
      </w:pPr>
      <w:r>
        <w:rPr>
          <w:bCs/>
          <w:sz w:val="22"/>
          <w:szCs w:val="22"/>
        </w:rPr>
        <w:t>Конкурсная документация доступна для ознакомления на официальном сайте без взимания платы.</w:t>
      </w:r>
    </w:p>
    <w:p w:rsidR="00DB62F5" w:rsidRDefault="00DB62F5" w:rsidP="00DB62F5">
      <w:pPr>
        <w:rPr>
          <w:sz w:val="22"/>
          <w:szCs w:val="22"/>
        </w:rPr>
      </w:pPr>
    </w:p>
    <w:p w:rsidR="00DB62F5" w:rsidRDefault="00DB62F5" w:rsidP="00DB62F5">
      <w:pPr>
        <w:pStyle w:val="6"/>
        <w:spacing w:before="0" w:line="240" w:lineRule="auto"/>
        <w:rPr>
          <w:color w:val="auto"/>
          <w:sz w:val="22"/>
          <w:szCs w:val="22"/>
        </w:rPr>
      </w:pPr>
      <w:r>
        <w:rPr>
          <w:color w:val="auto"/>
          <w:sz w:val="22"/>
          <w:szCs w:val="22"/>
        </w:rPr>
        <w:t>5.</w:t>
      </w:r>
      <w:r>
        <w:rPr>
          <w:color w:val="auto"/>
          <w:sz w:val="22"/>
          <w:szCs w:val="22"/>
        </w:rPr>
        <w:tab/>
        <w:t xml:space="preserve"> Разъяснение положений конкурсной документации</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w:t>
      </w:r>
      <w:proofErr w:type="gramStart"/>
      <w:r>
        <w:rPr>
          <w:rFonts w:ascii="Times New Roman" w:hAnsi="Times New Roman" w:cs="Times New Roman"/>
          <w:sz w:val="22"/>
          <w:szCs w:val="22"/>
        </w:rPr>
        <w:t>с даты поступления</w:t>
      </w:r>
      <w:proofErr w:type="gramEnd"/>
      <w:r>
        <w:rPr>
          <w:rFonts w:ascii="Times New Roman" w:hAnsi="Times New Roman" w:cs="Times New Roman"/>
          <w:sz w:val="22"/>
          <w:szCs w:val="22"/>
        </w:rPr>
        <w:t xml:space="preserve">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rsidR="00DB62F5" w:rsidRDefault="00DB62F5" w:rsidP="00DB62F5">
      <w:pPr>
        <w:autoSpaceDE w:val="0"/>
        <w:autoSpaceDN w:val="0"/>
        <w:adjustRightInd w:val="0"/>
        <w:ind w:firstLine="540"/>
        <w:jc w:val="both"/>
        <w:rPr>
          <w:sz w:val="22"/>
          <w:szCs w:val="22"/>
        </w:rPr>
      </w:pPr>
      <w:r>
        <w:rPr>
          <w:sz w:val="22"/>
          <w:szCs w:val="22"/>
        </w:rPr>
        <w:t xml:space="preserve">В течение 1 рабочего дня </w:t>
      </w:r>
      <w:proofErr w:type="gramStart"/>
      <w:r>
        <w:rPr>
          <w:sz w:val="22"/>
          <w:szCs w:val="22"/>
        </w:rPr>
        <w:t>с даты направления</w:t>
      </w:r>
      <w:proofErr w:type="gramEnd"/>
      <w:r>
        <w:rPr>
          <w:sz w:val="22"/>
          <w:szCs w:val="22"/>
        </w:rPr>
        <w:t xml:space="preserve">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с указанием предмета запроса, но без указания лица, от которого поступил запрос.</w:t>
      </w:r>
    </w:p>
    <w:p w:rsidR="00DB62F5" w:rsidRDefault="00DB62F5" w:rsidP="00DB62F5">
      <w:pPr>
        <w:autoSpaceDE w:val="0"/>
        <w:autoSpaceDN w:val="0"/>
        <w:adjustRightInd w:val="0"/>
        <w:ind w:firstLine="540"/>
        <w:jc w:val="both"/>
        <w:rPr>
          <w:bCs/>
          <w:sz w:val="22"/>
          <w:szCs w:val="22"/>
        </w:rPr>
      </w:pPr>
    </w:p>
    <w:p w:rsidR="00DB62F5" w:rsidRDefault="00DB62F5" w:rsidP="00DB62F5">
      <w:pPr>
        <w:pStyle w:val="6"/>
        <w:spacing w:before="0" w:line="240" w:lineRule="auto"/>
        <w:rPr>
          <w:color w:val="auto"/>
          <w:sz w:val="22"/>
          <w:szCs w:val="22"/>
        </w:rPr>
      </w:pPr>
      <w:r>
        <w:rPr>
          <w:color w:val="auto"/>
          <w:sz w:val="22"/>
          <w:szCs w:val="22"/>
        </w:rPr>
        <w:t xml:space="preserve">6.  Внесение изменений в конкурсную документацию </w:t>
      </w:r>
    </w:p>
    <w:p w:rsidR="00DB62F5" w:rsidRDefault="00DB62F5" w:rsidP="00DB62F5">
      <w:pPr>
        <w:ind w:firstLine="567"/>
        <w:jc w:val="both"/>
        <w:rPr>
          <w:sz w:val="22"/>
          <w:szCs w:val="22"/>
        </w:rPr>
      </w:pPr>
      <w:r>
        <w:rPr>
          <w:sz w:val="22"/>
          <w:szCs w:val="22"/>
        </w:rPr>
        <w:t xml:space="preserve">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w:t>
      </w:r>
      <w:proofErr w:type="gramStart"/>
      <w:r>
        <w:rPr>
          <w:sz w:val="22"/>
          <w:szCs w:val="22"/>
        </w:rPr>
        <w:t>с даты принятия</w:t>
      </w:r>
      <w:proofErr w:type="gramEnd"/>
      <w:r>
        <w:rPr>
          <w:sz w:val="22"/>
          <w:szCs w:val="22"/>
        </w:rPr>
        <w:t xml:space="preserve">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DB62F5" w:rsidRDefault="00DB62F5" w:rsidP="00DB62F5">
      <w:pPr>
        <w:ind w:firstLine="567"/>
        <w:jc w:val="both"/>
        <w:rPr>
          <w:sz w:val="22"/>
          <w:szCs w:val="22"/>
        </w:rPr>
      </w:pPr>
      <w:r>
        <w:rPr>
          <w:sz w:val="22"/>
          <w:szCs w:val="22"/>
        </w:rPr>
        <w:t>Внесенные изменения в дальнейшем являются  неотъемлемой частью конкурсной документации.</w:t>
      </w:r>
    </w:p>
    <w:p w:rsidR="00DB62F5" w:rsidRDefault="00DB62F5" w:rsidP="00DB62F5">
      <w:pPr>
        <w:pStyle w:val="6"/>
        <w:tabs>
          <w:tab w:val="num" w:pos="927"/>
        </w:tabs>
        <w:spacing w:before="0" w:line="240" w:lineRule="auto"/>
        <w:ind w:left="927" w:hanging="360"/>
        <w:rPr>
          <w:color w:val="auto"/>
          <w:sz w:val="22"/>
          <w:szCs w:val="22"/>
        </w:rPr>
      </w:pPr>
    </w:p>
    <w:p w:rsidR="00DB62F5" w:rsidRDefault="00DB62F5" w:rsidP="00DB62F5">
      <w:pPr>
        <w:pStyle w:val="6"/>
        <w:tabs>
          <w:tab w:val="num" w:pos="927"/>
        </w:tabs>
        <w:spacing w:before="0" w:line="240" w:lineRule="auto"/>
        <w:ind w:left="927" w:hanging="360"/>
        <w:rPr>
          <w:color w:val="auto"/>
          <w:sz w:val="22"/>
          <w:szCs w:val="22"/>
        </w:rPr>
      </w:pPr>
      <w:r>
        <w:rPr>
          <w:color w:val="auto"/>
          <w:sz w:val="22"/>
          <w:szCs w:val="22"/>
        </w:rPr>
        <w:t>7. Отказ от проведения конкурса</w:t>
      </w:r>
    </w:p>
    <w:p w:rsidR="00DB62F5" w:rsidRDefault="00DB62F5" w:rsidP="00DB62F5">
      <w:pPr>
        <w:pStyle w:val="ConsPlusNormal"/>
        <w:ind w:firstLine="360"/>
        <w:jc w:val="both"/>
        <w:rPr>
          <w:rFonts w:ascii="Times New Roman" w:hAnsi="Times New Roman" w:cs="Times New Roman"/>
          <w:sz w:val="22"/>
          <w:szCs w:val="22"/>
        </w:rPr>
      </w:pPr>
      <w:r>
        <w:rPr>
          <w:rFonts w:ascii="Times New Roman" w:hAnsi="Times New Roman" w:cs="Times New Roman"/>
          <w:sz w:val="22"/>
          <w:szCs w:val="22"/>
        </w:rPr>
        <w:t>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DB62F5" w:rsidRDefault="00DB62F5" w:rsidP="00DB62F5">
      <w:pPr>
        <w:ind w:firstLine="360"/>
        <w:jc w:val="both"/>
        <w:rPr>
          <w:sz w:val="22"/>
          <w:szCs w:val="22"/>
        </w:rPr>
      </w:pPr>
      <w:r>
        <w:rPr>
          <w:sz w:val="22"/>
          <w:szCs w:val="22"/>
        </w:rPr>
        <w:t xml:space="preserve">В случае отказа от проведения конкурса организатор конкурса в течение 2 рабочих дней - размещают такое извещение на официальном сайте. В течение 2 рабочих дней </w:t>
      </w:r>
      <w:proofErr w:type="gramStart"/>
      <w:r>
        <w:rPr>
          <w:sz w:val="22"/>
          <w:szCs w:val="22"/>
        </w:rPr>
        <w:t>с даты принятия</w:t>
      </w:r>
      <w:proofErr w:type="gramEnd"/>
      <w:r>
        <w:rPr>
          <w:sz w:val="22"/>
          <w:szCs w:val="22"/>
        </w:rPr>
        <w:t xml:space="preserve"> указанного решения организатор конкурса направляет или вручает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 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Pr>
          <w:sz w:val="22"/>
          <w:szCs w:val="22"/>
        </w:rPr>
        <w:t>с даты принятия</w:t>
      </w:r>
      <w:proofErr w:type="gramEnd"/>
      <w:r>
        <w:rPr>
          <w:sz w:val="22"/>
          <w:szCs w:val="22"/>
        </w:rPr>
        <w:t xml:space="preserve"> решения об отказе от проведения конкурса.</w:t>
      </w:r>
    </w:p>
    <w:p w:rsidR="00DB62F5" w:rsidRDefault="00DB62F5" w:rsidP="00DB62F5">
      <w:pPr>
        <w:pStyle w:val="7"/>
        <w:ind w:left="567"/>
        <w:rPr>
          <w:b/>
          <w:sz w:val="22"/>
          <w:szCs w:val="22"/>
          <w:u w:val="single"/>
        </w:rPr>
      </w:pPr>
      <w:r>
        <w:rPr>
          <w:b/>
          <w:sz w:val="22"/>
          <w:szCs w:val="22"/>
          <w:u w:val="single"/>
        </w:rPr>
        <w:t>8. Организация осмотра объекта конкурса</w:t>
      </w:r>
    </w:p>
    <w:p w:rsidR="00DB62F5" w:rsidRDefault="00DB62F5" w:rsidP="00DB62F5">
      <w:pPr>
        <w:ind w:firstLine="540"/>
        <w:jc w:val="both"/>
        <w:rPr>
          <w:sz w:val="22"/>
          <w:szCs w:val="22"/>
        </w:rPr>
      </w:pPr>
      <w:r>
        <w:rPr>
          <w:sz w:val="22"/>
          <w:szCs w:val="22"/>
        </w:rPr>
        <w:t xml:space="preserve">Организатор конкурса в соответствии с датой и временем, указанными в извещении о проведении конкурса и в информационной карте конкурсной документации, организуют проведение осмотра претендентами и другими заинтересованными лицами объекта конкурса. </w:t>
      </w:r>
    </w:p>
    <w:p w:rsidR="00DB62F5" w:rsidRDefault="00DB62F5" w:rsidP="00DB62F5">
      <w:pPr>
        <w:pStyle w:val="6"/>
        <w:spacing w:before="0" w:line="240" w:lineRule="auto"/>
        <w:rPr>
          <w:color w:val="auto"/>
          <w:sz w:val="22"/>
          <w:szCs w:val="22"/>
        </w:rPr>
      </w:pPr>
    </w:p>
    <w:p w:rsidR="00DB62F5" w:rsidRDefault="00DB62F5" w:rsidP="00DB62F5">
      <w:pPr>
        <w:pStyle w:val="6"/>
        <w:spacing w:before="0" w:line="240" w:lineRule="auto"/>
        <w:rPr>
          <w:color w:val="auto"/>
          <w:sz w:val="22"/>
          <w:szCs w:val="22"/>
        </w:rPr>
      </w:pPr>
      <w:r>
        <w:rPr>
          <w:color w:val="auto"/>
          <w:sz w:val="22"/>
          <w:szCs w:val="22"/>
        </w:rPr>
        <w:t>9.  Соответствие выполнения работ</w:t>
      </w:r>
    </w:p>
    <w:p w:rsidR="00DB62F5" w:rsidRDefault="00DB62F5" w:rsidP="00DB62F5">
      <w:pPr>
        <w:autoSpaceDE w:val="0"/>
        <w:autoSpaceDN w:val="0"/>
        <w:adjustRightInd w:val="0"/>
        <w:ind w:firstLine="540"/>
        <w:jc w:val="both"/>
        <w:rPr>
          <w:bCs/>
          <w:sz w:val="22"/>
          <w:szCs w:val="22"/>
        </w:rPr>
      </w:pPr>
      <w:r>
        <w:rPr>
          <w:bCs/>
          <w:sz w:val="22"/>
          <w:szCs w:val="22"/>
        </w:rPr>
        <w:t xml:space="preserve">В информационной карте конкурсной документации организатором конкурса устанавливаются соответствующие требования к качеству, характеристикам работ и иные показатели, связанные с определением соответствия выполняемых работ и удовлетворяющим потребностям собственника </w:t>
      </w:r>
      <w:r>
        <w:rPr>
          <w:sz w:val="22"/>
          <w:szCs w:val="22"/>
        </w:rPr>
        <w:t>помещений (далее «собственник»)</w:t>
      </w:r>
      <w:r>
        <w:rPr>
          <w:bCs/>
          <w:sz w:val="22"/>
          <w:szCs w:val="22"/>
        </w:rPr>
        <w:t>.</w:t>
      </w:r>
    </w:p>
    <w:p w:rsidR="00DB62F5" w:rsidRDefault="00DB62F5" w:rsidP="00DB62F5">
      <w:pPr>
        <w:autoSpaceDE w:val="0"/>
        <w:autoSpaceDN w:val="0"/>
        <w:adjustRightInd w:val="0"/>
        <w:ind w:firstLine="540"/>
        <w:jc w:val="both"/>
        <w:rPr>
          <w:bCs/>
          <w:sz w:val="22"/>
          <w:szCs w:val="22"/>
        </w:rPr>
      </w:pPr>
    </w:p>
    <w:p w:rsidR="00DB62F5" w:rsidRDefault="00DB62F5" w:rsidP="00DB62F5">
      <w:pPr>
        <w:pStyle w:val="6"/>
        <w:spacing w:before="0" w:line="240" w:lineRule="auto"/>
        <w:rPr>
          <w:color w:val="auto"/>
          <w:sz w:val="22"/>
          <w:szCs w:val="22"/>
        </w:rPr>
      </w:pPr>
      <w:r>
        <w:rPr>
          <w:bCs/>
          <w:color w:val="auto"/>
          <w:sz w:val="22"/>
          <w:szCs w:val="22"/>
        </w:rPr>
        <w:t>10.</w:t>
      </w:r>
      <w:r>
        <w:rPr>
          <w:color w:val="auto"/>
          <w:sz w:val="22"/>
          <w:szCs w:val="22"/>
        </w:rPr>
        <w:t xml:space="preserve">  Разрешение споров и разногласий, право обжалования</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Претендент, участник конкурса вправе обжаловать результаты конкурса в порядке, предусмотренном законодательством Российской Федерации.</w:t>
      </w:r>
    </w:p>
    <w:p w:rsidR="00DB62F5" w:rsidRDefault="00DB62F5" w:rsidP="00DB62F5">
      <w:pPr>
        <w:rPr>
          <w:sz w:val="22"/>
          <w:szCs w:val="22"/>
        </w:rPr>
        <w:sectPr w:rsidR="00DB62F5">
          <w:pgSz w:w="11906" w:h="16838"/>
          <w:pgMar w:top="709" w:right="850" w:bottom="1134" w:left="1701" w:header="708" w:footer="708" w:gutter="0"/>
          <w:cols w:space="720"/>
        </w:sectPr>
      </w:pPr>
    </w:p>
    <w:p w:rsidR="00DB62F5" w:rsidRDefault="00DB62F5" w:rsidP="00DB62F5">
      <w:pPr>
        <w:jc w:val="center"/>
        <w:rPr>
          <w:b/>
          <w:sz w:val="28"/>
          <w:szCs w:val="28"/>
        </w:rPr>
      </w:pPr>
      <w:r>
        <w:rPr>
          <w:b/>
          <w:sz w:val="28"/>
          <w:szCs w:val="28"/>
          <w:lang w:val="en-US"/>
        </w:rPr>
        <w:lastRenderedPageBreak/>
        <w:t>II</w:t>
      </w:r>
      <w:r>
        <w:rPr>
          <w:b/>
          <w:sz w:val="28"/>
          <w:szCs w:val="28"/>
        </w:rPr>
        <w:t>. Информационная карта конкурса</w:t>
      </w:r>
    </w:p>
    <w:p w:rsidR="00DB62F5" w:rsidRDefault="00DB62F5" w:rsidP="00DB62F5">
      <w:pPr>
        <w:tabs>
          <w:tab w:val="left" w:pos="426"/>
        </w:tabs>
        <w:jc w:val="both"/>
      </w:pPr>
    </w:p>
    <w:p w:rsidR="00DB62F5" w:rsidRDefault="00DB62F5" w:rsidP="00DB62F5">
      <w:pPr>
        <w:tabs>
          <w:tab w:val="left" w:pos="426"/>
        </w:tabs>
        <w:jc w:val="both"/>
        <w:rPr>
          <w:sz w:val="22"/>
          <w:szCs w:val="22"/>
        </w:rPr>
      </w:pPr>
      <w:r>
        <w:rPr>
          <w:sz w:val="22"/>
          <w:szCs w:val="22"/>
        </w:rPr>
        <w:t>Нижеследующие конкретные данные являются дополнением к общим сведениям конкурса. В случае противоречия информационная карта конкурса имеет преобладающую силу.</w:t>
      </w:r>
    </w:p>
    <w:p w:rsidR="00DB62F5" w:rsidRDefault="00DB62F5" w:rsidP="00DB62F5">
      <w:pPr>
        <w:rPr>
          <w:sz w:val="16"/>
          <w:szCs w:val="16"/>
        </w:rPr>
      </w:pPr>
      <w:r>
        <w:t xml:space="preserve">                                                       </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360"/>
      </w:tblGrid>
      <w:tr w:rsidR="00DB62F5" w:rsidTr="00DB62F5">
        <w:tc>
          <w:tcPr>
            <w:tcW w:w="9360" w:type="dxa"/>
            <w:tcBorders>
              <w:top w:val="single" w:sz="4" w:space="0" w:color="auto"/>
              <w:left w:val="single" w:sz="4" w:space="0" w:color="auto"/>
              <w:bottom w:val="single" w:sz="6" w:space="0" w:color="auto"/>
              <w:right w:val="single" w:sz="4" w:space="0" w:color="auto"/>
            </w:tcBorders>
            <w:hideMark/>
          </w:tcPr>
          <w:p w:rsidR="00DB62F5" w:rsidRDefault="00DB62F5">
            <w:pPr>
              <w:spacing w:line="276" w:lineRule="auto"/>
              <w:ind w:left="317" w:hanging="317"/>
              <w:jc w:val="center"/>
              <w:rPr>
                <w:b/>
                <w:sz w:val="22"/>
                <w:szCs w:val="22"/>
                <w:lang w:eastAsia="en-US"/>
              </w:rPr>
            </w:pPr>
            <w:r>
              <w:rPr>
                <w:b/>
                <w:sz w:val="22"/>
                <w:szCs w:val="22"/>
                <w:lang w:eastAsia="en-US"/>
              </w:rPr>
              <w:t>Общие сведения</w:t>
            </w:r>
          </w:p>
        </w:tc>
      </w:tr>
      <w:tr w:rsidR="00DB62F5" w:rsidTr="00DB62F5">
        <w:tc>
          <w:tcPr>
            <w:tcW w:w="9360" w:type="dxa"/>
            <w:tcBorders>
              <w:top w:val="single" w:sz="6" w:space="0" w:color="auto"/>
              <w:left w:val="single" w:sz="4" w:space="0" w:color="auto"/>
              <w:bottom w:val="single" w:sz="6" w:space="0" w:color="auto"/>
              <w:right w:val="single" w:sz="4" w:space="0" w:color="auto"/>
            </w:tcBorders>
            <w:hideMark/>
          </w:tcPr>
          <w:p w:rsidR="00DB62F5" w:rsidRDefault="00DB62F5">
            <w:pPr>
              <w:spacing w:line="276" w:lineRule="auto"/>
              <w:ind w:left="34"/>
              <w:rPr>
                <w:sz w:val="22"/>
                <w:szCs w:val="22"/>
                <w:lang w:eastAsia="en-US"/>
              </w:rPr>
            </w:pPr>
            <w:r>
              <w:rPr>
                <w:b/>
                <w:sz w:val="22"/>
                <w:szCs w:val="22"/>
                <w:lang w:eastAsia="en-US"/>
              </w:rPr>
              <w:t>Форма торгов:</w:t>
            </w:r>
            <w:r>
              <w:rPr>
                <w:sz w:val="22"/>
                <w:szCs w:val="22"/>
                <w:lang w:eastAsia="en-US"/>
              </w:rPr>
              <w:t xml:space="preserve"> открытый конкурс</w:t>
            </w:r>
          </w:p>
        </w:tc>
      </w:tr>
      <w:tr w:rsidR="00DB62F5" w:rsidTr="00DB62F5">
        <w:tc>
          <w:tcPr>
            <w:tcW w:w="9360" w:type="dxa"/>
            <w:tcBorders>
              <w:top w:val="single" w:sz="6" w:space="0" w:color="auto"/>
              <w:left w:val="single" w:sz="4" w:space="0" w:color="auto"/>
              <w:bottom w:val="single" w:sz="6" w:space="0" w:color="auto"/>
              <w:right w:val="single" w:sz="4" w:space="0" w:color="auto"/>
            </w:tcBorders>
            <w:hideMark/>
          </w:tcPr>
          <w:p w:rsidR="00DB62F5" w:rsidRDefault="00DB62F5">
            <w:pPr>
              <w:spacing w:line="276" w:lineRule="auto"/>
              <w:ind w:left="34"/>
              <w:rPr>
                <w:sz w:val="22"/>
                <w:szCs w:val="22"/>
                <w:lang w:eastAsia="en-US"/>
              </w:rPr>
            </w:pPr>
            <w:r>
              <w:rPr>
                <w:b/>
                <w:sz w:val="22"/>
                <w:szCs w:val="22"/>
                <w:lang w:eastAsia="en-US"/>
              </w:rPr>
              <w:t>Наименование организатора конкурса:</w:t>
            </w:r>
            <w:r>
              <w:rPr>
                <w:sz w:val="22"/>
                <w:szCs w:val="22"/>
                <w:lang w:eastAsia="en-US"/>
              </w:rPr>
              <w:t xml:space="preserve"> </w:t>
            </w:r>
            <w:r w:rsidR="004351F5" w:rsidRPr="00A85534">
              <w:rPr>
                <w:sz w:val="24"/>
                <w:szCs w:val="24"/>
              </w:rPr>
              <w:t xml:space="preserve">Администрация муниципального образования «Городское поселение Красногорский» </w:t>
            </w:r>
            <w:proofErr w:type="spellStart"/>
            <w:r w:rsidR="004351F5" w:rsidRPr="00A85534">
              <w:rPr>
                <w:sz w:val="24"/>
                <w:szCs w:val="24"/>
              </w:rPr>
              <w:t>Звениговского</w:t>
            </w:r>
            <w:proofErr w:type="spellEnd"/>
            <w:r w:rsidR="004351F5" w:rsidRPr="00A85534">
              <w:rPr>
                <w:sz w:val="24"/>
                <w:szCs w:val="24"/>
              </w:rPr>
              <w:t xml:space="preserve"> района Республики Марий Эл</w:t>
            </w:r>
            <w:r>
              <w:rPr>
                <w:sz w:val="22"/>
                <w:szCs w:val="22"/>
                <w:lang w:eastAsia="en-US"/>
              </w:rPr>
              <w:t>.</w:t>
            </w:r>
          </w:p>
          <w:p w:rsidR="00DB62F5" w:rsidRPr="003937A7" w:rsidRDefault="00DB62F5" w:rsidP="003937A7">
            <w:pPr>
              <w:pStyle w:val="af4"/>
              <w:jc w:val="both"/>
              <w:rPr>
                <w:rFonts w:ascii="Times New Roman" w:hAnsi="Times New Roman"/>
                <w:sz w:val="24"/>
                <w:szCs w:val="24"/>
                <w:lang w:val="ru-RU"/>
              </w:rPr>
            </w:pPr>
            <w:r w:rsidRPr="004351F5">
              <w:rPr>
                <w:b/>
                <w:lang w:val="ru-RU"/>
              </w:rPr>
              <w:t xml:space="preserve">Местонахождение: </w:t>
            </w:r>
            <w:r w:rsidR="004351F5" w:rsidRPr="002F22C7">
              <w:rPr>
                <w:rFonts w:ascii="Times New Roman" w:hAnsi="Times New Roman"/>
                <w:sz w:val="24"/>
                <w:szCs w:val="24"/>
                <w:lang w:val="ru-RU"/>
              </w:rPr>
              <w:t xml:space="preserve">Республика Марий Эл, </w:t>
            </w:r>
            <w:proofErr w:type="spellStart"/>
            <w:r w:rsidR="004351F5" w:rsidRPr="002F22C7">
              <w:rPr>
                <w:rFonts w:ascii="Times New Roman" w:hAnsi="Times New Roman"/>
                <w:sz w:val="24"/>
                <w:szCs w:val="24"/>
                <w:lang w:val="ru-RU"/>
              </w:rPr>
              <w:t>Звениговский</w:t>
            </w:r>
            <w:proofErr w:type="spellEnd"/>
            <w:r w:rsidR="004351F5" w:rsidRPr="002F22C7">
              <w:rPr>
                <w:rFonts w:ascii="Times New Roman" w:hAnsi="Times New Roman"/>
                <w:sz w:val="24"/>
                <w:szCs w:val="24"/>
                <w:lang w:val="ru-RU"/>
              </w:rPr>
              <w:t xml:space="preserve"> район, </w:t>
            </w:r>
            <w:proofErr w:type="spellStart"/>
            <w:r w:rsidR="004351F5" w:rsidRPr="002F22C7">
              <w:rPr>
                <w:rFonts w:ascii="Times New Roman" w:hAnsi="Times New Roman"/>
                <w:sz w:val="24"/>
                <w:szCs w:val="24"/>
                <w:lang w:val="ru-RU"/>
              </w:rPr>
              <w:t>пгт</w:t>
            </w:r>
            <w:proofErr w:type="spellEnd"/>
            <w:r w:rsidR="004351F5" w:rsidRPr="002F22C7">
              <w:rPr>
                <w:rFonts w:ascii="Times New Roman" w:hAnsi="Times New Roman"/>
                <w:sz w:val="24"/>
                <w:szCs w:val="24"/>
                <w:lang w:val="ru-RU"/>
              </w:rPr>
              <w:t xml:space="preserve">. Красногорский, ул. </w:t>
            </w:r>
            <w:proofErr w:type="gramStart"/>
            <w:r w:rsidR="004351F5" w:rsidRPr="002F22C7">
              <w:rPr>
                <w:rFonts w:ascii="Times New Roman" w:hAnsi="Times New Roman"/>
                <w:sz w:val="24"/>
                <w:szCs w:val="24"/>
                <w:lang w:val="ru-RU"/>
              </w:rPr>
              <w:t>Госпитальная</w:t>
            </w:r>
            <w:proofErr w:type="gramEnd"/>
            <w:r w:rsidR="004351F5" w:rsidRPr="002F22C7">
              <w:rPr>
                <w:rFonts w:ascii="Times New Roman" w:hAnsi="Times New Roman"/>
                <w:sz w:val="24"/>
                <w:szCs w:val="24"/>
                <w:lang w:val="ru-RU"/>
              </w:rPr>
              <w:t>, д.4 «а»</w:t>
            </w:r>
          </w:p>
          <w:p w:rsidR="004351F5" w:rsidRPr="002F22C7" w:rsidRDefault="00DB62F5" w:rsidP="004351F5">
            <w:pPr>
              <w:pStyle w:val="af4"/>
              <w:jc w:val="both"/>
              <w:rPr>
                <w:rFonts w:ascii="Times New Roman" w:hAnsi="Times New Roman"/>
                <w:sz w:val="24"/>
                <w:szCs w:val="24"/>
                <w:lang w:val="ru-RU"/>
              </w:rPr>
            </w:pPr>
            <w:r w:rsidRPr="004351F5">
              <w:rPr>
                <w:b/>
                <w:lang w:val="ru-RU"/>
              </w:rPr>
              <w:t xml:space="preserve">Почтовый адрес: </w:t>
            </w:r>
            <w:r w:rsidR="004351F5" w:rsidRPr="002F22C7">
              <w:rPr>
                <w:rFonts w:ascii="Times New Roman" w:hAnsi="Times New Roman"/>
                <w:sz w:val="24"/>
                <w:szCs w:val="24"/>
                <w:lang w:val="ru-RU"/>
              </w:rPr>
              <w:t xml:space="preserve">425090, Республика Марий Эл, </w:t>
            </w:r>
            <w:proofErr w:type="spellStart"/>
            <w:r w:rsidR="004351F5" w:rsidRPr="002F22C7">
              <w:rPr>
                <w:rFonts w:ascii="Times New Roman" w:hAnsi="Times New Roman"/>
                <w:sz w:val="24"/>
                <w:szCs w:val="24"/>
                <w:lang w:val="ru-RU"/>
              </w:rPr>
              <w:t>Звениговский</w:t>
            </w:r>
            <w:proofErr w:type="spellEnd"/>
            <w:r w:rsidR="004351F5" w:rsidRPr="002F22C7">
              <w:rPr>
                <w:rFonts w:ascii="Times New Roman" w:hAnsi="Times New Roman"/>
                <w:sz w:val="24"/>
                <w:szCs w:val="24"/>
                <w:lang w:val="ru-RU"/>
              </w:rPr>
              <w:t xml:space="preserve"> район, </w:t>
            </w:r>
            <w:proofErr w:type="spellStart"/>
            <w:r w:rsidR="004351F5" w:rsidRPr="002F22C7">
              <w:rPr>
                <w:rFonts w:ascii="Times New Roman" w:hAnsi="Times New Roman"/>
                <w:sz w:val="24"/>
                <w:szCs w:val="24"/>
                <w:lang w:val="ru-RU"/>
              </w:rPr>
              <w:t>пгт</w:t>
            </w:r>
            <w:proofErr w:type="spellEnd"/>
            <w:r w:rsidR="004351F5" w:rsidRPr="002F22C7">
              <w:rPr>
                <w:rFonts w:ascii="Times New Roman" w:hAnsi="Times New Roman"/>
                <w:sz w:val="24"/>
                <w:szCs w:val="24"/>
                <w:lang w:val="ru-RU"/>
              </w:rPr>
              <w:t xml:space="preserve">. Красногорский, ул. </w:t>
            </w:r>
            <w:proofErr w:type="gramStart"/>
            <w:r w:rsidR="004351F5" w:rsidRPr="002F22C7">
              <w:rPr>
                <w:rFonts w:ascii="Times New Roman" w:hAnsi="Times New Roman"/>
                <w:sz w:val="24"/>
                <w:szCs w:val="24"/>
                <w:lang w:val="ru-RU"/>
              </w:rPr>
              <w:t>Госпитальная</w:t>
            </w:r>
            <w:proofErr w:type="gramEnd"/>
            <w:r w:rsidR="004351F5" w:rsidRPr="002F22C7">
              <w:rPr>
                <w:rFonts w:ascii="Times New Roman" w:hAnsi="Times New Roman"/>
                <w:sz w:val="24"/>
                <w:szCs w:val="24"/>
                <w:lang w:val="ru-RU"/>
              </w:rPr>
              <w:t>, д.4 «а»</w:t>
            </w:r>
          </w:p>
          <w:p w:rsidR="00DB62F5" w:rsidRPr="00A85534" w:rsidRDefault="00DB62F5" w:rsidP="00A85534">
            <w:pPr>
              <w:pStyle w:val="af4"/>
              <w:jc w:val="both"/>
              <w:rPr>
                <w:rFonts w:ascii="Times New Roman" w:hAnsi="Times New Roman"/>
                <w:sz w:val="24"/>
                <w:szCs w:val="24"/>
                <w:lang w:val="ru-RU"/>
              </w:rPr>
            </w:pPr>
            <w:r w:rsidRPr="004351F5">
              <w:rPr>
                <w:lang w:val="ru-RU"/>
              </w:rPr>
              <w:t xml:space="preserve">Официальный сайт: </w:t>
            </w:r>
            <w:r w:rsidRPr="004351F5">
              <w:rPr>
                <w:spacing w:val="-4"/>
                <w:lang w:val="ru-RU"/>
              </w:rPr>
              <w:t xml:space="preserve"> </w:t>
            </w:r>
            <w:r w:rsidR="004351F5" w:rsidRPr="0031779D">
              <w:rPr>
                <w:rFonts w:ascii="Times New Roman" w:hAnsi="Times New Roman"/>
                <w:sz w:val="24"/>
                <w:szCs w:val="24"/>
                <w:lang w:val="ru-RU"/>
              </w:rPr>
              <w:t xml:space="preserve"> </w:t>
            </w:r>
            <w:r w:rsidR="004351F5" w:rsidRPr="0031779D">
              <w:rPr>
                <w:rFonts w:ascii="Times New Roman" w:hAnsi="Times New Roman"/>
                <w:sz w:val="24"/>
                <w:szCs w:val="24"/>
                <w:u w:val="single"/>
              </w:rPr>
              <w:t>www</w:t>
            </w:r>
            <w:r w:rsidR="004351F5" w:rsidRPr="0031779D">
              <w:rPr>
                <w:rFonts w:ascii="Times New Roman" w:hAnsi="Times New Roman"/>
                <w:sz w:val="24"/>
                <w:szCs w:val="24"/>
                <w:u w:val="single"/>
                <w:lang w:val="ru-RU"/>
              </w:rPr>
              <w:t>.</w:t>
            </w:r>
            <w:proofErr w:type="spellStart"/>
            <w:r w:rsidR="004351F5" w:rsidRPr="0031779D">
              <w:rPr>
                <w:rFonts w:ascii="Times New Roman" w:hAnsi="Times New Roman"/>
                <w:sz w:val="24"/>
                <w:szCs w:val="24"/>
                <w:u w:val="single"/>
              </w:rPr>
              <w:t>admzven</w:t>
            </w:r>
            <w:proofErr w:type="spellEnd"/>
            <w:r w:rsidR="004351F5" w:rsidRPr="0031779D">
              <w:rPr>
                <w:rFonts w:ascii="Times New Roman" w:hAnsi="Times New Roman"/>
                <w:sz w:val="24"/>
                <w:szCs w:val="24"/>
                <w:u w:val="single"/>
                <w:lang w:val="ru-RU"/>
              </w:rPr>
              <w:t>.</w:t>
            </w:r>
            <w:proofErr w:type="spellStart"/>
            <w:r w:rsidR="004351F5" w:rsidRPr="0031779D">
              <w:rPr>
                <w:rFonts w:ascii="Times New Roman" w:hAnsi="Times New Roman"/>
                <w:sz w:val="24"/>
                <w:szCs w:val="24"/>
                <w:u w:val="single"/>
              </w:rPr>
              <w:t>ru</w:t>
            </w:r>
            <w:proofErr w:type="spellEnd"/>
            <w:r w:rsidR="004351F5" w:rsidRPr="0031779D">
              <w:rPr>
                <w:rFonts w:ascii="Times New Roman" w:hAnsi="Times New Roman"/>
                <w:sz w:val="24"/>
                <w:szCs w:val="24"/>
                <w:lang w:val="ru-RU"/>
              </w:rPr>
              <w:t xml:space="preserve"> .</w:t>
            </w:r>
          </w:p>
          <w:p w:rsidR="00DB62F5" w:rsidRDefault="00DB62F5">
            <w:pPr>
              <w:spacing w:line="276" w:lineRule="auto"/>
              <w:ind w:left="34"/>
              <w:rPr>
                <w:b/>
                <w:sz w:val="22"/>
                <w:szCs w:val="22"/>
                <w:lang w:eastAsia="en-US"/>
              </w:rPr>
            </w:pPr>
            <w:r>
              <w:rPr>
                <w:b/>
                <w:sz w:val="22"/>
                <w:szCs w:val="22"/>
                <w:lang w:eastAsia="en-US"/>
              </w:rPr>
              <w:t xml:space="preserve">Тел.: </w:t>
            </w:r>
            <w:r w:rsidR="004351F5" w:rsidRPr="002F22C7">
              <w:rPr>
                <w:sz w:val="24"/>
                <w:szCs w:val="24"/>
              </w:rPr>
              <w:t>(83645) 6-54-03.</w:t>
            </w:r>
          </w:p>
          <w:p w:rsidR="00DB62F5" w:rsidRDefault="00DB62F5" w:rsidP="004351F5">
            <w:pPr>
              <w:spacing w:line="276" w:lineRule="auto"/>
              <w:ind w:left="34"/>
              <w:rPr>
                <w:b/>
                <w:sz w:val="22"/>
                <w:szCs w:val="22"/>
                <w:lang w:eastAsia="en-US"/>
              </w:rPr>
            </w:pPr>
            <w:r>
              <w:rPr>
                <w:b/>
                <w:sz w:val="22"/>
                <w:szCs w:val="22"/>
                <w:lang w:eastAsia="en-US"/>
              </w:rPr>
              <w:t xml:space="preserve">Факс: </w:t>
            </w:r>
            <w:r w:rsidR="004351F5" w:rsidRPr="002F22C7">
              <w:rPr>
                <w:sz w:val="24"/>
                <w:szCs w:val="24"/>
              </w:rPr>
              <w:t>(83645) 6-5</w:t>
            </w:r>
            <w:r w:rsidR="004351F5">
              <w:rPr>
                <w:sz w:val="24"/>
                <w:szCs w:val="24"/>
              </w:rPr>
              <w:t>3</w:t>
            </w:r>
            <w:r w:rsidR="004351F5" w:rsidRPr="002F22C7">
              <w:rPr>
                <w:sz w:val="24"/>
                <w:szCs w:val="24"/>
              </w:rPr>
              <w:t>-0</w:t>
            </w:r>
            <w:r w:rsidR="004351F5">
              <w:rPr>
                <w:sz w:val="24"/>
                <w:szCs w:val="24"/>
              </w:rPr>
              <w:t>5</w:t>
            </w:r>
            <w:r w:rsidR="004351F5" w:rsidRPr="002F22C7">
              <w:rPr>
                <w:sz w:val="24"/>
                <w:szCs w:val="24"/>
              </w:rPr>
              <w:t>.</w:t>
            </w:r>
          </w:p>
        </w:tc>
      </w:tr>
      <w:tr w:rsidR="00DB62F5" w:rsidTr="00DB62F5">
        <w:tc>
          <w:tcPr>
            <w:tcW w:w="9360" w:type="dxa"/>
            <w:tcBorders>
              <w:top w:val="single" w:sz="6" w:space="0" w:color="auto"/>
              <w:left w:val="single" w:sz="4" w:space="0" w:color="auto"/>
              <w:bottom w:val="single" w:sz="4" w:space="0" w:color="auto"/>
              <w:right w:val="single" w:sz="4" w:space="0" w:color="auto"/>
            </w:tcBorders>
          </w:tcPr>
          <w:p w:rsidR="00DB62F5" w:rsidRDefault="00DB62F5">
            <w:pPr>
              <w:spacing w:line="276" w:lineRule="auto"/>
              <w:ind w:left="34"/>
              <w:jc w:val="both"/>
              <w:rPr>
                <w:sz w:val="22"/>
                <w:szCs w:val="22"/>
                <w:lang w:eastAsia="en-US"/>
              </w:rPr>
            </w:pPr>
            <w:r>
              <w:rPr>
                <w:b/>
                <w:sz w:val="22"/>
                <w:szCs w:val="22"/>
                <w:lang w:eastAsia="en-US"/>
              </w:rPr>
              <w:t>Наименование торгов</w:t>
            </w:r>
            <w:r>
              <w:rPr>
                <w:sz w:val="22"/>
                <w:szCs w:val="22"/>
                <w:lang w:eastAsia="en-US"/>
              </w:rPr>
              <w:t xml:space="preserve">: </w:t>
            </w:r>
            <w:r w:rsidR="009C7638">
              <w:rPr>
                <w:b/>
                <w:sz w:val="22"/>
                <w:szCs w:val="22"/>
              </w:rPr>
              <w:t xml:space="preserve">отбор управляющей организации для управления многоквартирным домом, расположенным по адресу: </w:t>
            </w:r>
            <w:r w:rsidR="005A0DAE">
              <w:rPr>
                <w:b/>
                <w:sz w:val="22"/>
                <w:szCs w:val="22"/>
              </w:rPr>
              <w:t xml:space="preserve">Республика Марий Эл, </w:t>
            </w:r>
            <w:proofErr w:type="spellStart"/>
            <w:r w:rsidR="005A0DAE">
              <w:rPr>
                <w:b/>
                <w:sz w:val="22"/>
                <w:szCs w:val="22"/>
              </w:rPr>
              <w:t>Звениговский</w:t>
            </w:r>
            <w:proofErr w:type="spellEnd"/>
            <w:r w:rsidR="005A0DAE">
              <w:rPr>
                <w:b/>
                <w:sz w:val="22"/>
                <w:szCs w:val="22"/>
              </w:rPr>
              <w:t xml:space="preserve"> район, </w:t>
            </w:r>
            <w:proofErr w:type="spellStart"/>
            <w:r w:rsidR="009C7638">
              <w:rPr>
                <w:b/>
                <w:sz w:val="22"/>
                <w:szCs w:val="22"/>
              </w:rPr>
              <w:t>пгт</w:t>
            </w:r>
            <w:proofErr w:type="spellEnd"/>
            <w:r w:rsidR="009C7638">
              <w:rPr>
                <w:b/>
                <w:sz w:val="22"/>
                <w:szCs w:val="22"/>
              </w:rPr>
              <w:t xml:space="preserve">. Красногорский, ул. </w:t>
            </w:r>
            <w:proofErr w:type="gramStart"/>
            <w:r w:rsidR="009566C2">
              <w:rPr>
                <w:b/>
                <w:sz w:val="22"/>
                <w:szCs w:val="22"/>
              </w:rPr>
              <w:t>Центральная</w:t>
            </w:r>
            <w:proofErr w:type="gramEnd"/>
            <w:r w:rsidR="009566C2">
              <w:rPr>
                <w:b/>
                <w:sz w:val="22"/>
                <w:szCs w:val="22"/>
              </w:rPr>
              <w:t>, дом 43а</w:t>
            </w:r>
            <w:r w:rsidR="00782654">
              <w:rPr>
                <w:b/>
                <w:sz w:val="22"/>
                <w:szCs w:val="22"/>
              </w:rPr>
              <w:t>.</w:t>
            </w:r>
          </w:p>
          <w:p w:rsidR="00DB62F5" w:rsidRDefault="00DB62F5">
            <w:pPr>
              <w:pStyle w:val="ad"/>
              <w:spacing w:line="276" w:lineRule="auto"/>
              <w:rPr>
                <w:b/>
                <w:szCs w:val="22"/>
                <w:lang w:eastAsia="en-US"/>
              </w:rPr>
            </w:pPr>
            <w:r>
              <w:rPr>
                <w:b/>
                <w:szCs w:val="22"/>
                <w:lang w:eastAsia="en-US"/>
              </w:rPr>
              <w:t>Предмет конкурса, основные характеристики объект</w:t>
            </w:r>
            <w:r w:rsidR="00096C0D">
              <w:rPr>
                <w:b/>
                <w:szCs w:val="22"/>
                <w:lang w:eastAsia="en-US"/>
              </w:rPr>
              <w:t>а</w:t>
            </w:r>
            <w:r>
              <w:rPr>
                <w:b/>
                <w:szCs w:val="22"/>
                <w:lang w:eastAsia="en-US"/>
              </w:rPr>
              <w:t xml:space="preserve"> конкурса.</w:t>
            </w:r>
          </w:p>
          <w:p w:rsidR="00096C0D" w:rsidRDefault="00096C0D" w:rsidP="00096C0D">
            <w:pPr>
              <w:pStyle w:val="ad"/>
              <w:jc w:val="center"/>
              <w:rPr>
                <w:b/>
                <w:bCs/>
                <w:caps/>
                <w:sz w:val="28"/>
              </w:rPr>
            </w:pPr>
          </w:p>
          <w:p w:rsidR="00096C0D" w:rsidRDefault="00096C0D" w:rsidP="00096C0D">
            <w:pPr>
              <w:pStyle w:val="ConsPlusNormal"/>
              <w:ind w:firstLine="0"/>
              <w:jc w:val="right"/>
              <w:rPr>
                <w:rFonts w:ascii="Times New Roman" w:hAnsi="Times New Roman" w:cs="Times New Roman"/>
                <w:b/>
                <w:sz w:val="24"/>
                <w:szCs w:val="24"/>
              </w:rPr>
            </w:pPr>
          </w:p>
          <w:tbl>
            <w:tblPr>
              <w:tblW w:w="8555"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
              <w:gridCol w:w="2977"/>
              <w:gridCol w:w="850"/>
              <w:gridCol w:w="1134"/>
              <w:gridCol w:w="1346"/>
              <w:gridCol w:w="1777"/>
            </w:tblGrid>
            <w:tr w:rsidR="00096C0D" w:rsidRPr="000665BD" w:rsidTr="00096C0D">
              <w:trPr>
                <w:jc w:val="center"/>
              </w:trPr>
              <w:tc>
                <w:tcPr>
                  <w:tcW w:w="471" w:type="dxa"/>
                  <w:vMerge w:val="restart"/>
                  <w:shd w:val="clear" w:color="auto" w:fill="auto"/>
                  <w:vAlign w:val="center"/>
                </w:tcPr>
                <w:p w:rsidR="00096C0D" w:rsidRPr="00816E6D" w:rsidRDefault="00096C0D" w:rsidP="00096C0D">
                  <w:pPr>
                    <w:jc w:val="center"/>
                    <w:rPr>
                      <w:bCs/>
                    </w:rPr>
                  </w:pPr>
                  <w:r w:rsidRPr="00816E6D">
                    <w:rPr>
                      <w:bCs/>
                      <w:sz w:val="22"/>
                      <w:szCs w:val="22"/>
                    </w:rPr>
                    <w:t>№ лота</w:t>
                  </w:r>
                </w:p>
              </w:tc>
              <w:tc>
                <w:tcPr>
                  <w:tcW w:w="2977" w:type="dxa"/>
                  <w:vMerge w:val="restart"/>
                  <w:shd w:val="clear" w:color="auto" w:fill="auto"/>
                  <w:vAlign w:val="center"/>
                </w:tcPr>
                <w:p w:rsidR="00096C0D" w:rsidRPr="00816E6D" w:rsidRDefault="00096C0D" w:rsidP="00096C0D">
                  <w:pPr>
                    <w:jc w:val="center"/>
                    <w:rPr>
                      <w:bCs/>
                    </w:rPr>
                  </w:pPr>
                  <w:r w:rsidRPr="00816E6D">
                    <w:rPr>
                      <w:bCs/>
                      <w:sz w:val="22"/>
                      <w:szCs w:val="22"/>
                    </w:rPr>
                    <w:t>Наименование улицы, номер дома</w:t>
                  </w:r>
                </w:p>
              </w:tc>
              <w:tc>
                <w:tcPr>
                  <w:tcW w:w="850" w:type="dxa"/>
                  <w:shd w:val="clear" w:color="auto" w:fill="auto"/>
                  <w:vAlign w:val="center"/>
                </w:tcPr>
                <w:p w:rsidR="00096C0D" w:rsidRPr="00816E6D" w:rsidRDefault="00096C0D" w:rsidP="00096C0D">
                  <w:pPr>
                    <w:tabs>
                      <w:tab w:val="left" w:pos="462"/>
                    </w:tabs>
                    <w:ind w:right="-108"/>
                    <w:rPr>
                      <w:bCs/>
                    </w:rPr>
                  </w:pPr>
                  <w:r w:rsidRPr="00816E6D">
                    <w:rPr>
                      <w:bCs/>
                      <w:sz w:val="22"/>
                      <w:szCs w:val="22"/>
                    </w:rPr>
                    <w:t>Кол-во домов</w:t>
                  </w:r>
                </w:p>
              </w:tc>
              <w:tc>
                <w:tcPr>
                  <w:tcW w:w="1134" w:type="dxa"/>
                  <w:shd w:val="clear" w:color="auto" w:fill="auto"/>
                  <w:vAlign w:val="center"/>
                </w:tcPr>
                <w:p w:rsidR="00096C0D" w:rsidRPr="00816E6D" w:rsidRDefault="00096C0D" w:rsidP="00096C0D">
                  <w:pPr>
                    <w:jc w:val="center"/>
                    <w:rPr>
                      <w:bCs/>
                    </w:rPr>
                  </w:pPr>
                  <w:r w:rsidRPr="00816E6D">
                    <w:rPr>
                      <w:bCs/>
                      <w:sz w:val="22"/>
                      <w:szCs w:val="22"/>
                    </w:rPr>
                    <w:t>Общая площадь</w:t>
                  </w:r>
                </w:p>
              </w:tc>
              <w:tc>
                <w:tcPr>
                  <w:tcW w:w="1346" w:type="dxa"/>
                  <w:shd w:val="clear" w:color="auto" w:fill="auto"/>
                  <w:vAlign w:val="center"/>
                </w:tcPr>
                <w:p w:rsidR="00096C0D" w:rsidRPr="00816E6D" w:rsidRDefault="00096C0D" w:rsidP="00096C0D">
                  <w:pPr>
                    <w:ind w:right="-38"/>
                    <w:jc w:val="center"/>
                    <w:rPr>
                      <w:bCs/>
                    </w:rPr>
                  </w:pPr>
                  <w:r w:rsidRPr="00816E6D">
                    <w:rPr>
                      <w:bCs/>
                      <w:sz w:val="22"/>
                      <w:szCs w:val="22"/>
                    </w:rPr>
                    <w:t xml:space="preserve">Общая </w:t>
                  </w:r>
                  <w:r>
                    <w:rPr>
                      <w:bCs/>
                      <w:sz w:val="22"/>
                      <w:szCs w:val="22"/>
                    </w:rPr>
                    <w:t>жилая</w:t>
                  </w:r>
                  <w:r w:rsidRPr="00816E6D">
                    <w:rPr>
                      <w:bCs/>
                      <w:sz w:val="22"/>
                      <w:szCs w:val="22"/>
                    </w:rPr>
                    <w:t xml:space="preserve"> площадь</w:t>
                  </w:r>
                </w:p>
              </w:tc>
              <w:tc>
                <w:tcPr>
                  <w:tcW w:w="1777" w:type="dxa"/>
                  <w:vAlign w:val="center"/>
                </w:tcPr>
                <w:p w:rsidR="00096C0D" w:rsidRPr="000665BD" w:rsidRDefault="00096C0D" w:rsidP="00096C0D">
                  <w:pPr>
                    <w:jc w:val="center"/>
                  </w:pPr>
                </w:p>
                <w:p w:rsidR="00096C0D" w:rsidRPr="000665BD" w:rsidRDefault="00096C0D" w:rsidP="00096C0D">
                  <w:pPr>
                    <w:jc w:val="center"/>
                  </w:pPr>
                  <w:r w:rsidRPr="000665BD">
                    <w:rPr>
                      <w:sz w:val="22"/>
                      <w:szCs w:val="22"/>
                    </w:rPr>
                    <w:t>Количество квартир</w:t>
                  </w:r>
                </w:p>
              </w:tc>
            </w:tr>
            <w:tr w:rsidR="00096C0D" w:rsidRPr="000665BD" w:rsidTr="00096C0D">
              <w:trPr>
                <w:jc w:val="center"/>
              </w:trPr>
              <w:tc>
                <w:tcPr>
                  <w:tcW w:w="471" w:type="dxa"/>
                  <w:vMerge/>
                  <w:vAlign w:val="center"/>
                </w:tcPr>
                <w:p w:rsidR="00096C0D" w:rsidRPr="00816E6D" w:rsidRDefault="00096C0D" w:rsidP="00096C0D">
                  <w:pPr>
                    <w:rPr>
                      <w:bCs/>
                    </w:rPr>
                  </w:pPr>
                </w:p>
              </w:tc>
              <w:tc>
                <w:tcPr>
                  <w:tcW w:w="2977" w:type="dxa"/>
                  <w:vMerge/>
                  <w:vAlign w:val="center"/>
                </w:tcPr>
                <w:p w:rsidR="00096C0D" w:rsidRPr="00816E6D" w:rsidRDefault="00096C0D" w:rsidP="00096C0D">
                  <w:pPr>
                    <w:rPr>
                      <w:bCs/>
                    </w:rPr>
                  </w:pPr>
                </w:p>
              </w:tc>
              <w:tc>
                <w:tcPr>
                  <w:tcW w:w="850" w:type="dxa"/>
                  <w:vAlign w:val="center"/>
                </w:tcPr>
                <w:p w:rsidR="00096C0D" w:rsidRPr="00816E6D" w:rsidRDefault="00096C0D" w:rsidP="00096C0D">
                  <w:pPr>
                    <w:jc w:val="center"/>
                    <w:rPr>
                      <w:bCs/>
                    </w:rPr>
                  </w:pPr>
                  <w:r w:rsidRPr="00816E6D">
                    <w:rPr>
                      <w:bCs/>
                      <w:sz w:val="22"/>
                      <w:szCs w:val="22"/>
                    </w:rPr>
                    <w:t>ед.</w:t>
                  </w:r>
                </w:p>
              </w:tc>
              <w:tc>
                <w:tcPr>
                  <w:tcW w:w="1134" w:type="dxa"/>
                  <w:vAlign w:val="center"/>
                </w:tcPr>
                <w:p w:rsidR="00096C0D" w:rsidRPr="00816E6D" w:rsidRDefault="00096C0D" w:rsidP="00096C0D">
                  <w:pPr>
                    <w:jc w:val="center"/>
                    <w:rPr>
                      <w:bCs/>
                    </w:rPr>
                  </w:pPr>
                  <w:r w:rsidRPr="00816E6D">
                    <w:rPr>
                      <w:bCs/>
                      <w:sz w:val="22"/>
                      <w:szCs w:val="22"/>
                    </w:rPr>
                    <w:t>кв. м</w:t>
                  </w:r>
                </w:p>
              </w:tc>
              <w:tc>
                <w:tcPr>
                  <w:tcW w:w="1346" w:type="dxa"/>
                  <w:vAlign w:val="center"/>
                </w:tcPr>
                <w:p w:rsidR="00096C0D" w:rsidRPr="00816E6D" w:rsidRDefault="00096C0D" w:rsidP="00096C0D">
                  <w:pPr>
                    <w:jc w:val="center"/>
                    <w:rPr>
                      <w:bCs/>
                    </w:rPr>
                  </w:pPr>
                  <w:r w:rsidRPr="00816E6D">
                    <w:rPr>
                      <w:bCs/>
                      <w:sz w:val="22"/>
                      <w:szCs w:val="22"/>
                    </w:rPr>
                    <w:t>кв. м</w:t>
                  </w:r>
                </w:p>
              </w:tc>
              <w:tc>
                <w:tcPr>
                  <w:tcW w:w="1777" w:type="dxa"/>
                </w:tcPr>
                <w:p w:rsidR="00096C0D" w:rsidRPr="000665BD" w:rsidRDefault="00096C0D" w:rsidP="00096C0D">
                  <w:pPr>
                    <w:jc w:val="center"/>
                  </w:pPr>
                  <w:r w:rsidRPr="000665BD">
                    <w:rPr>
                      <w:sz w:val="22"/>
                      <w:szCs w:val="22"/>
                    </w:rPr>
                    <w:t>шт.</w:t>
                  </w:r>
                </w:p>
              </w:tc>
            </w:tr>
            <w:tr w:rsidR="00096C0D" w:rsidRPr="003E6917" w:rsidTr="00096C0D">
              <w:trPr>
                <w:trHeight w:val="285"/>
                <w:jc w:val="center"/>
              </w:trPr>
              <w:tc>
                <w:tcPr>
                  <w:tcW w:w="471" w:type="dxa"/>
                  <w:vAlign w:val="center"/>
                </w:tcPr>
                <w:p w:rsidR="00096C0D" w:rsidRPr="00A61C40" w:rsidRDefault="00096C0D" w:rsidP="00096C0D">
                  <w:pPr>
                    <w:jc w:val="center"/>
                    <w:rPr>
                      <w:bCs/>
                    </w:rPr>
                  </w:pPr>
                  <w:r w:rsidRPr="00A61C40">
                    <w:rPr>
                      <w:bCs/>
                      <w:sz w:val="22"/>
                      <w:szCs w:val="22"/>
                    </w:rPr>
                    <w:t>1</w:t>
                  </w:r>
                </w:p>
              </w:tc>
              <w:tc>
                <w:tcPr>
                  <w:tcW w:w="2977" w:type="dxa"/>
                  <w:vAlign w:val="center"/>
                </w:tcPr>
                <w:p w:rsidR="00096C0D" w:rsidRPr="009C7638" w:rsidRDefault="0083493D" w:rsidP="00096C0D">
                  <w:pPr>
                    <w:keepNext/>
                    <w:keepLines/>
                    <w:widowControl w:val="0"/>
                    <w:suppressLineNumbers/>
                    <w:suppressAutoHyphens/>
                    <w:jc w:val="both"/>
                    <w:rPr>
                      <w:b/>
                    </w:rPr>
                  </w:pPr>
                  <w:r>
                    <w:rPr>
                      <w:bCs/>
                      <w:sz w:val="22"/>
                      <w:szCs w:val="22"/>
                    </w:rPr>
                    <w:t xml:space="preserve">Республика Марий Эл, </w:t>
                  </w:r>
                  <w:proofErr w:type="spellStart"/>
                  <w:r>
                    <w:rPr>
                      <w:bCs/>
                      <w:sz w:val="22"/>
                      <w:szCs w:val="22"/>
                    </w:rPr>
                    <w:t>Звениговский</w:t>
                  </w:r>
                  <w:proofErr w:type="spellEnd"/>
                  <w:r>
                    <w:rPr>
                      <w:bCs/>
                      <w:sz w:val="22"/>
                      <w:szCs w:val="22"/>
                    </w:rPr>
                    <w:t xml:space="preserve"> район,</w:t>
                  </w:r>
                  <w:r w:rsidR="00096C0D">
                    <w:rPr>
                      <w:bCs/>
                      <w:sz w:val="22"/>
                      <w:szCs w:val="22"/>
                    </w:rPr>
                    <w:t xml:space="preserve"> </w:t>
                  </w:r>
                  <w:proofErr w:type="spellStart"/>
                  <w:r w:rsidR="00096C0D">
                    <w:rPr>
                      <w:b/>
                      <w:sz w:val="22"/>
                      <w:szCs w:val="22"/>
                    </w:rPr>
                    <w:t>пгт</w:t>
                  </w:r>
                  <w:proofErr w:type="spellEnd"/>
                  <w:r w:rsidR="00096C0D">
                    <w:rPr>
                      <w:b/>
                      <w:sz w:val="22"/>
                      <w:szCs w:val="22"/>
                    </w:rPr>
                    <w:t>. Красног</w:t>
                  </w:r>
                  <w:r w:rsidR="00210705">
                    <w:rPr>
                      <w:b/>
                      <w:sz w:val="22"/>
                      <w:szCs w:val="22"/>
                    </w:rPr>
                    <w:t xml:space="preserve">орский, ул. </w:t>
                  </w:r>
                  <w:proofErr w:type="gramStart"/>
                  <w:r w:rsidR="00210705">
                    <w:rPr>
                      <w:b/>
                      <w:sz w:val="22"/>
                      <w:szCs w:val="22"/>
                    </w:rPr>
                    <w:t>Центральная</w:t>
                  </w:r>
                  <w:proofErr w:type="gramEnd"/>
                  <w:r w:rsidR="00210705">
                    <w:rPr>
                      <w:b/>
                      <w:sz w:val="22"/>
                      <w:szCs w:val="22"/>
                    </w:rPr>
                    <w:t>, дом 43 «а»</w:t>
                  </w:r>
                  <w:r w:rsidR="00096C0D">
                    <w:rPr>
                      <w:b/>
                      <w:sz w:val="22"/>
                      <w:szCs w:val="22"/>
                    </w:rPr>
                    <w:t>.</w:t>
                  </w:r>
                </w:p>
                <w:p w:rsidR="00096C0D" w:rsidRPr="00A61C40" w:rsidRDefault="00096C0D" w:rsidP="00096C0D">
                  <w:pPr>
                    <w:jc w:val="center"/>
                    <w:rPr>
                      <w:bCs/>
                    </w:rPr>
                  </w:pPr>
                </w:p>
              </w:tc>
              <w:tc>
                <w:tcPr>
                  <w:tcW w:w="850" w:type="dxa"/>
                  <w:vAlign w:val="center"/>
                </w:tcPr>
                <w:p w:rsidR="00096C0D" w:rsidRPr="003E6917" w:rsidRDefault="00096C0D" w:rsidP="00096C0D">
                  <w:pPr>
                    <w:jc w:val="center"/>
                    <w:rPr>
                      <w:bCs/>
                    </w:rPr>
                  </w:pPr>
                  <w:r w:rsidRPr="003E6917">
                    <w:rPr>
                      <w:bCs/>
                      <w:sz w:val="22"/>
                      <w:szCs w:val="22"/>
                    </w:rPr>
                    <w:t>1</w:t>
                  </w:r>
                </w:p>
              </w:tc>
              <w:tc>
                <w:tcPr>
                  <w:tcW w:w="1134" w:type="dxa"/>
                  <w:vAlign w:val="center"/>
                </w:tcPr>
                <w:p w:rsidR="00096C0D" w:rsidRPr="003E6917" w:rsidRDefault="00FE40B6" w:rsidP="00096C0D">
                  <w:pPr>
                    <w:jc w:val="center"/>
                    <w:rPr>
                      <w:bCs/>
                    </w:rPr>
                  </w:pPr>
                  <w:r>
                    <w:rPr>
                      <w:bCs/>
                      <w:sz w:val="22"/>
                      <w:szCs w:val="22"/>
                    </w:rPr>
                    <w:t>3010,2</w:t>
                  </w:r>
                </w:p>
              </w:tc>
              <w:tc>
                <w:tcPr>
                  <w:tcW w:w="1346" w:type="dxa"/>
                  <w:vAlign w:val="center"/>
                </w:tcPr>
                <w:p w:rsidR="00096C0D" w:rsidRPr="003E6917" w:rsidRDefault="00FE40B6" w:rsidP="00096C0D">
                  <w:pPr>
                    <w:jc w:val="center"/>
                    <w:rPr>
                      <w:bCs/>
                    </w:rPr>
                  </w:pPr>
                  <w:r>
                    <w:rPr>
                      <w:bCs/>
                      <w:sz w:val="22"/>
                      <w:szCs w:val="22"/>
                    </w:rPr>
                    <w:t>2587,4</w:t>
                  </w:r>
                </w:p>
              </w:tc>
              <w:tc>
                <w:tcPr>
                  <w:tcW w:w="1777" w:type="dxa"/>
                  <w:vAlign w:val="center"/>
                </w:tcPr>
                <w:p w:rsidR="00096C0D" w:rsidRPr="003E6917" w:rsidRDefault="009566C2" w:rsidP="00096C0D">
                  <w:pPr>
                    <w:jc w:val="center"/>
                    <w:rPr>
                      <w:bCs/>
                    </w:rPr>
                  </w:pPr>
                  <w:r>
                    <w:rPr>
                      <w:bCs/>
                      <w:sz w:val="22"/>
                      <w:szCs w:val="22"/>
                    </w:rPr>
                    <w:t>69</w:t>
                  </w:r>
                </w:p>
              </w:tc>
            </w:tr>
            <w:tr w:rsidR="00096C0D" w:rsidRPr="00A61C40" w:rsidTr="00096C0D">
              <w:trPr>
                <w:trHeight w:val="285"/>
                <w:jc w:val="center"/>
              </w:trPr>
              <w:tc>
                <w:tcPr>
                  <w:tcW w:w="471" w:type="dxa"/>
                  <w:vAlign w:val="center"/>
                </w:tcPr>
                <w:p w:rsidR="00096C0D" w:rsidRPr="00A61C40" w:rsidRDefault="00096C0D" w:rsidP="00096C0D">
                  <w:pPr>
                    <w:jc w:val="center"/>
                    <w:rPr>
                      <w:bCs/>
                    </w:rPr>
                  </w:pPr>
                </w:p>
              </w:tc>
              <w:tc>
                <w:tcPr>
                  <w:tcW w:w="2977" w:type="dxa"/>
                  <w:vAlign w:val="center"/>
                </w:tcPr>
                <w:p w:rsidR="00096C0D" w:rsidRPr="00A61C40" w:rsidRDefault="00096C0D" w:rsidP="00096C0D">
                  <w:pPr>
                    <w:rPr>
                      <w:bCs/>
                    </w:rPr>
                  </w:pPr>
                  <w:r w:rsidRPr="00A61C40">
                    <w:rPr>
                      <w:bCs/>
                      <w:sz w:val="22"/>
                      <w:szCs w:val="22"/>
                    </w:rPr>
                    <w:t>ВСЕГО</w:t>
                  </w:r>
                </w:p>
              </w:tc>
              <w:tc>
                <w:tcPr>
                  <w:tcW w:w="850" w:type="dxa"/>
                  <w:vAlign w:val="center"/>
                </w:tcPr>
                <w:p w:rsidR="00096C0D" w:rsidRPr="00A61C40" w:rsidRDefault="00096C0D" w:rsidP="00096C0D">
                  <w:pPr>
                    <w:jc w:val="center"/>
                    <w:rPr>
                      <w:bCs/>
                    </w:rPr>
                  </w:pPr>
                  <w:r>
                    <w:rPr>
                      <w:bCs/>
                    </w:rPr>
                    <w:t>1</w:t>
                  </w:r>
                </w:p>
              </w:tc>
              <w:tc>
                <w:tcPr>
                  <w:tcW w:w="1134" w:type="dxa"/>
                  <w:vAlign w:val="center"/>
                </w:tcPr>
                <w:p w:rsidR="00096C0D" w:rsidRPr="00A61C40" w:rsidRDefault="00FE40B6" w:rsidP="00096C0D">
                  <w:pPr>
                    <w:jc w:val="center"/>
                  </w:pPr>
                  <w:r>
                    <w:t>3010,2</w:t>
                  </w:r>
                </w:p>
              </w:tc>
              <w:tc>
                <w:tcPr>
                  <w:tcW w:w="1346" w:type="dxa"/>
                  <w:vAlign w:val="center"/>
                </w:tcPr>
                <w:p w:rsidR="00096C0D" w:rsidRPr="00A61C40" w:rsidRDefault="00FE40B6" w:rsidP="00096C0D">
                  <w:pPr>
                    <w:jc w:val="center"/>
                    <w:rPr>
                      <w:bCs/>
                    </w:rPr>
                  </w:pPr>
                  <w:r>
                    <w:rPr>
                      <w:bCs/>
                    </w:rPr>
                    <w:t>2587,4</w:t>
                  </w:r>
                </w:p>
              </w:tc>
              <w:tc>
                <w:tcPr>
                  <w:tcW w:w="1777" w:type="dxa"/>
                  <w:vAlign w:val="center"/>
                </w:tcPr>
                <w:p w:rsidR="00096C0D" w:rsidRPr="00A61C40" w:rsidRDefault="009566C2" w:rsidP="00096C0D">
                  <w:pPr>
                    <w:jc w:val="center"/>
                    <w:rPr>
                      <w:bCs/>
                    </w:rPr>
                  </w:pPr>
                  <w:r>
                    <w:rPr>
                      <w:bCs/>
                    </w:rPr>
                    <w:t>69</w:t>
                  </w:r>
                </w:p>
              </w:tc>
            </w:tr>
          </w:tbl>
          <w:p w:rsidR="00096C0D" w:rsidRDefault="00096C0D">
            <w:pPr>
              <w:pStyle w:val="ad"/>
              <w:spacing w:line="276" w:lineRule="auto"/>
              <w:rPr>
                <w:b/>
                <w:szCs w:val="22"/>
                <w:lang w:eastAsia="en-US"/>
              </w:rPr>
            </w:pPr>
          </w:p>
          <w:p w:rsidR="00DB62F5" w:rsidRDefault="00DB62F5">
            <w:pPr>
              <w:spacing w:line="276" w:lineRule="auto"/>
              <w:ind w:left="34"/>
              <w:rPr>
                <w:b/>
                <w:sz w:val="22"/>
                <w:szCs w:val="22"/>
                <w:lang w:eastAsia="en-US"/>
              </w:rPr>
            </w:pPr>
          </w:p>
          <w:p w:rsidR="00DB62F5" w:rsidRDefault="00DB62F5">
            <w:pPr>
              <w:spacing w:line="276" w:lineRule="auto"/>
              <w:ind w:left="72"/>
              <w:jc w:val="both"/>
              <w:rPr>
                <w:b/>
                <w:sz w:val="16"/>
                <w:szCs w:val="16"/>
                <w:lang w:eastAsia="en-US"/>
              </w:rPr>
            </w:pPr>
            <w:r>
              <w:rPr>
                <w:rFonts w:cs="Arial"/>
                <w:sz w:val="22"/>
                <w:szCs w:val="22"/>
                <w:u w:val="single"/>
                <w:lang w:eastAsia="en-US"/>
              </w:rPr>
              <w:t>Характеристика объекта конкурса</w:t>
            </w:r>
            <w:r>
              <w:rPr>
                <w:rFonts w:cs="Arial"/>
                <w:sz w:val="22"/>
                <w:szCs w:val="22"/>
                <w:lang w:eastAsia="en-US"/>
              </w:rPr>
              <w:t>, с указанием адреса многоквартирного дома, года постройки, этажности, количества квартир, площади жилых, нежилых помещений и помещений, видов благоустройства, площадей земельных участков, входящих в состав общего имущества собственников помещений в многоквартирном доме, и другие показатели приведены в Техническом задании конкурсной документации (</w:t>
            </w:r>
            <w:r>
              <w:rPr>
                <w:rFonts w:cs="Arial"/>
                <w:i/>
                <w:sz w:val="22"/>
                <w:szCs w:val="22"/>
                <w:lang w:eastAsia="en-US"/>
              </w:rPr>
              <w:t xml:space="preserve">часть </w:t>
            </w:r>
            <w:r>
              <w:rPr>
                <w:rFonts w:cs="Arial"/>
                <w:i/>
                <w:sz w:val="22"/>
                <w:szCs w:val="22"/>
                <w:lang w:val="en-US" w:eastAsia="en-US"/>
              </w:rPr>
              <w:t>IX</w:t>
            </w:r>
            <w:r>
              <w:rPr>
                <w:rFonts w:cs="Arial"/>
                <w:i/>
                <w:sz w:val="22"/>
                <w:szCs w:val="22"/>
                <w:lang w:eastAsia="en-US"/>
              </w:rPr>
              <w:t xml:space="preserve"> конкурсной документации</w:t>
            </w:r>
            <w:r>
              <w:rPr>
                <w:rFonts w:cs="Arial"/>
                <w:sz w:val="22"/>
                <w:szCs w:val="22"/>
                <w:lang w:eastAsia="en-US"/>
              </w:rPr>
              <w:t>).</w:t>
            </w:r>
          </w:p>
        </w:tc>
      </w:tr>
      <w:tr w:rsidR="00DB62F5" w:rsidTr="00DB62F5">
        <w:tc>
          <w:tcPr>
            <w:tcW w:w="9360" w:type="dxa"/>
            <w:tcBorders>
              <w:top w:val="single" w:sz="4" w:space="0" w:color="auto"/>
              <w:left w:val="single" w:sz="6" w:space="0" w:color="auto"/>
              <w:bottom w:val="single" w:sz="6" w:space="0" w:color="auto"/>
              <w:right w:val="single" w:sz="6" w:space="0" w:color="auto"/>
            </w:tcBorders>
            <w:hideMark/>
          </w:tcPr>
          <w:p w:rsidR="00DB62F5" w:rsidRDefault="00DB62F5">
            <w:pPr>
              <w:tabs>
                <w:tab w:val="left" w:pos="2340"/>
              </w:tabs>
              <w:suppressAutoHyphens/>
              <w:spacing w:line="276" w:lineRule="auto"/>
              <w:jc w:val="both"/>
              <w:rPr>
                <w:b/>
                <w:sz w:val="16"/>
                <w:szCs w:val="16"/>
                <w:lang w:eastAsia="en-US"/>
              </w:rPr>
            </w:pPr>
            <w:r>
              <w:rPr>
                <w:b/>
                <w:sz w:val="22"/>
                <w:szCs w:val="22"/>
                <w:lang w:eastAsia="en-US"/>
              </w:rPr>
              <w:t xml:space="preserve">Источник финансирования: </w:t>
            </w:r>
            <w:r>
              <w:rPr>
                <w:sz w:val="22"/>
                <w:szCs w:val="22"/>
                <w:lang w:eastAsia="en-US"/>
              </w:rPr>
              <w:t>средства собственников.</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autoSpaceDE w:val="0"/>
              <w:autoSpaceDN w:val="0"/>
              <w:adjustRightInd w:val="0"/>
              <w:spacing w:line="276" w:lineRule="auto"/>
              <w:rPr>
                <w:b/>
                <w:sz w:val="22"/>
                <w:szCs w:val="22"/>
                <w:lang w:eastAsia="en-US"/>
              </w:rPr>
            </w:pPr>
            <w:r>
              <w:rPr>
                <w:b/>
                <w:sz w:val="22"/>
                <w:szCs w:val="22"/>
                <w:lang w:eastAsia="en-US"/>
              </w:rPr>
              <w:t>Порядок проведения осмотров заинтересованными лицами и претендентами объекта конкурса:</w:t>
            </w:r>
          </w:p>
          <w:p w:rsidR="00D07AE4" w:rsidRDefault="00DB62F5" w:rsidP="00D07AE4">
            <w:pPr>
              <w:keepNext/>
              <w:keepLines/>
              <w:widowControl w:val="0"/>
              <w:suppressLineNumbers/>
              <w:suppressAutoHyphens/>
              <w:spacing w:line="276" w:lineRule="auto"/>
              <w:jc w:val="both"/>
              <w:rPr>
                <w:sz w:val="22"/>
                <w:szCs w:val="22"/>
                <w:lang w:eastAsia="en-US"/>
              </w:rPr>
            </w:pPr>
            <w:r>
              <w:rPr>
                <w:sz w:val="22"/>
                <w:szCs w:val="22"/>
                <w:lang w:eastAsia="en-US"/>
              </w:rPr>
              <w:t xml:space="preserve">Организатор конкурса каждые 5 рабочих дней </w:t>
            </w:r>
            <w:proofErr w:type="gramStart"/>
            <w:r>
              <w:rPr>
                <w:sz w:val="22"/>
                <w:szCs w:val="22"/>
                <w:lang w:eastAsia="en-US"/>
              </w:rPr>
              <w:t>с даты размещения</w:t>
            </w:r>
            <w:proofErr w:type="gramEnd"/>
            <w:r>
              <w:rPr>
                <w:sz w:val="22"/>
                <w:szCs w:val="22"/>
                <w:lang w:eastAsia="en-US"/>
              </w:rPr>
              <w:t xml:space="preserve"> извещения о проведении конкурса, но не позднее, чем за 2 рабочих дня до даты окончания срока подачи заявок на участие в конкурсе организует проведение осмотра претендентами и другими заинтересованными лицами объекта конкурса.</w:t>
            </w:r>
            <w:r w:rsidR="00D07AE4">
              <w:rPr>
                <w:sz w:val="22"/>
                <w:szCs w:val="22"/>
                <w:lang w:eastAsia="en-US"/>
              </w:rPr>
              <w:t xml:space="preserve"> Осмотр многоквартирного дома и внутриквартальной территории, производится в соответствии с графиком проведения осмотра.</w:t>
            </w:r>
          </w:p>
          <w:p w:rsidR="00DB62F5" w:rsidRDefault="00D07AE4" w:rsidP="00D07AE4">
            <w:pPr>
              <w:spacing w:line="276" w:lineRule="auto"/>
              <w:jc w:val="both"/>
              <w:rPr>
                <w:sz w:val="24"/>
                <w:szCs w:val="24"/>
              </w:rPr>
            </w:pPr>
            <w:r>
              <w:rPr>
                <w:sz w:val="22"/>
                <w:szCs w:val="22"/>
                <w:lang w:eastAsia="en-US"/>
              </w:rPr>
              <w:t xml:space="preserve">Для осмотра многоквартирного дома и придомовой территории заинтересованные лица обращаются в администрацию МО «Городское поселение Красногорский» по телефону: </w:t>
            </w:r>
            <w:r w:rsidRPr="002F22C7">
              <w:rPr>
                <w:sz w:val="24"/>
                <w:szCs w:val="24"/>
              </w:rPr>
              <w:t>(83645) 6-54-03.</w:t>
            </w:r>
          </w:p>
          <w:p w:rsidR="00A11112" w:rsidRPr="00A11112" w:rsidRDefault="00A11112" w:rsidP="00D07AE4">
            <w:pPr>
              <w:spacing w:line="276" w:lineRule="auto"/>
              <w:jc w:val="both"/>
              <w:rPr>
                <w:sz w:val="22"/>
                <w:szCs w:val="22"/>
                <w:lang w:eastAsia="en-US"/>
              </w:rPr>
            </w:pPr>
          </w:p>
          <w:p w:rsidR="00D07AE4" w:rsidRPr="00D07AE4" w:rsidRDefault="00D07AE4" w:rsidP="00D07AE4">
            <w:pPr>
              <w:pStyle w:val="ConsPlusNormal"/>
              <w:ind w:firstLine="0"/>
              <w:jc w:val="both"/>
              <w:rPr>
                <w:rFonts w:ascii="Times New Roman" w:hAnsi="Times New Roman" w:cs="Times New Roman"/>
                <w:sz w:val="22"/>
                <w:szCs w:val="22"/>
              </w:rPr>
            </w:pPr>
            <w:r w:rsidRPr="00A11112">
              <w:rPr>
                <w:rFonts w:ascii="Times New Roman" w:hAnsi="Times New Roman" w:cs="Times New Roman"/>
                <w:b/>
                <w:sz w:val="22"/>
                <w:szCs w:val="22"/>
                <w:lang w:eastAsia="en-US"/>
              </w:rPr>
              <w:t>График проведения  осмотров:</w:t>
            </w:r>
            <w:r>
              <w:rPr>
                <w:b/>
                <w:sz w:val="22"/>
                <w:szCs w:val="22"/>
                <w:lang w:eastAsia="en-US"/>
              </w:rPr>
              <w:t xml:space="preserve"> </w:t>
            </w:r>
            <w:r w:rsidR="0023497A">
              <w:rPr>
                <w:rFonts w:ascii="Times New Roman" w:hAnsi="Times New Roman" w:cs="Times New Roman"/>
                <w:sz w:val="22"/>
                <w:szCs w:val="22"/>
              </w:rPr>
              <w:t>24</w:t>
            </w:r>
            <w:r w:rsidR="00A85534">
              <w:rPr>
                <w:rFonts w:ascii="Times New Roman" w:hAnsi="Times New Roman" w:cs="Times New Roman"/>
                <w:sz w:val="22"/>
                <w:szCs w:val="22"/>
              </w:rPr>
              <w:t>.</w:t>
            </w:r>
            <w:r w:rsidR="0023497A">
              <w:rPr>
                <w:rFonts w:ascii="Times New Roman" w:hAnsi="Times New Roman" w:cs="Times New Roman"/>
                <w:sz w:val="22"/>
                <w:szCs w:val="22"/>
              </w:rPr>
              <w:t>03</w:t>
            </w:r>
            <w:r w:rsidR="00AE51B3">
              <w:rPr>
                <w:rFonts w:ascii="Times New Roman" w:hAnsi="Times New Roman" w:cs="Times New Roman"/>
                <w:sz w:val="22"/>
                <w:szCs w:val="22"/>
              </w:rPr>
              <w:t>.2017</w:t>
            </w:r>
            <w:r w:rsidR="00A85534">
              <w:rPr>
                <w:rFonts w:ascii="Times New Roman" w:hAnsi="Times New Roman" w:cs="Times New Roman"/>
                <w:sz w:val="22"/>
                <w:szCs w:val="22"/>
              </w:rPr>
              <w:t xml:space="preserve">г., </w:t>
            </w:r>
            <w:r w:rsidR="0023497A">
              <w:rPr>
                <w:rFonts w:ascii="Times New Roman" w:hAnsi="Times New Roman" w:cs="Times New Roman"/>
                <w:sz w:val="22"/>
                <w:szCs w:val="22"/>
              </w:rPr>
              <w:t>31.03</w:t>
            </w:r>
            <w:r w:rsidR="00AE51B3">
              <w:rPr>
                <w:rFonts w:ascii="Times New Roman" w:hAnsi="Times New Roman" w:cs="Times New Roman"/>
                <w:sz w:val="22"/>
                <w:szCs w:val="22"/>
              </w:rPr>
              <w:t>.2017</w:t>
            </w:r>
            <w:r w:rsidRPr="00D07AE4">
              <w:rPr>
                <w:rFonts w:ascii="Times New Roman" w:hAnsi="Times New Roman" w:cs="Times New Roman"/>
                <w:sz w:val="22"/>
                <w:szCs w:val="22"/>
              </w:rPr>
              <w:t xml:space="preserve">г., </w:t>
            </w:r>
            <w:r w:rsidR="0023497A">
              <w:rPr>
                <w:rFonts w:ascii="Times New Roman" w:hAnsi="Times New Roman" w:cs="Times New Roman"/>
                <w:sz w:val="22"/>
                <w:szCs w:val="22"/>
              </w:rPr>
              <w:t>07</w:t>
            </w:r>
            <w:r w:rsidR="00AE51B3">
              <w:rPr>
                <w:rFonts w:ascii="Times New Roman" w:hAnsi="Times New Roman" w:cs="Times New Roman"/>
                <w:sz w:val="22"/>
                <w:szCs w:val="22"/>
              </w:rPr>
              <w:t>.0</w:t>
            </w:r>
            <w:r w:rsidR="0023497A">
              <w:rPr>
                <w:rFonts w:ascii="Times New Roman" w:hAnsi="Times New Roman" w:cs="Times New Roman"/>
                <w:sz w:val="22"/>
                <w:szCs w:val="22"/>
              </w:rPr>
              <w:t>4</w:t>
            </w:r>
            <w:r w:rsidR="00AE51B3">
              <w:rPr>
                <w:rFonts w:ascii="Times New Roman" w:hAnsi="Times New Roman" w:cs="Times New Roman"/>
                <w:sz w:val="22"/>
                <w:szCs w:val="22"/>
              </w:rPr>
              <w:t>.2017</w:t>
            </w:r>
            <w:r w:rsidRPr="00D07AE4">
              <w:rPr>
                <w:rFonts w:ascii="Times New Roman" w:hAnsi="Times New Roman" w:cs="Times New Roman"/>
                <w:sz w:val="22"/>
                <w:szCs w:val="22"/>
              </w:rPr>
              <w:t>г.  с 10.00 до 1</w:t>
            </w:r>
            <w:r w:rsidR="00A85534">
              <w:rPr>
                <w:rFonts w:ascii="Times New Roman" w:hAnsi="Times New Roman" w:cs="Times New Roman"/>
                <w:sz w:val="22"/>
                <w:szCs w:val="22"/>
              </w:rPr>
              <w:t>6</w:t>
            </w:r>
            <w:r w:rsidRPr="00D07AE4">
              <w:rPr>
                <w:rFonts w:ascii="Times New Roman" w:hAnsi="Times New Roman" w:cs="Times New Roman"/>
                <w:sz w:val="22"/>
                <w:szCs w:val="22"/>
              </w:rPr>
              <w:t>.00 часов (по предварительной договоренности)</w:t>
            </w:r>
          </w:p>
          <w:p w:rsidR="00D07AE4" w:rsidRDefault="00D07AE4">
            <w:pPr>
              <w:autoSpaceDE w:val="0"/>
              <w:autoSpaceDN w:val="0"/>
              <w:adjustRightInd w:val="0"/>
              <w:spacing w:line="276" w:lineRule="auto"/>
              <w:ind w:left="72"/>
              <w:jc w:val="both"/>
              <w:rPr>
                <w:b/>
                <w:sz w:val="22"/>
                <w:szCs w:val="22"/>
                <w:lang w:eastAsia="en-US"/>
              </w:rPr>
            </w:pP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hd w:val="clear" w:color="auto" w:fill="FFFFFF"/>
              <w:spacing w:before="10" w:line="250" w:lineRule="exact"/>
              <w:ind w:left="-108"/>
              <w:jc w:val="both"/>
              <w:rPr>
                <w:b/>
                <w:bCs/>
                <w:spacing w:val="-4"/>
                <w:sz w:val="23"/>
                <w:szCs w:val="23"/>
                <w:lang w:eastAsia="en-US"/>
              </w:rPr>
            </w:pPr>
            <w:r>
              <w:rPr>
                <w:b/>
                <w:bCs/>
                <w:spacing w:val="-4"/>
                <w:sz w:val="23"/>
                <w:szCs w:val="23"/>
                <w:lang w:eastAsia="en-US"/>
              </w:rPr>
              <w:lastRenderedPageBreak/>
              <w:t xml:space="preserve">          Перечень обязательных работ и услуг по содержанию и ремонту общего имущества: </w:t>
            </w:r>
          </w:p>
          <w:p w:rsidR="00DB62F5" w:rsidRDefault="00DB62F5">
            <w:pPr>
              <w:autoSpaceDE w:val="0"/>
              <w:autoSpaceDN w:val="0"/>
              <w:adjustRightInd w:val="0"/>
              <w:spacing w:line="276" w:lineRule="auto"/>
              <w:ind w:left="72" w:firstLine="360"/>
              <w:jc w:val="both"/>
              <w:rPr>
                <w:b/>
                <w:bCs/>
                <w:spacing w:val="-4"/>
                <w:sz w:val="23"/>
                <w:szCs w:val="23"/>
                <w:lang w:eastAsia="en-US"/>
              </w:rPr>
            </w:pPr>
            <w:r>
              <w:rPr>
                <w:sz w:val="22"/>
                <w:szCs w:val="22"/>
                <w:lang w:eastAsia="en-US"/>
              </w:rPr>
              <w:t>Перечень обязательных  работ и услуг по содержанию и ремонту общего имущества собственников помещений в многоквартирном доме, являющимся объектом конкурса, с указанием периодичности их выполнения приведен в Техническом задании конкурсной документации (часть IX конкурсной документации).</w:t>
            </w:r>
          </w:p>
          <w:p w:rsidR="00DB62F5" w:rsidRDefault="00DB62F5">
            <w:pPr>
              <w:autoSpaceDE w:val="0"/>
              <w:autoSpaceDN w:val="0"/>
              <w:adjustRightInd w:val="0"/>
              <w:spacing w:line="276" w:lineRule="auto"/>
              <w:ind w:firstLine="540"/>
              <w:jc w:val="both"/>
              <w:rPr>
                <w:b/>
                <w:bCs/>
                <w:sz w:val="16"/>
                <w:szCs w:val="16"/>
                <w:lang w:eastAsia="en-US"/>
              </w:rPr>
            </w:pPr>
            <w:r>
              <w:rPr>
                <w:b/>
                <w:bCs/>
                <w:spacing w:val="-4"/>
                <w:sz w:val="23"/>
                <w:szCs w:val="23"/>
                <w:lang w:eastAsia="en-US"/>
              </w:rPr>
              <w:t xml:space="preserve"> </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ind w:left="-108" w:firstLine="540"/>
              <w:rPr>
                <w:b/>
                <w:sz w:val="22"/>
                <w:szCs w:val="22"/>
                <w:lang w:eastAsia="en-US"/>
              </w:rPr>
            </w:pPr>
            <w:r>
              <w:rPr>
                <w:b/>
                <w:sz w:val="22"/>
                <w:szCs w:val="22"/>
                <w:lang w:eastAsia="en-US"/>
              </w:rPr>
              <w:t>Требования к претендентам на участие в конкурсе:</w:t>
            </w:r>
          </w:p>
          <w:p w:rsidR="00DB62F5" w:rsidRDefault="00DB62F5">
            <w:pPr>
              <w:pStyle w:val="ConsPlusNormal"/>
              <w:spacing w:line="276" w:lineRule="auto"/>
              <w:ind w:left="-108" w:firstLine="540"/>
              <w:jc w:val="both"/>
              <w:rPr>
                <w:rFonts w:ascii="Times New Roman" w:hAnsi="Times New Roman" w:cs="Times New Roman"/>
                <w:sz w:val="22"/>
                <w:szCs w:val="22"/>
                <w:lang w:eastAsia="en-US"/>
              </w:rPr>
            </w:pPr>
            <w:r>
              <w:rPr>
                <w:rFonts w:ascii="Times New Roman" w:hAnsi="Times New Roman" w:cs="Times New Roman"/>
                <w:sz w:val="22"/>
                <w:szCs w:val="22"/>
                <w:lang w:eastAsia="en-US"/>
              </w:rPr>
              <w:t>При проведении конкурса устанавливаются следующие требования к претендентам:</w:t>
            </w:r>
          </w:p>
          <w:p w:rsidR="00DB62F5" w:rsidRDefault="00DB62F5">
            <w:pPr>
              <w:autoSpaceDE w:val="0"/>
              <w:autoSpaceDN w:val="0"/>
              <w:adjustRightInd w:val="0"/>
              <w:spacing w:line="276" w:lineRule="auto"/>
              <w:ind w:firstLine="432"/>
              <w:jc w:val="both"/>
              <w:rPr>
                <w:sz w:val="22"/>
                <w:szCs w:val="22"/>
                <w:lang w:eastAsia="en-US"/>
              </w:rPr>
            </w:pPr>
            <w:r>
              <w:rPr>
                <w:sz w:val="22"/>
                <w:szCs w:val="22"/>
                <w:lang w:eastAsia="en-US"/>
              </w:rPr>
              <w:t>1) соответствие претендента требованиям, устанавливаемым в соответствии с законодательством Российской Федерации к лицам, осуществляющим выполнение работ, оказание услуг, предусмотренных договором управления многоквартирным домом;</w:t>
            </w:r>
          </w:p>
          <w:p w:rsidR="00DB62F5" w:rsidRDefault="00DB62F5">
            <w:pPr>
              <w:pStyle w:val="ConsPlusNormal"/>
              <w:spacing w:line="276" w:lineRule="auto"/>
              <w:ind w:firstLine="432"/>
              <w:jc w:val="both"/>
              <w:rPr>
                <w:rFonts w:ascii="Times New Roman" w:hAnsi="Times New Roman" w:cs="Times New Roman"/>
                <w:sz w:val="22"/>
                <w:szCs w:val="22"/>
                <w:lang w:eastAsia="en-US"/>
              </w:rPr>
            </w:pPr>
            <w:r>
              <w:rPr>
                <w:rFonts w:ascii="Times New Roman" w:hAnsi="Times New Roman" w:cs="Times New Roman"/>
                <w:sz w:val="22"/>
                <w:szCs w:val="22"/>
                <w:lang w:eastAsia="en-US"/>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B62F5" w:rsidRDefault="00DB62F5">
            <w:pPr>
              <w:pStyle w:val="ConsPlusNormal"/>
              <w:spacing w:line="276" w:lineRule="auto"/>
              <w:ind w:left="72" w:firstLine="360"/>
              <w:jc w:val="both"/>
              <w:rPr>
                <w:rFonts w:ascii="Times New Roman" w:hAnsi="Times New Roman" w:cs="Times New Roman"/>
                <w:sz w:val="22"/>
                <w:szCs w:val="22"/>
                <w:lang w:eastAsia="en-US"/>
              </w:rPr>
            </w:pPr>
            <w:r>
              <w:rPr>
                <w:rFonts w:ascii="Times New Roman" w:hAnsi="Times New Roman" w:cs="Times New Roman"/>
                <w:sz w:val="22"/>
                <w:szCs w:val="22"/>
                <w:lang w:eastAsia="en-US"/>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DB62F5" w:rsidRDefault="00DB62F5">
            <w:pPr>
              <w:pStyle w:val="ConsPlusNormal"/>
              <w:spacing w:line="276" w:lineRule="auto"/>
              <w:ind w:left="72" w:firstLine="36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Pr>
                <w:rFonts w:ascii="Times New Roman" w:hAnsi="Times New Roman" w:cs="Times New Roman"/>
                <w:sz w:val="22"/>
                <w:szCs w:val="22"/>
                <w:lang w:eastAsia="en-US"/>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Pr>
                <w:rFonts w:ascii="Times New Roman" w:hAnsi="Times New Roman" w:cs="Times New Roman"/>
                <w:sz w:val="22"/>
                <w:szCs w:val="22"/>
                <w:lang w:eastAsia="en-US"/>
              </w:rPr>
              <w:t xml:space="preserve"> в силу;</w:t>
            </w:r>
          </w:p>
          <w:p w:rsidR="00DB62F5" w:rsidRDefault="00DB62F5">
            <w:pPr>
              <w:pStyle w:val="ConsPlusNormal"/>
              <w:spacing w:line="276" w:lineRule="auto"/>
              <w:ind w:left="72" w:firstLine="360"/>
              <w:jc w:val="both"/>
              <w:rPr>
                <w:rFonts w:ascii="Times New Roman" w:hAnsi="Times New Roman" w:cs="Times New Roman"/>
                <w:sz w:val="22"/>
                <w:szCs w:val="22"/>
                <w:lang w:eastAsia="en-US"/>
              </w:rPr>
            </w:pPr>
            <w:r>
              <w:rPr>
                <w:rFonts w:ascii="Times New Roman" w:hAnsi="Times New Roman" w:cs="Times New Roman"/>
                <w:sz w:val="22"/>
                <w:szCs w:val="22"/>
                <w:lang w:eastAsia="en-US"/>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B62F5" w:rsidRDefault="00DB62F5">
            <w:pPr>
              <w:pStyle w:val="ConsPlusNormal"/>
              <w:spacing w:line="276" w:lineRule="auto"/>
              <w:ind w:left="72" w:firstLine="360"/>
              <w:jc w:val="both"/>
              <w:rPr>
                <w:rFonts w:ascii="Times New Roman" w:hAnsi="Times New Roman" w:cs="Times New Roman"/>
                <w:sz w:val="16"/>
                <w:szCs w:val="16"/>
                <w:lang w:eastAsia="en-US"/>
              </w:rPr>
            </w:pPr>
            <w:r>
              <w:rPr>
                <w:rFonts w:ascii="Times New Roman" w:hAnsi="Times New Roman" w:cs="Times New Roman"/>
                <w:sz w:val="22"/>
                <w:szCs w:val="22"/>
                <w:lang w:eastAsia="en-US"/>
              </w:rPr>
              <w:t>6) внесение претендентом на счет, указанный в конкурсной документации, сре</w:t>
            </w:r>
            <w:proofErr w:type="gramStart"/>
            <w:r>
              <w:rPr>
                <w:rFonts w:ascii="Times New Roman" w:hAnsi="Times New Roman" w:cs="Times New Roman"/>
                <w:sz w:val="22"/>
                <w:szCs w:val="22"/>
                <w:lang w:eastAsia="en-US"/>
              </w:rPr>
              <w:t>дств в к</w:t>
            </w:r>
            <w:proofErr w:type="gramEnd"/>
            <w:r>
              <w:rPr>
                <w:rFonts w:ascii="Times New Roman" w:hAnsi="Times New Roman" w:cs="Times New Roman"/>
                <w:sz w:val="22"/>
                <w:szCs w:val="22"/>
                <w:lang w:eastAsia="en-US"/>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tc>
      </w:tr>
      <w:tr w:rsidR="00DB62F5" w:rsidTr="00DB62F5">
        <w:tc>
          <w:tcPr>
            <w:tcW w:w="9360" w:type="dxa"/>
            <w:tcBorders>
              <w:top w:val="single" w:sz="6" w:space="0" w:color="auto"/>
              <w:left w:val="single" w:sz="6" w:space="0" w:color="auto"/>
              <w:bottom w:val="single" w:sz="6" w:space="0" w:color="auto"/>
              <w:right w:val="single" w:sz="6" w:space="0" w:color="auto"/>
            </w:tcBorders>
          </w:tcPr>
          <w:p w:rsidR="00DB62F5" w:rsidRDefault="00DB62F5">
            <w:pPr>
              <w:tabs>
                <w:tab w:val="num" w:pos="252"/>
              </w:tabs>
              <w:spacing w:line="276" w:lineRule="auto"/>
              <w:jc w:val="both"/>
              <w:rPr>
                <w:b/>
                <w:bCs/>
                <w:sz w:val="22"/>
                <w:szCs w:val="22"/>
                <w:lang w:eastAsia="en-US"/>
              </w:rPr>
            </w:pPr>
            <w:r>
              <w:rPr>
                <w:b/>
                <w:bCs/>
                <w:sz w:val="22"/>
                <w:szCs w:val="22"/>
                <w:lang w:eastAsia="en-US"/>
              </w:rPr>
              <w:t>Требования к качеству выполнения работ, их безопасности:</w:t>
            </w:r>
          </w:p>
          <w:p w:rsidR="00DB62F5" w:rsidRDefault="00DB62F5">
            <w:pPr>
              <w:autoSpaceDE w:val="0"/>
              <w:autoSpaceDN w:val="0"/>
              <w:adjustRightInd w:val="0"/>
              <w:spacing w:line="276" w:lineRule="auto"/>
              <w:jc w:val="both"/>
              <w:rPr>
                <w:bCs/>
                <w:iCs/>
                <w:sz w:val="22"/>
                <w:szCs w:val="22"/>
                <w:lang w:eastAsia="en-US"/>
              </w:rPr>
            </w:pPr>
            <w:r>
              <w:rPr>
                <w:bCs/>
                <w:iCs/>
                <w:lang w:eastAsia="en-US"/>
              </w:rPr>
              <w:t>1</w:t>
            </w:r>
            <w:r>
              <w:rPr>
                <w:bCs/>
                <w:iCs/>
                <w:sz w:val="22"/>
                <w:szCs w:val="22"/>
                <w:lang w:eastAsia="en-US"/>
              </w:rPr>
              <w:t>.Работы выполняются в соответствии с требованиями:</w:t>
            </w:r>
          </w:p>
          <w:p w:rsidR="00DB62F5" w:rsidRDefault="00DB62F5">
            <w:pPr>
              <w:autoSpaceDE w:val="0"/>
              <w:autoSpaceDN w:val="0"/>
              <w:adjustRightInd w:val="0"/>
              <w:spacing w:line="276" w:lineRule="auto"/>
              <w:jc w:val="both"/>
              <w:rPr>
                <w:bCs/>
                <w:iCs/>
                <w:sz w:val="22"/>
                <w:szCs w:val="22"/>
                <w:lang w:eastAsia="en-US"/>
              </w:rPr>
            </w:pPr>
            <w:r>
              <w:rPr>
                <w:bCs/>
                <w:iCs/>
                <w:sz w:val="22"/>
                <w:szCs w:val="22"/>
                <w:lang w:eastAsia="en-US"/>
              </w:rPr>
              <w:t>- Постановление Госстроя РФ от 27.09.2003 № 170 «Об утверждении правил и норм технической эксплуатации жилищного фонда»</w:t>
            </w:r>
          </w:p>
          <w:p w:rsidR="00DB62F5" w:rsidRDefault="00DB62F5">
            <w:pPr>
              <w:autoSpaceDE w:val="0"/>
              <w:autoSpaceDN w:val="0"/>
              <w:adjustRightInd w:val="0"/>
              <w:spacing w:line="276" w:lineRule="auto"/>
              <w:jc w:val="both"/>
              <w:rPr>
                <w:bCs/>
                <w:iCs/>
                <w:sz w:val="22"/>
                <w:szCs w:val="22"/>
                <w:lang w:eastAsia="en-US"/>
              </w:rPr>
            </w:pPr>
            <w:r>
              <w:rPr>
                <w:bCs/>
                <w:iCs/>
                <w:sz w:val="22"/>
                <w:szCs w:val="22"/>
                <w:lang w:eastAsia="en-US"/>
              </w:rPr>
              <w:t>- Постановление Правительства РФ от 23.05.2006 № 307 «О порядке предоставления коммунальных услуг гражданам»</w:t>
            </w:r>
          </w:p>
          <w:p w:rsidR="00DB62F5" w:rsidRDefault="00DB62F5">
            <w:pPr>
              <w:autoSpaceDE w:val="0"/>
              <w:autoSpaceDN w:val="0"/>
              <w:adjustRightInd w:val="0"/>
              <w:spacing w:line="276" w:lineRule="auto"/>
              <w:jc w:val="both"/>
              <w:rPr>
                <w:bCs/>
                <w:iCs/>
                <w:sz w:val="22"/>
                <w:szCs w:val="22"/>
                <w:lang w:eastAsia="en-US"/>
              </w:rPr>
            </w:pPr>
            <w:r>
              <w:rPr>
                <w:bCs/>
                <w:iCs/>
                <w:sz w:val="22"/>
                <w:szCs w:val="22"/>
                <w:lang w:eastAsia="en-US"/>
              </w:rPr>
              <w:t>-    Постановление Правительства РФ  от  06.05.2011 № 354 «О предоставлении коммунальных услуг собственникам и пользователям помещений в многоквартирных домах и жилых домов»</w:t>
            </w:r>
          </w:p>
          <w:p w:rsidR="00DB62F5" w:rsidRDefault="00DB62F5">
            <w:pPr>
              <w:autoSpaceDE w:val="0"/>
              <w:autoSpaceDN w:val="0"/>
              <w:adjustRightInd w:val="0"/>
              <w:spacing w:line="276" w:lineRule="auto"/>
              <w:jc w:val="both"/>
              <w:rPr>
                <w:bCs/>
                <w:iCs/>
                <w:sz w:val="22"/>
                <w:szCs w:val="22"/>
                <w:lang w:eastAsia="en-US"/>
              </w:rPr>
            </w:pPr>
            <w:r>
              <w:rPr>
                <w:bCs/>
                <w:iCs/>
                <w:sz w:val="22"/>
                <w:szCs w:val="22"/>
                <w:lang w:eastAsia="en-US"/>
              </w:rPr>
              <w:t xml:space="preserve">- Постановление Правительства РФ № 354 ОТ 06.05.2011 «Правила предоставления коммунальных услуг собственниками пользователям помещений в многоквартирных домах и жилых домов». </w:t>
            </w:r>
          </w:p>
          <w:p w:rsidR="00DB62F5" w:rsidRDefault="00DB62F5">
            <w:pPr>
              <w:autoSpaceDE w:val="0"/>
              <w:autoSpaceDN w:val="0"/>
              <w:adjustRightInd w:val="0"/>
              <w:spacing w:line="276" w:lineRule="auto"/>
              <w:jc w:val="both"/>
              <w:rPr>
                <w:bCs/>
                <w:iCs/>
                <w:sz w:val="22"/>
                <w:szCs w:val="22"/>
                <w:lang w:eastAsia="en-US"/>
              </w:rPr>
            </w:pPr>
            <w:proofErr w:type="gramStart"/>
            <w:r>
              <w:rPr>
                <w:bCs/>
                <w:iCs/>
                <w:sz w:val="22"/>
                <w:szCs w:val="22"/>
                <w:lang w:eastAsia="en-US"/>
              </w:rPr>
              <w:t>- Постановлением Правительства РФ от 13.08.2006 № 491 «Об утверждении правил содержания общего имущества в многоквартирном доме и правил измерения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DB62F5" w:rsidRDefault="00DB62F5">
            <w:pPr>
              <w:autoSpaceDE w:val="0"/>
              <w:autoSpaceDN w:val="0"/>
              <w:adjustRightInd w:val="0"/>
              <w:spacing w:line="276" w:lineRule="auto"/>
              <w:jc w:val="both"/>
              <w:rPr>
                <w:bCs/>
                <w:iCs/>
                <w:sz w:val="22"/>
                <w:szCs w:val="22"/>
                <w:lang w:eastAsia="en-US"/>
              </w:rPr>
            </w:pPr>
            <w:r>
              <w:rPr>
                <w:bCs/>
                <w:iCs/>
                <w:sz w:val="22"/>
                <w:szCs w:val="22"/>
                <w:lang w:eastAsia="en-US"/>
              </w:rPr>
              <w:t>- Постановление Правительства Российской Федерации от 21.07.2008 № 549 «О порядке поставки газа для обеспечения коммунально-бытовых нужд граждан».</w:t>
            </w:r>
          </w:p>
          <w:p w:rsidR="00DB62F5" w:rsidRDefault="00DB62F5">
            <w:pPr>
              <w:autoSpaceDE w:val="0"/>
              <w:autoSpaceDN w:val="0"/>
              <w:adjustRightInd w:val="0"/>
              <w:spacing w:line="276" w:lineRule="auto"/>
              <w:jc w:val="both"/>
              <w:rPr>
                <w:bCs/>
                <w:iCs/>
                <w:sz w:val="22"/>
                <w:szCs w:val="22"/>
                <w:lang w:eastAsia="en-US"/>
              </w:rPr>
            </w:pPr>
            <w:r>
              <w:rPr>
                <w:bCs/>
                <w:iCs/>
                <w:sz w:val="22"/>
                <w:szCs w:val="22"/>
                <w:lang w:eastAsia="en-US"/>
              </w:rPr>
              <w:t>- ФЗ от 30 декабря 2009 № 384 « Технический регламент о безопасности зданий и сооружений»</w:t>
            </w:r>
          </w:p>
          <w:p w:rsidR="00DB62F5" w:rsidRDefault="00DB62F5">
            <w:pPr>
              <w:autoSpaceDE w:val="0"/>
              <w:autoSpaceDN w:val="0"/>
              <w:adjustRightInd w:val="0"/>
              <w:spacing w:line="276" w:lineRule="auto"/>
              <w:jc w:val="both"/>
              <w:rPr>
                <w:bCs/>
                <w:iCs/>
                <w:sz w:val="22"/>
                <w:szCs w:val="22"/>
                <w:lang w:eastAsia="en-US"/>
              </w:rPr>
            </w:pPr>
            <w:r>
              <w:rPr>
                <w:bCs/>
                <w:iCs/>
                <w:sz w:val="22"/>
                <w:szCs w:val="22"/>
                <w:lang w:eastAsia="en-US"/>
              </w:rPr>
              <w:t>- ФЗ от 21.12.1994 № 69 (в ред. 29.12.2010) «О пожарной безопасности»</w:t>
            </w:r>
          </w:p>
          <w:p w:rsidR="00DB62F5" w:rsidRDefault="00DB62F5">
            <w:pPr>
              <w:spacing w:line="276" w:lineRule="auto"/>
              <w:jc w:val="both"/>
              <w:rPr>
                <w:sz w:val="22"/>
                <w:szCs w:val="22"/>
                <w:lang w:eastAsia="en-US"/>
              </w:rPr>
            </w:pPr>
            <w:r>
              <w:rPr>
                <w:bCs/>
                <w:iCs/>
                <w:sz w:val="22"/>
                <w:szCs w:val="22"/>
                <w:lang w:eastAsia="en-US"/>
              </w:rPr>
              <w:t xml:space="preserve">2. Предоставление коммунальных услуг (холодное водоснабжение – уличная водозаборная колонка, электроснабжение) предоставляются управляющей организацией в порядке, </w:t>
            </w:r>
            <w:r>
              <w:rPr>
                <w:bCs/>
                <w:iCs/>
                <w:sz w:val="22"/>
                <w:szCs w:val="22"/>
                <w:lang w:eastAsia="en-US"/>
              </w:rPr>
              <w:lastRenderedPageBreak/>
              <w:t>установленном законом Российской Федерации</w:t>
            </w:r>
            <w:r>
              <w:rPr>
                <w:sz w:val="22"/>
                <w:szCs w:val="22"/>
                <w:lang w:eastAsia="en-US"/>
              </w:rPr>
              <w:t xml:space="preserve"> </w:t>
            </w:r>
          </w:p>
          <w:p w:rsidR="00DB62F5" w:rsidRDefault="00DB62F5">
            <w:pPr>
              <w:spacing w:line="276" w:lineRule="auto"/>
              <w:jc w:val="both"/>
              <w:rPr>
                <w:sz w:val="22"/>
                <w:szCs w:val="22"/>
                <w:lang w:eastAsia="en-US"/>
              </w:rPr>
            </w:pPr>
            <w:r>
              <w:rPr>
                <w:sz w:val="22"/>
                <w:szCs w:val="22"/>
                <w:lang w:eastAsia="en-US"/>
              </w:rPr>
              <w:t>3. Срок предоставления гарантий качества – не менее 1 года.</w:t>
            </w:r>
          </w:p>
          <w:p w:rsidR="00DB62F5" w:rsidRDefault="00DB62F5">
            <w:pPr>
              <w:spacing w:line="276" w:lineRule="auto"/>
              <w:jc w:val="both"/>
              <w:rPr>
                <w:b/>
                <w:sz w:val="16"/>
                <w:szCs w:val="16"/>
                <w:lang w:eastAsia="en-US"/>
              </w:rPr>
            </w:pP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tabs>
                <w:tab w:val="num" w:pos="252"/>
              </w:tabs>
              <w:spacing w:line="276" w:lineRule="auto"/>
              <w:jc w:val="both"/>
              <w:rPr>
                <w:bCs/>
                <w:sz w:val="22"/>
                <w:szCs w:val="22"/>
                <w:lang w:eastAsia="en-US"/>
              </w:rPr>
            </w:pPr>
            <w:r>
              <w:rPr>
                <w:b/>
                <w:bCs/>
                <w:sz w:val="22"/>
                <w:szCs w:val="22"/>
                <w:lang w:eastAsia="en-US"/>
              </w:rPr>
              <w:lastRenderedPageBreak/>
              <w:t xml:space="preserve">Требования к результату выполнения работ: </w:t>
            </w:r>
            <w:r>
              <w:rPr>
                <w:bCs/>
                <w:sz w:val="22"/>
                <w:szCs w:val="22"/>
                <w:lang w:eastAsia="en-US"/>
              </w:rPr>
              <w:t>обеспечение безопасного уровня эксплуатации многоквартирных домов.</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tabs>
                <w:tab w:val="num" w:pos="252"/>
              </w:tabs>
              <w:spacing w:line="276" w:lineRule="auto"/>
              <w:rPr>
                <w:bCs/>
                <w:sz w:val="22"/>
                <w:szCs w:val="22"/>
                <w:lang w:eastAsia="en-US"/>
              </w:rPr>
            </w:pPr>
            <w:r>
              <w:rPr>
                <w:b/>
                <w:bCs/>
                <w:sz w:val="22"/>
                <w:szCs w:val="22"/>
                <w:lang w:eastAsia="en-US"/>
              </w:rPr>
              <w:t xml:space="preserve">Требования к иным показателям, связные с определением соответствия потребностям заказчика: </w:t>
            </w:r>
            <w:r>
              <w:rPr>
                <w:bCs/>
                <w:iCs/>
                <w:sz w:val="22"/>
                <w:szCs w:val="22"/>
                <w:lang w:eastAsia="en-US"/>
              </w:rPr>
              <w:t>своевременная оплата за потребляемые энергоресурсы, ведение претензионной работы с нанимателями жилых помещений, возмещение заказчику и третьим лицам ущерба, нанесенного действиями или бездействиями управляющей организацией, разработка и доведение предложений до собственника и нанимателя предложений по энергосбережению.</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autoSpaceDE w:val="0"/>
              <w:autoSpaceDN w:val="0"/>
              <w:adjustRightInd w:val="0"/>
              <w:spacing w:line="276" w:lineRule="auto"/>
              <w:jc w:val="both"/>
              <w:rPr>
                <w:bCs/>
                <w:iCs/>
                <w:sz w:val="22"/>
                <w:szCs w:val="22"/>
                <w:lang w:eastAsia="en-US"/>
              </w:rPr>
            </w:pPr>
            <w:r>
              <w:rPr>
                <w:b/>
                <w:sz w:val="22"/>
                <w:szCs w:val="22"/>
                <w:lang w:eastAsia="en-US"/>
              </w:rPr>
              <w:t>Требования к условиям выполнения работ:</w:t>
            </w:r>
            <w:r>
              <w:rPr>
                <w:sz w:val="22"/>
                <w:szCs w:val="22"/>
                <w:lang w:eastAsia="en-US"/>
              </w:rPr>
              <w:t xml:space="preserve"> </w:t>
            </w:r>
            <w:r>
              <w:rPr>
                <w:bCs/>
                <w:iCs/>
                <w:sz w:val="22"/>
                <w:szCs w:val="22"/>
                <w:lang w:eastAsia="en-US"/>
              </w:rPr>
              <w:t>В соответствии с проектом договора управления многоквартирным домом, выполнение обязательных   работ по содержанию и ремонту общего имущества дома, отчет о выполнении работ по запросу собственника и ежегодно.</w:t>
            </w:r>
          </w:p>
          <w:p w:rsidR="00DB62F5" w:rsidRDefault="00DB62F5">
            <w:pPr>
              <w:pStyle w:val="ConsPlusNormal"/>
              <w:spacing w:line="276" w:lineRule="auto"/>
              <w:ind w:firstLine="72"/>
              <w:jc w:val="both"/>
              <w:rPr>
                <w:rFonts w:ascii="Times New Roman" w:hAnsi="Times New Roman" w:cs="Times New Roman"/>
                <w:sz w:val="22"/>
                <w:szCs w:val="22"/>
                <w:lang w:eastAsia="en-US"/>
              </w:rPr>
            </w:pPr>
            <w:r>
              <w:rPr>
                <w:rFonts w:ascii="Times New Roman" w:hAnsi="Times New Roman" w:cs="Times New Roman"/>
                <w:bCs/>
                <w:iCs/>
                <w:sz w:val="22"/>
                <w:szCs w:val="22"/>
                <w:lang w:eastAsia="en-US"/>
              </w:rPr>
              <w:t>Работы выполнять без нарушения прав жителей.</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07AE4" w:rsidRPr="0058562B" w:rsidRDefault="00DB62F5" w:rsidP="00D07AE4">
            <w:pPr>
              <w:tabs>
                <w:tab w:val="num" w:pos="252"/>
              </w:tabs>
              <w:spacing w:line="276" w:lineRule="auto"/>
              <w:rPr>
                <w:sz w:val="22"/>
                <w:szCs w:val="22"/>
                <w:lang w:eastAsia="en-US"/>
              </w:rPr>
            </w:pPr>
            <w:r w:rsidRPr="0058562B">
              <w:rPr>
                <w:b/>
                <w:sz w:val="22"/>
                <w:szCs w:val="22"/>
                <w:lang w:eastAsia="en-US"/>
              </w:rPr>
              <w:t xml:space="preserve">Цена договора управления многоквартирным домом:  </w:t>
            </w:r>
          </w:p>
          <w:p w:rsidR="00DB62F5" w:rsidRPr="0058562B" w:rsidRDefault="00DB62F5">
            <w:pPr>
              <w:keepNext/>
              <w:keepLines/>
              <w:widowControl w:val="0"/>
              <w:suppressLineNumbers/>
              <w:suppressAutoHyphens/>
              <w:spacing w:line="276" w:lineRule="auto"/>
              <w:jc w:val="both"/>
              <w:rPr>
                <w:b/>
                <w:lang w:eastAsia="en-US"/>
              </w:rPr>
            </w:pPr>
            <w:r w:rsidRPr="0058562B">
              <w:rPr>
                <w:sz w:val="22"/>
                <w:szCs w:val="22"/>
                <w:lang w:eastAsia="en-US"/>
              </w:rPr>
              <w:t xml:space="preserve">– </w:t>
            </w:r>
            <w:r w:rsidR="00A7204A">
              <w:rPr>
                <w:b/>
                <w:sz w:val="22"/>
                <w:szCs w:val="22"/>
                <w:lang w:eastAsia="en-US"/>
              </w:rPr>
              <w:t>459211,8</w:t>
            </w:r>
            <w:r w:rsidRPr="00782654">
              <w:rPr>
                <w:b/>
                <w:color w:val="FF0000"/>
                <w:sz w:val="22"/>
                <w:szCs w:val="22"/>
                <w:lang w:eastAsia="en-US"/>
              </w:rPr>
              <w:t xml:space="preserve">  </w:t>
            </w:r>
          </w:p>
          <w:p w:rsidR="00DB62F5" w:rsidRPr="0058562B" w:rsidRDefault="00DB62F5">
            <w:pPr>
              <w:tabs>
                <w:tab w:val="num" w:pos="252"/>
              </w:tabs>
              <w:spacing w:line="276" w:lineRule="auto"/>
              <w:rPr>
                <w:sz w:val="22"/>
                <w:szCs w:val="22"/>
                <w:lang w:eastAsia="en-US"/>
              </w:rPr>
            </w:pP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Pr="0058562B" w:rsidRDefault="00DB62F5" w:rsidP="0018753A">
            <w:pPr>
              <w:keepNext/>
              <w:keepLines/>
              <w:widowControl w:val="0"/>
              <w:suppressLineNumbers/>
              <w:suppressAutoHyphens/>
              <w:spacing w:line="276" w:lineRule="auto"/>
              <w:jc w:val="both"/>
              <w:rPr>
                <w:b/>
                <w:lang w:eastAsia="en-US"/>
              </w:rPr>
            </w:pPr>
            <w:r w:rsidRPr="0058562B">
              <w:rPr>
                <w:b/>
                <w:sz w:val="22"/>
                <w:szCs w:val="22"/>
                <w:lang w:eastAsia="en-US"/>
              </w:rPr>
              <w:t xml:space="preserve">Размер платы за содержание и ремонт жилого помещения на 1кв.м. общей площади в месяц </w:t>
            </w:r>
            <w:r w:rsidRPr="0058562B">
              <w:rPr>
                <w:sz w:val="22"/>
                <w:szCs w:val="22"/>
                <w:lang w:eastAsia="en-US"/>
              </w:rPr>
              <w:t>составляет:</w:t>
            </w:r>
            <w:r w:rsidRPr="0058562B">
              <w:rPr>
                <w:b/>
                <w:sz w:val="22"/>
                <w:szCs w:val="22"/>
                <w:lang w:eastAsia="en-US"/>
              </w:rPr>
              <w:t>-</w:t>
            </w:r>
            <w:r w:rsidR="00AE51B3">
              <w:rPr>
                <w:b/>
                <w:sz w:val="22"/>
                <w:szCs w:val="22"/>
                <w:lang w:eastAsia="en-US"/>
              </w:rPr>
              <w:t>14,79</w:t>
            </w:r>
            <w:r w:rsidRPr="0018753A">
              <w:rPr>
                <w:b/>
                <w:sz w:val="22"/>
                <w:szCs w:val="22"/>
                <w:lang w:eastAsia="en-US"/>
              </w:rPr>
              <w:t>руб</w:t>
            </w:r>
            <w:r w:rsidRPr="0058562B">
              <w:rPr>
                <w:b/>
                <w:sz w:val="22"/>
                <w:szCs w:val="22"/>
                <w:lang w:eastAsia="en-US"/>
              </w:rPr>
              <w:t>.</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Pr="0058562B" w:rsidRDefault="00DB62F5">
            <w:pPr>
              <w:tabs>
                <w:tab w:val="num" w:pos="252"/>
              </w:tabs>
              <w:spacing w:line="276" w:lineRule="auto"/>
              <w:rPr>
                <w:b/>
                <w:sz w:val="22"/>
                <w:szCs w:val="22"/>
                <w:lang w:eastAsia="en-US"/>
              </w:rPr>
            </w:pPr>
            <w:r w:rsidRPr="0058562B">
              <w:rPr>
                <w:b/>
                <w:sz w:val="22"/>
                <w:szCs w:val="22"/>
                <w:lang w:eastAsia="en-US"/>
              </w:rPr>
              <w:t xml:space="preserve">Размер обеспечения заявки: </w:t>
            </w:r>
            <w:r w:rsidR="00A7204A">
              <w:rPr>
                <w:b/>
                <w:sz w:val="22"/>
                <w:szCs w:val="22"/>
                <w:lang w:eastAsia="en-US"/>
              </w:rPr>
              <w:t>22</w:t>
            </w:r>
            <w:r w:rsidR="0000797C">
              <w:rPr>
                <w:b/>
                <w:sz w:val="22"/>
                <w:szCs w:val="22"/>
                <w:lang w:eastAsia="en-US"/>
              </w:rPr>
              <w:t>26,05</w:t>
            </w:r>
            <w:r w:rsidRPr="0058562B">
              <w:rPr>
                <w:b/>
                <w:sz w:val="22"/>
                <w:szCs w:val="22"/>
                <w:lang w:eastAsia="en-US"/>
              </w:rPr>
              <w:t xml:space="preserve"> рублей</w:t>
            </w:r>
          </w:p>
          <w:p w:rsidR="00D07AE4" w:rsidRPr="0058562B" w:rsidRDefault="00DB62F5" w:rsidP="00D07AE4">
            <w:pPr>
              <w:keepNext/>
              <w:keepLines/>
              <w:widowControl w:val="0"/>
              <w:suppressLineNumbers/>
              <w:suppressAutoHyphens/>
              <w:spacing w:line="276" w:lineRule="auto"/>
              <w:jc w:val="both"/>
              <w:rPr>
                <w:sz w:val="22"/>
                <w:szCs w:val="22"/>
                <w:lang w:eastAsia="en-US"/>
              </w:rPr>
            </w:pPr>
            <w:r w:rsidRPr="0058562B">
              <w:rPr>
                <w:b/>
                <w:sz w:val="22"/>
                <w:szCs w:val="22"/>
                <w:lang w:eastAsia="en-US"/>
              </w:rPr>
              <w:t xml:space="preserve">Реквизиты банковского счёта для перечисления средств в качестве обеспечения заявки на участие в конкурсе: </w:t>
            </w:r>
            <w:r w:rsidR="00E31362" w:rsidRPr="0058562B">
              <w:rPr>
                <w:b/>
              </w:rPr>
              <w:t xml:space="preserve">получатель – УФК по Республике Марий Эл (Администрация муниципального образования «Городское поселение Красногорский», л/с 05083А05903), ИНН 1203005849, КПП 120301001, </w:t>
            </w:r>
            <w:proofErr w:type="spellStart"/>
            <w:proofErr w:type="gramStart"/>
            <w:r w:rsidR="00E31362" w:rsidRPr="0058562B">
              <w:rPr>
                <w:b/>
              </w:rPr>
              <w:t>р</w:t>
            </w:r>
            <w:proofErr w:type="spellEnd"/>
            <w:proofErr w:type="gramEnd"/>
            <w:r w:rsidR="00E31362" w:rsidRPr="0058562B">
              <w:rPr>
                <w:b/>
              </w:rPr>
              <w:t xml:space="preserve">/с 40302810300003000109 в отделении НБ Республики Марий Эл Банка России г. Йошкар-Ола, БИК 048860001, назначение платежа: </w:t>
            </w:r>
            <w:r w:rsidR="003937A7">
              <w:rPr>
                <w:b/>
              </w:rPr>
              <w:t xml:space="preserve">обеспечение заявки </w:t>
            </w:r>
            <w:r w:rsidR="0000797C">
              <w:rPr>
                <w:b/>
              </w:rPr>
              <w:t>на участие в конкурсе 24.04</w:t>
            </w:r>
            <w:r w:rsidR="002E53AC">
              <w:rPr>
                <w:b/>
              </w:rPr>
              <w:t>.2017</w:t>
            </w:r>
            <w:r w:rsidR="003937A7">
              <w:rPr>
                <w:b/>
              </w:rPr>
              <w:t>г.</w:t>
            </w:r>
            <w:r w:rsidR="00E31362" w:rsidRPr="0058562B">
              <w:t xml:space="preserve"> </w:t>
            </w:r>
          </w:p>
          <w:p w:rsidR="00DB62F5" w:rsidRPr="0058562B" w:rsidRDefault="00DB62F5">
            <w:pPr>
              <w:tabs>
                <w:tab w:val="num" w:pos="252"/>
              </w:tabs>
              <w:spacing w:line="276" w:lineRule="auto"/>
              <w:rPr>
                <w:sz w:val="22"/>
                <w:szCs w:val="22"/>
                <w:lang w:eastAsia="en-US"/>
              </w:rPr>
            </w:pP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pStyle w:val="ConsPlusNormal"/>
              <w:spacing w:line="276" w:lineRule="auto"/>
              <w:ind w:firstLine="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t>Срок подписания договора управления многоквартирными домами.</w:t>
            </w:r>
          </w:p>
          <w:p w:rsidR="00DB62F5" w:rsidRDefault="00DB62F5">
            <w:pPr>
              <w:pStyle w:val="ConsPlusNormal"/>
              <w:spacing w:line="276" w:lineRule="auto"/>
              <w:ind w:firstLine="54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1) Победитель конкурса в течение 10 рабочих дней </w:t>
            </w:r>
            <w:proofErr w:type="gramStart"/>
            <w:r>
              <w:rPr>
                <w:rFonts w:ascii="Times New Roman" w:hAnsi="Times New Roman" w:cs="Times New Roman"/>
                <w:sz w:val="22"/>
                <w:szCs w:val="22"/>
                <w:lang w:eastAsia="en-US"/>
              </w:rPr>
              <w:t>с даты утверждения</w:t>
            </w:r>
            <w:proofErr w:type="gramEnd"/>
            <w:r>
              <w:rPr>
                <w:rFonts w:ascii="Times New Roman" w:hAnsi="Times New Roman" w:cs="Times New Roman"/>
                <w:sz w:val="22"/>
                <w:szCs w:val="22"/>
                <w:lang w:eastAsia="en-US"/>
              </w:rPr>
              <w:t xml:space="preserve"> протокола конкурса представляет на согласование организатору конкурса подписанные им проекты договоров управления многоквартирными домами, а также подтверждающие документы по обеспечению исполнения обязательств.</w:t>
            </w:r>
          </w:p>
          <w:p w:rsidR="00DB62F5" w:rsidRDefault="00DB62F5">
            <w:pPr>
              <w:pStyle w:val="ConsPlusNormal"/>
              <w:spacing w:line="276" w:lineRule="auto"/>
              <w:ind w:firstLine="540"/>
              <w:jc w:val="both"/>
              <w:rPr>
                <w:b/>
                <w:sz w:val="16"/>
                <w:szCs w:val="16"/>
                <w:lang w:eastAsia="en-US"/>
              </w:rPr>
            </w:pPr>
            <w:r>
              <w:rPr>
                <w:rFonts w:ascii="Times New Roman" w:hAnsi="Times New Roman" w:cs="Times New Roman"/>
                <w:sz w:val="22"/>
                <w:szCs w:val="22"/>
                <w:lang w:eastAsia="en-US"/>
              </w:rPr>
              <w:t xml:space="preserve">2) Победитель конкурса в течение 20 дней </w:t>
            </w:r>
            <w:proofErr w:type="gramStart"/>
            <w:r>
              <w:rPr>
                <w:rFonts w:ascii="Times New Roman" w:hAnsi="Times New Roman" w:cs="Times New Roman"/>
                <w:sz w:val="22"/>
                <w:szCs w:val="22"/>
                <w:lang w:eastAsia="en-US"/>
              </w:rPr>
              <w:t>с даты утверждения</w:t>
            </w:r>
            <w:proofErr w:type="gramEnd"/>
            <w:r>
              <w:rPr>
                <w:rFonts w:ascii="Times New Roman" w:hAnsi="Times New Roman" w:cs="Times New Roman"/>
                <w:sz w:val="22"/>
                <w:szCs w:val="22"/>
                <w:lang w:eastAsia="en-US"/>
              </w:rPr>
              <w:t xml:space="preserve">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pStyle w:val="ConsPlusNormal"/>
              <w:spacing w:line="276" w:lineRule="auto"/>
              <w:ind w:firstLine="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t>Требования к порядку изменения обязатель</w:t>
            </w:r>
            <w:proofErr w:type="gramStart"/>
            <w:r>
              <w:rPr>
                <w:rFonts w:ascii="Times New Roman" w:hAnsi="Times New Roman" w:cs="Times New Roman"/>
                <w:b/>
                <w:sz w:val="22"/>
                <w:szCs w:val="22"/>
                <w:lang w:eastAsia="en-US"/>
              </w:rPr>
              <w:t>ств ст</w:t>
            </w:r>
            <w:proofErr w:type="gramEnd"/>
            <w:r>
              <w:rPr>
                <w:rFonts w:ascii="Times New Roman" w:hAnsi="Times New Roman" w:cs="Times New Roman"/>
                <w:b/>
                <w:sz w:val="22"/>
                <w:szCs w:val="22"/>
                <w:lang w:eastAsia="en-US"/>
              </w:rPr>
              <w:t>орон по договору управления многоквартирным домом.</w:t>
            </w:r>
          </w:p>
          <w:p w:rsidR="00DB62F5" w:rsidRDefault="00DB62F5">
            <w:pPr>
              <w:pStyle w:val="ConsPlusNormal"/>
              <w:spacing w:line="276" w:lineRule="auto"/>
              <w:ind w:firstLine="54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
          <w:p w:rsidR="00DB62F5" w:rsidRDefault="00DB62F5">
            <w:pPr>
              <w:pStyle w:val="ConsPlusNormal"/>
              <w:spacing w:line="276" w:lineRule="auto"/>
              <w:ind w:firstLine="540"/>
              <w:jc w:val="both"/>
              <w:rPr>
                <w:rFonts w:ascii="Times New Roman" w:hAnsi="Times New Roman" w:cs="Times New Roman"/>
                <w:sz w:val="22"/>
                <w:szCs w:val="22"/>
                <w:lang w:eastAsia="en-US"/>
              </w:rPr>
            </w:pPr>
            <w:proofErr w:type="gramStart"/>
            <w:r>
              <w:rPr>
                <w:rFonts w:ascii="Times New Roman" w:hAnsi="Times New Roman" w:cs="Times New Roman"/>
                <w:sz w:val="22"/>
                <w:szCs w:val="22"/>
                <w:lang w:eastAsia="en-US"/>
              </w:rPr>
              <w:t xml:space="preserve">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w:t>
            </w:r>
            <w:proofErr w:type="gramEnd"/>
          </w:p>
          <w:p w:rsidR="00DB62F5" w:rsidRDefault="00DB62F5">
            <w:pPr>
              <w:pStyle w:val="ConsPlusNormal"/>
              <w:spacing w:line="276" w:lineRule="auto"/>
              <w:ind w:firstLine="540"/>
              <w:jc w:val="both"/>
              <w:rPr>
                <w:rFonts w:ascii="Times New Roman" w:hAnsi="Times New Roman" w:cs="Times New Roman"/>
                <w:sz w:val="22"/>
                <w:szCs w:val="22"/>
                <w:lang w:eastAsia="en-US"/>
              </w:rPr>
            </w:pPr>
            <w:r>
              <w:rPr>
                <w:rFonts w:ascii="Times New Roman" w:hAnsi="Times New Roman" w:cs="Times New Roman"/>
                <w:sz w:val="22"/>
                <w:szCs w:val="22"/>
                <w:lang w:eastAsia="en-US"/>
              </w:rPr>
              <w:t>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A11112" w:rsidRDefault="00A11112">
            <w:pPr>
              <w:pStyle w:val="ConsPlusNormal"/>
              <w:spacing w:line="276" w:lineRule="auto"/>
              <w:ind w:firstLine="540"/>
              <w:jc w:val="both"/>
              <w:rPr>
                <w:rFonts w:ascii="Times New Roman" w:hAnsi="Times New Roman" w:cs="Times New Roman"/>
                <w:b/>
                <w:sz w:val="22"/>
                <w:szCs w:val="22"/>
                <w:lang w:eastAsia="en-US"/>
              </w:rPr>
            </w:pPr>
          </w:p>
          <w:p w:rsidR="00D5599E" w:rsidRDefault="00D5599E">
            <w:pPr>
              <w:pStyle w:val="ConsPlusNormal"/>
              <w:spacing w:line="276" w:lineRule="auto"/>
              <w:ind w:firstLine="540"/>
              <w:jc w:val="both"/>
              <w:rPr>
                <w:rFonts w:ascii="Times New Roman" w:hAnsi="Times New Roman" w:cs="Times New Roman"/>
                <w:b/>
                <w:sz w:val="22"/>
                <w:szCs w:val="22"/>
                <w:lang w:eastAsia="en-US"/>
              </w:rPr>
            </w:pP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pStyle w:val="ConsPlusNormal"/>
              <w:spacing w:line="276" w:lineRule="auto"/>
              <w:ind w:firstLine="0"/>
              <w:jc w:val="both"/>
              <w:rPr>
                <w:rFonts w:ascii="Times New Roman" w:hAnsi="Times New Roman" w:cs="Times New Roman"/>
                <w:b/>
                <w:sz w:val="22"/>
                <w:szCs w:val="22"/>
                <w:lang w:eastAsia="en-US"/>
              </w:rPr>
            </w:pPr>
            <w:r>
              <w:rPr>
                <w:rFonts w:ascii="Times New Roman" w:hAnsi="Times New Roman" w:cs="Times New Roman"/>
                <w:b/>
                <w:sz w:val="22"/>
                <w:szCs w:val="22"/>
                <w:lang w:eastAsia="en-US"/>
              </w:rPr>
              <w:t>Срок начала выполнения управляющей организацией обязательств.</w:t>
            </w:r>
          </w:p>
          <w:p w:rsidR="00DB62F5" w:rsidRDefault="00DB62F5">
            <w:pPr>
              <w:pStyle w:val="ConsPlusNormal"/>
              <w:spacing w:line="276" w:lineRule="auto"/>
              <w:ind w:firstLine="540"/>
              <w:jc w:val="both"/>
              <w:rPr>
                <w:rFonts w:ascii="Times New Roman" w:hAnsi="Times New Roman" w:cs="Times New Roman"/>
                <w:b/>
                <w:sz w:val="22"/>
                <w:szCs w:val="22"/>
                <w:lang w:eastAsia="en-US"/>
              </w:rPr>
            </w:pPr>
            <w:r>
              <w:rPr>
                <w:rFonts w:ascii="Times New Roman" w:hAnsi="Times New Roman" w:cs="Times New Roman"/>
                <w:sz w:val="22"/>
                <w:szCs w:val="22"/>
                <w:lang w:eastAsia="en-US"/>
              </w:rPr>
              <w:lastRenderedPageBreak/>
              <w:t xml:space="preserve">Срок начала выполнения управляющей организацией возникших по результатам конкурса обязательств составляет не более 30 дней </w:t>
            </w:r>
            <w:proofErr w:type="gramStart"/>
            <w:r>
              <w:rPr>
                <w:rFonts w:ascii="Times New Roman" w:hAnsi="Times New Roman" w:cs="Times New Roman"/>
                <w:sz w:val="22"/>
                <w:szCs w:val="22"/>
                <w:lang w:eastAsia="en-US"/>
              </w:rPr>
              <w:t>с даты окончания</w:t>
            </w:r>
            <w:proofErr w:type="gramEnd"/>
            <w:r>
              <w:rPr>
                <w:rFonts w:ascii="Times New Roman" w:hAnsi="Times New Roman" w:cs="Times New Roman"/>
                <w:sz w:val="22"/>
                <w:szCs w:val="22"/>
                <w:lang w:eastAsia="en-US"/>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мест общего пользования,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Pr>
                <w:rFonts w:ascii="Times New Roman" w:hAnsi="Times New Roman" w:cs="Times New Roman"/>
                <w:sz w:val="22"/>
                <w:szCs w:val="22"/>
                <w:lang w:eastAsia="en-US"/>
              </w:rPr>
              <w:t>с даты начала</w:t>
            </w:r>
            <w:proofErr w:type="gramEnd"/>
            <w:r>
              <w:rPr>
                <w:rFonts w:ascii="Times New Roman" w:hAnsi="Times New Roman" w:cs="Times New Roman"/>
                <w:sz w:val="22"/>
                <w:szCs w:val="22"/>
                <w:lang w:eastAsia="en-US"/>
              </w:rPr>
              <w:t xml:space="preserve"> выполнения обязательств, возникших по результатам конкурса. </w:t>
            </w:r>
          </w:p>
        </w:tc>
      </w:tr>
      <w:tr w:rsidR="00DB62F5" w:rsidTr="00DB62F5">
        <w:trPr>
          <w:trHeight w:val="2142"/>
        </w:trPr>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pStyle w:val="ConsPlusNormal"/>
              <w:spacing w:line="276" w:lineRule="auto"/>
              <w:ind w:firstLine="0"/>
              <w:jc w:val="both"/>
              <w:rPr>
                <w:rFonts w:ascii="Times New Roman" w:hAnsi="Times New Roman" w:cs="Times New Roman"/>
                <w:sz w:val="22"/>
                <w:szCs w:val="22"/>
                <w:lang w:eastAsia="en-US"/>
              </w:rPr>
            </w:pPr>
            <w:r>
              <w:rPr>
                <w:rFonts w:ascii="Times New Roman" w:hAnsi="Times New Roman" w:cs="Times New Roman"/>
                <w:b/>
                <w:sz w:val="22"/>
                <w:szCs w:val="22"/>
                <w:lang w:eastAsia="en-US"/>
              </w:rPr>
              <w:lastRenderedPageBreak/>
              <w:t xml:space="preserve">Размер, срок предоставления и меры по обеспечению исполнения обязательств: </w:t>
            </w:r>
            <w:r>
              <w:rPr>
                <w:rFonts w:ascii="Times New Roman" w:hAnsi="Times New Roman" w:cs="Times New Roman"/>
                <w:sz w:val="22"/>
                <w:szCs w:val="22"/>
                <w:lang w:eastAsia="en-US"/>
              </w:rPr>
              <w:t>в  соответствии с пунктом 30 настоящей конкурсной  документации.</w:t>
            </w:r>
          </w:p>
          <w:p w:rsidR="00DB62F5" w:rsidRDefault="00DB62F5">
            <w:pPr>
              <w:pStyle w:val="ConsPlusNormal"/>
              <w:spacing w:line="276" w:lineRule="auto"/>
              <w:ind w:firstLine="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Размер обеспечения исполнения обязательств равен одно второй месячной цены договора управления  многоквартирным домом, подлежащей уплате собственниками помещений в течение месяца.</w:t>
            </w:r>
          </w:p>
          <w:p w:rsidR="00E31362" w:rsidRDefault="00DB62F5" w:rsidP="00E31362">
            <w:pPr>
              <w:keepNext/>
              <w:keepLines/>
              <w:widowControl w:val="0"/>
              <w:suppressLineNumbers/>
              <w:suppressAutoHyphens/>
              <w:spacing w:line="276" w:lineRule="auto"/>
              <w:jc w:val="both"/>
              <w:rPr>
                <w:sz w:val="22"/>
                <w:szCs w:val="22"/>
                <w:lang w:eastAsia="en-US"/>
              </w:rPr>
            </w:pPr>
            <w:r>
              <w:rPr>
                <w:b/>
                <w:sz w:val="22"/>
                <w:szCs w:val="22"/>
                <w:lang w:eastAsia="en-US"/>
              </w:rPr>
              <w:t xml:space="preserve">Размер обеспечения исполнения обязательств составляет:  </w:t>
            </w:r>
          </w:p>
          <w:p w:rsidR="00DB62F5" w:rsidRPr="00A11112" w:rsidRDefault="00DB62F5" w:rsidP="00A11112">
            <w:pPr>
              <w:keepNext/>
              <w:keepLines/>
              <w:widowControl w:val="0"/>
              <w:suppressLineNumbers/>
              <w:suppressAutoHyphens/>
              <w:spacing w:line="276" w:lineRule="auto"/>
              <w:jc w:val="both"/>
              <w:rPr>
                <w:b/>
                <w:lang w:eastAsia="en-US"/>
              </w:rPr>
            </w:pPr>
            <w:r>
              <w:rPr>
                <w:sz w:val="22"/>
                <w:szCs w:val="22"/>
                <w:lang w:eastAsia="en-US"/>
              </w:rPr>
              <w:t xml:space="preserve">– </w:t>
            </w:r>
            <w:r w:rsidR="00824D2F">
              <w:rPr>
                <w:b/>
                <w:sz w:val="22"/>
                <w:szCs w:val="22"/>
                <w:lang w:eastAsia="en-US"/>
              </w:rPr>
              <w:t>19133,82</w:t>
            </w:r>
            <w:r w:rsidR="00782654" w:rsidRPr="0058562B">
              <w:rPr>
                <w:b/>
                <w:sz w:val="22"/>
                <w:szCs w:val="22"/>
                <w:lang w:eastAsia="en-US"/>
              </w:rPr>
              <w:t xml:space="preserve"> </w:t>
            </w:r>
            <w:r w:rsidR="0058562B">
              <w:rPr>
                <w:b/>
                <w:sz w:val="22"/>
                <w:szCs w:val="22"/>
                <w:lang w:eastAsia="en-US"/>
              </w:rPr>
              <w:t>рублей</w:t>
            </w:r>
          </w:p>
        </w:tc>
      </w:tr>
      <w:tr w:rsidR="00DB62F5" w:rsidTr="00DB62F5">
        <w:tc>
          <w:tcPr>
            <w:tcW w:w="9360"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both"/>
              <w:rPr>
                <w:sz w:val="22"/>
                <w:szCs w:val="22"/>
                <w:lang w:eastAsia="en-US"/>
              </w:rPr>
            </w:pPr>
            <w:r>
              <w:rPr>
                <w:b/>
                <w:sz w:val="22"/>
                <w:szCs w:val="22"/>
                <w:lang w:eastAsia="en-US"/>
              </w:rPr>
              <w:t>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w:t>
            </w:r>
            <w:r>
              <w:rPr>
                <w:sz w:val="22"/>
                <w:szCs w:val="22"/>
                <w:lang w:eastAsia="en-US"/>
              </w:rPr>
              <w:t xml:space="preserve"> управляющей организацией обязательств по договорам управления многоквартирным домом предусматривает право собственников оплачивать фактически выполненные работы и оказанные услуги: в соответствии с пунктом 25 настоящей конкурсной документации.</w:t>
            </w:r>
          </w:p>
          <w:p w:rsidR="00DB62F5" w:rsidRDefault="00DB62F5">
            <w:pPr>
              <w:spacing w:line="276" w:lineRule="auto"/>
              <w:rPr>
                <w:b/>
                <w:sz w:val="16"/>
                <w:szCs w:val="16"/>
                <w:lang w:eastAsia="en-US"/>
              </w:rPr>
            </w:pPr>
          </w:p>
          <w:p w:rsidR="00DB62F5" w:rsidRDefault="00DB62F5">
            <w:pPr>
              <w:spacing w:line="276" w:lineRule="auto"/>
              <w:rPr>
                <w:b/>
                <w:sz w:val="22"/>
                <w:szCs w:val="22"/>
                <w:lang w:eastAsia="en-US"/>
              </w:rPr>
            </w:pPr>
            <w:r>
              <w:rPr>
                <w:b/>
                <w:sz w:val="22"/>
                <w:szCs w:val="22"/>
                <w:lang w:eastAsia="en-US"/>
              </w:rPr>
              <w:t xml:space="preserve">Порядок, размер и срок внесения платы за </w:t>
            </w:r>
            <w:proofErr w:type="gramStart"/>
            <w:r>
              <w:rPr>
                <w:b/>
                <w:sz w:val="22"/>
                <w:szCs w:val="22"/>
                <w:lang w:eastAsia="en-US"/>
              </w:rPr>
              <w:t>содержание</w:t>
            </w:r>
            <w:proofErr w:type="gramEnd"/>
            <w:r>
              <w:rPr>
                <w:b/>
                <w:sz w:val="22"/>
                <w:szCs w:val="22"/>
                <w:lang w:eastAsia="en-US"/>
              </w:rPr>
              <w:t xml:space="preserve"> и ремонт жилого помещения и коммунальные услуги </w:t>
            </w:r>
          </w:p>
          <w:p w:rsidR="00DB62F5" w:rsidRDefault="00DB62F5">
            <w:pPr>
              <w:spacing w:line="276" w:lineRule="auto"/>
              <w:jc w:val="both"/>
              <w:rPr>
                <w:sz w:val="22"/>
                <w:szCs w:val="22"/>
                <w:lang w:eastAsia="en-US"/>
              </w:rPr>
            </w:pPr>
            <w:r>
              <w:rPr>
                <w:sz w:val="22"/>
                <w:szCs w:val="22"/>
                <w:lang w:eastAsia="en-US"/>
              </w:rPr>
              <w:t xml:space="preserve">Плата за жилое помещение, коммунальные и прочие услуги вносится потребителями  жилых помещений до 10 числа месяца, следующего </w:t>
            </w:r>
            <w:proofErr w:type="gramStart"/>
            <w:r>
              <w:rPr>
                <w:sz w:val="22"/>
                <w:szCs w:val="22"/>
                <w:lang w:eastAsia="en-US"/>
              </w:rPr>
              <w:t>за</w:t>
            </w:r>
            <w:proofErr w:type="gramEnd"/>
            <w:r>
              <w:rPr>
                <w:sz w:val="22"/>
                <w:szCs w:val="22"/>
                <w:lang w:eastAsia="en-US"/>
              </w:rPr>
              <w:t xml:space="preserve"> истекшим, на основании выставляемых им платежных документов, предоставляемых до начала следующего месяца.</w:t>
            </w:r>
          </w:p>
          <w:p w:rsidR="00DB62F5" w:rsidRDefault="00DB62F5">
            <w:pPr>
              <w:spacing w:line="276" w:lineRule="auto"/>
              <w:jc w:val="both"/>
              <w:rPr>
                <w:sz w:val="16"/>
                <w:szCs w:val="16"/>
                <w:lang w:eastAsia="en-US"/>
              </w:rPr>
            </w:pPr>
            <w:r>
              <w:rPr>
                <w:i/>
                <w:sz w:val="22"/>
                <w:szCs w:val="22"/>
                <w:lang w:eastAsia="en-US"/>
              </w:rPr>
              <w:t>Размер и порядок оплаты</w:t>
            </w:r>
            <w:r>
              <w:rPr>
                <w:b/>
                <w:sz w:val="22"/>
                <w:szCs w:val="22"/>
                <w:lang w:eastAsia="en-US"/>
              </w:rPr>
              <w:t xml:space="preserve"> </w:t>
            </w:r>
            <w:r>
              <w:rPr>
                <w:sz w:val="22"/>
                <w:szCs w:val="22"/>
                <w:lang w:eastAsia="en-US"/>
              </w:rPr>
              <w:t xml:space="preserve">устанавливается в соответствии с частью </w:t>
            </w:r>
            <w:r>
              <w:rPr>
                <w:sz w:val="22"/>
                <w:szCs w:val="22"/>
                <w:lang w:val="en-US" w:eastAsia="en-US"/>
              </w:rPr>
              <w:t>IX</w:t>
            </w:r>
            <w:r>
              <w:rPr>
                <w:sz w:val="22"/>
                <w:szCs w:val="22"/>
                <w:lang w:eastAsia="en-US"/>
              </w:rPr>
              <w:t xml:space="preserve"> настоящей конкурсной документации:  в соответствии с договором управления многоквартирным домом.</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tabs>
                <w:tab w:val="left" w:pos="1084"/>
                <w:tab w:val="left" w:pos="2060"/>
                <w:tab w:val="left" w:pos="3136"/>
              </w:tabs>
              <w:spacing w:line="276" w:lineRule="auto"/>
              <w:ind w:firstLine="108"/>
              <w:jc w:val="both"/>
              <w:rPr>
                <w:b/>
                <w:sz w:val="16"/>
                <w:szCs w:val="16"/>
                <w:lang w:eastAsia="en-US"/>
              </w:rPr>
            </w:pPr>
            <w:r>
              <w:rPr>
                <w:b/>
                <w:sz w:val="22"/>
                <w:szCs w:val="22"/>
                <w:lang w:eastAsia="en-US"/>
              </w:rPr>
              <w:t xml:space="preserve">Формы и способы осуществления собственниками помещений в многоквартирном доме </w:t>
            </w:r>
            <w:proofErr w:type="gramStart"/>
            <w:r>
              <w:rPr>
                <w:b/>
                <w:sz w:val="22"/>
                <w:szCs w:val="22"/>
                <w:lang w:eastAsia="en-US"/>
              </w:rPr>
              <w:t>контроля</w:t>
            </w:r>
            <w:r>
              <w:rPr>
                <w:sz w:val="22"/>
                <w:szCs w:val="22"/>
                <w:lang w:eastAsia="en-US"/>
              </w:rPr>
              <w:t xml:space="preserve"> </w:t>
            </w:r>
            <w:r>
              <w:rPr>
                <w:b/>
                <w:sz w:val="22"/>
                <w:szCs w:val="22"/>
                <w:lang w:eastAsia="en-US"/>
              </w:rPr>
              <w:t>за</w:t>
            </w:r>
            <w:proofErr w:type="gramEnd"/>
            <w:r>
              <w:rPr>
                <w:b/>
                <w:sz w:val="22"/>
                <w:szCs w:val="22"/>
                <w:lang w:eastAsia="en-US"/>
              </w:rPr>
              <w:t xml:space="preserve"> выполнением управляющей организацией ее обязательств по договорам управления многоквартирным домом: </w:t>
            </w:r>
            <w:r>
              <w:rPr>
                <w:sz w:val="22"/>
                <w:szCs w:val="22"/>
                <w:lang w:eastAsia="en-US"/>
              </w:rPr>
              <w:t>в соответствии с  пунктом 26 настоящей конкурсной документации.</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pStyle w:val="ConsPlusNormal"/>
              <w:spacing w:line="276" w:lineRule="auto"/>
              <w:ind w:firstLine="72"/>
              <w:jc w:val="both"/>
              <w:rPr>
                <w:rFonts w:ascii="Times New Roman" w:hAnsi="Times New Roman" w:cs="Times New Roman"/>
                <w:b/>
                <w:sz w:val="22"/>
                <w:szCs w:val="22"/>
                <w:lang w:eastAsia="en-US"/>
              </w:rPr>
            </w:pPr>
            <w:r>
              <w:rPr>
                <w:rFonts w:ascii="Times New Roman" w:hAnsi="Times New Roman" w:cs="Times New Roman"/>
                <w:b/>
                <w:sz w:val="22"/>
                <w:szCs w:val="22"/>
                <w:lang w:eastAsia="en-US"/>
              </w:rPr>
              <w:t>Требования к сроку и месту действия договора управления многоквартирными домами.</w:t>
            </w:r>
          </w:p>
          <w:p w:rsidR="00DB62F5" w:rsidRDefault="00DB62F5">
            <w:pPr>
              <w:spacing w:line="276" w:lineRule="auto"/>
              <w:jc w:val="both"/>
              <w:rPr>
                <w:sz w:val="22"/>
                <w:szCs w:val="22"/>
                <w:lang w:eastAsia="en-US"/>
              </w:rPr>
            </w:pPr>
            <w:r>
              <w:rPr>
                <w:b/>
                <w:i/>
                <w:sz w:val="22"/>
                <w:szCs w:val="22"/>
                <w:lang w:eastAsia="en-US"/>
              </w:rPr>
              <w:t>Требования к срокам (периодам)  выполнения работ:</w:t>
            </w:r>
            <w:r>
              <w:rPr>
                <w:sz w:val="22"/>
                <w:szCs w:val="22"/>
                <w:lang w:eastAsia="en-US"/>
              </w:rPr>
              <w:t xml:space="preserve"> 3 года с момента заключения договоров управления многоквартирными домами.</w:t>
            </w:r>
          </w:p>
          <w:p w:rsidR="00DB62F5" w:rsidRDefault="00DB62F5">
            <w:pPr>
              <w:spacing w:line="276" w:lineRule="auto"/>
              <w:jc w:val="both"/>
              <w:rPr>
                <w:sz w:val="22"/>
                <w:szCs w:val="22"/>
                <w:lang w:eastAsia="en-US"/>
              </w:rPr>
            </w:pPr>
            <w:r>
              <w:rPr>
                <w:b/>
                <w:i/>
                <w:sz w:val="22"/>
                <w:szCs w:val="22"/>
                <w:lang w:eastAsia="en-US"/>
              </w:rPr>
              <w:t xml:space="preserve">Условия продления срока действия договора: </w:t>
            </w:r>
            <w:r>
              <w:rPr>
                <w:sz w:val="22"/>
                <w:szCs w:val="22"/>
                <w:lang w:eastAsia="en-US"/>
              </w:rPr>
              <w:t>в соответствии с пунктом 27 настоящей конкурсной документации.</w:t>
            </w:r>
          </w:p>
          <w:p w:rsidR="00DB62F5" w:rsidRDefault="00DB62F5" w:rsidP="00D5599E">
            <w:pPr>
              <w:keepNext/>
              <w:keepLines/>
              <w:widowControl w:val="0"/>
              <w:suppressLineNumbers/>
              <w:suppressAutoHyphens/>
              <w:spacing w:line="276" w:lineRule="auto"/>
              <w:jc w:val="both"/>
              <w:rPr>
                <w:b/>
                <w:sz w:val="22"/>
                <w:szCs w:val="22"/>
                <w:lang w:eastAsia="en-US"/>
              </w:rPr>
            </w:pPr>
            <w:proofErr w:type="gramStart"/>
            <w:r>
              <w:rPr>
                <w:b/>
                <w:i/>
                <w:sz w:val="22"/>
                <w:szCs w:val="22"/>
                <w:lang w:eastAsia="en-US"/>
              </w:rPr>
              <w:t>Требования к месту выполнения работ:</w:t>
            </w:r>
            <w:r>
              <w:rPr>
                <w:sz w:val="22"/>
                <w:szCs w:val="22"/>
                <w:lang w:eastAsia="en-US"/>
              </w:rPr>
              <w:t xml:space="preserve"> многоквартирный дом, зеленые насаждения, придомовая территория, расположенные на территории </w:t>
            </w:r>
            <w:r w:rsidR="00E31362">
              <w:rPr>
                <w:sz w:val="22"/>
                <w:szCs w:val="22"/>
                <w:lang w:eastAsia="en-US"/>
              </w:rPr>
              <w:t xml:space="preserve">МО «Городское поселение Красногорский», ул. </w:t>
            </w:r>
            <w:r w:rsidR="00D5599E">
              <w:rPr>
                <w:sz w:val="22"/>
                <w:szCs w:val="22"/>
                <w:lang w:eastAsia="en-US"/>
              </w:rPr>
              <w:t>Центральная, д.</w:t>
            </w:r>
            <w:r w:rsidR="002E53AC">
              <w:rPr>
                <w:sz w:val="22"/>
                <w:szCs w:val="22"/>
                <w:lang w:eastAsia="en-US"/>
              </w:rPr>
              <w:t>43 «а»</w:t>
            </w:r>
            <w:r w:rsidR="00E31362">
              <w:rPr>
                <w:sz w:val="22"/>
                <w:szCs w:val="22"/>
                <w:lang w:eastAsia="en-US"/>
              </w:rPr>
              <w:t xml:space="preserve"> </w:t>
            </w:r>
            <w:proofErr w:type="gramEnd"/>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sz w:val="22"/>
                <w:szCs w:val="22"/>
                <w:lang w:eastAsia="en-US"/>
              </w:rPr>
            </w:pPr>
            <w:r>
              <w:rPr>
                <w:b/>
                <w:sz w:val="22"/>
                <w:szCs w:val="22"/>
                <w:lang w:eastAsia="en-US"/>
              </w:rPr>
              <w:t>Требования к содержанию, форме и составу заявки на участие в конкурсе:</w:t>
            </w:r>
            <w:r>
              <w:rPr>
                <w:sz w:val="22"/>
                <w:szCs w:val="22"/>
                <w:lang w:eastAsia="en-US"/>
              </w:rPr>
              <w:t xml:space="preserve"> содержание, форма и состав заявки на участие в конкурсе должны соответствовать  части </w:t>
            </w:r>
            <w:r>
              <w:rPr>
                <w:sz w:val="22"/>
                <w:szCs w:val="22"/>
                <w:lang w:val="en-US" w:eastAsia="en-US"/>
              </w:rPr>
              <w:t>III</w:t>
            </w:r>
            <w:r>
              <w:rPr>
                <w:sz w:val="22"/>
                <w:szCs w:val="22"/>
                <w:lang w:eastAsia="en-US"/>
              </w:rPr>
              <w:t xml:space="preserve">  «Инструкция по подготовке заявок на участие в конкурсе», части </w:t>
            </w:r>
            <w:r>
              <w:rPr>
                <w:sz w:val="22"/>
                <w:szCs w:val="22"/>
                <w:lang w:val="en-US" w:eastAsia="en-US"/>
              </w:rPr>
              <w:t>X</w:t>
            </w:r>
            <w:r>
              <w:rPr>
                <w:sz w:val="22"/>
                <w:szCs w:val="22"/>
                <w:lang w:eastAsia="en-US"/>
              </w:rPr>
              <w:t xml:space="preserve"> настоящей конкурсной документации. «Образцы форм для заполнения претендентами». </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ind w:left="34"/>
              <w:jc w:val="both"/>
              <w:rPr>
                <w:b/>
                <w:sz w:val="22"/>
                <w:szCs w:val="22"/>
                <w:lang w:eastAsia="en-US"/>
              </w:rPr>
            </w:pPr>
            <w:r>
              <w:rPr>
                <w:b/>
                <w:bCs/>
                <w:sz w:val="22"/>
                <w:szCs w:val="22"/>
                <w:lang w:eastAsia="en-US"/>
              </w:rPr>
              <w:t>Требования к содержанию, форме и составу заявки, подаваемой в форме электронного документа</w:t>
            </w:r>
            <w:r>
              <w:rPr>
                <w:bCs/>
                <w:sz w:val="22"/>
                <w:szCs w:val="22"/>
                <w:lang w:eastAsia="en-US"/>
              </w:rPr>
              <w:t xml:space="preserve">: </w:t>
            </w:r>
            <w:r>
              <w:rPr>
                <w:sz w:val="22"/>
                <w:szCs w:val="22"/>
                <w:lang w:eastAsia="en-US"/>
              </w:rPr>
              <w:t>не предусматривается.</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ind w:left="34"/>
              <w:jc w:val="both"/>
              <w:rPr>
                <w:b/>
                <w:sz w:val="22"/>
                <w:szCs w:val="22"/>
                <w:lang w:eastAsia="en-US"/>
              </w:rPr>
            </w:pPr>
            <w:r>
              <w:rPr>
                <w:b/>
                <w:sz w:val="22"/>
                <w:szCs w:val="22"/>
                <w:lang w:eastAsia="en-US"/>
              </w:rPr>
              <w:t>Язык конкурсной заявки:</w:t>
            </w:r>
            <w:r>
              <w:rPr>
                <w:sz w:val="22"/>
                <w:szCs w:val="22"/>
                <w:lang w:eastAsia="en-US"/>
              </w:rPr>
              <w:t xml:space="preserve"> русский</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ind w:left="34"/>
              <w:jc w:val="both"/>
              <w:rPr>
                <w:sz w:val="16"/>
                <w:szCs w:val="16"/>
                <w:lang w:eastAsia="en-US"/>
              </w:rPr>
            </w:pPr>
            <w:r>
              <w:rPr>
                <w:b/>
                <w:sz w:val="22"/>
                <w:szCs w:val="22"/>
                <w:lang w:eastAsia="en-US"/>
              </w:rPr>
              <w:t xml:space="preserve">Валюта, используемая для формирования цены договора управления многоквартирным домом и расчетов с поставщиками: </w:t>
            </w:r>
            <w:r>
              <w:rPr>
                <w:sz w:val="22"/>
                <w:szCs w:val="22"/>
                <w:lang w:eastAsia="en-US"/>
              </w:rPr>
              <w:t>рубль Российской Федерации.</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rsidP="00A11112">
            <w:pPr>
              <w:spacing w:line="276" w:lineRule="auto"/>
              <w:ind w:left="34"/>
              <w:jc w:val="both"/>
              <w:rPr>
                <w:b/>
                <w:sz w:val="16"/>
                <w:szCs w:val="16"/>
                <w:lang w:eastAsia="en-US"/>
              </w:rPr>
            </w:pPr>
            <w:r>
              <w:rPr>
                <w:b/>
                <w:sz w:val="22"/>
                <w:szCs w:val="22"/>
                <w:lang w:eastAsia="en-US"/>
              </w:rPr>
              <w:t>Размер, порядок и сроки внесения платы, взимаемой организатором конкурса за предоставление конкурсной документации:</w:t>
            </w:r>
            <w:r>
              <w:rPr>
                <w:sz w:val="22"/>
                <w:szCs w:val="22"/>
                <w:lang w:eastAsia="en-US"/>
              </w:rPr>
              <w:t xml:space="preserve"> </w:t>
            </w:r>
            <w:r w:rsidR="00A11112">
              <w:rPr>
                <w:sz w:val="22"/>
                <w:szCs w:val="22"/>
                <w:lang w:eastAsia="en-US"/>
              </w:rPr>
              <w:t xml:space="preserve">плата </w:t>
            </w:r>
            <w:r>
              <w:rPr>
                <w:sz w:val="22"/>
                <w:szCs w:val="22"/>
                <w:lang w:eastAsia="en-US"/>
              </w:rPr>
              <w:t>не установлен</w:t>
            </w:r>
            <w:r w:rsidR="00A11112">
              <w:rPr>
                <w:sz w:val="22"/>
                <w:szCs w:val="22"/>
                <w:lang w:eastAsia="en-US"/>
              </w:rPr>
              <w:t>а</w:t>
            </w:r>
            <w:r>
              <w:rPr>
                <w:sz w:val="22"/>
                <w:szCs w:val="22"/>
                <w:lang w:eastAsia="en-US"/>
              </w:rPr>
              <w:t>.</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sz w:val="16"/>
                <w:szCs w:val="16"/>
                <w:lang w:eastAsia="en-US"/>
              </w:rPr>
            </w:pPr>
            <w:r>
              <w:rPr>
                <w:b/>
                <w:bCs/>
                <w:sz w:val="22"/>
                <w:szCs w:val="22"/>
                <w:lang w:eastAsia="en-US"/>
              </w:rPr>
              <w:lastRenderedPageBreak/>
              <w:t>Порядок подачи заявок на участие в конкурсе</w:t>
            </w:r>
            <w:r>
              <w:rPr>
                <w:bCs/>
                <w:sz w:val="22"/>
                <w:szCs w:val="22"/>
                <w:lang w:eastAsia="en-US"/>
              </w:rPr>
              <w:t xml:space="preserve">: в соответствии с </w:t>
            </w:r>
            <w:r>
              <w:rPr>
                <w:sz w:val="22"/>
                <w:szCs w:val="22"/>
                <w:lang w:eastAsia="en-US"/>
              </w:rPr>
              <w:t xml:space="preserve">частью </w:t>
            </w:r>
            <w:r>
              <w:rPr>
                <w:sz w:val="22"/>
                <w:szCs w:val="22"/>
                <w:lang w:val="en-US" w:eastAsia="en-US"/>
              </w:rPr>
              <w:t>IV</w:t>
            </w:r>
            <w:r>
              <w:rPr>
                <w:sz w:val="22"/>
                <w:szCs w:val="22"/>
                <w:lang w:eastAsia="en-US"/>
              </w:rPr>
              <w:t xml:space="preserve"> «Порядок подачи  заявок на участие в конкурсе и вскрытия конвертов с заявками на участие в конкурсе» настоящей конкурсной документации.</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ind w:left="34"/>
              <w:jc w:val="both"/>
              <w:rPr>
                <w:b/>
                <w:sz w:val="22"/>
                <w:szCs w:val="22"/>
                <w:lang w:eastAsia="en-US"/>
              </w:rPr>
            </w:pPr>
            <w:r>
              <w:rPr>
                <w:b/>
                <w:sz w:val="22"/>
                <w:szCs w:val="22"/>
                <w:lang w:eastAsia="en-US"/>
              </w:rPr>
              <w:t>Место подачи заявок на участие в конкурсе:</w:t>
            </w:r>
          </w:p>
          <w:p w:rsidR="00E31362" w:rsidRPr="00A11112" w:rsidRDefault="00E31362">
            <w:pPr>
              <w:autoSpaceDE w:val="0"/>
              <w:autoSpaceDN w:val="0"/>
              <w:adjustRightInd w:val="0"/>
              <w:spacing w:line="276" w:lineRule="auto"/>
              <w:jc w:val="both"/>
              <w:rPr>
                <w:sz w:val="22"/>
                <w:szCs w:val="22"/>
              </w:rPr>
            </w:pPr>
            <w:r w:rsidRPr="00A11112">
              <w:rPr>
                <w:sz w:val="22"/>
                <w:szCs w:val="22"/>
              </w:rPr>
              <w:t xml:space="preserve">425090, </w:t>
            </w:r>
            <w:r w:rsidR="00A11112">
              <w:rPr>
                <w:sz w:val="22"/>
                <w:szCs w:val="22"/>
              </w:rPr>
              <w:t>РМЭ</w:t>
            </w:r>
            <w:r w:rsidRPr="00A11112">
              <w:rPr>
                <w:sz w:val="22"/>
                <w:szCs w:val="22"/>
              </w:rPr>
              <w:t xml:space="preserve">, </w:t>
            </w:r>
            <w:proofErr w:type="spellStart"/>
            <w:r w:rsidRPr="00A11112">
              <w:rPr>
                <w:sz w:val="22"/>
                <w:szCs w:val="22"/>
              </w:rPr>
              <w:t>Звениговский</w:t>
            </w:r>
            <w:proofErr w:type="spellEnd"/>
            <w:r w:rsidRPr="00A11112">
              <w:rPr>
                <w:sz w:val="22"/>
                <w:szCs w:val="22"/>
              </w:rPr>
              <w:t xml:space="preserve"> район, </w:t>
            </w:r>
            <w:proofErr w:type="spellStart"/>
            <w:r w:rsidRPr="00A11112">
              <w:rPr>
                <w:sz w:val="22"/>
                <w:szCs w:val="22"/>
              </w:rPr>
              <w:t>пгт</w:t>
            </w:r>
            <w:proofErr w:type="spellEnd"/>
            <w:r w:rsidRPr="00A11112">
              <w:rPr>
                <w:sz w:val="22"/>
                <w:szCs w:val="22"/>
              </w:rPr>
              <w:t>. Красногорский, ул</w:t>
            </w:r>
            <w:proofErr w:type="gramStart"/>
            <w:r w:rsidR="00A11112">
              <w:rPr>
                <w:sz w:val="22"/>
                <w:szCs w:val="22"/>
              </w:rPr>
              <w:t>.</w:t>
            </w:r>
            <w:r w:rsidRPr="00A11112">
              <w:rPr>
                <w:sz w:val="22"/>
                <w:szCs w:val="22"/>
              </w:rPr>
              <w:t>Г</w:t>
            </w:r>
            <w:proofErr w:type="gramEnd"/>
            <w:r w:rsidRPr="00A11112">
              <w:rPr>
                <w:sz w:val="22"/>
                <w:szCs w:val="22"/>
              </w:rPr>
              <w:t>оспитальная, д.4 «а</w:t>
            </w:r>
          </w:p>
          <w:p w:rsidR="00DB62F5" w:rsidRPr="0058562B" w:rsidRDefault="00DB62F5">
            <w:pPr>
              <w:autoSpaceDE w:val="0"/>
              <w:autoSpaceDN w:val="0"/>
              <w:adjustRightInd w:val="0"/>
              <w:spacing w:line="276" w:lineRule="auto"/>
              <w:jc w:val="both"/>
              <w:rPr>
                <w:b/>
                <w:sz w:val="22"/>
                <w:szCs w:val="22"/>
                <w:lang w:eastAsia="en-US"/>
              </w:rPr>
            </w:pPr>
            <w:r>
              <w:rPr>
                <w:b/>
                <w:bCs/>
                <w:sz w:val="22"/>
                <w:szCs w:val="22"/>
                <w:lang w:eastAsia="en-US"/>
              </w:rPr>
              <w:t>Дата начала срока подачи заявок на участие в конкурсе</w:t>
            </w:r>
            <w:r w:rsidRPr="0058562B">
              <w:rPr>
                <w:b/>
                <w:bCs/>
                <w:sz w:val="22"/>
                <w:szCs w:val="22"/>
                <w:lang w:eastAsia="en-US"/>
              </w:rPr>
              <w:t xml:space="preserve">: </w:t>
            </w:r>
            <w:r w:rsidR="00824D2F">
              <w:rPr>
                <w:b/>
                <w:sz w:val="22"/>
                <w:szCs w:val="22"/>
                <w:lang w:eastAsia="en-US"/>
              </w:rPr>
              <w:t>24.03</w:t>
            </w:r>
            <w:r w:rsidR="002E53AC">
              <w:rPr>
                <w:b/>
                <w:sz w:val="22"/>
                <w:szCs w:val="22"/>
                <w:lang w:eastAsia="en-US"/>
              </w:rPr>
              <w:t>.2017</w:t>
            </w:r>
            <w:r w:rsidRPr="0058562B">
              <w:rPr>
                <w:b/>
                <w:sz w:val="22"/>
                <w:szCs w:val="22"/>
                <w:lang w:eastAsia="en-US"/>
              </w:rPr>
              <w:t>г.</w:t>
            </w:r>
          </w:p>
          <w:p w:rsidR="00DB62F5" w:rsidRDefault="00DB62F5" w:rsidP="00782654">
            <w:pPr>
              <w:spacing w:line="276" w:lineRule="auto"/>
              <w:ind w:left="34"/>
              <w:jc w:val="both"/>
              <w:rPr>
                <w:b/>
                <w:sz w:val="16"/>
                <w:szCs w:val="16"/>
                <w:lang w:eastAsia="en-US"/>
              </w:rPr>
            </w:pPr>
            <w:r w:rsidRPr="0058562B">
              <w:rPr>
                <w:b/>
                <w:sz w:val="22"/>
                <w:szCs w:val="22"/>
                <w:lang w:eastAsia="en-US"/>
              </w:rPr>
              <w:t>Дата окончания срока подачи заявок на участие в конкурсе:</w:t>
            </w:r>
            <w:r w:rsidRPr="0058562B">
              <w:rPr>
                <w:sz w:val="22"/>
                <w:szCs w:val="22"/>
                <w:lang w:eastAsia="en-US"/>
              </w:rPr>
              <w:t xml:space="preserve"> </w:t>
            </w:r>
            <w:r w:rsidR="00E31362" w:rsidRPr="0058562B">
              <w:rPr>
                <w:b/>
                <w:sz w:val="22"/>
                <w:szCs w:val="22"/>
                <w:lang w:eastAsia="en-US"/>
              </w:rPr>
              <w:t>09</w:t>
            </w:r>
            <w:r w:rsidRPr="0058562B">
              <w:rPr>
                <w:b/>
                <w:sz w:val="22"/>
                <w:szCs w:val="22"/>
                <w:lang w:eastAsia="en-US"/>
              </w:rPr>
              <w:t xml:space="preserve">.00часов   </w:t>
            </w:r>
            <w:r w:rsidR="00824D2F">
              <w:rPr>
                <w:b/>
                <w:sz w:val="22"/>
                <w:szCs w:val="22"/>
                <w:lang w:eastAsia="en-US"/>
              </w:rPr>
              <w:t>21</w:t>
            </w:r>
            <w:r w:rsidRPr="0058562B">
              <w:rPr>
                <w:b/>
                <w:sz w:val="22"/>
                <w:szCs w:val="22"/>
                <w:lang w:eastAsia="en-US"/>
              </w:rPr>
              <w:t xml:space="preserve">. </w:t>
            </w:r>
            <w:r w:rsidR="00824D2F">
              <w:rPr>
                <w:b/>
                <w:sz w:val="22"/>
                <w:szCs w:val="22"/>
                <w:lang w:eastAsia="en-US"/>
              </w:rPr>
              <w:t>04</w:t>
            </w:r>
            <w:r w:rsidR="002E53AC">
              <w:rPr>
                <w:b/>
                <w:sz w:val="22"/>
                <w:szCs w:val="22"/>
                <w:lang w:eastAsia="en-US"/>
              </w:rPr>
              <w:t>. 2017</w:t>
            </w:r>
            <w:r w:rsidRPr="0058562B">
              <w:rPr>
                <w:b/>
                <w:sz w:val="22"/>
                <w:szCs w:val="22"/>
                <w:lang w:eastAsia="en-US"/>
              </w:rPr>
              <w:t xml:space="preserve"> г.</w:t>
            </w:r>
            <w:r>
              <w:rPr>
                <w:sz w:val="22"/>
                <w:szCs w:val="22"/>
                <w:lang w:eastAsia="en-US"/>
              </w:rPr>
              <w:t xml:space="preserve"> </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ind w:firstLine="72"/>
              <w:jc w:val="both"/>
              <w:rPr>
                <w:sz w:val="22"/>
                <w:szCs w:val="22"/>
                <w:lang w:eastAsia="en-US"/>
              </w:rPr>
            </w:pPr>
            <w:r>
              <w:rPr>
                <w:b/>
                <w:sz w:val="22"/>
                <w:szCs w:val="22"/>
                <w:lang w:eastAsia="en-US"/>
              </w:rPr>
              <w:t>Место, порядок, дата и время вскрытия конвертов с заявками на участие в конкурсе:</w:t>
            </w:r>
            <w:r>
              <w:rPr>
                <w:sz w:val="22"/>
                <w:szCs w:val="22"/>
                <w:lang w:eastAsia="en-US"/>
              </w:rPr>
              <w:t xml:space="preserve"> </w:t>
            </w:r>
          </w:p>
          <w:p w:rsidR="00DB62F5" w:rsidRPr="00A11112" w:rsidRDefault="00DB62F5">
            <w:pPr>
              <w:spacing w:line="276" w:lineRule="auto"/>
              <w:ind w:firstLine="72"/>
              <w:jc w:val="both"/>
              <w:rPr>
                <w:sz w:val="22"/>
                <w:szCs w:val="22"/>
                <w:lang w:eastAsia="en-US"/>
              </w:rPr>
            </w:pPr>
            <w:r>
              <w:rPr>
                <w:sz w:val="22"/>
                <w:szCs w:val="22"/>
                <w:lang w:eastAsia="en-US"/>
              </w:rPr>
              <w:t xml:space="preserve">Место: </w:t>
            </w:r>
            <w:r w:rsidR="00E31362" w:rsidRPr="00A11112">
              <w:rPr>
                <w:sz w:val="22"/>
                <w:szCs w:val="22"/>
              </w:rPr>
              <w:t xml:space="preserve">Республика Марий Эл, </w:t>
            </w:r>
            <w:proofErr w:type="spellStart"/>
            <w:r w:rsidR="00E31362" w:rsidRPr="00A11112">
              <w:rPr>
                <w:sz w:val="22"/>
                <w:szCs w:val="22"/>
              </w:rPr>
              <w:t>Звениговский</w:t>
            </w:r>
            <w:proofErr w:type="spellEnd"/>
            <w:r w:rsidR="00E31362" w:rsidRPr="00A11112">
              <w:rPr>
                <w:sz w:val="22"/>
                <w:szCs w:val="22"/>
              </w:rPr>
              <w:t xml:space="preserve"> район, </w:t>
            </w:r>
            <w:proofErr w:type="spellStart"/>
            <w:r w:rsidR="00E31362" w:rsidRPr="00A11112">
              <w:rPr>
                <w:sz w:val="22"/>
                <w:szCs w:val="22"/>
              </w:rPr>
              <w:t>пгт</w:t>
            </w:r>
            <w:proofErr w:type="spellEnd"/>
            <w:r w:rsidR="00E31362" w:rsidRPr="00A11112">
              <w:rPr>
                <w:sz w:val="22"/>
                <w:szCs w:val="22"/>
              </w:rPr>
              <w:t xml:space="preserve">. Красногорский, ул. </w:t>
            </w:r>
            <w:proofErr w:type="gramStart"/>
            <w:r w:rsidR="00E31362" w:rsidRPr="00A11112">
              <w:rPr>
                <w:sz w:val="22"/>
                <w:szCs w:val="22"/>
              </w:rPr>
              <w:t>Госпитальная</w:t>
            </w:r>
            <w:proofErr w:type="gramEnd"/>
            <w:r w:rsidR="00E31362" w:rsidRPr="00A11112">
              <w:rPr>
                <w:sz w:val="22"/>
                <w:szCs w:val="22"/>
              </w:rPr>
              <w:t>, д.4 «а»,</w:t>
            </w:r>
            <w:r w:rsidRPr="00A11112">
              <w:rPr>
                <w:sz w:val="22"/>
                <w:szCs w:val="22"/>
                <w:lang w:eastAsia="en-US"/>
              </w:rPr>
              <w:t xml:space="preserve"> </w:t>
            </w:r>
            <w:proofErr w:type="spellStart"/>
            <w:r w:rsidRPr="00A11112">
              <w:rPr>
                <w:sz w:val="22"/>
                <w:szCs w:val="22"/>
                <w:lang w:eastAsia="en-US"/>
              </w:rPr>
              <w:t>каб</w:t>
            </w:r>
            <w:proofErr w:type="spellEnd"/>
            <w:r w:rsidRPr="00A11112">
              <w:rPr>
                <w:sz w:val="22"/>
                <w:szCs w:val="22"/>
                <w:lang w:eastAsia="en-US"/>
              </w:rPr>
              <w:t>. №</w:t>
            </w:r>
            <w:r w:rsidR="00E31362" w:rsidRPr="00A11112">
              <w:rPr>
                <w:sz w:val="22"/>
                <w:szCs w:val="22"/>
                <w:lang w:eastAsia="en-US"/>
              </w:rPr>
              <w:t>12</w:t>
            </w:r>
            <w:r w:rsidRPr="00A11112">
              <w:rPr>
                <w:sz w:val="22"/>
                <w:szCs w:val="22"/>
                <w:lang w:eastAsia="en-US"/>
              </w:rPr>
              <w:t>.</w:t>
            </w:r>
          </w:p>
          <w:p w:rsidR="00DB62F5" w:rsidRDefault="00DB62F5">
            <w:pPr>
              <w:spacing w:line="276" w:lineRule="auto"/>
              <w:ind w:firstLine="72"/>
              <w:jc w:val="both"/>
              <w:rPr>
                <w:color w:val="FF0000"/>
                <w:sz w:val="22"/>
                <w:szCs w:val="22"/>
                <w:lang w:eastAsia="en-US"/>
              </w:rPr>
            </w:pPr>
            <w:r>
              <w:rPr>
                <w:sz w:val="22"/>
                <w:szCs w:val="22"/>
                <w:lang w:eastAsia="en-US"/>
              </w:rPr>
              <w:t>Порядок: в соответствии с пунктом 19 настоящей конкурсной документации.</w:t>
            </w:r>
          </w:p>
          <w:p w:rsidR="00DB62F5" w:rsidRDefault="00DB62F5" w:rsidP="00C04C54">
            <w:pPr>
              <w:spacing w:line="276" w:lineRule="auto"/>
              <w:ind w:firstLine="72"/>
              <w:jc w:val="both"/>
              <w:rPr>
                <w:b/>
                <w:sz w:val="16"/>
                <w:szCs w:val="16"/>
                <w:lang w:eastAsia="en-US"/>
              </w:rPr>
            </w:pPr>
            <w:r>
              <w:rPr>
                <w:sz w:val="22"/>
                <w:szCs w:val="22"/>
                <w:lang w:eastAsia="en-US"/>
              </w:rPr>
              <w:t>Дат</w:t>
            </w:r>
            <w:r w:rsidR="00A11112">
              <w:rPr>
                <w:sz w:val="22"/>
                <w:szCs w:val="22"/>
                <w:lang w:eastAsia="en-US"/>
              </w:rPr>
              <w:t>а</w:t>
            </w:r>
            <w:r>
              <w:rPr>
                <w:sz w:val="22"/>
                <w:szCs w:val="22"/>
                <w:lang w:eastAsia="en-US"/>
              </w:rPr>
              <w:t xml:space="preserve"> и время: </w:t>
            </w:r>
            <w:r w:rsidR="00824D2F">
              <w:rPr>
                <w:b/>
                <w:sz w:val="22"/>
                <w:szCs w:val="22"/>
                <w:lang w:eastAsia="en-US"/>
              </w:rPr>
              <w:t>21.04</w:t>
            </w:r>
            <w:r w:rsidR="00930426">
              <w:rPr>
                <w:b/>
                <w:sz w:val="22"/>
                <w:szCs w:val="22"/>
                <w:lang w:eastAsia="en-US"/>
              </w:rPr>
              <w:t>.2017</w:t>
            </w:r>
            <w:r w:rsidRPr="0058562B">
              <w:rPr>
                <w:b/>
                <w:sz w:val="22"/>
                <w:szCs w:val="22"/>
                <w:lang w:eastAsia="en-US"/>
              </w:rPr>
              <w:t xml:space="preserve"> г.</w:t>
            </w:r>
            <w:r>
              <w:rPr>
                <w:b/>
                <w:color w:val="FF0000"/>
                <w:sz w:val="22"/>
                <w:szCs w:val="22"/>
                <w:lang w:eastAsia="en-US"/>
              </w:rPr>
              <w:t xml:space="preserve"> </w:t>
            </w:r>
            <w:r w:rsidR="00A11112" w:rsidRPr="00A11112">
              <w:rPr>
                <w:b/>
                <w:sz w:val="22"/>
                <w:szCs w:val="22"/>
                <w:lang w:eastAsia="en-US"/>
              </w:rPr>
              <w:t xml:space="preserve">в </w:t>
            </w:r>
            <w:r w:rsidR="00A11112" w:rsidRPr="0058562B">
              <w:rPr>
                <w:b/>
                <w:sz w:val="22"/>
                <w:szCs w:val="22"/>
                <w:lang w:eastAsia="en-US"/>
              </w:rPr>
              <w:t xml:space="preserve">10.00часов  </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A11112" w:rsidRDefault="00A11112" w:rsidP="00F47C8B">
            <w:pPr>
              <w:autoSpaceDE w:val="0"/>
              <w:autoSpaceDN w:val="0"/>
              <w:adjustRightInd w:val="0"/>
              <w:spacing w:line="276" w:lineRule="auto"/>
              <w:ind w:left="72"/>
              <w:rPr>
                <w:b/>
                <w:sz w:val="22"/>
                <w:szCs w:val="22"/>
                <w:lang w:eastAsia="en-US"/>
              </w:rPr>
            </w:pPr>
            <w:r>
              <w:rPr>
                <w:b/>
                <w:sz w:val="22"/>
                <w:szCs w:val="22"/>
                <w:lang w:eastAsia="en-US"/>
              </w:rPr>
              <w:t xml:space="preserve">Рассмотрение  заявок на участие в конкурсе: </w:t>
            </w:r>
            <w:r w:rsidR="00824D2F">
              <w:rPr>
                <w:b/>
                <w:sz w:val="22"/>
                <w:szCs w:val="22"/>
                <w:lang w:eastAsia="en-US"/>
              </w:rPr>
              <w:t>21</w:t>
            </w:r>
            <w:r w:rsidR="00930426">
              <w:rPr>
                <w:b/>
                <w:sz w:val="22"/>
                <w:szCs w:val="22"/>
                <w:lang w:eastAsia="en-US"/>
              </w:rPr>
              <w:t>.0</w:t>
            </w:r>
            <w:r w:rsidR="00824D2F">
              <w:rPr>
                <w:b/>
                <w:sz w:val="22"/>
                <w:szCs w:val="22"/>
                <w:lang w:eastAsia="en-US"/>
              </w:rPr>
              <w:t>4</w:t>
            </w:r>
            <w:r w:rsidR="00930426">
              <w:rPr>
                <w:b/>
                <w:sz w:val="22"/>
                <w:szCs w:val="22"/>
                <w:lang w:eastAsia="en-US"/>
              </w:rPr>
              <w:t xml:space="preserve">.2017 </w:t>
            </w:r>
            <w:r>
              <w:rPr>
                <w:b/>
                <w:sz w:val="22"/>
                <w:szCs w:val="22"/>
                <w:lang w:eastAsia="en-US"/>
              </w:rPr>
              <w:t>г. в 14-00</w:t>
            </w:r>
          </w:p>
          <w:p w:rsidR="00DB62F5" w:rsidRPr="0058562B" w:rsidRDefault="00DB62F5" w:rsidP="00A11112">
            <w:pPr>
              <w:autoSpaceDE w:val="0"/>
              <w:autoSpaceDN w:val="0"/>
              <w:adjustRightInd w:val="0"/>
              <w:spacing w:line="276" w:lineRule="auto"/>
              <w:ind w:left="72"/>
              <w:rPr>
                <w:b/>
                <w:sz w:val="22"/>
                <w:szCs w:val="22"/>
                <w:lang w:eastAsia="en-US"/>
              </w:rPr>
            </w:pPr>
            <w:r w:rsidRPr="0058562B">
              <w:rPr>
                <w:b/>
                <w:sz w:val="22"/>
                <w:szCs w:val="22"/>
                <w:lang w:eastAsia="en-US"/>
              </w:rPr>
              <w:t xml:space="preserve">Порядок рассмотрения заявок на участие в конкурсе: </w:t>
            </w:r>
            <w:r w:rsidRPr="0058562B">
              <w:rPr>
                <w:sz w:val="22"/>
                <w:szCs w:val="22"/>
                <w:lang w:eastAsia="en-US"/>
              </w:rPr>
              <w:t xml:space="preserve">в соответствии </w:t>
            </w:r>
            <w:r w:rsidRPr="0058562B">
              <w:rPr>
                <w:bCs/>
                <w:sz w:val="22"/>
                <w:szCs w:val="22"/>
                <w:lang w:eastAsia="en-US"/>
              </w:rPr>
              <w:t xml:space="preserve">с </w:t>
            </w:r>
            <w:r w:rsidRPr="0058562B">
              <w:rPr>
                <w:sz w:val="22"/>
                <w:szCs w:val="22"/>
                <w:lang w:eastAsia="en-US"/>
              </w:rPr>
              <w:t xml:space="preserve">частью </w:t>
            </w:r>
            <w:r w:rsidRPr="0058562B">
              <w:rPr>
                <w:sz w:val="22"/>
                <w:szCs w:val="22"/>
                <w:lang w:val="en-US" w:eastAsia="en-US"/>
              </w:rPr>
              <w:t>V</w:t>
            </w:r>
            <w:r w:rsidRPr="0058562B">
              <w:rPr>
                <w:sz w:val="22"/>
                <w:szCs w:val="22"/>
                <w:lang w:eastAsia="en-US"/>
              </w:rPr>
              <w:t xml:space="preserve"> настоящей конкурсной документации</w:t>
            </w:r>
            <w:r w:rsidR="00A11112">
              <w:rPr>
                <w:sz w:val="22"/>
                <w:szCs w:val="22"/>
                <w:lang w:eastAsia="en-US"/>
              </w:rPr>
              <w:t>.</w:t>
            </w:r>
            <w:r w:rsidRPr="0058562B">
              <w:rPr>
                <w:b/>
                <w:sz w:val="22"/>
                <w:szCs w:val="22"/>
                <w:lang w:eastAsia="en-US"/>
              </w:rPr>
              <w:t xml:space="preserve"> </w:t>
            </w:r>
          </w:p>
        </w:tc>
      </w:tr>
      <w:tr w:rsidR="00DB62F5" w:rsidTr="00DB62F5">
        <w:tc>
          <w:tcPr>
            <w:tcW w:w="9360" w:type="dxa"/>
            <w:tcBorders>
              <w:top w:val="single" w:sz="6" w:space="0" w:color="auto"/>
              <w:left w:val="single" w:sz="6" w:space="0" w:color="auto"/>
              <w:bottom w:val="single" w:sz="6" w:space="0" w:color="auto"/>
              <w:right w:val="single" w:sz="6" w:space="0" w:color="auto"/>
            </w:tcBorders>
            <w:hideMark/>
          </w:tcPr>
          <w:p w:rsidR="00DB62F5" w:rsidRPr="0058562B" w:rsidRDefault="00DB62F5">
            <w:pPr>
              <w:autoSpaceDE w:val="0"/>
              <w:autoSpaceDN w:val="0"/>
              <w:adjustRightInd w:val="0"/>
              <w:spacing w:line="276" w:lineRule="auto"/>
              <w:ind w:left="252" w:hanging="180"/>
              <w:rPr>
                <w:b/>
                <w:sz w:val="22"/>
                <w:szCs w:val="22"/>
                <w:lang w:eastAsia="en-US"/>
              </w:rPr>
            </w:pPr>
            <w:r w:rsidRPr="0058562B">
              <w:rPr>
                <w:b/>
                <w:sz w:val="22"/>
                <w:szCs w:val="22"/>
                <w:lang w:eastAsia="en-US"/>
              </w:rPr>
              <w:t xml:space="preserve">Место, порядок, дата и время проведение конкурса, определение победителя конкурса: </w:t>
            </w:r>
          </w:p>
          <w:p w:rsidR="00DB62F5" w:rsidRPr="00A11112" w:rsidRDefault="00DB62F5" w:rsidP="0058562B">
            <w:pPr>
              <w:spacing w:line="276" w:lineRule="auto"/>
              <w:ind w:firstLine="72"/>
              <w:jc w:val="both"/>
              <w:rPr>
                <w:sz w:val="22"/>
                <w:szCs w:val="22"/>
                <w:lang w:eastAsia="en-US"/>
              </w:rPr>
            </w:pPr>
            <w:r w:rsidRPr="0058562B">
              <w:rPr>
                <w:sz w:val="22"/>
                <w:szCs w:val="22"/>
                <w:lang w:eastAsia="en-US"/>
              </w:rPr>
              <w:t xml:space="preserve">Место: </w:t>
            </w:r>
            <w:r w:rsidR="0058562B" w:rsidRPr="00A11112">
              <w:rPr>
                <w:sz w:val="22"/>
                <w:szCs w:val="22"/>
              </w:rPr>
              <w:t xml:space="preserve">Республика Марий Эл, </w:t>
            </w:r>
            <w:proofErr w:type="spellStart"/>
            <w:r w:rsidR="0058562B" w:rsidRPr="00A11112">
              <w:rPr>
                <w:sz w:val="22"/>
                <w:szCs w:val="22"/>
              </w:rPr>
              <w:t>Звениговский</w:t>
            </w:r>
            <w:proofErr w:type="spellEnd"/>
            <w:r w:rsidR="0058562B" w:rsidRPr="00A11112">
              <w:rPr>
                <w:sz w:val="22"/>
                <w:szCs w:val="22"/>
              </w:rPr>
              <w:t xml:space="preserve"> район, </w:t>
            </w:r>
            <w:proofErr w:type="spellStart"/>
            <w:r w:rsidR="0058562B" w:rsidRPr="00A11112">
              <w:rPr>
                <w:sz w:val="22"/>
                <w:szCs w:val="22"/>
              </w:rPr>
              <w:t>пгт</w:t>
            </w:r>
            <w:proofErr w:type="spellEnd"/>
            <w:r w:rsidR="0058562B" w:rsidRPr="00A11112">
              <w:rPr>
                <w:sz w:val="22"/>
                <w:szCs w:val="22"/>
              </w:rPr>
              <w:t xml:space="preserve">. Красногорский, ул. </w:t>
            </w:r>
            <w:proofErr w:type="gramStart"/>
            <w:r w:rsidR="0058562B" w:rsidRPr="00A11112">
              <w:rPr>
                <w:sz w:val="22"/>
                <w:szCs w:val="22"/>
              </w:rPr>
              <w:t>Госпитальная</w:t>
            </w:r>
            <w:proofErr w:type="gramEnd"/>
            <w:r w:rsidR="0058562B" w:rsidRPr="00A11112">
              <w:rPr>
                <w:sz w:val="22"/>
                <w:szCs w:val="22"/>
              </w:rPr>
              <w:t>, д.4 «а»,</w:t>
            </w:r>
            <w:r w:rsidR="0058562B" w:rsidRPr="00A11112">
              <w:rPr>
                <w:sz w:val="22"/>
                <w:szCs w:val="22"/>
                <w:lang w:eastAsia="en-US"/>
              </w:rPr>
              <w:t xml:space="preserve">, </w:t>
            </w:r>
            <w:proofErr w:type="spellStart"/>
            <w:r w:rsidR="0058562B" w:rsidRPr="00A11112">
              <w:rPr>
                <w:sz w:val="22"/>
                <w:szCs w:val="22"/>
                <w:lang w:eastAsia="en-US"/>
              </w:rPr>
              <w:t>каб</w:t>
            </w:r>
            <w:proofErr w:type="spellEnd"/>
            <w:r w:rsidR="0058562B" w:rsidRPr="00A11112">
              <w:rPr>
                <w:sz w:val="22"/>
                <w:szCs w:val="22"/>
                <w:lang w:eastAsia="en-US"/>
              </w:rPr>
              <w:t>. №12.</w:t>
            </w:r>
          </w:p>
          <w:p w:rsidR="00DB62F5" w:rsidRPr="0058562B" w:rsidRDefault="00DB62F5">
            <w:pPr>
              <w:spacing w:line="276" w:lineRule="auto"/>
              <w:ind w:left="252" w:hanging="180"/>
              <w:jc w:val="both"/>
              <w:rPr>
                <w:sz w:val="22"/>
                <w:szCs w:val="22"/>
                <w:lang w:eastAsia="en-US"/>
              </w:rPr>
            </w:pPr>
            <w:r w:rsidRPr="0058562B">
              <w:rPr>
                <w:sz w:val="22"/>
                <w:szCs w:val="22"/>
                <w:lang w:eastAsia="en-US"/>
              </w:rPr>
              <w:t xml:space="preserve">Порядок: в соответствии </w:t>
            </w:r>
            <w:r w:rsidRPr="0058562B">
              <w:rPr>
                <w:bCs/>
                <w:sz w:val="22"/>
                <w:szCs w:val="22"/>
                <w:lang w:eastAsia="en-US"/>
              </w:rPr>
              <w:t xml:space="preserve">с </w:t>
            </w:r>
            <w:r w:rsidRPr="0058562B">
              <w:rPr>
                <w:sz w:val="22"/>
                <w:szCs w:val="22"/>
                <w:lang w:eastAsia="en-US"/>
              </w:rPr>
              <w:t xml:space="preserve">частью </w:t>
            </w:r>
            <w:r w:rsidRPr="0058562B">
              <w:rPr>
                <w:sz w:val="22"/>
                <w:szCs w:val="22"/>
                <w:lang w:val="en-US" w:eastAsia="en-US"/>
              </w:rPr>
              <w:t>VI</w:t>
            </w:r>
            <w:r w:rsidRPr="0058562B">
              <w:rPr>
                <w:sz w:val="22"/>
                <w:szCs w:val="22"/>
                <w:lang w:eastAsia="en-US"/>
              </w:rPr>
              <w:t xml:space="preserve"> настоящей конкурсной документации</w:t>
            </w:r>
          </w:p>
          <w:p w:rsidR="00DB62F5" w:rsidRPr="0058562B" w:rsidRDefault="00DB62F5" w:rsidP="00C04C54">
            <w:pPr>
              <w:spacing w:line="276" w:lineRule="auto"/>
              <w:ind w:left="252" w:hanging="180"/>
              <w:jc w:val="both"/>
              <w:rPr>
                <w:b/>
                <w:sz w:val="16"/>
                <w:szCs w:val="16"/>
                <w:lang w:eastAsia="en-US"/>
              </w:rPr>
            </w:pPr>
            <w:r w:rsidRPr="0058562B">
              <w:rPr>
                <w:sz w:val="22"/>
                <w:szCs w:val="22"/>
                <w:lang w:eastAsia="en-US"/>
              </w:rPr>
              <w:t>Дат</w:t>
            </w:r>
            <w:r w:rsidR="00A11112">
              <w:rPr>
                <w:sz w:val="22"/>
                <w:szCs w:val="22"/>
                <w:lang w:eastAsia="en-US"/>
              </w:rPr>
              <w:t>а</w:t>
            </w:r>
            <w:r w:rsidRPr="0058562B">
              <w:rPr>
                <w:sz w:val="22"/>
                <w:szCs w:val="22"/>
                <w:lang w:eastAsia="en-US"/>
              </w:rPr>
              <w:t xml:space="preserve"> и время:  </w:t>
            </w:r>
            <w:r w:rsidRPr="0058562B">
              <w:rPr>
                <w:b/>
                <w:sz w:val="22"/>
                <w:szCs w:val="22"/>
                <w:lang w:eastAsia="en-US"/>
              </w:rPr>
              <w:t xml:space="preserve">10.00 часов   </w:t>
            </w:r>
            <w:r w:rsidR="00824D2F">
              <w:rPr>
                <w:b/>
                <w:sz w:val="22"/>
                <w:szCs w:val="22"/>
                <w:lang w:eastAsia="en-US"/>
              </w:rPr>
              <w:t>24.04</w:t>
            </w:r>
            <w:r w:rsidR="00930426">
              <w:rPr>
                <w:b/>
                <w:sz w:val="22"/>
                <w:szCs w:val="22"/>
                <w:lang w:eastAsia="en-US"/>
              </w:rPr>
              <w:t>.2017</w:t>
            </w:r>
            <w:r w:rsidRPr="0058562B">
              <w:rPr>
                <w:b/>
                <w:sz w:val="22"/>
                <w:szCs w:val="22"/>
                <w:lang w:eastAsia="en-US"/>
              </w:rPr>
              <w:t xml:space="preserve"> г.</w:t>
            </w:r>
          </w:p>
        </w:tc>
      </w:tr>
    </w:tbl>
    <w:p w:rsidR="00DB62F5" w:rsidRDefault="00DB62F5" w:rsidP="00DB62F5">
      <w:pPr>
        <w:tabs>
          <w:tab w:val="left" w:pos="426"/>
        </w:tabs>
        <w:jc w:val="both"/>
      </w:pPr>
    </w:p>
    <w:p w:rsidR="00DB62F5" w:rsidRDefault="00DB62F5" w:rsidP="00DB62F5">
      <w:pPr>
        <w:tabs>
          <w:tab w:val="left" w:pos="426"/>
        </w:tabs>
        <w:jc w:val="both"/>
      </w:pPr>
    </w:p>
    <w:p w:rsidR="00DB62F5" w:rsidRDefault="00DB62F5" w:rsidP="00DB62F5">
      <w:pPr>
        <w:sectPr w:rsidR="00DB62F5">
          <w:pgSz w:w="11906" w:h="16838"/>
          <w:pgMar w:top="567" w:right="850" w:bottom="709" w:left="1701" w:header="708" w:footer="708" w:gutter="0"/>
          <w:cols w:space="720"/>
        </w:sectPr>
      </w:pPr>
    </w:p>
    <w:p w:rsidR="00DB62F5" w:rsidRDefault="00DB62F5" w:rsidP="00DB62F5">
      <w:pPr>
        <w:pStyle w:val="1"/>
        <w:suppressAutoHyphens/>
        <w:spacing w:before="0" w:after="0"/>
        <w:jc w:val="center"/>
        <w:rPr>
          <w:rFonts w:ascii="Times New Roman" w:hAnsi="Times New Roman" w:cs="Times New Roman"/>
          <w:sz w:val="22"/>
          <w:szCs w:val="22"/>
        </w:rPr>
      </w:pPr>
      <w:r>
        <w:rPr>
          <w:rFonts w:ascii="Times New Roman" w:hAnsi="Times New Roman" w:cs="Times New Roman"/>
          <w:sz w:val="22"/>
          <w:szCs w:val="22"/>
          <w:lang w:val="en-US"/>
        </w:rPr>
        <w:lastRenderedPageBreak/>
        <w:t>III</w:t>
      </w:r>
      <w:proofErr w:type="gramStart"/>
      <w:r>
        <w:rPr>
          <w:rFonts w:ascii="Times New Roman" w:hAnsi="Times New Roman" w:cs="Times New Roman"/>
          <w:sz w:val="22"/>
          <w:szCs w:val="22"/>
        </w:rPr>
        <w:t>.  Инструкция</w:t>
      </w:r>
      <w:proofErr w:type="gramEnd"/>
      <w:r>
        <w:rPr>
          <w:rFonts w:ascii="Times New Roman" w:hAnsi="Times New Roman" w:cs="Times New Roman"/>
          <w:sz w:val="22"/>
          <w:szCs w:val="22"/>
        </w:rPr>
        <w:t xml:space="preserve"> по подготовке заявок на участие в конкурсе</w:t>
      </w:r>
    </w:p>
    <w:p w:rsidR="00DB62F5" w:rsidRDefault="00DB62F5" w:rsidP="00DB62F5">
      <w:pPr>
        <w:pStyle w:val="6"/>
        <w:spacing w:before="0" w:line="240" w:lineRule="auto"/>
        <w:rPr>
          <w:color w:val="auto"/>
          <w:sz w:val="22"/>
          <w:szCs w:val="22"/>
        </w:rPr>
      </w:pPr>
    </w:p>
    <w:p w:rsidR="00DB62F5" w:rsidRDefault="00DB62F5" w:rsidP="00DB62F5">
      <w:pPr>
        <w:pStyle w:val="6"/>
        <w:spacing w:before="0" w:line="240" w:lineRule="auto"/>
        <w:rPr>
          <w:color w:val="auto"/>
          <w:sz w:val="22"/>
          <w:szCs w:val="22"/>
        </w:rPr>
      </w:pPr>
      <w:r>
        <w:rPr>
          <w:color w:val="auto"/>
          <w:sz w:val="22"/>
          <w:szCs w:val="22"/>
        </w:rPr>
        <w:t>11.   Документация, представляемая претендентом</w:t>
      </w:r>
    </w:p>
    <w:p w:rsidR="00DB62F5" w:rsidRDefault="00DB62F5" w:rsidP="00DB62F5">
      <w:pPr>
        <w:ind w:firstLine="567"/>
        <w:jc w:val="both"/>
        <w:rPr>
          <w:sz w:val="22"/>
          <w:szCs w:val="22"/>
        </w:rPr>
      </w:pPr>
      <w:r>
        <w:rPr>
          <w:sz w:val="22"/>
          <w:szCs w:val="22"/>
        </w:rPr>
        <w:t>Для участия в конкурсе претендент подает заявку на участие в конкурсе по форме предусмотренной  конкурсной документацией (форма № 1) и информацию о претенденте (форма № 2).</w:t>
      </w:r>
    </w:p>
    <w:p w:rsidR="00DB62F5" w:rsidRDefault="00DB62F5" w:rsidP="00DB62F5">
      <w:pPr>
        <w:autoSpaceDE w:val="0"/>
        <w:autoSpaceDN w:val="0"/>
        <w:adjustRightInd w:val="0"/>
        <w:ind w:firstLine="540"/>
        <w:jc w:val="both"/>
        <w:outlineLvl w:val="1"/>
        <w:rPr>
          <w:sz w:val="22"/>
          <w:szCs w:val="22"/>
        </w:rPr>
      </w:pPr>
      <w:r>
        <w:rPr>
          <w:sz w:val="22"/>
          <w:szCs w:val="22"/>
        </w:rPr>
        <w:t>Заявка на участие в конкурсе включает в себя:</w:t>
      </w:r>
    </w:p>
    <w:p w:rsidR="00DB62F5" w:rsidRDefault="00DB62F5" w:rsidP="00DB62F5">
      <w:pPr>
        <w:autoSpaceDE w:val="0"/>
        <w:autoSpaceDN w:val="0"/>
        <w:adjustRightInd w:val="0"/>
        <w:ind w:firstLine="540"/>
        <w:jc w:val="both"/>
        <w:outlineLvl w:val="1"/>
        <w:rPr>
          <w:sz w:val="22"/>
          <w:szCs w:val="22"/>
        </w:rPr>
      </w:pPr>
      <w:r>
        <w:rPr>
          <w:sz w:val="22"/>
          <w:szCs w:val="22"/>
        </w:rPr>
        <w:t>1) сведения и документы о претенденте:</w:t>
      </w:r>
    </w:p>
    <w:p w:rsidR="00DB62F5" w:rsidRDefault="00DB62F5" w:rsidP="00DB62F5">
      <w:pPr>
        <w:autoSpaceDE w:val="0"/>
        <w:autoSpaceDN w:val="0"/>
        <w:adjustRightInd w:val="0"/>
        <w:ind w:firstLine="540"/>
        <w:jc w:val="both"/>
        <w:outlineLvl w:val="1"/>
        <w:rPr>
          <w:sz w:val="22"/>
          <w:szCs w:val="22"/>
        </w:rPr>
      </w:pPr>
      <w:r>
        <w:rPr>
          <w:sz w:val="22"/>
          <w:szCs w:val="22"/>
        </w:rPr>
        <w:t>наименование, организационно-правовую форму, место нахождения, почтовый адрес - для юридического лица;</w:t>
      </w:r>
    </w:p>
    <w:p w:rsidR="00DB62F5" w:rsidRDefault="00DB62F5" w:rsidP="00DB62F5">
      <w:pPr>
        <w:autoSpaceDE w:val="0"/>
        <w:autoSpaceDN w:val="0"/>
        <w:adjustRightInd w:val="0"/>
        <w:ind w:firstLine="540"/>
        <w:jc w:val="both"/>
        <w:outlineLvl w:val="1"/>
        <w:rPr>
          <w:sz w:val="22"/>
          <w:szCs w:val="22"/>
        </w:rPr>
      </w:pPr>
      <w:r>
        <w:rPr>
          <w:sz w:val="22"/>
          <w:szCs w:val="22"/>
        </w:rPr>
        <w:t>фамилию, имя, отчество, данные документа, удостоверяющего личность, место жительства - для индивидуального предпринимателя;</w:t>
      </w:r>
    </w:p>
    <w:p w:rsidR="00DB62F5" w:rsidRDefault="00DB62F5" w:rsidP="00DB62F5">
      <w:pPr>
        <w:autoSpaceDE w:val="0"/>
        <w:autoSpaceDN w:val="0"/>
        <w:adjustRightInd w:val="0"/>
        <w:ind w:firstLine="540"/>
        <w:jc w:val="both"/>
        <w:outlineLvl w:val="1"/>
        <w:rPr>
          <w:sz w:val="22"/>
          <w:szCs w:val="22"/>
        </w:rPr>
      </w:pPr>
      <w:r>
        <w:rPr>
          <w:sz w:val="22"/>
          <w:szCs w:val="22"/>
        </w:rPr>
        <w:t>номер телефона;</w:t>
      </w:r>
    </w:p>
    <w:p w:rsidR="00DB62F5" w:rsidRDefault="00DB62F5" w:rsidP="00DB62F5">
      <w:pPr>
        <w:autoSpaceDE w:val="0"/>
        <w:autoSpaceDN w:val="0"/>
        <w:adjustRightInd w:val="0"/>
        <w:ind w:firstLine="540"/>
        <w:jc w:val="both"/>
        <w:outlineLvl w:val="1"/>
        <w:rPr>
          <w:sz w:val="22"/>
          <w:szCs w:val="22"/>
        </w:rPr>
      </w:pPr>
      <w:r>
        <w:rPr>
          <w:sz w:val="22"/>
          <w:szCs w:val="22"/>
        </w:rPr>
        <w:t>выписку из Единого государственного реестра юридических лиц - для юридического лица;</w:t>
      </w:r>
    </w:p>
    <w:p w:rsidR="00DB62F5" w:rsidRDefault="00DB62F5" w:rsidP="00DB62F5">
      <w:pPr>
        <w:autoSpaceDE w:val="0"/>
        <w:autoSpaceDN w:val="0"/>
        <w:adjustRightInd w:val="0"/>
        <w:ind w:firstLine="540"/>
        <w:jc w:val="both"/>
        <w:outlineLvl w:val="1"/>
        <w:rPr>
          <w:sz w:val="22"/>
          <w:szCs w:val="22"/>
        </w:rPr>
      </w:pPr>
      <w:r>
        <w:rPr>
          <w:sz w:val="22"/>
          <w:szCs w:val="22"/>
        </w:rPr>
        <w:t>выписку из Единого государственного реестра индивидуальных предпринимателей - для индивидуального предпринимателя;</w:t>
      </w:r>
    </w:p>
    <w:p w:rsidR="00DB62F5" w:rsidRDefault="00DB62F5" w:rsidP="00DB62F5">
      <w:pPr>
        <w:autoSpaceDE w:val="0"/>
        <w:autoSpaceDN w:val="0"/>
        <w:adjustRightInd w:val="0"/>
        <w:ind w:firstLine="540"/>
        <w:jc w:val="both"/>
        <w:outlineLvl w:val="1"/>
        <w:rPr>
          <w:sz w:val="22"/>
          <w:szCs w:val="22"/>
        </w:rPr>
      </w:pPr>
      <w:r>
        <w:rPr>
          <w:sz w:val="22"/>
          <w:szCs w:val="22"/>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DB62F5" w:rsidRDefault="00DB62F5" w:rsidP="00DB62F5">
      <w:pPr>
        <w:autoSpaceDE w:val="0"/>
        <w:autoSpaceDN w:val="0"/>
        <w:adjustRightInd w:val="0"/>
        <w:ind w:firstLine="540"/>
        <w:jc w:val="both"/>
        <w:outlineLvl w:val="1"/>
        <w:rPr>
          <w:sz w:val="22"/>
          <w:szCs w:val="22"/>
        </w:rPr>
      </w:pPr>
      <w:r>
        <w:rPr>
          <w:sz w:val="22"/>
          <w:szCs w:val="22"/>
        </w:rPr>
        <w:t>реквизиты банковского счета для возврата средств, внесенных в качестве обеспечения заявки на участие в конкурсе;</w:t>
      </w:r>
    </w:p>
    <w:p w:rsidR="00DB62F5" w:rsidRDefault="00DB62F5" w:rsidP="00DB62F5">
      <w:pPr>
        <w:autoSpaceDE w:val="0"/>
        <w:autoSpaceDN w:val="0"/>
        <w:adjustRightInd w:val="0"/>
        <w:ind w:firstLine="540"/>
        <w:jc w:val="both"/>
        <w:outlineLvl w:val="1"/>
        <w:rPr>
          <w:sz w:val="22"/>
          <w:szCs w:val="22"/>
        </w:rPr>
      </w:pPr>
      <w:r>
        <w:rPr>
          <w:sz w:val="22"/>
          <w:szCs w:val="22"/>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DB62F5" w:rsidRDefault="00DB62F5" w:rsidP="00DB62F5">
      <w:pPr>
        <w:autoSpaceDE w:val="0"/>
        <w:autoSpaceDN w:val="0"/>
        <w:adjustRightInd w:val="0"/>
        <w:ind w:firstLine="540"/>
        <w:jc w:val="both"/>
        <w:outlineLvl w:val="1"/>
        <w:rPr>
          <w:sz w:val="22"/>
          <w:szCs w:val="22"/>
        </w:rPr>
      </w:pPr>
      <w:r>
        <w:rPr>
          <w:sz w:val="22"/>
          <w:szCs w:val="22"/>
        </w:rPr>
        <w:t>документы, подтверждающие внесение сре</w:t>
      </w:r>
      <w:proofErr w:type="gramStart"/>
      <w:r>
        <w:rPr>
          <w:sz w:val="22"/>
          <w:szCs w:val="22"/>
        </w:rPr>
        <w:t>дств в к</w:t>
      </w:r>
      <w:proofErr w:type="gramEnd"/>
      <w:r>
        <w:rPr>
          <w:sz w:val="22"/>
          <w:szCs w:val="22"/>
        </w:rPr>
        <w:t>ачестве обеспечения заявки на участие в конкурсе;</w:t>
      </w:r>
    </w:p>
    <w:p w:rsidR="00DB62F5" w:rsidRDefault="00DB62F5" w:rsidP="00DB62F5">
      <w:pPr>
        <w:autoSpaceDE w:val="0"/>
        <w:autoSpaceDN w:val="0"/>
        <w:adjustRightInd w:val="0"/>
        <w:ind w:firstLine="540"/>
        <w:jc w:val="both"/>
        <w:outlineLvl w:val="1"/>
        <w:rPr>
          <w:sz w:val="22"/>
          <w:szCs w:val="22"/>
        </w:rPr>
      </w:pPr>
      <w:proofErr w:type="gramStart"/>
      <w:r>
        <w:rPr>
          <w:sz w:val="22"/>
          <w:szCs w:val="22"/>
        </w:rPr>
        <w:t>копию документов, подтверждающих соответствие претендента требованиям, устанавливаемым в соответствии с законодательством Российской Федерации к лицам, осуществляющим выполнение работ, оказание услуг, предусмотренных договором управления многоквартирным домом,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roofErr w:type="gramEnd"/>
    </w:p>
    <w:p w:rsidR="00DB62F5" w:rsidRDefault="00DB62F5" w:rsidP="00DB62F5">
      <w:pPr>
        <w:autoSpaceDE w:val="0"/>
        <w:autoSpaceDN w:val="0"/>
        <w:adjustRightInd w:val="0"/>
        <w:ind w:firstLine="540"/>
        <w:jc w:val="both"/>
        <w:outlineLvl w:val="1"/>
        <w:rPr>
          <w:sz w:val="22"/>
          <w:szCs w:val="22"/>
        </w:rPr>
      </w:pPr>
      <w:r>
        <w:rPr>
          <w:sz w:val="22"/>
          <w:szCs w:val="22"/>
        </w:rPr>
        <w:t>копии утвержденного бухгалтерского баланса за последний отчетный период;</w:t>
      </w:r>
    </w:p>
    <w:p w:rsidR="00DB62F5" w:rsidRDefault="00DB62F5" w:rsidP="00DB62F5">
      <w:pPr>
        <w:autoSpaceDE w:val="0"/>
        <w:autoSpaceDN w:val="0"/>
        <w:adjustRightInd w:val="0"/>
        <w:ind w:firstLine="540"/>
        <w:jc w:val="both"/>
        <w:outlineLvl w:val="1"/>
        <w:rPr>
          <w:sz w:val="22"/>
          <w:szCs w:val="22"/>
        </w:rPr>
      </w:pPr>
      <w:r>
        <w:rPr>
          <w:sz w:val="22"/>
          <w:szCs w:val="22"/>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DB62F5" w:rsidRDefault="00DB62F5" w:rsidP="00DB62F5">
      <w:pPr>
        <w:pStyle w:val="210"/>
        <w:tabs>
          <w:tab w:val="left" w:pos="708"/>
        </w:tabs>
        <w:spacing w:after="0"/>
        <w:rPr>
          <w:color w:val="auto"/>
          <w:sz w:val="22"/>
          <w:szCs w:val="22"/>
        </w:rPr>
      </w:pPr>
      <w:r>
        <w:rPr>
          <w:color w:val="auto"/>
          <w:sz w:val="22"/>
          <w:szCs w:val="22"/>
          <w:u w:val="single"/>
        </w:rPr>
        <w:t>Претендент по своему усмотрению может представить документы</w:t>
      </w:r>
      <w:r>
        <w:rPr>
          <w:color w:val="auto"/>
          <w:sz w:val="22"/>
          <w:szCs w:val="22"/>
        </w:rPr>
        <w:t>, подтверждающие его соответствие обязательным требованиям к претендентам (не представление данной документации не влечет за собой отклонение заявки на участие в конкурсе и не влияет на рейтинг претендента):</w:t>
      </w:r>
    </w:p>
    <w:p w:rsidR="00DB62F5" w:rsidRDefault="00DB62F5" w:rsidP="00DB62F5">
      <w:pPr>
        <w:ind w:firstLine="567"/>
        <w:jc w:val="both"/>
        <w:rPr>
          <w:sz w:val="22"/>
          <w:szCs w:val="22"/>
        </w:rPr>
      </w:pPr>
      <w:r>
        <w:rPr>
          <w:sz w:val="22"/>
          <w:szCs w:val="22"/>
        </w:rPr>
        <w:t>-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DB62F5" w:rsidRDefault="00DB62F5" w:rsidP="00DB62F5">
      <w:pPr>
        <w:ind w:firstLine="567"/>
        <w:jc w:val="both"/>
        <w:rPr>
          <w:sz w:val="22"/>
          <w:szCs w:val="22"/>
        </w:rPr>
      </w:pPr>
      <w:r>
        <w:rPr>
          <w:sz w:val="22"/>
          <w:szCs w:val="22"/>
        </w:rPr>
        <w:t>- деятельность претендента не приостановлена в порядке, предусмотренном Кодексом Российской Федерации об административных правонарушениях;</w:t>
      </w:r>
    </w:p>
    <w:p w:rsidR="00DB62F5" w:rsidRDefault="00DB62F5" w:rsidP="00DB62F5">
      <w:pPr>
        <w:ind w:firstLine="567"/>
        <w:jc w:val="both"/>
        <w:rPr>
          <w:sz w:val="22"/>
          <w:szCs w:val="22"/>
        </w:rPr>
      </w:pPr>
      <w:r>
        <w:rPr>
          <w:sz w:val="22"/>
          <w:szCs w:val="22"/>
        </w:rPr>
        <w:t xml:space="preserve">-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Pr>
          <w:sz w:val="22"/>
          <w:szCs w:val="22"/>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Pr>
          <w:sz w:val="22"/>
          <w:szCs w:val="22"/>
        </w:rPr>
        <w:t xml:space="preserve"> в силу;</w:t>
      </w:r>
    </w:p>
    <w:p w:rsidR="00DB62F5" w:rsidRDefault="00DB62F5" w:rsidP="00DB62F5">
      <w:pPr>
        <w:ind w:firstLine="567"/>
        <w:jc w:val="both"/>
        <w:rPr>
          <w:sz w:val="22"/>
          <w:szCs w:val="22"/>
        </w:rPr>
      </w:pPr>
      <w:r>
        <w:rPr>
          <w:sz w:val="22"/>
          <w:szCs w:val="22"/>
        </w:rPr>
        <w:t>-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DB62F5" w:rsidRDefault="00DB62F5" w:rsidP="00DB62F5"/>
    <w:p w:rsidR="00DB62F5" w:rsidRDefault="00DB62F5" w:rsidP="00DB62F5">
      <w:pPr>
        <w:pStyle w:val="1"/>
        <w:numPr>
          <w:ilvl w:val="12"/>
          <w:numId w:val="0"/>
        </w:numPr>
        <w:suppressAutoHyphens/>
        <w:spacing w:before="0" w:after="0"/>
        <w:jc w:val="center"/>
        <w:rPr>
          <w:rFonts w:ascii="Times New Roman" w:hAnsi="Times New Roman" w:cs="Times New Roman"/>
          <w:sz w:val="22"/>
          <w:szCs w:val="22"/>
        </w:rPr>
      </w:pPr>
      <w:r>
        <w:rPr>
          <w:rFonts w:ascii="Times New Roman" w:hAnsi="Times New Roman" w:cs="Times New Roman"/>
          <w:sz w:val="22"/>
          <w:szCs w:val="22"/>
          <w:lang w:val="en-US"/>
        </w:rPr>
        <w:t>IV</w:t>
      </w:r>
      <w:r>
        <w:rPr>
          <w:rFonts w:ascii="Times New Roman" w:hAnsi="Times New Roman" w:cs="Times New Roman"/>
          <w:sz w:val="22"/>
          <w:szCs w:val="22"/>
        </w:rPr>
        <w:t xml:space="preserve">. Порядок </w:t>
      </w:r>
      <w:proofErr w:type="gramStart"/>
      <w:r>
        <w:rPr>
          <w:rFonts w:ascii="Times New Roman" w:hAnsi="Times New Roman" w:cs="Times New Roman"/>
          <w:sz w:val="22"/>
          <w:szCs w:val="22"/>
        </w:rPr>
        <w:t>подачи  заявок</w:t>
      </w:r>
      <w:proofErr w:type="gramEnd"/>
      <w:r>
        <w:rPr>
          <w:rFonts w:ascii="Times New Roman" w:hAnsi="Times New Roman" w:cs="Times New Roman"/>
          <w:sz w:val="22"/>
          <w:szCs w:val="22"/>
        </w:rPr>
        <w:t xml:space="preserve"> на участие в конкурсе  и вскрытия конвертов с заявками на участие в конкурсе</w:t>
      </w:r>
    </w:p>
    <w:p w:rsidR="00DB62F5" w:rsidRDefault="00DB62F5" w:rsidP="00DB62F5"/>
    <w:p w:rsidR="00DB62F5" w:rsidRDefault="00DB62F5" w:rsidP="00DB62F5">
      <w:pPr>
        <w:pStyle w:val="6"/>
        <w:spacing w:before="0" w:line="240" w:lineRule="auto"/>
        <w:ind w:firstLine="0"/>
        <w:rPr>
          <w:b w:val="0"/>
          <w:color w:val="auto"/>
          <w:sz w:val="22"/>
          <w:szCs w:val="22"/>
        </w:rPr>
      </w:pPr>
      <w:proofErr w:type="gramStart"/>
      <w:r>
        <w:rPr>
          <w:b w:val="0"/>
          <w:color w:val="auto"/>
          <w:sz w:val="22"/>
          <w:szCs w:val="22"/>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DB62F5" w:rsidRDefault="00DB62F5" w:rsidP="00DB62F5"/>
    <w:p w:rsidR="00DB62F5" w:rsidRDefault="00DB62F5" w:rsidP="00DB62F5">
      <w:pPr>
        <w:pStyle w:val="6"/>
        <w:spacing w:before="0" w:line="240" w:lineRule="auto"/>
        <w:rPr>
          <w:color w:val="auto"/>
          <w:sz w:val="22"/>
          <w:szCs w:val="22"/>
        </w:rPr>
      </w:pPr>
      <w:r>
        <w:rPr>
          <w:color w:val="auto"/>
          <w:sz w:val="22"/>
          <w:szCs w:val="22"/>
        </w:rPr>
        <w:lastRenderedPageBreak/>
        <w:t>12.  Оформление и подписание заявки на участие в конкурсе</w:t>
      </w:r>
    </w:p>
    <w:p w:rsidR="00DB62F5" w:rsidRDefault="00DB62F5" w:rsidP="00DB62F5">
      <w:pPr>
        <w:numPr>
          <w:ilvl w:val="12"/>
          <w:numId w:val="0"/>
        </w:numPr>
        <w:ind w:firstLine="567"/>
        <w:jc w:val="both"/>
        <w:rPr>
          <w:sz w:val="22"/>
          <w:szCs w:val="22"/>
        </w:rPr>
      </w:pPr>
      <w:r>
        <w:rPr>
          <w:sz w:val="22"/>
          <w:szCs w:val="22"/>
        </w:rPr>
        <w:t xml:space="preserve">Претендент подает заявку на участие в конкурсе в письменной форме, заверенную соответствующей печатью и подписанную  должностным лицом (лицами), имеющим (и) такие полномочия.  </w:t>
      </w:r>
    </w:p>
    <w:p w:rsidR="00DB62F5" w:rsidRDefault="00DB62F5" w:rsidP="00DB62F5">
      <w:pPr>
        <w:autoSpaceDE w:val="0"/>
        <w:autoSpaceDN w:val="0"/>
        <w:adjustRightInd w:val="0"/>
        <w:ind w:firstLine="540"/>
        <w:jc w:val="both"/>
        <w:rPr>
          <w:sz w:val="22"/>
          <w:szCs w:val="22"/>
        </w:rPr>
      </w:pPr>
      <w:r>
        <w:rPr>
          <w:sz w:val="22"/>
          <w:szCs w:val="22"/>
        </w:rPr>
        <w:t xml:space="preserve">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 </w:t>
      </w:r>
      <w:proofErr w:type="gramStart"/>
      <w:r>
        <w:rPr>
          <w:sz w:val="22"/>
          <w:szCs w:val="22"/>
        </w:rPr>
        <w:t xml:space="preserve">Соблюдение участником размещения заказа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размещения заказа,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w:t>
      </w:r>
      <w:proofErr w:type="gramEnd"/>
    </w:p>
    <w:p w:rsidR="00DB62F5" w:rsidRDefault="00DB62F5" w:rsidP="00DB62F5">
      <w:pPr>
        <w:ind w:firstLine="540"/>
        <w:jc w:val="both"/>
        <w:rPr>
          <w:sz w:val="22"/>
          <w:szCs w:val="22"/>
        </w:rPr>
      </w:pPr>
      <w:r>
        <w:rPr>
          <w:sz w:val="22"/>
          <w:szCs w:val="22"/>
        </w:rPr>
        <w:t>Никакие исправления в тексте заявки на участие в конкурсе не имеют силы, за исключением тех случаев, когда такие исправления заверены рукописной надписью «</w:t>
      </w:r>
      <w:proofErr w:type="gramStart"/>
      <w:r>
        <w:rPr>
          <w:sz w:val="22"/>
          <w:szCs w:val="22"/>
        </w:rPr>
        <w:t>исправленному</w:t>
      </w:r>
      <w:proofErr w:type="gramEnd"/>
      <w:r>
        <w:rPr>
          <w:sz w:val="22"/>
          <w:szCs w:val="22"/>
        </w:rPr>
        <w:t xml:space="preserve"> верить» и собственноручной подписью уполномоченного лица, расположенной рядом с каждым исправлением, а также скреплены печатью участника размещения заказа.</w:t>
      </w:r>
    </w:p>
    <w:p w:rsidR="00DB62F5" w:rsidRDefault="00DB62F5" w:rsidP="00DB62F5"/>
    <w:p w:rsidR="00DB62F5" w:rsidRDefault="00DB62F5" w:rsidP="00DB62F5">
      <w:pPr>
        <w:pStyle w:val="ConsPlusNormal"/>
        <w:ind w:firstLine="540"/>
        <w:jc w:val="both"/>
        <w:rPr>
          <w:rFonts w:ascii="Times New Roman" w:hAnsi="Times New Roman" w:cs="Times New Roman"/>
          <w:b/>
          <w:sz w:val="22"/>
          <w:szCs w:val="22"/>
          <w:u w:val="single"/>
        </w:rPr>
      </w:pPr>
      <w:r>
        <w:rPr>
          <w:rFonts w:ascii="Times New Roman" w:hAnsi="Times New Roman" w:cs="Times New Roman"/>
          <w:b/>
          <w:sz w:val="22"/>
          <w:szCs w:val="22"/>
          <w:u w:val="single"/>
        </w:rPr>
        <w:t>13. Одна заявка на участие в конкурсе.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DB62F5" w:rsidRDefault="00DB62F5" w:rsidP="00DB62F5">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DB62F5" w:rsidRDefault="00DB62F5" w:rsidP="00DB62F5"/>
    <w:p w:rsidR="00DB62F5" w:rsidRDefault="00DB62F5" w:rsidP="00DB62F5">
      <w:pPr>
        <w:pStyle w:val="6"/>
        <w:spacing w:before="0" w:line="240" w:lineRule="auto"/>
        <w:rPr>
          <w:color w:val="auto"/>
          <w:sz w:val="22"/>
          <w:szCs w:val="22"/>
        </w:rPr>
      </w:pPr>
      <w:r>
        <w:rPr>
          <w:color w:val="auto"/>
          <w:sz w:val="22"/>
          <w:szCs w:val="22"/>
        </w:rPr>
        <w:t>14. Оформление и маркировка конвертов с заявками на участие в конкурсе, регистрация конвертов</w:t>
      </w:r>
    </w:p>
    <w:p w:rsidR="00DB62F5" w:rsidRDefault="00DB62F5" w:rsidP="00DB62F5">
      <w:pPr>
        <w:numPr>
          <w:ilvl w:val="12"/>
          <w:numId w:val="0"/>
        </w:numPr>
        <w:ind w:firstLine="567"/>
        <w:jc w:val="both"/>
        <w:rPr>
          <w:sz w:val="22"/>
          <w:szCs w:val="22"/>
        </w:rPr>
      </w:pPr>
      <w:r>
        <w:rPr>
          <w:sz w:val="22"/>
          <w:szCs w:val="22"/>
        </w:rPr>
        <w:t>Документы подаются в запечатанном конверте.</w:t>
      </w:r>
    </w:p>
    <w:p w:rsidR="00DB62F5" w:rsidRDefault="00DB62F5" w:rsidP="00DB62F5">
      <w:pPr>
        <w:numPr>
          <w:ilvl w:val="12"/>
          <w:numId w:val="0"/>
        </w:numPr>
        <w:ind w:firstLine="567"/>
        <w:jc w:val="both"/>
        <w:rPr>
          <w:sz w:val="22"/>
          <w:szCs w:val="22"/>
        </w:rPr>
      </w:pPr>
      <w:r>
        <w:rPr>
          <w:sz w:val="22"/>
          <w:szCs w:val="22"/>
        </w:rPr>
        <w:t>Конверт должен:</w:t>
      </w:r>
    </w:p>
    <w:p w:rsidR="00DB62F5" w:rsidRDefault="00DB62F5" w:rsidP="00DB62F5">
      <w:pPr>
        <w:numPr>
          <w:ilvl w:val="0"/>
          <w:numId w:val="3"/>
        </w:numPr>
        <w:ind w:left="1276" w:hanging="426"/>
        <w:jc w:val="both"/>
        <w:rPr>
          <w:sz w:val="22"/>
          <w:szCs w:val="22"/>
        </w:rPr>
      </w:pPr>
      <w:r>
        <w:rPr>
          <w:sz w:val="22"/>
          <w:szCs w:val="22"/>
        </w:rPr>
        <w:t xml:space="preserve"> быть </w:t>
      </w:r>
      <w:proofErr w:type="gramStart"/>
      <w:r>
        <w:rPr>
          <w:sz w:val="22"/>
          <w:szCs w:val="22"/>
        </w:rPr>
        <w:t>адресован</w:t>
      </w:r>
      <w:proofErr w:type="gramEnd"/>
      <w:r>
        <w:rPr>
          <w:sz w:val="22"/>
          <w:szCs w:val="22"/>
        </w:rPr>
        <w:t xml:space="preserve"> организатору конкурса по адресу, указанному в информационной карте конкурсной документации;</w:t>
      </w:r>
    </w:p>
    <w:p w:rsidR="00DB62F5" w:rsidRDefault="00DB62F5" w:rsidP="00DB62F5">
      <w:pPr>
        <w:numPr>
          <w:ilvl w:val="0"/>
          <w:numId w:val="3"/>
        </w:numPr>
        <w:ind w:left="1276" w:hanging="426"/>
        <w:jc w:val="both"/>
        <w:rPr>
          <w:sz w:val="22"/>
          <w:szCs w:val="22"/>
        </w:rPr>
      </w:pPr>
      <w:r>
        <w:rPr>
          <w:sz w:val="22"/>
          <w:szCs w:val="22"/>
        </w:rPr>
        <w:t xml:space="preserve"> </w:t>
      </w:r>
      <w:proofErr w:type="gramStart"/>
      <w:r>
        <w:rPr>
          <w:sz w:val="22"/>
          <w:szCs w:val="22"/>
        </w:rPr>
        <w:t>содержать наименование открытого конкурса (лота), на участие в котором подается данная заявка, и слова "Не вскрывать до" (указать время и дату, зафиксированные в информационных картах конкурсной документации).</w:t>
      </w:r>
      <w:proofErr w:type="gramEnd"/>
    </w:p>
    <w:p w:rsidR="00DB62F5" w:rsidRDefault="00DB62F5" w:rsidP="00DB62F5">
      <w:pPr>
        <w:autoSpaceDE w:val="0"/>
        <w:autoSpaceDN w:val="0"/>
        <w:adjustRightInd w:val="0"/>
        <w:ind w:firstLine="540"/>
        <w:jc w:val="both"/>
        <w:rPr>
          <w:sz w:val="22"/>
          <w:szCs w:val="22"/>
        </w:rPr>
      </w:pPr>
      <w:r>
        <w:rPr>
          <w:sz w:val="22"/>
          <w:szCs w:val="22"/>
        </w:rPr>
        <w:t>Претендент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Каждая заявка на участие в конкурсе, поступившая в указанный в информационной карте конкурсной документации срок, регистрируется организатором конкурса. По требованию претендента организатор конкурса выдает расписку о получении такой заявки</w:t>
      </w:r>
      <w:r>
        <w:rPr>
          <w:bCs/>
          <w:sz w:val="22"/>
          <w:szCs w:val="22"/>
        </w:rPr>
        <w:t xml:space="preserve"> </w:t>
      </w:r>
      <w:r>
        <w:rPr>
          <w:rFonts w:ascii="Times New Roman" w:hAnsi="Times New Roman" w:cs="Times New Roman"/>
          <w:bCs/>
          <w:sz w:val="22"/>
          <w:szCs w:val="22"/>
        </w:rPr>
        <w:t>с указанием даты и времени его получения</w:t>
      </w:r>
      <w:r>
        <w:rPr>
          <w:rFonts w:ascii="Times New Roman" w:hAnsi="Times New Roman" w:cs="Times New Roman"/>
          <w:sz w:val="22"/>
          <w:szCs w:val="22"/>
        </w:rPr>
        <w:t>.</w:t>
      </w:r>
    </w:p>
    <w:p w:rsidR="00DB62F5" w:rsidRDefault="00DB62F5" w:rsidP="00DB62F5">
      <w:pPr>
        <w:pStyle w:val="33"/>
        <w:numPr>
          <w:ilvl w:val="12"/>
          <w:numId w:val="0"/>
        </w:numPr>
        <w:ind w:firstLine="567"/>
        <w:rPr>
          <w:sz w:val="22"/>
          <w:szCs w:val="22"/>
        </w:rPr>
      </w:pPr>
      <w:r>
        <w:rPr>
          <w:sz w:val="22"/>
          <w:szCs w:val="22"/>
        </w:rPr>
        <w:t>Если конверт не запечатан и не помечен в соответствии с требованиями настоящего пункта, организатор конкурса не несет ответственности в случае его потери или вскрытия раньше срока.</w:t>
      </w:r>
    </w:p>
    <w:p w:rsidR="00DB62F5" w:rsidRDefault="00DB62F5" w:rsidP="00DB62F5">
      <w:pPr>
        <w:pStyle w:val="6"/>
        <w:spacing w:before="0" w:line="240" w:lineRule="auto"/>
        <w:rPr>
          <w:color w:val="auto"/>
          <w:sz w:val="22"/>
          <w:szCs w:val="22"/>
        </w:rPr>
      </w:pPr>
      <w:r>
        <w:rPr>
          <w:color w:val="auto"/>
          <w:sz w:val="22"/>
          <w:szCs w:val="22"/>
        </w:rPr>
        <w:t>15.  Срок начала подачи заявок на участие в конкурсе</w:t>
      </w:r>
    </w:p>
    <w:p w:rsidR="00DB62F5" w:rsidRDefault="00DB62F5" w:rsidP="00DB62F5">
      <w:pPr>
        <w:autoSpaceDE w:val="0"/>
        <w:autoSpaceDN w:val="0"/>
        <w:adjustRightInd w:val="0"/>
        <w:ind w:firstLine="540"/>
        <w:jc w:val="both"/>
        <w:rPr>
          <w:bCs/>
          <w:sz w:val="22"/>
          <w:szCs w:val="22"/>
        </w:rPr>
      </w:pPr>
      <w:r>
        <w:rPr>
          <w:bCs/>
          <w:sz w:val="22"/>
          <w:szCs w:val="22"/>
        </w:rPr>
        <w:t xml:space="preserve">Дата начала срока подачи заявок на участие в конкурсе устанавливается </w:t>
      </w:r>
      <w:r>
        <w:rPr>
          <w:sz w:val="22"/>
          <w:szCs w:val="22"/>
        </w:rPr>
        <w:t xml:space="preserve">организатором конкурса </w:t>
      </w:r>
      <w:r>
        <w:rPr>
          <w:bCs/>
          <w:sz w:val="22"/>
          <w:szCs w:val="22"/>
        </w:rPr>
        <w:t>и указывается в информационной карте конкурсной документации. При этом датой начала срока подачи заявок на участие в конкурсе является день, следующий за днем размещения на официальном сайте извещения о проведении конкурса.</w:t>
      </w:r>
    </w:p>
    <w:p w:rsidR="00DB62F5" w:rsidRDefault="00DB62F5" w:rsidP="00DB62F5">
      <w:pPr>
        <w:pStyle w:val="33"/>
        <w:numPr>
          <w:ilvl w:val="12"/>
          <w:numId w:val="0"/>
        </w:numPr>
        <w:ind w:firstLine="567"/>
        <w:rPr>
          <w:sz w:val="18"/>
          <w:szCs w:val="18"/>
        </w:rPr>
      </w:pPr>
    </w:p>
    <w:p w:rsidR="00DB62F5" w:rsidRDefault="00DB62F5" w:rsidP="00DB62F5">
      <w:pPr>
        <w:pStyle w:val="6"/>
        <w:spacing w:before="0" w:line="240" w:lineRule="auto"/>
        <w:rPr>
          <w:color w:val="auto"/>
          <w:sz w:val="22"/>
          <w:szCs w:val="22"/>
        </w:rPr>
      </w:pPr>
      <w:r>
        <w:rPr>
          <w:color w:val="auto"/>
          <w:sz w:val="22"/>
          <w:szCs w:val="22"/>
        </w:rPr>
        <w:t>16.  Окончательный срок подачи заявок на участие в конкурсе</w:t>
      </w:r>
    </w:p>
    <w:p w:rsidR="00DB62F5" w:rsidRDefault="00DB62F5" w:rsidP="00DB62F5">
      <w:pPr>
        <w:autoSpaceDE w:val="0"/>
        <w:autoSpaceDN w:val="0"/>
        <w:adjustRightInd w:val="0"/>
        <w:ind w:firstLine="540"/>
        <w:jc w:val="both"/>
        <w:rPr>
          <w:sz w:val="22"/>
          <w:szCs w:val="22"/>
        </w:rPr>
      </w:pPr>
      <w:r>
        <w:rPr>
          <w:sz w:val="22"/>
          <w:szCs w:val="22"/>
        </w:rPr>
        <w:t>Прием заявок на участие в конкурсе прекращается в день вскрытия конвертов с такими заявками, указанный в информационной карте конкурсной документации.</w:t>
      </w:r>
    </w:p>
    <w:p w:rsidR="00DB62F5" w:rsidRDefault="00DB62F5" w:rsidP="00DB62F5">
      <w:pPr>
        <w:numPr>
          <w:ilvl w:val="12"/>
          <w:numId w:val="0"/>
        </w:numPr>
        <w:ind w:firstLine="567"/>
        <w:jc w:val="both"/>
        <w:rPr>
          <w:sz w:val="22"/>
          <w:szCs w:val="22"/>
        </w:rPr>
      </w:pPr>
      <w:r>
        <w:rPr>
          <w:sz w:val="22"/>
          <w:szCs w:val="22"/>
        </w:rPr>
        <w:t>Заявки на участие в конкурсе должны быть получены организатором конкурса по адресу не позднее времени и даты, указанным в информационной карте конкурсной документации.</w:t>
      </w:r>
    </w:p>
    <w:p w:rsidR="00DB62F5" w:rsidRDefault="00DB62F5" w:rsidP="00DB62F5">
      <w:pPr>
        <w:numPr>
          <w:ilvl w:val="12"/>
          <w:numId w:val="0"/>
        </w:numPr>
        <w:ind w:firstLine="567"/>
        <w:jc w:val="both"/>
        <w:rPr>
          <w:sz w:val="18"/>
          <w:szCs w:val="18"/>
        </w:rPr>
      </w:pPr>
    </w:p>
    <w:p w:rsidR="00DB62F5" w:rsidRDefault="00DB62F5" w:rsidP="00DB62F5">
      <w:pPr>
        <w:pStyle w:val="6"/>
        <w:spacing w:before="0" w:line="240" w:lineRule="auto"/>
        <w:rPr>
          <w:color w:val="auto"/>
          <w:sz w:val="22"/>
          <w:szCs w:val="22"/>
        </w:rPr>
      </w:pPr>
      <w:r>
        <w:rPr>
          <w:color w:val="auto"/>
          <w:sz w:val="22"/>
          <w:szCs w:val="22"/>
        </w:rPr>
        <w:t>17. Запоздавшие заявки на участие в конкурсе</w:t>
      </w:r>
    </w:p>
    <w:p w:rsidR="00DB62F5" w:rsidRDefault="00DB62F5" w:rsidP="00DB62F5">
      <w:pPr>
        <w:autoSpaceDE w:val="0"/>
        <w:autoSpaceDN w:val="0"/>
        <w:adjustRightInd w:val="0"/>
        <w:ind w:firstLine="540"/>
        <w:jc w:val="both"/>
        <w:rPr>
          <w:sz w:val="22"/>
          <w:szCs w:val="22"/>
        </w:rPr>
      </w:pPr>
      <w:proofErr w:type="gramStart"/>
      <w:r>
        <w:rPr>
          <w:sz w:val="22"/>
          <w:szCs w:val="22"/>
        </w:rPr>
        <w:t>Полученные после окончания приема конвертов с заявками на участие в конкурсе конверты с заявками на участие в конкурсе вскрываются (в случае, если на конверте не указаны почтовый адрес (для юридического лица) или сведения о месте жительства (для физического лица) претендента) и в тот же день такие конверты и такие заявки возвращаются претендентам.</w:t>
      </w:r>
      <w:proofErr w:type="gramEnd"/>
      <w:r>
        <w:rPr>
          <w:sz w:val="22"/>
          <w:szCs w:val="22"/>
        </w:rPr>
        <w:t xml:space="preserve"> </w:t>
      </w:r>
      <w:r>
        <w:rPr>
          <w:sz w:val="22"/>
          <w:szCs w:val="22"/>
        </w:rPr>
        <w:lastRenderedPageBreak/>
        <w:t xml:space="preserve">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Pr>
          <w:sz w:val="22"/>
          <w:szCs w:val="22"/>
        </w:rPr>
        <w:t>с даты подписания</w:t>
      </w:r>
      <w:proofErr w:type="gramEnd"/>
      <w:r>
        <w:rPr>
          <w:sz w:val="22"/>
          <w:szCs w:val="22"/>
        </w:rPr>
        <w:t xml:space="preserve"> протокола вскрытия конвертов.</w:t>
      </w:r>
    </w:p>
    <w:p w:rsidR="00DB62F5" w:rsidRDefault="00DB62F5" w:rsidP="00DB62F5">
      <w:pPr>
        <w:numPr>
          <w:ilvl w:val="12"/>
          <w:numId w:val="0"/>
        </w:numPr>
        <w:ind w:firstLine="567"/>
        <w:jc w:val="both"/>
        <w:rPr>
          <w:sz w:val="18"/>
          <w:szCs w:val="18"/>
        </w:rPr>
      </w:pPr>
    </w:p>
    <w:p w:rsidR="00DB62F5" w:rsidRDefault="00DB62F5" w:rsidP="00DB62F5">
      <w:pPr>
        <w:pStyle w:val="6"/>
        <w:spacing w:before="0" w:line="240" w:lineRule="auto"/>
        <w:rPr>
          <w:color w:val="auto"/>
          <w:sz w:val="22"/>
          <w:szCs w:val="22"/>
        </w:rPr>
      </w:pPr>
      <w:r>
        <w:rPr>
          <w:color w:val="auto"/>
          <w:sz w:val="22"/>
          <w:szCs w:val="22"/>
        </w:rPr>
        <w:t>18.  Изменения в заявках на участие в конкурсе и их отзыв</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Претендент вправе изменить или отозвать заявку </w:t>
      </w:r>
      <w:proofErr w:type="gramStart"/>
      <w:r>
        <w:rPr>
          <w:rFonts w:ascii="Times New Roman" w:hAnsi="Times New Roman" w:cs="Times New Roman"/>
          <w:sz w:val="22"/>
          <w:szCs w:val="22"/>
        </w:rPr>
        <w:t>на участие в конкурсе в любое время непосредственно до начала процедуры вскрытия конвертов с заявками</w:t>
      </w:r>
      <w:proofErr w:type="gramEnd"/>
      <w:r>
        <w:rPr>
          <w:rFonts w:ascii="Times New Roman" w:hAnsi="Times New Roman" w:cs="Times New Roman"/>
          <w:sz w:val="22"/>
          <w:szCs w:val="22"/>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Pr>
          <w:rFonts w:ascii="Times New Roman" w:hAnsi="Times New Roman" w:cs="Times New Roman"/>
          <w:sz w:val="22"/>
          <w:szCs w:val="22"/>
        </w:rPr>
        <w:t>с даты получения</w:t>
      </w:r>
      <w:proofErr w:type="gramEnd"/>
      <w:r>
        <w:rPr>
          <w:rFonts w:ascii="Times New Roman" w:hAnsi="Times New Roman" w:cs="Times New Roman"/>
          <w:sz w:val="22"/>
          <w:szCs w:val="22"/>
        </w:rPr>
        <w:t xml:space="preserve"> организатором конкурса уведомления об отзыве заявки.</w:t>
      </w:r>
    </w:p>
    <w:p w:rsidR="00DB62F5" w:rsidRDefault="00DB62F5" w:rsidP="00DB62F5">
      <w:pPr>
        <w:numPr>
          <w:ilvl w:val="12"/>
          <w:numId w:val="0"/>
        </w:numPr>
        <w:ind w:firstLine="567"/>
        <w:jc w:val="both"/>
        <w:rPr>
          <w:sz w:val="22"/>
          <w:szCs w:val="22"/>
        </w:rPr>
      </w:pPr>
      <w:r>
        <w:rPr>
          <w:sz w:val="22"/>
          <w:szCs w:val="22"/>
        </w:rPr>
        <w:t xml:space="preserve">Уведомление об отзыве может быть направлено по телексу или телеграммой с последующим надлежащим </w:t>
      </w:r>
      <w:proofErr w:type="gramStart"/>
      <w:r>
        <w:rPr>
          <w:sz w:val="22"/>
          <w:szCs w:val="22"/>
        </w:rPr>
        <w:t>образом</w:t>
      </w:r>
      <w:proofErr w:type="gramEnd"/>
      <w:r>
        <w:rPr>
          <w:sz w:val="22"/>
          <w:szCs w:val="22"/>
        </w:rPr>
        <w:t xml:space="preserve"> оформленным почтовым отправлением, штемпель которого должен быть датирован днем не позже окончательного срока подачи заявок на участие в конкурсе.</w:t>
      </w:r>
    </w:p>
    <w:p w:rsidR="00DB62F5" w:rsidRDefault="00DB62F5" w:rsidP="00DB62F5">
      <w:pPr>
        <w:autoSpaceDE w:val="0"/>
        <w:autoSpaceDN w:val="0"/>
        <w:adjustRightInd w:val="0"/>
        <w:ind w:firstLine="540"/>
        <w:jc w:val="both"/>
        <w:rPr>
          <w:sz w:val="22"/>
          <w:szCs w:val="22"/>
        </w:rPr>
      </w:pPr>
      <w:r>
        <w:rPr>
          <w:sz w:val="22"/>
          <w:szCs w:val="22"/>
        </w:rPr>
        <w:t xml:space="preserve">Никакие изменения не вносятся в заявки на участие в конкурсе после истечения срока их подачи. </w:t>
      </w:r>
    </w:p>
    <w:p w:rsidR="00DB62F5" w:rsidRDefault="00DB62F5" w:rsidP="00DB62F5">
      <w:pPr>
        <w:pStyle w:val="ConsPlusNormal"/>
        <w:ind w:firstLine="540"/>
        <w:jc w:val="both"/>
        <w:rPr>
          <w:rFonts w:ascii="Times New Roman" w:hAnsi="Times New Roman" w:cs="Times New Roman"/>
          <w:sz w:val="18"/>
          <w:szCs w:val="18"/>
        </w:rPr>
      </w:pPr>
    </w:p>
    <w:p w:rsidR="00DB62F5" w:rsidRDefault="00DB62F5" w:rsidP="00DB62F5">
      <w:pPr>
        <w:pStyle w:val="6"/>
        <w:spacing w:before="0" w:line="240" w:lineRule="auto"/>
        <w:rPr>
          <w:color w:val="auto"/>
          <w:sz w:val="22"/>
          <w:szCs w:val="22"/>
        </w:rPr>
      </w:pPr>
      <w:r>
        <w:rPr>
          <w:color w:val="auto"/>
          <w:sz w:val="22"/>
          <w:szCs w:val="22"/>
        </w:rPr>
        <w:t>19.  Вскрытие конвертов с заявками на участие в конкурсе</w:t>
      </w:r>
    </w:p>
    <w:p w:rsidR="00DB62F5" w:rsidRDefault="00DB62F5" w:rsidP="00DB62F5">
      <w:pPr>
        <w:jc w:val="both"/>
        <w:rPr>
          <w:sz w:val="22"/>
          <w:szCs w:val="22"/>
        </w:rPr>
      </w:pPr>
      <w:r>
        <w:rPr>
          <w:sz w:val="22"/>
          <w:szCs w:val="22"/>
        </w:rPr>
        <w:t xml:space="preserve">         Конкурсная  комиссия вскрывает все конверты с заявками на участие в конкурсе публично в сроки, установленные в информационной карте, в присутствии претендентов или их представителей, которые пожелают принять в этом участие в час, день и по адресу, указанным в информационной карте конкурсной документации.</w:t>
      </w:r>
    </w:p>
    <w:p w:rsidR="00DB62F5" w:rsidRDefault="00DB62F5" w:rsidP="00DB62F5">
      <w:pPr>
        <w:jc w:val="both"/>
        <w:rPr>
          <w:sz w:val="22"/>
          <w:szCs w:val="22"/>
        </w:rPr>
      </w:pPr>
      <w:r>
        <w:rPr>
          <w:sz w:val="22"/>
          <w:szCs w:val="22"/>
        </w:rPr>
        <w:t xml:space="preserve">         Присутствующие претенденты на процедуре вскрытия конвертов с заявками на участие в конкурсе должны зарегистрироваться.</w:t>
      </w:r>
    </w:p>
    <w:p w:rsidR="00DB62F5" w:rsidRDefault="00DB62F5" w:rsidP="00DB62F5">
      <w:pPr>
        <w:autoSpaceDE w:val="0"/>
        <w:autoSpaceDN w:val="0"/>
        <w:adjustRightInd w:val="0"/>
        <w:ind w:firstLine="540"/>
        <w:jc w:val="both"/>
        <w:rPr>
          <w:sz w:val="22"/>
          <w:szCs w:val="22"/>
        </w:rPr>
      </w:pPr>
      <w:r>
        <w:rPr>
          <w:sz w:val="22"/>
          <w:szCs w:val="22"/>
        </w:rPr>
        <w:t>Любое лицо, присутствующее при вскрытии конвертов с заявками на участие в конкурсе, вправе осуществлять аудио- и видеозапись процедуры вскрытия таких конвертов.</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Наименование (для юридического лица), фамилия, имя, отчество (для индивидуального предпринимателя) каждого претендента, конверт с заявкой на </w:t>
      </w:r>
      <w:proofErr w:type="gramStart"/>
      <w:r>
        <w:rPr>
          <w:rFonts w:ascii="Times New Roman" w:hAnsi="Times New Roman" w:cs="Times New Roman"/>
          <w:sz w:val="22"/>
          <w:szCs w:val="22"/>
        </w:rPr>
        <w:t>участие</w:t>
      </w:r>
      <w:proofErr w:type="gramEnd"/>
      <w:r>
        <w:rPr>
          <w:rFonts w:ascii="Times New Roman" w:hAnsi="Times New Roman" w:cs="Times New Roman"/>
          <w:sz w:val="22"/>
          <w:szCs w:val="22"/>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Указанные разъяснения вносятся в протокол вскрытия конвертов с заявками на участие в конкурсе.</w:t>
      </w:r>
    </w:p>
    <w:p w:rsidR="00DB62F5" w:rsidRDefault="00DB62F5" w:rsidP="00DB62F5">
      <w:pPr>
        <w:jc w:val="both"/>
        <w:rPr>
          <w:sz w:val="22"/>
          <w:szCs w:val="22"/>
        </w:rPr>
      </w:pPr>
      <w:r>
        <w:rPr>
          <w:sz w:val="22"/>
          <w:szCs w:val="22"/>
        </w:rPr>
        <w:t xml:space="preserve">          По завершению процедуры вскрытия конвертов с заявками на участие в конкурсе оформляется протокол вскрытия конвертов с заявками на участие в конкурсе.</w:t>
      </w:r>
    </w:p>
    <w:p w:rsidR="00DB62F5" w:rsidRDefault="00DB62F5" w:rsidP="00DB62F5">
      <w:pPr>
        <w:jc w:val="both"/>
        <w:rPr>
          <w:sz w:val="22"/>
          <w:szCs w:val="22"/>
        </w:rPr>
      </w:pPr>
    </w:p>
    <w:p w:rsidR="00DB62F5" w:rsidRDefault="00DB62F5" w:rsidP="00DB62F5">
      <w:pPr>
        <w:pStyle w:val="6"/>
        <w:spacing w:before="0" w:line="240" w:lineRule="auto"/>
        <w:jc w:val="center"/>
        <w:rPr>
          <w:color w:val="auto"/>
          <w:sz w:val="22"/>
          <w:szCs w:val="22"/>
          <w:u w:val="none"/>
        </w:rPr>
      </w:pPr>
      <w:r>
        <w:rPr>
          <w:color w:val="auto"/>
          <w:sz w:val="22"/>
          <w:szCs w:val="22"/>
          <w:u w:val="none"/>
          <w:lang w:val="en-US"/>
        </w:rPr>
        <w:t>V</w:t>
      </w:r>
      <w:r>
        <w:rPr>
          <w:color w:val="auto"/>
          <w:sz w:val="22"/>
          <w:szCs w:val="22"/>
          <w:u w:val="none"/>
        </w:rPr>
        <w:t>. Порядок рассмотрения заявок на участие в конкурсе</w:t>
      </w:r>
    </w:p>
    <w:p w:rsidR="00DB62F5" w:rsidRDefault="00DB62F5" w:rsidP="00DB62F5">
      <w:pPr>
        <w:autoSpaceDE w:val="0"/>
        <w:autoSpaceDN w:val="0"/>
        <w:adjustRightInd w:val="0"/>
        <w:ind w:firstLine="540"/>
        <w:jc w:val="both"/>
        <w:rPr>
          <w:sz w:val="16"/>
          <w:szCs w:val="16"/>
        </w:rPr>
      </w:pPr>
    </w:p>
    <w:p w:rsidR="00DB62F5" w:rsidRDefault="00DB62F5" w:rsidP="00DB62F5">
      <w:pPr>
        <w:autoSpaceDE w:val="0"/>
        <w:autoSpaceDN w:val="0"/>
        <w:adjustRightInd w:val="0"/>
        <w:ind w:firstLine="540"/>
        <w:jc w:val="both"/>
        <w:rPr>
          <w:b/>
          <w:sz w:val="22"/>
          <w:szCs w:val="22"/>
          <w:u w:val="single"/>
        </w:rPr>
      </w:pPr>
      <w:r>
        <w:rPr>
          <w:b/>
          <w:sz w:val="22"/>
          <w:szCs w:val="22"/>
          <w:u w:val="single"/>
        </w:rPr>
        <w:t>20.  Порядок рассмотрения заявок на участие в конкурсе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Конкурсная комиссия рассматривает заявки на участие в конкурсе на соответствие требованиям, установленным в информационных картах конкурсной документации.</w:t>
      </w:r>
    </w:p>
    <w:p w:rsidR="00DB62F5" w:rsidRDefault="00DB62F5" w:rsidP="00DB62F5">
      <w:pPr>
        <w:autoSpaceDE w:val="0"/>
        <w:autoSpaceDN w:val="0"/>
        <w:adjustRightInd w:val="0"/>
        <w:ind w:firstLine="540"/>
        <w:jc w:val="both"/>
        <w:rPr>
          <w:sz w:val="22"/>
          <w:szCs w:val="22"/>
        </w:rPr>
      </w:pPr>
      <w:r>
        <w:rPr>
          <w:sz w:val="22"/>
          <w:szCs w:val="22"/>
        </w:rPr>
        <w:t xml:space="preserve">Срок рассмотрения заявок на участие в конкурсе не может превышать 10 рабочих дней </w:t>
      </w:r>
      <w:proofErr w:type="gramStart"/>
      <w:r>
        <w:rPr>
          <w:sz w:val="22"/>
          <w:szCs w:val="22"/>
        </w:rPr>
        <w:t>с даты начала</w:t>
      </w:r>
      <w:proofErr w:type="gramEnd"/>
      <w:r>
        <w:rPr>
          <w:sz w:val="22"/>
          <w:szCs w:val="22"/>
        </w:rPr>
        <w:t xml:space="preserve"> процедуры вскрытия конвертов с заявками на участие в конкурсе.</w:t>
      </w:r>
    </w:p>
    <w:p w:rsidR="00DB62F5" w:rsidRDefault="00DB62F5" w:rsidP="00DB62F5">
      <w:pPr>
        <w:autoSpaceDE w:val="0"/>
        <w:autoSpaceDN w:val="0"/>
        <w:adjustRightInd w:val="0"/>
        <w:ind w:firstLine="540"/>
        <w:jc w:val="both"/>
        <w:rPr>
          <w:sz w:val="22"/>
          <w:szCs w:val="22"/>
        </w:rPr>
      </w:pPr>
      <w:r>
        <w:rPr>
          <w:sz w:val="22"/>
          <w:szCs w:val="22"/>
        </w:rPr>
        <w:t xml:space="preserve">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Pr>
          <w:sz w:val="22"/>
          <w:szCs w:val="22"/>
        </w:rPr>
        <w:t>об отказе в допуске претендента к участию в конкурсе по основаниям</w:t>
      </w:r>
      <w:proofErr w:type="gramEnd"/>
      <w:r>
        <w:rPr>
          <w:sz w:val="22"/>
          <w:szCs w:val="22"/>
        </w:rPr>
        <w:t>, которые предусмотрены в конкурсной документации.</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Конкурсная комиссия оформляет протокол рассмотрения заявок на участие в конкурсе, который в день окончания рассмотрения заявок на участие в конкурсе размещается на официальном сайте.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DB62F5" w:rsidRDefault="00DB62F5" w:rsidP="00DB62F5">
      <w:pPr>
        <w:autoSpaceDE w:val="0"/>
        <w:autoSpaceDN w:val="0"/>
        <w:adjustRightInd w:val="0"/>
        <w:ind w:firstLine="540"/>
        <w:jc w:val="both"/>
        <w:rPr>
          <w:sz w:val="22"/>
          <w:szCs w:val="22"/>
        </w:rPr>
      </w:pPr>
      <w:r>
        <w:rPr>
          <w:sz w:val="22"/>
          <w:szCs w:val="22"/>
        </w:rPr>
        <w:t xml:space="preserve">В случае если только один претендент признан участником конкурса, организатор конкурса в течение 3 рабочих дней </w:t>
      </w:r>
      <w:proofErr w:type="gramStart"/>
      <w:r>
        <w:rPr>
          <w:sz w:val="22"/>
          <w:szCs w:val="22"/>
        </w:rPr>
        <w:t>с даты подписания</w:t>
      </w:r>
      <w:proofErr w:type="gramEnd"/>
      <w:r>
        <w:rPr>
          <w:sz w:val="22"/>
          <w:szCs w:val="22"/>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w:t>
      </w:r>
      <w:r>
        <w:rPr>
          <w:sz w:val="22"/>
          <w:szCs w:val="22"/>
        </w:rPr>
        <w:lastRenderedPageBreak/>
        <w:t xml:space="preserve">не вправе отказаться от заключения договора управления многоквартирным домом. Договор управления многоквартирным домом может быть заключен не ранее чем </w:t>
      </w:r>
      <w:proofErr w:type="gramStart"/>
      <w:r>
        <w:rPr>
          <w:sz w:val="22"/>
          <w:szCs w:val="22"/>
        </w:rPr>
        <w:t>через десять дней со дня размещения на официальном сайте протокола рассмотрения заявок на участие в конкурсе</w:t>
      </w:r>
      <w:proofErr w:type="gramEnd"/>
      <w:r>
        <w:rPr>
          <w:sz w:val="22"/>
          <w:szCs w:val="22"/>
        </w:rPr>
        <w:t xml:space="preserve"> и не позднее срока, указанного в информационной карте.</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Pr>
          <w:rFonts w:ascii="Times New Roman" w:hAnsi="Times New Roman" w:cs="Times New Roman"/>
          <w:sz w:val="22"/>
          <w:szCs w:val="22"/>
        </w:rPr>
        <w:t>с даты представления</w:t>
      </w:r>
      <w:proofErr w:type="gramEnd"/>
      <w:r>
        <w:rPr>
          <w:rFonts w:ascii="Times New Roman" w:hAnsi="Times New Roman" w:cs="Times New Roman"/>
          <w:sz w:val="22"/>
          <w:szCs w:val="22"/>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В случае если </w:t>
      </w:r>
      <w:proofErr w:type="gramStart"/>
      <w:r>
        <w:rPr>
          <w:rFonts w:ascii="Times New Roman" w:hAnsi="Times New Roman" w:cs="Times New Roman"/>
          <w:sz w:val="22"/>
          <w:szCs w:val="22"/>
        </w:rPr>
        <w:t>на основании результатов рассмотрения заявок на участие в конкурсе принято решение об отказе в допуске</w:t>
      </w:r>
      <w:proofErr w:type="gramEnd"/>
      <w:r>
        <w:rPr>
          <w:rFonts w:ascii="Times New Roman" w:hAnsi="Times New Roman" w:cs="Times New Roman"/>
          <w:sz w:val="22"/>
          <w:szCs w:val="22"/>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DB62F5" w:rsidRDefault="00DB62F5" w:rsidP="00DB62F5">
      <w:pPr>
        <w:autoSpaceDE w:val="0"/>
        <w:autoSpaceDN w:val="0"/>
        <w:adjustRightInd w:val="0"/>
        <w:ind w:firstLine="540"/>
        <w:jc w:val="both"/>
        <w:rPr>
          <w:sz w:val="22"/>
          <w:szCs w:val="22"/>
        </w:rPr>
      </w:pPr>
      <w:r>
        <w:rPr>
          <w:sz w:val="22"/>
          <w:szCs w:val="22"/>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DB62F5" w:rsidRDefault="00DB62F5" w:rsidP="00DB62F5">
      <w:pPr>
        <w:autoSpaceDE w:val="0"/>
        <w:autoSpaceDN w:val="0"/>
        <w:adjustRightInd w:val="0"/>
        <w:jc w:val="both"/>
        <w:rPr>
          <w:sz w:val="16"/>
          <w:szCs w:val="16"/>
        </w:rPr>
      </w:pPr>
    </w:p>
    <w:p w:rsidR="00DB62F5" w:rsidRDefault="00DB62F5" w:rsidP="00DB62F5">
      <w:pPr>
        <w:numPr>
          <w:ilvl w:val="12"/>
          <w:numId w:val="0"/>
        </w:numPr>
        <w:ind w:firstLine="567"/>
        <w:rPr>
          <w:b/>
          <w:sz w:val="22"/>
          <w:szCs w:val="22"/>
          <w:u w:val="single"/>
        </w:rPr>
      </w:pPr>
      <w:r>
        <w:rPr>
          <w:b/>
          <w:sz w:val="22"/>
          <w:szCs w:val="22"/>
          <w:u w:val="single"/>
        </w:rPr>
        <w:t>21.  Отказ в допуске к участию в конкурсе претендентов, подавших заявки на участие в конкурс. Отстранение от участия в конкурсе участника конкурса.</w:t>
      </w:r>
    </w:p>
    <w:p w:rsidR="00DB62F5" w:rsidRDefault="00DB62F5" w:rsidP="00DB62F5">
      <w:pPr>
        <w:numPr>
          <w:ilvl w:val="12"/>
          <w:numId w:val="0"/>
        </w:numPr>
        <w:ind w:firstLine="567"/>
        <w:rPr>
          <w:sz w:val="22"/>
          <w:szCs w:val="22"/>
        </w:rPr>
      </w:pPr>
      <w:r>
        <w:rPr>
          <w:sz w:val="22"/>
          <w:szCs w:val="22"/>
        </w:rPr>
        <w:t>Отказ в допуске к участию в конкурсе претендентов, подавших заявки на участие в конкурс возможно в случае:</w:t>
      </w:r>
    </w:p>
    <w:p w:rsidR="00DB62F5" w:rsidRDefault="00DB62F5" w:rsidP="00DB62F5">
      <w:pPr>
        <w:autoSpaceDE w:val="0"/>
        <w:autoSpaceDN w:val="0"/>
        <w:adjustRightInd w:val="0"/>
        <w:ind w:firstLine="540"/>
        <w:jc w:val="both"/>
        <w:rPr>
          <w:sz w:val="22"/>
          <w:szCs w:val="22"/>
        </w:rPr>
      </w:pPr>
      <w:r>
        <w:rPr>
          <w:sz w:val="22"/>
          <w:szCs w:val="22"/>
        </w:rPr>
        <w:t xml:space="preserve">1) </w:t>
      </w:r>
      <w:proofErr w:type="spellStart"/>
      <w:r>
        <w:rPr>
          <w:sz w:val="22"/>
          <w:szCs w:val="22"/>
        </w:rPr>
        <w:t>непредоставления</w:t>
      </w:r>
      <w:proofErr w:type="spellEnd"/>
      <w:r>
        <w:rPr>
          <w:sz w:val="22"/>
          <w:szCs w:val="22"/>
        </w:rPr>
        <w:t xml:space="preserve"> документов, определенных пунктом</w:t>
      </w:r>
      <w:r>
        <w:rPr>
          <w:color w:val="FF0000"/>
          <w:sz w:val="22"/>
          <w:szCs w:val="22"/>
        </w:rPr>
        <w:t xml:space="preserve"> </w:t>
      </w:r>
      <w:r w:rsidRPr="00A11112">
        <w:rPr>
          <w:sz w:val="22"/>
          <w:szCs w:val="22"/>
        </w:rPr>
        <w:t>13</w:t>
      </w:r>
      <w:r>
        <w:rPr>
          <w:sz w:val="22"/>
          <w:szCs w:val="22"/>
        </w:rPr>
        <w:t xml:space="preserve"> настоящей конкурсной документацией (за исключением документов, предусмотренных пунктом </w:t>
      </w:r>
      <w:r w:rsidRPr="00A11112">
        <w:rPr>
          <w:sz w:val="22"/>
          <w:szCs w:val="22"/>
        </w:rPr>
        <w:t>13.2.7</w:t>
      </w:r>
      <w:r>
        <w:rPr>
          <w:sz w:val="22"/>
          <w:szCs w:val="22"/>
        </w:rPr>
        <w:t xml:space="preserve"> настоящей конкурсной документации), либо наличия в таких документах недостоверных сведений о претенденте или о работах, на выполнение которых размещается заказ;</w:t>
      </w:r>
    </w:p>
    <w:p w:rsidR="00DB62F5" w:rsidRDefault="00DB62F5" w:rsidP="00DB62F5">
      <w:pPr>
        <w:autoSpaceDE w:val="0"/>
        <w:autoSpaceDN w:val="0"/>
        <w:adjustRightInd w:val="0"/>
        <w:ind w:firstLine="540"/>
        <w:jc w:val="both"/>
        <w:rPr>
          <w:sz w:val="22"/>
          <w:szCs w:val="22"/>
        </w:rPr>
      </w:pPr>
      <w:r>
        <w:rPr>
          <w:sz w:val="22"/>
          <w:szCs w:val="22"/>
        </w:rPr>
        <w:t>2) несоответствия требованиям, установленным к претенденту, и указанным в информационной карте конкурсной документации.</w:t>
      </w:r>
    </w:p>
    <w:p w:rsidR="00DB62F5" w:rsidRDefault="00DB62F5" w:rsidP="00DB62F5">
      <w:pPr>
        <w:autoSpaceDE w:val="0"/>
        <w:autoSpaceDN w:val="0"/>
        <w:adjustRightInd w:val="0"/>
        <w:ind w:firstLine="540"/>
        <w:jc w:val="both"/>
        <w:rPr>
          <w:sz w:val="22"/>
          <w:szCs w:val="22"/>
        </w:rPr>
      </w:pPr>
      <w:r>
        <w:rPr>
          <w:sz w:val="22"/>
          <w:szCs w:val="22"/>
        </w:rPr>
        <w:t xml:space="preserve">3) несоответствия заявки на участие в конкурсе требованиям конкурсной документации. </w:t>
      </w:r>
    </w:p>
    <w:p w:rsidR="00DB62F5" w:rsidRDefault="00DB62F5" w:rsidP="00DB62F5">
      <w:pPr>
        <w:jc w:val="both"/>
        <w:rPr>
          <w:sz w:val="22"/>
          <w:szCs w:val="22"/>
        </w:rPr>
      </w:pPr>
      <w:r>
        <w:rPr>
          <w:sz w:val="22"/>
          <w:szCs w:val="22"/>
        </w:rPr>
        <w:t xml:space="preserve">         Проверка соответствия претендентов требованиям, указанным в информационной карте конкурсной документации, осуществляется конкурсной комиссией. </w:t>
      </w:r>
    </w:p>
    <w:p w:rsidR="00DB62F5" w:rsidRDefault="00DB62F5" w:rsidP="00DB62F5">
      <w:pPr>
        <w:jc w:val="both"/>
        <w:rPr>
          <w:sz w:val="22"/>
          <w:szCs w:val="22"/>
        </w:rPr>
      </w:pPr>
      <w:r>
        <w:rPr>
          <w:sz w:val="22"/>
          <w:szCs w:val="22"/>
        </w:rPr>
        <w:tab/>
        <w:t xml:space="preserve">В течение установленного для проведения проверки 10-дневного срока конкурсная комиссия вправе запросить у претендента и третьих лиц дополнительные сведения, документы и иную информацию, необходимую для оценки поступивших. Отказ претендента от предоставления дополнительных документов и информации не может являться основанием </w:t>
      </w:r>
      <w:proofErr w:type="gramStart"/>
      <w:r>
        <w:rPr>
          <w:sz w:val="22"/>
          <w:szCs w:val="22"/>
        </w:rPr>
        <w:t>для принятия конкурсной комиссией решения об отказе в допуске претендента к участию в конкурсе</w:t>
      </w:r>
      <w:proofErr w:type="gramEnd"/>
      <w:r>
        <w:rPr>
          <w:sz w:val="22"/>
          <w:szCs w:val="22"/>
        </w:rPr>
        <w:t>.</w:t>
      </w:r>
    </w:p>
    <w:p w:rsidR="00DB62F5" w:rsidRDefault="00DB62F5" w:rsidP="00DB62F5">
      <w:pPr>
        <w:jc w:val="both"/>
        <w:rPr>
          <w:sz w:val="22"/>
          <w:szCs w:val="22"/>
        </w:rPr>
      </w:pPr>
      <w:r>
        <w:rPr>
          <w:sz w:val="22"/>
          <w:szCs w:val="22"/>
        </w:rPr>
        <w:tab/>
        <w:t>Претенденты, в отношении которых не выявлено ни одного из перечисленных выше пунктов (1-3) условий, допускаются к участию в конкурсе и приобретают статус участника конкурса.</w:t>
      </w:r>
    </w:p>
    <w:p w:rsidR="00DB62F5" w:rsidRDefault="00DB62F5" w:rsidP="00DB62F5">
      <w:pPr>
        <w:autoSpaceDE w:val="0"/>
        <w:autoSpaceDN w:val="0"/>
        <w:adjustRightInd w:val="0"/>
        <w:ind w:firstLine="540"/>
        <w:jc w:val="both"/>
        <w:rPr>
          <w:sz w:val="16"/>
          <w:szCs w:val="16"/>
        </w:rPr>
      </w:pPr>
    </w:p>
    <w:p w:rsidR="00DB62F5" w:rsidRDefault="00DB62F5" w:rsidP="00DB62F5">
      <w:pPr>
        <w:autoSpaceDE w:val="0"/>
        <w:autoSpaceDN w:val="0"/>
        <w:adjustRightInd w:val="0"/>
        <w:ind w:firstLine="540"/>
        <w:jc w:val="both"/>
        <w:rPr>
          <w:sz w:val="22"/>
          <w:szCs w:val="22"/>
        </w:rPr>
      </w:pPr>
      <w:r>
        <w:rPr>
          <w:sz w:val="22"/>
          <w:szCs w:val="22"/>
        </w:rPr>
        <w:t xml:space="preserve">В случае </w:t>
      </w:r>
      <w:proofErr w:type="gramStart"/>
      <w:r>
        <w:rPr>
          <w:sz w:val="22"/>
          <w:szCs w:val="22"/>
        </w:rPr>
        <w:t>установления фактов несоответствия участника конкурса</w:t>
      </w:r>
      <w:proofErr w:type="gramEnd"/>
      <w:r>
        <w:rPr>
          <w:sz w:val="22"/>
          <w:szCs w:val="22"/>
        </w:rPr>
        <w:t xml:space="preserve"> требованиям к претендентам, установленным в информационной карте конкурсной документации, конкурсная комиссия отстраняет участника конкурса от участия в конкурсе на любом этапе его проведения.</w:t>
      </w:r>
    </w:p>
    <w:p w:rsidR="00DB62F5" w:rsidRDefault="00DB62F5" w:rsidP="00DB62F5">
      <w:pPr>
        <w:jc w:val="both"/>
        <w:rPr>
          <w:sz w:val="16"/>
          <w:szCs w:val="16"/>
        </w:rPr>
      </w:pP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DB62F5" w:rsidRDefault="00DB62F5" w:rsidP="00DB62F5">
      <w:pPr>
        <w:jc w:val="both"/>
        <w:rPr>
          <w:sz w:val="22"/>
          <w:szCs w:val="22"/>
        </w:rPr>
      </w:pPr>
    </w:p>
    <w:p w:rsidR="00DB62F5" w:rsidRDefault="00DB62F5" w:rsidP="00DB62F5">
      <w:pPr>
        <w:pStyle w:val="ad"/>
        <w:jc w:val="center"/>
        <w:rPr>
          <w:b/>
          <w:sz w:val="22"/>
          <w:szCs w:val="22"/>
        </w:rPr>
      </w:pPr>
      <w:r>
        <w:rPr>
          <w:b/>
          <w:sz w:val="22"/>
          <w:szCs w:val="22"/>
          <w:lang w:val="en-US"/>
        </w:rPr>
        <w:t>VI</w:t>
      </w:r>
      <w:r>
        <w:rPr>
          <w:b/>
          <w:sz w:val="22"/>
          <w:szCs w:val="22"/>
        </w:rPr>
        <w:t>. Порядок проведения конкурса, определение победителя конкурса</w:t>
      </w:r>
    </w:p>
    <w:p w:rsidR="00DB62F5" w:rsidRDefault="00DB62F5" w:rsidP="00DB62F5">
      <w:pPr>
        <w:pStyle w:val="1"/>
        <w:suppressAutoHyphens/>
        <w:spacing w:before="0" w:after="0"/>
        <w:rPr>
          <w:sz w:val="16"/>
          <w:szCs w:val="16"/>
        </w:rPr>
      </w:pPr>
      <w:r>
        <w:rPr>
          <w:sz w:val="22"/>
          <w:szCs w:val="22"/>
        </w:rPr>
        <w:t xml:space="preserve">              </w:t>
      </w:r>
    </w:p>
    <w:p w:rsidR="00DB62F5" w:rsidRDefault="00DB62F5" w:rsidP="00DB62F5">
      <w:pPr>
        <w:pStyle w:val="ConsPlusNormal"/>
        <w:ind w:firstLine="540"/>
        <w:jc w:val="both"/>
        <w:rPr>
          <w:rFonts w:ascii="Times New Roman" w:hAnsi="Times New Roman" w:cs="Times New Roman"/>
          <w:b/>
          <w:sz w:val="22"/>
          <w:szCs w:val="22"/>
          <w:u w:val="single"/>
        </w:rPr>
      </w:pPr>
      <w:r>
        <w:rPr>
          <w:rFonts w:ascii="Times New Roman" w:hAnsi="Times New Roman" w:cs="Times New Roman"/>
          <w:b/>
          <w:sz w:val="22"/>
          <w:szCs w:val="22"/>
          <w:u w:val="single"/>
        </w:rPr>
        <w:t>22. Порядок проведения конкурса. Признание победителя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обеспечивает участникам конкурса возможность принять участие в конкурсе непосредственно или через представителей. Организатор конкурса осуществляет аудиозапись конкурса. Любое лицо, присутствующее при проведении конкурса, вправе осуществлять аудио- и видеозапись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Конкурс начинается с объявления конкурсной комиссией наименования участника конкурса, заявка на </w:t>
      </w:r>
      <w:proofErr w:type="gramStart"/>
      <w:r>
        <w:rPr>
          <w:rFonts w:ascii="Times New Roman" w:hAnsi="Times New Roman" w:cs="Times New Roman"/>
          <w:sz w:val="22"/>
          <w:szCs w:val="22"/>
        </w:rPr>
        <w:t>участие</w:t>
      </w:r>
      <w:proofErr w:type="gramEnd"/>
      <w:r>
        <w:rPr>
          <w:rFonts w:ascii="Times New Roman" w:hAnsi="Times New Roman" w:cs="Times New Roman"/>
          <w:sz w:val="22"/>
          <w:szCs w:val="22"/>
        </w:rPr>
        <w:t xml:space="preserve"> в конкурсе которого поступила к организатору конкурса первой, и размера платы за содержание и ремонт жилого помещения.</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lastRenderedPageBreak/>
        <w:t>Участники конкурса представляют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 в соответствии со стоимостью работ и услуг, указанной в конкурсной документации.</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Указанный выше участник конкурса называет перечень дополнительных работ и услуг (при объединении в 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если общая стоимость определенных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ее, такой участник признается победителем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 В случае если участник конкурса отказался выполнить указанное требования,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аналогично в порядке, установленном выше.</w:t>
      </w:r>
    </w:p>
    <w:p w:rsidR="00DB62F5" w:rsidRDefault="00DB62F5" w:rsidP="00DB62F5">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в многоквартирном доме,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roofErr w:type="gramEnd"/>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если после троекратного объявления размера платы за содержание и ремонт жилого помещения и наименования участника конкурса (для юридического лица), фамилии, имени, отчества (для индивидуального предпринимателя)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Конкурсная комиссия ведет протокол конкурса, который подписывается в день проведения конкурса. Указанный протокол составляется </w:t>
      </w:r>
      <w:smartTag w:uri="urn:schemas-microsoft-com:office:smarttags" w:element="time">
        <w:smartTagPr>
          <w:attr w:name="Minute" w:val="0"/>
          <w:attr w:name="Hour" w:val="15"/>
        </w:smartTagPr>
        <w:r>
          <w:rPr>
            <w:rFonts w:ascii="Times New Roman" w:hAnsi="Times New Roman" w:cs="Times New Roman"/>
            <w:sz w:val="22"/>
            <w:szCs w:val="22"/>
          </w:rPr>
          <w:t>в 3</w:t>
        </w:r>
      </w:smartTag>
      <w:r>
        <w:rPr>
          <w:rFonts w:ascii="Times New Roman" w:hAnsi="Times New Roman" w:cs="Times New Roman"/>
          <w:sz w:val="22"/>
          <w:szCs w:val="22"/>
        </w:rPr>
        <w:t xml:space="preserve"> экземплярах, один экземпляр остается у организатора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Организатор конкурса в течение 3 рабочих дней </w:t>
      </w:r>
      <w:proofErr w:type="gramStart"/>
      <w:r>
        <w:rPr>
          <w:rFonts w:ascii="Times New Roman" w:hAnsi="Times New Roman" w:cs="Times New Roman"/>
          <w:sz w:val="22"/>
          <w:szCs w:val="22"/>
        </w:rPr>
        <w:t>с даты утверждения</w:t>
      </w:r>
      <w:proofErr w:type="gramEnd"/>
      <w:r>
        <w:rPr>
          <w:rFonts w:ascii="Times New Roman" w:hAnsi="Times New Roman" w:cs="Times New Roman"/>
          <w:sz w:val="22"/>
          <w:szCs w:val="22"/>
        </w:rPr>
        <w:t xml:space="preserve"> протокола конкурса передает победителю конкурса один экземпляр протокола и проект договора управления многоквартирным домом.</w:t>
      </w:r>
    </w:p>
    <w:p w:rsidR="00DB62F5" w:rsidRDefault="00DB62F5" w:rsidP="00DB62F5">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При этом стоимость каждой работы и услуги, входящей в перечни обязательных и дополнительных работ и услуг, определенных по результатам конкурса и подлежащих указанию в договорах управления многоквартирным домом, подлежит пересчету исходя из того,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w:t>
      </w:r>
      <w:proofErr w:type="gramEnd"/>
      <w:r>
        <w:rPr>
          <w:rFonts w:ascii="Times New Roman" w:hAnsi="Times New Roman" w:cs="Times New Roman"/>
          <w:sz w:val="22"/>
          <w:szCs w:val="22"/>
        </w:rPr>
        <w:t xml:space="preserve"> </w:t>
      </w:r>
      <w:proofErr w:type="gramStart"/>
      <w:r>
        <w:rPr>
          <w:rFonts w:ascii="Times New Roman" w:hAnsi="Times New Roman" w:cs="Times New Roman"/>
          <w:sz w:val="22"/>
          <w:szCs w:val="22"/>
        </w:rPr>
        <w:t>извещении</w:t>
      </w:r>
      <w:proofErr w:type="gramEnd"/>
      <w:r>
        <w:rPr>
          <w:rFonts w:ascii="Times New Roman" w:hAnsi="Times New Roman" w:cs="Times New Roman"/>
          <w:sz w:val="22"/>
          <w:szCs w:val="22"/>
        </w:rPr>
        <w:t xml:space="preserve"> о проведении конкурса и в конкурсной документации.</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Те</w:t>
      </w:r>
      <w:proofErr w:type="gramStart"/>
      <w:r>
        <w:rPr>
          <w:rFonts w:ascii="Times New Roman" w:hAnsi="Times New Roman" w:cs="Times New Roman"/>
          <w:sz w:val="22"/>
          <w:szCs w:val="22"/>
        </w:rPr>
        <w:t>кст пр</w:t>
      </w:r>
      <w:proofErr w:type="gramEnd"/>
      <w:r>
        <w:rPr>
          <w:rFonts w:ascii="Times New Roman" w:hAnsi="Times New Roman" w:cs="Times New Roman"/>
          <w:sz w:val="22"/>
          <w:szCs w:val="22"/>
        </w:rPr>
        <w:t xml:space="preserve">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 </w:t>
      </w:r>
    </w:p>
    <w:p w:rsidR="00DB62F5" w:rsidRDefault="00DB62F5" w:rsidP="00DB62F5">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 xml:space="preserve">Организатор конкурса в течение 5 рабочих дней с даты утверждения протокола конкурса возвращает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наибольшей стоимости дополнительных работ и услуг, которому средства возвращаются в порядке, предусмотренном главой </w:t>
      </w:r>
      <w:r>
        <w:rPr>
          <w:rFonts w:ascii="Times New Roman" w:hAnsi="Times New Roman" w:cs="Times New Roman"/>
          <w:sz w:val="22"/>
          <w:szCs w:val="22"/>
          <w:lang w:val="en-US"/>
        </w:rPr>
        <w:t>VII</w:t>
      </w:r>
      <w:r>
        <w:rPr>
          <w:rFonts w:ascii="Times New Roman" w:hAnsi="Times New Roman" w:cs="Times New Roman"/>
          <w:sz w:val="22"/>
          <w:szCs w:val="22"/>
        </w:rPr>
        <w:t xml:space="preserve"> настоящей конкурсной документации.</w:t>
      </w:r>
      <w:proofErr w:type="gramEnd"/>
    </w:p>
    <w:p w:rsidR="00DB62F5" w:rsidRDefault="00DB62F5" w:rsidP="00DB62F5">
      <w:pPr>
        <w:pStyle w:val="ConsPlusNormal"/>
        <w:ind w:firstLine="540"/>
        <w:jc w:val="both"/>
        <w:rPr>
          <w:rFonts w:ascii="Times New Roman" w:hAnsi="Times New Roman" w:cs="Times New Roman"/>
          <w:sz w:val="16"/>
          <w:szCs w:val="16"/>
        </w:rPr>
      </w:pPr>
    </w:p>
    <w:p w:rsidR="00DB62F5" w:rsidRDefault="00DB62F5" w:rsidP="00DB62F5">
      <w:pPr>
        <w:pStyle w:val="6"/>
        <w:spacing w:before="0" w:line="240" w:lineRule="auto"/>
        <w:rPr>
          <w:color w:val="auto"/>
          <w:sz w:val="22"/>
          <w:szCs w:val="22"/>
        </w:rPr>
      </w:pPr>
      <w:r>
        <w:rPr>
          <w:color w:val="auto"/>
          <w:sz w:val="22"/>
          <w:szCs w:val="22"/>
        </w:rPr>
        <w:lastRenderedPageBreak/>
        <w:t>23.  Разъяснения результатов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Pr>
          <w:rFonts w:ascii="Times New Roman" w:hAnsi="Times New Roman" w:cs="Times New Roman"/>
          <w:sz w:val="22"/>
          <w:szCs w:val="22"/>
        </w:rPr>
        <w:t>с даты поступления</w:t>
      </w:r>
      <w:proofErr w:type="gramEnd"/>
      <w:r>
        <w:rPr>
          <w:rFonts w:ascii="Times New Roman" w:hAnsi="Times New Roman" w:cs="Times New Roman"/>
          <w:sz w:val="22"/>
          <w:szCs w:val="22"/>
        </w:rPr>
        <w:t xml:space="preserve"> запроса представляет такому участнику конкурса соответствующие разъяснения в письменной форме.</w:t>
      </w:r>
    </w:p>
    <w:p w:rsidR="00DB62F5" w:rsidRDefault="00DB62F5" w:rsidP="00DB62F5">
      <w:pPr>
        <w:autoSpaceDE w:val="0"/>
        <w:autoSpaceDN w:val="0"/>
        <w:adjustRightInd w:val="0"/>
        <w:ind w:firstLine="540"/>
        <w:jc w:val="both"/>
        <w:rPr>
          <w:sz w:val="22"/>
          <w:szCs w:val="22"/>
        </w:rPr>
      </w:pPr>
    </w:p>
    <w:p w:rsidR="00DB62F5" w:rsidRDefault="00DB62F5" w:rsidP="00DB62F5">
      <w:pPr>
        <w:numPr>
          <w:ilvl w:val="0"/>
          <w:numId w:val="4"/>
        </w:numPr>
        <w:tabs>
          <w:tab w:val="num" w:pos="851"/>
        </w:tabs>
        <w:rPr>
          <w:b/>
          <w:sz w:val="22"/>
        </w:rPr>
      </w:pPr>
      <w:r>
        <w:rPr>
          <w:b/>
          <w:sz w:val="22"/>
        </w:rPr>
        <w:t>Заключение договора управления многоквартирным домом по результатам конкурса.</w:t>
      </w:r>
    </w:p>
    <w:p w:rsidR="00DB62F5" w:rsidRDefault="00DB62F5" w:rsidP="00DB62F5">
      <w:pPr>
        <w:autoSpaceDE w:val="0"/>
        <w:autoSpaceDN w:val="0"/>
        <w:adjustRightInd w:val="0"/>
        <w:ind w:firstLine="540"/>
        <w:jc w:val="both"/>
        <w:rPr>
          <w:sz w:val="16"/>
          <w:szCs w:val="16"/>
        </w:rPr>
      </w:pPr>
    </w:p>
    <w:p w:rsidR="00DB62F5" w:rsidRDefault="00DB62F5" w:rsidP="00DB62F5">
      <w:pPr>
        <w:autoSpaceDE w:val="0"/>
        <w:autoSpaceDN w:val="0"/>
        <w:adjustRightInd w:val="0"/>
        <w:ind w:firstLine="540"/>
        <w:jc w:val="both"/>
        <w:rPr>
          <w:b/>
          <w:sz w:val="22"/>
          <w:szCs w:val="22"/>
          <w:u w:val="single"/>
        </w:rPr>
      </w:pPr>
      <w:r>
        <w:rPr>
          <w:b/>
          <w:sz w:val="22"/>
          <w:szCs w:val="22"/>
          <w:u w:val="single"/>
        </w:rPr>
        <w:t>24. Порядок заключения договора управления многоквартирным домом по результатам конкурса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Победитель конкурса в течение 10 рабочих дней </w:t>
      </w:r>
      <w:proofErr w:type="gramStart"/>
      <w:r>
        <w:rPr>
          <w:rFonts w:ascii="Times New Roman" w:hAnsi="Times New Roman" w:cs="Times New Roman"/>
          <w:sz w:val="22"/>
          <w:szCs w:val="22"/>
        </w:rPr>
        <w:t>с даты утверждения</w:t>
      </w:r>
      <w:proofErr w:type="gramEnd"/>
      <w:r>
        <w:rPr>
          <w:rFonts w:ascii="Times New Roman" w:hAnsi="Times New Roman" w:cs="Times New Roman"/>
          <w:sz w:val="22"/>
          <w:szCs w:val="22"/>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Победитель конкурса в течение 20 дней </w:t>
      </w:r>
      <w:proofErr w:type="gramStart"/>
      <w:r>
        <w:rPr>
          <w:rFonts w:ascii="Times New Roman" w:hAnsi="Times New Roman" w:cs="Times New Roman"/>
          <w:sz w:val="22"/>
          <w:szCs w:val="22"/>
        </w:rPr>
        <w:t>с даты утверждения</w:t>
      </w:r>
      <w:proofErr w:type="gramEnd"/>
      <w:r>
        <w:rPr>
          <w:rFonts w:ascii="Times New Roman" w:hAnsi="Times New Roman" w:cs="Times New Roman"/>
          <w:sz w:val="22"/>
          <w:szCs w:val="22"/>
        </w:rPr>
        <w:t xml:space="preserve"> протокола конкурса направляет подписанный им проект договора управления многоквартирным домом собственникам помещений в многоквартирном доме для подписания указанных договоров в порядке, установленном статьей 445 Гражданского кодекса Российской Федерации.</w:t>
      </w:r>
    </w:p>
    <w:p w:rsidR="00DB62F5" w:rsidRDefault="00DB62F5" w:rsidP="00DB62F5">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В случае если победитель конкурса в срок, предусмотренный в информационной карте конкурсной документации, не представил организатору конкурса подписанные им проекты договоров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roofErr w:type="gramEnd"/>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причиненных уклонением от заключения договора.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причиненных уклонением от заключения договора.</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w:t>
      </w:r>
      <w:proofErr w:type="gramStart"/>
      <w:r>
        <w:rPr>
          <w:rFonts w:ascii="Times New Roman" w:hAnsi="Times New Roman" w:cs="Times New Roman"/>
          <w:sz w:val="22"/>
          <w:szCs w:val="22"/>
        </w:rPr>
        <w:t>с даты представления</w:t>
      </w:r>
      <w:proofErr w:type="gramEnd"/>
      <w:r>
        <w:rPr>
          <w:rFonts w:ascii="Times New Roman" w:hAnsi="Times New Roman" w:cs="Times New Roman"/>
          <w:sz w:val="22"/>
          <w:szCs w:val="22"/>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DB62F5" w:rsidRDefault="00DB62F5" w:rsidP="00DB62F5">
      <w:pPr>
        <w:pStyle w:val="ConsPlusNormal"/>
        <w:ind w:firstLine="540"/>
        <w:jc w:val="both"/>
        <w:rPr>
          <w:rFonts w:ascii="Times New Roman" w:hAnsi="Times New Roman" w:cs="Times New Roman"/>
          <w:sz w:val="16"/>
          <w:szCs w:val="16"/>
        </w:rPr>
      </w:pPr>
    </w:p>
    <w:p w:rsidR="00DB62F5" w:rsidRDefault="00DB62F5" w:rsidP="00DB62F5">
      <w:pPr>
        <w:ind w:firstLine="540"/>
        <w:jc w:val="center"/>
        <w:rPr>
          <w:sz w:val="22"/>
          <w:szCs w:val="22"/>
          <w:u w:val="single"/>
        </w:rPr>
      </w:pPr>
      <w:r>
        <w:rPr>
          <w:b/>
          <w:sz w:val="22"/>
          <w:szCs w:val="22"/>
          <w:u w:val="single"/>
        </w:rPr>
        <w:t>25. 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оплачивать фактически выполненные и оказанные услуги.</w:t>
      </w:r>
    </w:p>
    <w:p w:rsidR="00DB62F5" w:rsidRDefault="00DB62F5" w:rsidP="00DB62F5">
      <w:pPr>
        <w:ind w:firstLine="540"/>
        <w:jc w:val="both"/>
        <w:rPr>
          <w:sz w:val="22"/>
          <w:szCs w:val="22"/>
        </w:rPr>
      </w:pPr>
      <w:r>
        <w:rPr>
          <w:sz w:val="22"/>
          <w:szCs w:val="22"/>
        </w:rPr>
        <w:t>В случае невыполнения работ или непредставления услуг, предусмотренных договором управления многоквартирным домом, управляющая организация обязана уведомить собственников помещений в таком доме о причинах нарушения соответствующих условий договора путем размещения информации в местах, удобных для ознакомления собственниками помещений в многоквартирном доме.</w:t>
      </w:r>
    </w:p>
    <w:p w:rsidR="00DB62F5" w:rsidRDefault="00DB62F5" w:rsidP="00DB62F5">
      <w:pPr>
        <w:ind w:firstLine="540"/>
        <w:jc w:val="both"/>
        <w:rPr>
          <w:sz w:val="22"/>
          <w:szCs w:val="22"/>
        </w:rPr>
      </w:pPr>
      <w:r>
        <w:rPr>
          <w:sz w:val="22"/>
          <w:szCs w:val="22"/>
        </w:rPr>
        <w:t>Если невыполненные работы и (или) не оказанные услуги могут быть выполнены (оказаны) позже, управляющая организация обязана предоставить информацию о сроках их выполнения (оказания), а при невыполнении (неоказании) обязана произвести перерасчет за текущий месяц.</w:t>
      </w:r>
    </w:p>
    <w:p w:rsidR="00DB62F5" w:rsidRDefault="00DB62F5" w:rsidP="00DB62F5">
      <w:pPr>
        <w:ind w:firstLine="540"/>
        <w:jc w:val="both"/>
        <w:rPr>
          <w:sz w:val="22"/>
          <w:szCs w:val="22"/>
        </w:rPr>
      </w:pPr>
      <w:r>
        <w:rPr>
          <w:sz w:val="22"/>
          <w:szCs w:val="22"/>
        </w:rPr>
        <w:lastRenderedPageBreak/>
        <w:t>Собственники помещений в многоквартирном доме вправе требовать изменения размера платы в случае невыполнения работ и (или) неоказанию услуг по управлению, содержанию и ремонту общего имущества в многоквартирном доме.</w:t>
      </w:r>
    </w:p>
    <w:p w:rsidR="00DB62F5" w:rsidRDefault="00DB62F5" w:rsidP="00DB62F5">
      <w:pPr>
        <w:pStyle w:val="ConsPlusNormal"/>
        <w:ind w:firstLine="72"/>
        <w:jc w:val="both"/>
        <w:rPr>
          <w:rFonts w:ascii="Times New Roman" w:hAnsi="Times New Roman" w:cs="Times New Roman"/>
          <w:b/>
          <w:sz w:val="16"/>
          <w:szCs w:val="16"/>
        </w:rPr>
      </w:pPr>
    </w:p>
    <w:p w:rsidR="00DB62F5" w:rsidRDefault="00DB62F5" w:rsidP="00DB62F5">
      <w:pPr>
        <w:autoSpaceDE w:val="0"/>
        <w:autoSpaceDN w:val="0"/>
        <w:adjustRightInd w:val="0"/>
        <w:ind w:firstLine="540"/>
        <w:jc w:val="both"/>
        <w:rPr>
          <w:b/>
          <w:sz w:val="22"/>
          <w:szCs w:val="22"/>
          <w:u w:val="single"/>
        </w:rPr>
      </w:pPr>
      <w:r>
        <w:rPr>
          <w:b/>
          <w:sz w:val="22"/>
          <w:szCs w:val="22"/>
          <w:u w:val="single"/>
        </w:rPr>
        <w:t xml:space="preserve">26. Формы и способы осуществления собственниками помещений в многоквартирном доме </w:t>
      </w:r>
      <w:proofErr w:type="gramStart"/>
      <w:r>
        <w:rPr>
          <w:b/>
          <w:sz w:val="22"/>
          <w:szCs w:val="22"/>
          <w:u w:val="single"/>
        </w:rPr>
        <w:t>контроля</w:t>
      </w:r>
      <w:r>
        <w:rPr>
          <w:sz w:val="22"/>
          <w:szCs w:val="22"/>
          <w:u w:val="single"/>
        </w:rPr>
        <w:t xml:space="preserve"> </w:t>
      </w:r>
      <w:r>
        <w:rPr>
          <w:b/>
          <w:sz w:val="22"/>
          <w:szCs w:val="22"/>
          <w:u w:val="single"/>
        </w:rPr>
        <w:t>за</w:t>
      </w:r>
      <w:proofErr w:type="gramEnd"/>
      <w:r>
        <w:rPr>
          <w:b/>
          <w:sz w:val="22"/>
          <w:szCs w:val="22"/>
          <w:u w:val="single"/>
        </w:rPr>
        <w:t xml:space="preserve"> выполнением управляющей организацией ее обязательств по договорам управления многоквартирным домом</w:t>
      </w:r>
    </w:p>
    <w:p w:rsidR="00DB62F5" w:rsidRDefault="00DB62F5" w:rsidP="00DB62F5">
      <w:pPr>
        <w:autoSpaceDE w:val="0"/>
        <w:autoSpaceDN w:val="0"/>
        <w:adjustRightInd w:val="0"/>
        <w:ind w:firstLine="540"/>
        <w:jc w:val="both"/>
        <w:rPr>
          <w:sz w:val="22"/>
          <w:szCs w:val="22"/>
        </w:rPr>
      </w:pPr>
      <w:r>
        <w:rPr>
          <w:sz w:val="22"/>
          <w:szCs w:val="22"/>
        </w:rPr>
        <w:t>1. Контроль Собственника за деятельностью Управляющей организации включает в себя:</w:t>
      </w:r>
    </w:p>
    <w:p w:rsidR="00DB62F5" w:rsidRDefault="00DB62F5" w:rsidP="00DB62F5">
      <w:pPr>
        <w:autoSpaceDE w:val="0"/>
        <w:autoSpaceDN w:val="0"/>
        <w:adjustRightInd w:val="0"/>
        <w:ind w:firstLine="540"/>
        <w:jc w:val="both"/>
        <w:rPr>
          <w:sz w:val="22"/>
          <w:szCs w:val="22"/>
        </w:rPr>
      </w:pPr>
      <w:r>
        <w:rPr>
          <w:sz w:val="22"/>
          <w:szCs w:val="22"/>
        </w:rPr>
        <w:t>1.1. Представление Собственнику информации о состоянии переданного в управление жилищного фонда.</w:t>
      </w:r>
    </w:p>
    <w:p w:rsidR="00DB62F5" w:rsidRDefault="00DB62F5" w:rsidP="00DB62F5">
      <w:pPr>
        <w:autoSpaceDE w:val="0"/>
        <w:autoSpaceDN w:val="0"/>
        <w:adjustRightInd w:val="0"/>
        <w:ind w:firstLine="540"/>
        <w:jc w:val="both"/>
        <w:rPr>
          <w:sz w:val="22"/>
          <w:szCs w:val="22"/>
        </w:rPr>
      </w:pPr>
      <w:r>
        <w:rPr>
          <w:sz w:val="22"/>
          <w:szCs w:val="22"/>
        </w:rPr>
        <w:t>1.2. Контроль целевого использования Управляющей организацией денежных средств, платежей за жилищно-коммунальные услуги, поступающих от Собственников.</w:t>
      </w:r>
    </w:p>
    <w:p w:rsidR="00DB62F5" w:rsidRDefault="00DB62F5" w:rsidP="00DB62F5">
      <w:pPr>
        <w:autoSpaceDE w:val="0"/>
        <w:autoSpaceDN w:val="0"/>
        <w:adjustRightInd w:val="0"/>
        <w:ind w:firstLine="540"/>
        <w:jc w:val="both"/>
        <w:rPr>
          <w:sz w:val="22"/>
          <w:szCs w:val="22"/>
        </w:rPr>
      </w:pPr>
      <w:r>
        <w:rPr>
          <w:sz w:val="22"/>
          <w:szCs w:val="22"/>
        </w:rPr>
        <w:t xml:space="preserve">1.3. Отчет Управляющей организации о выполнении Договора в течение первого квартала года, следующего за </w:t>
      </w:r>
      <w:proofErr w:type="gramStart"/>
      <w:r>
        <w:rPr>
          <w:sz w:val="22"/>
          <w:szCs w:val="22"/>
        </w:rPr>
        <w:t>отчетным</w:t>
      </w:r>
      <w:proofErr w:type="gramEnd"/>
      <w:r>
        <w:rPr>
          <w:sz w:val="22"/>
          <w:szCs w:val="22"/>
        </w:rPr>
        <w:t>, либо по решению общего собрания собственников помещений в многоквартирном доме.</w:t>
      </w:r>
    </w:p>
    <w:p w:rsidR="00DB62F5" w:rsidRDefault="00DB62F5" w:rsidP="00DB62F5">
      <w:pPr>
        <w:autoSpaceDE w:val="0"/>
        <w:autoSpaceDN w:val="0"/>
        <w:adjustRightInd w:val="0"/>
        <w:ind w:firstLine="540"/>
        <w:jc w:val="both"/>
        <w:rPr>
          <w:sz w:val="22"/>
          <w:szCs w:val="22"/>
        </w:rPr>
      </w:pPr>
      <w:r>
        <w:rPr>
          <w:sz w:val="22"/>
          <w:szCs w:val="22"/>
        </w:rPr>
        <w:t xml:space="preserve">1.4. </w:t>
      </w:r>
      <w:proofErr w:type="gramStart"/>
      <w:r>
        <w:rPr>
          <w:sz w:val="22"/>
          <w:szCs w:val="22"/>
        </w:rPr>
        <w:t>Контроль за</w:t>
      </w:r>
      <w:proofErr w:type="gramEnd"/>
      <w:r>
        <w:rPr>
          <w:sz w:val="22"/>
          <w:szCs w:val="22"/>
        </w:rPr>
        <w:t xml:space="preserve"> исполнением обязательств Управляющей организации по</w:t>
      </w:r>
      <w:r>
        <w:rPr>
          <w:sz w:val="22"/>
          <w:szCs w:val="22"/>
          <w:lang w:val="en-US"/>
        </w:rPr>
        <w:t> </w:t>
      </w:r>
      <w:r>
        <w:rPr>
          <w:sz w:val="22"/>
          <w:szCs w:val="22"/>
        </w:rPr>
        <w:t>Договору осуществляется Собственником самостоятельно и (или) ревизионной группой (комиссией), созданной из числа Собственников.</w:t>
      </w:r>
    </w:p>
    <w:p w:rsidR="00DB62F5" w:rsidRDefault="00DB62F5" w:rsidP="00DB62F5">
      <w:pPr>
        <w:autoSpaceDE w:val="0"/>
        <w:autoSpaceDN w:val="0"/>
        <w:adjustRightInd w:val="0"/>
        <w:ind w:firstLine="540"/>
        <w:jc w:val="both"/>
        <w:rPr>
          <w:sz w:val="22"/>
          <w:szCs w:val="22"/>
        </w:rPr>
      </w:pPr>
      <w:r>
        <w:rPr>
          <w:sz w:val="22"/>
          <w:szCs w:val="22"/>
        </w:rPr>
        <w:t>2. Оценка качества работы Управляющей организации осуществляется на основе следующих критериев:</w:t>
      </w:r>
    </w:p>
    <w:p w:rsidR="00DB62F5" w:rsidRDefault="00DB62F5" w:rsidP="00DB62F5">
      <w:pPr>
        <w:autoSpaceDE w:val="0"/>
        <w:autoSpaceDN w:val="0"/>
        <w:adjustRightInd w:val="0"/>
        <w:ind w:firstLine="540"/>
        <w:jc w:val="both"/>
        <w:rPr>
          <w:sz w:val="22"/>
          <w:szCs w:val="22"/>
        </w:rPr>
      </w:pPr>
      <w:r>
        <w:rPr>
          <w:sz w:val="22"/>
          <w:szCs w:val="22"/>
        </w:rPr>
        <w:t>2.1. Своевременное осуществление платежей по договорам с подрядными организациями.</w:t>
      </w:r>
    </w:p>
    <w:p w:rsidR="00DB62F5" w:rsidRDefault="00DB62F5" w:rsidP="00DB62F5">
      <w:pPr>
        <w:autoSpaceDE w:val="0"/>
        <w:autoSpaceDN w:val="0"/>
        <w:adjustRightInd w:val="0"/>
        <w:ind w:firstLine="540"/>
        <w:jc w:val="both"/>
        <w:rPr>
          <w:sz w:val="22"/>
          <w:szCs w:val="22"/>
        </w:rPr>
      </w:pPr>
      <w:r>
        <w:rPr>
          <w:sz w:val="22"/>
          <w:szCs w:val="22"/>
        </w:rPr>
        <w:t>2.2. Наличие и исполнение перспективных и текущих планов работ по управлению, содержанию и ремонту жилищного фонда.</w:t>
      </w:r>
    </w:p>
    <w:p w:rsidR="00DB62F5" w:rsidRDefault="00DB62F5" w:rsidP="00DB62F5">
      <w:pPr>
        <w:autoSpaceDE w:val="0"/>
        <w:autoSpaceDN w:val="0"/>
        <w:adjustRightInd w:val="0"/>
        <w:ind w:firstLine="540"/>
        <w:jc w:val="both"/>
        <w:rPr>
          <w:sz w:val="22"/>
          <w:szCs w:val="22"/>
        </w:rPr>
      </w:pPr>
      <w:r>
        <w:rPr>
          <w:sz w:val="22"/>
          <w:szCs w:val="22"/>
        </w:rPr>
        <w:t xml:space="preserve">2.3. Осуществление Управляющей организацией мер по </w:t>
      </w:r>
      <w:proofErr w:type="gramStart"/>
      <w:r>
        <w:rPr>
          <w:sz w:val="22"/>
          <w:szCs w:val="22"/>
        </w:rPr>
        <w:t>контролю за</w:t>
      </w:r>
      <w:proofErr w:type="gramEnd"/>
      <w:r>
        <w:rPr>
          <w:sz w:val="22"/>
          <w:szCs w:val="22"/>
        </w:rPr>
        <w:t xml:space="preserve"> качеством и</w:t>
      </w:r>
      <w:r>
        <w:rPr>
          <w:sz w:val="22"/>
          <w:szCs w:val="22"/>
          <w:lang w:val="en-US"/>
        </w:rPr>
        <w:t> </w:t>
      </w:r>
      <w:r>
        <w:rPr>
          <w:sz w:val="22"/>
          <w:szCs w:val="22"/>
        </w:rPr>
        <w:t>объемом предоставляемых жилищно-коммунальных ресурсов и услуг.</w:t>
      </w:r>
    </w:p>
    <w:p w:rsidR="00DB62F5" w:rsidRDefault="00DB62F5" w:rsidP="00DB62F5">
      <w:pPr>
        <w:autoSpaceDE w:val="0"/>
        <w:autoSpaceDN w:val="0"/>
        <w:adjustRightInd w:val="0"/>
        <w:ind w:firstLine="540"/>
        <w:jc w:val="both"/>
        <w:rPr>
          <w:sz w:val="22"/>
          <w:szCs w:val="22"/>
        </w:rPr>
      </w:pPr>
      <w:r>
        <w:rPr>
          <w:sz w:val="22"/>
          <w:szCs w:val="22"/>
        </w:rPr>
        <w:t>2.4. Снижение количества жалоб Собственников на качество жилищно-коммунального обслуживания, условий проживания, состояния общего имущества в</w:t>
      </w:r>
      <w:r>
        <w:rPr>
          <w:sz w:val="22"/>
          <w:szCs w:val="22"/>
          <w:lang w:val="en-US"/>
        </w:rPr>
        <w:t> </w:t>
      </w:r>
      <w:r>
        <w:rPr>
          <w:sz w:val="22"/>
          <w:szCs w:val="22"/>
        </w:rPr>
        <w:t>многоквартирном доме.</w:t>
      </w:r>
    </w:p>
    <w:p w:rsidR="00DB62F5" w:rsidRDefault="00DB62F5" w:rsidP="00DB62F5">
      <w:pPr>
        <w:autoSpaceDE w:val="0"/>
        <w:autoSpaceDN w:val="0"/>
        <w:adjustRightInd w:val="0"/>
        <w:ind w:firstLine="540"/>
        <w:jc w:val="both"/>
        <w:rPr>
          <w:sz w:val="22"/>
          <w:szCs w:val="22"/>
        </w:rPr>
      </w:pPr>
      <w:r>
        <w:rPr>
          <w:sz w:val="22"/>
          <w:szCs w:val="22"/>
        </w:rPr>
        <w:t>2.5. Своевременность и регулярность представляемых Собственникам планов, отчетов, информации о состоянии и содержании переданного в управление многоквартирного дома.</w:t>
      </w:r>
    </w:p>
    <w:p w:rsidR="00DB62F5" w:rsidRDefault="00DB62F5" w:rsidP="00DB62F5">
      <w:pPr>
        <w:ind w:firstLine="540"/>
        <w:jc w:val="both"/>
        <w:rPr>
          <w:sz w:val="22"/>
          <w:szCs w:val="22"/>
        </w:rPr>
      </w:pPr>
    </w:p>
    <w:p w:rsidR="00DB62F5" w:rsidRDefault="00DB62F5" w:rsidP="00DB62F5">
      <w:pPr>
        <w:pStyle w:val="ConsPlusNormal"/>
        <w:ind w:firstLine="540"/>
        <w:jc w:val="both"/>
        <w:rPr>
          <w:rFonts w:ascii="Times New Roman" w:hAnsi="Times New Roman" w:cs="Times New Roman"/>
          <w:sz w:val="22"/>
          <w:szCs w:val="22"/>
          <w:u w:val="single"/>
        </w:rPr>
      </w:pPr>
      <w:r>
        <w:rPr>
          <w:rFonts w:ascii="Times New Roman" w:hAnsi="Times New Roman" w:cs="Times New Roman"/>
          <w:b/>
          <w:sz w:val="22"/>
          <w:szCs w:val="22"/>
          <w:u w:val="single"/>
        </w:rPr>
        <w:t>27. Условия продления договора управления многоквартирными домами</w:t>
      </w:r>
      <w:r>
        <w:rPr>
          <w:rFonts w:ascii="Times New Roman" w:hAnsi="Times New Roman" w:cs="Times New Roman"/>
          <w:sz w:val="22"/>
          <w:szCs w:val="22"/>
          <w:u w:val="single"/>
        </w:rPr>
        <w:t xml:space="preserve"> </w:t>
      </w:r>
    </w:p>
    <w:p w:rsidR="00DB62F5" w:rsidRDefault="00DB62F5" w:rsidP="00DB62F5">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Договор управления многоквартирным домом заключается на 3 (три) года и может быть продлен при отсутствии заявления Собственника или Управляющей организации о прекращении настоящего Договора по окончании срока его действия. В данном случае он считается продленным на тот же срок и на условиях, которые были предусмотрены настоящим Договором.</w:t>
      </w:r>
    </w:p>
    <w:p w:rsidR="00DB62F5" w:rsidRDefault="00DB62F5" w:rsidP="00DB62F5">
      <w:pPr>
        <w:pStyle w:val="ConsPlusNormal"/>
        <w:ind w:firstLine="72"/>
        <w:jc w:val="both"/>
        <w:rPr>
          <w:rFonts w:ascii="Times New Roman" w:hAnsi="Times New Roman" w:cs="Times New Roman"/>
          <w:color w:val="FF0000"/>
          <w:sz w:val="22"/>
          <w:szCs w:val="22"/>
        </w:rPr>
      </w:pPr>
      <w:r>
        <w:rPr>
          <w:rFonts w:ascii="Times New Roman" w:hAnsi="Times New Roman" w:cs="Times New Roman"/>
          <w:sz w:val="22"/>
          <w:szCs w:val="22"/>
        </w:rPr>
        <w:tab/>
      </w:r>
    </w:p>
    <w:p w:rsidR="00DB62F5" w:rsidRDefault="00DB62F5" w:rsidP="00DB62F5">
      <w:pPr>
        <w:ind w:firstLine="567"/>
        <w:jc w:val="both"/>
        <w:rPr>
          <w:b/>
          <w:sz w:val="16"/>
          <w:szCs w:val="16"/>
          <w:u w:val="single"/>
        </w:rPr>
      </w:pPr>
    </w:p>
    <w:p w:rsidR="00DB62F5" w:rsidRDefault="00DB62F5" w:rsidP="00DB62F5">
      <w:pPr>
        <w:autoSpaceDE w:val="0"/>
        <w:autoSpaceDN w:val="0"/>
        <w:adjustRightInd w:val="0"/>
        <w:ind w:firstLine="540"/>
        <w:jc w:val="both"/>
        <w:rPr>
          <w:sz w:val="22"/>
          <w:szCs w:val="22"/>
          <w:u w:val="single"/>
        </w:rPr>
      </w:pPr>
      <w:r>
        <w:rPr>
          <w:b/>
          <w:bCs/>
          <w:sz w:val="22"/>
          <w:szCs w:val="22"/>
          <w:u w:val="single"/>
        </w:rPr>
        <w:t>28. Привлечение сторонних организаций в процессе при исполнении договора управления многоквартирным домом:</w:t>
      </w:r>
    </w:p>
    <w:p w:rsidR="00DB62F5" w:rsidRDefault="00DB62F5" w:rsidP="00DB62F5">
      <w:pPr>
        <w:autoSpaceDE w:val="0"/>
        <w:autoSpaceDN w:val="0"/>
        <w:adjustRightInd w:val="0"/>
        <w:ind w:firstLine="540"/>
        <w:jc w:val="both"/>
        <w:rPr>
          <w:sz w:val="22"/>
          <w:szCs w:val="22"/>
        </w:rPr>
      </w:pPr>
      <w:r>
        <w:rPr>
          <w:sz w:val="22"/>
          <w:szCs w:val="22"/>
        </w:rPr>
        <w:t>Управляющая компания в процессе исполнения договора управления многоквартирным домом вправе привлекать сторонние организации, имеющие необходимые навыки, оборудование, сертификаты, лицензии и иные разрешительные документы к выполнению работ по содержанию и текущему ремонту общего имущества многоквартирного дома.</w:t>
      </w:r>
    </w:p>
    <w:p w:rsidR="00DB62F5" w:rsidRDefault="00DB62F5" w:rsidP="00DB62F5">
      <w:pPr>
        <w:autoSpaceDE w:val="0"/>
        <w:autoSpaceDN w:val="0"/>
        <w:adjustRightInd w:val="0"/>
        <w:ind w:firstLine="540"/>
        <w:jc w:val="both"/>
        <w:rPr>
          <w:sz w:val="16"/>
          <w:szCs w:val="16"/>
        </w:rPr>
      </w:pPr>
    </w:p>
    <w:p w:rsidR="00DB62F5" w:rsidRDefault="00DB62F5" w:rsidP="00DB62F5">
      <w:pPr>
        <w:ind w:firstLine="567"/>
        <w:jc w:val="both"/>
        <w:rPr>
          <w:b/>
          <w:sz w:val="22"/>
          <w:szCs w:val="22"/>
          <w:u w:val="single"/>
        </w:rPr>
      </w:pPr>
      <w:r>
        <w:rPr>
          <w:b/>
          <w:sz w:val="22"/>
          <w:szCs w:val="22"/>
          <w:u w:val="single"/>
        </w:rPr>
        <w:t>29. Отказ Собственника от заключения договора управления многоквартирным домом</w:t>
      </w:r>
    </w:p>
    <w:p w:rsidR="00DB62F5" w:rsidRDefault="00DB62F5" w:rsidP="00DB62F5">
      <w:pPr>
        <w:ind w:firstLine="567"/>
        <w:jc w:val="both"/>
        <w:rPr>
          <w:bCs/>
          <w:sz w:val="22"/>
          <w:szCs w:val="22"/>
        </w:rPr>
      </w:pPr>
      <w:r>
        <w:rPr>
          <w:bCs/>
          <w:sz w:val="22"/>
          <w:szCs w:val="22"/>
        </w:rPr>
        <w:t xml:space="preserve">После определения победителя конкурса в срок, предусмотренный для заключения </w:t>
      </w:r>
      <w:r>
        <w:rPr>
          <w:sz w:val="22"/>
          <w:szCs w:val="22"/>
        </w:rPr>
        <w:t>договора управления многоквартирным домом</w:t>
      </w:r>
      <w:r>
        <w:rPr>
          <w:bCs/>
          <w:sz w:val="22"/>
          <w:szCs w:val="22"/>
        </w:rPr>
        <w:t>, собственник обязан отказаться от заключения договора с победителем конкурса, либо при уклонении победителя конкурса от заключения договора с претендентом, с которым заключается такой договор, в случае установления факта:</w:t>
      </w:r>
    </w:p>
    <w:p w:rsidR="00DB62F5" w:rsidRDefault="00DB62F5" w:rsidP="00DB62F5">
      <w:pPr>
        <w:autoSpaceDE w:val="0"/>
        <w:autoSpaceDN w:val="0"/>
        <w:adjustRightInd w:val="0"/>
        <w:ind w:firstLine="540"/>
        <w:jc w:val="both"/>
        <w:rPr>
          <w:bCs/>
          <w:sz w:val="22"/>
          <w:szCs w:val="22"/>
        </w:rPr>
      </w:pPr>
      <w:r>
        <w:rPr>
          <w:bCs/>
          <w:sz w:val="22"/>
          <w:szCs w:val="22"/>
        </w:rPr>
        <w:t>1) проведения ликвидации претендентов - юридических лиц или принятия арбитражным судом решения о признании претендентов - юридических лиц, индивидуальных предпринимателей банкротами и об открытии конкурсного производства;</w:t>
      </w:r>
    </w:p>
    <w:p w:rsidR="00DB62F5" w:rsidRDefault="00DB62F5" w:rsidP="00DB62F5">
      <w:pPr>
        <w:autoSpaceDE w:val="0"/>
        <w:autoSpaceDN w:val="0"/>
        <w:adjustRightInd w:val="0"/>
        <w:ind w:firstLine="540"/>
        <w:jc w:val="both"/>
        <w:rPr>
          <w:bCs/>
          <w:sz w:val="22"/>
          <w:szCs w:val="22"/>
        </w:rPr>
      </w:pPr>
      <w:r>
        <w:rPr>
          <w:bCs/>
          <w:sz w:val="22"/>
          <w:szCs w:val="22"/>
        </w:rP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DB62F5" w:rsidRDefault="00DB62F5" w:rsidP="00DB62F5">
      <w:pPr>
        <w:autoSpaceDE w:val="0"/>
        <w:autoSpaceDN w:val="0"/>
        <w:adjustRightInd w:val="0"/>
        <w:ind w:firstLine="540"/>
        <w:jc w:val="both"/>
        <w:rPr>
          <w:bCs/>
          <w:sz w:val="22"/>
          <w:szCs w:val="22"/>
        </w:rPr>
      </w:pPr>
      <w:r>
        <w:rPr>
          <w:bCs/>
          <w:sz w:val="22"/>
          <w:szCs w:val="22"/>
        </w:rPr>
        <w:t xml:space="preserve">3) предоставления указанными лицами заведомо ложных сведений, содержащихся в документах, предусмотренных </w:t>
      </w:r>
      <w:r>
        <w:rPr>
          <w:sz w:val="22"/>
          <w:szCs w:val="22"/>
        </w:rPr>
        <w:t>пунктом 13 настоящей конкурсной документации</w:t>
      </w:r>
      <w:r>
        <w:rPr>
          <w:bCs/>
          <w:sz w:val="22"/>
          <w:szCs w:val="22"/>
        </w:rPr>
        <w:t>;</w:t>
      </w:r>
    </w:p>
    <w:p w:rsidR="00DB62F5" w:rsidRDefault="00DB62F5" w:rsidP="00DB62F5">
      <w:pPr>
        <w:autoSpaceDE w:val="0"/>
        <w:autoSpaceDN w:val="0"/>
        <w:adjustRightInd w:val="0"/>
        <w:ind w:firstLine="540"/>
        <w:jc w:val="both"/>
        <w:rPr>
          <w:bCs/>
          <w:sz w:val="22"/>
          <w:szCs w:val="22"/>
        </w:rPr>
      </w:pPr>
      <w:r>
        <w:rPr>
          <w:bCs/>
          <w:sz w:val="22"/>
          <w:szCs w:val="22"/>
        </w:rPr>
        <w:t>4) нахождения имущества указанных лиц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балансовой стоимости активов указанных лиц по данным бухгалтерской отчетности за последний завершенный отчетный период;</w:t>
      </w:r>
    </w:p>
    <w:p w:rsidR="00DB62F5" w:rsidRDefault="00DB62F5" w:rsidP="00DB62F5">
      <w:pPr>
        <w:autoSpaceDE w:val="0"/>
        <w:autoSpaceDN w:val="0"/>
        <w:adjustRightInd w:val="0"/>
        <w:ind w:firstLine="540"/>
        <w:jc w:val="both"/>
        <w:rPr>
          <w:bCs/>
          <w:sz w:val="22"/>
          <w:szCs w:val="22"/>
        </w:rPr>
      </w:pPr>
      <w:proofErr w:type="gramStart"/>
      <w:r>
        <w:rPr>
          <w:bCs/>
          <w:sz w:val="22"/>
          <w:szCs w:val="22"/>
        </w:rPr>
        <w:t xml:space="preserve">5) наличия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w:t>
      </w:r>
      <w:r>
        <w:rPr>
          <w:bCs/>
          <w:sz w:val="22"/>
          <w:szCs w:val="22"/>
        </w:rPr>
        <w:lastRenderedPageBreak/>
        <w:t>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отчетный период, при условии, что претендент не обжалует наличие указанной задолженности в соответствии с законодательством Российской Федерации.</w:t>
      </w:r>
      <w:proofErr w:type="gramEnd"/>
    </w:p>
    <w:p w:rsidR="00DB62F5" w:rsidRDefault="00DB62F5" w:rsidP="00DB62F5">
      <w:pPr>
        <w:autoSpaceDE w:val="0"/>
        <w:autoSpaceDN w:val="0"/>
        <w:adjustRightInd w:val="0"/>
        <w:ind w:firstLine="540"/>
        <w:jc w:val="both"/>
        <w:rPr>
          <w:bCs/>
          <w:sz w:val="16"/>
          <w:szCs w:val="16"/>
        </w:rPr>
      </w:pPr>
    </w:p>
    <w:p w:rsidR="00DB62F5" w:rsidRDefault="00DB62F5" w:rsidP="00DB62F5">
      <w:pPr>
        <w:sectPr w:rsidR="00DB62F5">
          <w:pgSz w:w="11906" w:h="16838"/>
          <w:pgMar w:top="567" w:right="850" w:bottom="709" w:left="1701" w:header="708" w:footer="708" w:gutter="0"/>
          <w:cols w:space="720"/>
        </w:sectPr>
      </w:pPr>
    </w:p>
    <w:p w:rsidR="00FC3E1C" w:rsidRPr="00C23A0B" w:rsidRDefault="00C23A0B" w:rsidP="00DB62F5">
      <w:pPr>
        <w:spacing w:before="400"/>
        <w:jc w:val="center"/>
        <w:rPr>
          <w:b/>
          <w:sz w:val="26"/>
          <w:szCs w:val="26"/>
        </w:rPr>
      </w:pPr>
      <w:r>
        <w:rPr>
          <w:b/>
          <w:sz w:val="26"/>
          <w:szCs w:val="26"/>
          <w:lang w:val="en-US"/>
        </w:rPr>
        <w:lastRenderedPageBreak/>
        <w:t>VIII</w:t>
      </w:r>
      <w:r w:rsidR="0098619E" w:rsidRPr="0098619E">
        <w:rPr>
          <w:b/>
          <w:sz w:val="26"/>
          <w:szCs w:val="26"/>
        </w:rPr>
        <w:t>.</w:t>
      </w:r>
      <w:r w:rsidR="00FC3E1C">
        <w:rPr>
          <w:b/>
          <w:sz w:val="26"/>
          <w:szCs w:val="26"/>
        </w:rPr>
        <w:t xml:space="preserve"> </w:t>
      </w:r>
      <w:r w:rsidR="00D80E8B">
        <w:rPr>
          <w:b/>
          <w:sz w:val="26"/>
          <w:szCs w:val="26"/>
        </w:rPr>
        <w:t>Т</w:t>
      </w:r>
      <w:r w:rsidR="00FC3E1C">
        <w:rPr>
          <w:b/>
          <w:sz w:val="26"/>
          <w:szCs w:val="26"/>
        </w:rPr>
        <w:t>ехническ</w:t>
      </w:r>
      <w:r>
        <w:rPr>
          <w:b/>
          <w:sz w:val="26"/>
          <w:szCs w:val="26"/>
        </w:rPr>
        <w:t>ая честь</w:t>
      </w:r>
    </w:p>
    <w:p w:rsidR="00DB62F5" w:rsidRDefault="00C23A0B" w:rsidP="00DB62F5">
      <w:pPr>
        <w:spacing w:before="400"/>
        <w:jc w:val="center"/>
        <w:rPr>
          <w:b/>
          <w:bCs/>
          <w:sz w:val="26"/>
          <w:szCs w:val="26"/>
        </w:rPr>
      </w:pPr>
      <w:r>
        <w:rPr>
          <w:b/>
          <w:bCs/>
          <w:sz w:val="26"/>
          <w:szCs w:val="26"/>
        </w:rPr>
        <w:t>1.</w:t>
      </w:r>
      <w:r w:rsidR="00DB62F5">
        <w:rPr>
          <w:b/>
          <w:bCs/>
          <w:sz w:val="26"/>
          <w:szCs w:val="26"/>
        </w:rPr>
        <w:t>АКТ</w:t>
      </w:r>
    </w:p>
    <w:p w:rsidR="00DB62F5" w:rsidRDefault="0022652A" w:rsidP="00DB62F5">
      <w:pPr>
        <w:spacing w:before="80"/>
        <w:jc w:val="center"/>
        <w:rPr>
          <w:b/>
          <w:bCs/>
          <w:sz w:val="26"/>
          <w:szCs w:val="26"/>
        </w:rPr>
      </w:pPr>
      <w:r>
        <w:rPr>
          <w:b/>
          <w:bCs/>
          <w:sz w:val="26"/>
          <w:szCs w:val="26"/>
        </w:rPr>
        <w:t>технического состояния</w:t>
      </w:r>
      <w:r>
        <w:rPr>
          <w:b/>
          <w:bCs/>
          <w:sz w:val="26"/>
          <w:szCs w:val="26"/>
        </w:rPr>
        <w:br/>
      </w:r>
      <w:r w:rsidR="00DB62F5">
        <w:rPr>
          <w:b/>
          <w:bCs/>
          <w:sz w:val="26"/>
          <w:szCs w:val="26"/>
        </w:rPr>
        <w:t>многоквартирно</w:t>
      </w:r>
      <w:r>
        <w:rPr>
          <w:b/>
          <w:bCs/>
          <w:sz w:val="26"/>
          <w:szCs w:val="26"/>
        </w:rPr>
        <w:t>го</w:t>
      </w:r>
      <w:r w:rsidR="00DB62F5">
        <w:rPr>
          <w:b/>
          <w:bCs/>
          <w:sz w:val="26"/>
          <w:szCs w:val="26"/>
        </w:rPr>
        <w:t xml:space="preserve"> дом</w:t>
      </w:r>
      <w:r>
        <w:rPr>
          <w:b/>
          <w:bCs/>
          <w:sz w:val="26"/>
          <w:szCs w:val="26"/>
        </w:rPr>
        <w:t>а</w:t>
      </w:r>
      <w:r w:rsidR="00DB62F5">
        <w:rPr>
          <w:b/>
          <w:bCs/>
          <w:sz w:val="26"/>
          <w:szCs w:val="26"/>
        </w:rPr>
        <w:t>, являющегося объектом конкурса</w:t>
      </w:r>
    </w:p>
    <w:p w:rsidR="00DB62F5" w:rsidRDefault="00DB62F5" w:rsidP="00DB62F5">
      <w:pPr>
        <w:rPr>
          <w:b/>
          <w:bCs/>
          <w:sz w:val="26"/>
          <w:szCs w:val="26"/>
        </w:rPr>
      </w:pPr>
    </w:p>
    <w:p w:rsidR="00DC0B49" w:rsidRPr="00DA4194"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A4194">
        <w:rPr>
          <w:b/>
          <w:bCs/>
          <w:sz w:val="24"/>
          <w:szCs w:val="24"/>
        </w:rPr>
        <w:t>I. Общие сведения о многоквартирном доме</w:t>
      </w:r>
    </w:p>
    <w:p w:rsidR="00DC0B49" w:rsidRPr="00464B9A" w:rsidRDefault="00DC0B49" w:rsidP="00DC0B49">
      <w:pPr>
        <w:shd w:val="clear" w:color="auto" w:fill="FFFFFF"/>
        <w:jc w:val="both"/>
        <w:rPr>
          <w:color w:val="000000"/>
          <w:sz w:val="24"/>
          <w:szCs w:val="24"/>
        </w:rPr>
      </w:pPr>
      <w:r w:rsidRPr="00464B9A">
        <w:rPr>
          <w:color w:val="000000"/>
          <w:sz w:val="24"/>
          <w:szCs w:val="24"/>
        </w:rPr>
        <w:br/>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Pr>
          <w:color w:val="000000"/>
          <w:sz w:val="24"/>
          <w:szCs w:val="24"/>
        </w:rPr>
        <w:t xml:space="preserve"> 1. Адрес многоквартирного дома: </w:t>
      </w:r>
      <w:proofErr w:type="spellStart"/>
      <w:r>
        <w:rPr>
          <w:color w:val="000000"/>
          <w:sz w:val="24"/>
          <w:szCs w:val="24"/>
        </w:rPr>
        <w:t>пгт</w:t>
      </w:r>
      <w:proofErr w:type="spellEnd"/>
      <w:r>
        <w:rPr>
          <w:color w:val="000000"/>
          <w:sz w:val="24"/>
          <w:szCs w:val="24"/>
        </w:rPr>
        <w:t xml:space="preserve">. Красногорский, ул. </w:t>
      </w:r>
      <w:proofErr w:type="gramStart"/>
      <w:r w:rsidR="00AA1F92">
        <w:rPr>
          <w:color w:val="000000"/>
          <w:sz w:val="24"/>
          <w:szCs w:val="24"/>
        </w:rPr>
        <w:t>Центральная</w:t>
      </w:r>
      <w:proofErr w:type="gramEnd"/>
      <w:r>
        <w:rPr>
          <w:color w:val="000000"/>
          <w:sz w:val="24"/>
          <w:szCs w:val="24"/>
        </w:rPr>
        <w:t>, дом 4</w:t>
      </w:r>
      <w:r w:rsidR="00930426">
        <w:rPr>
          <w:color w:val="000000"/>
          <w:sz w:val="24"/>
          <w:szCs w:val="24"/>
        </w:rPr>
        <w:t>3 «а»</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930426">
        <w:rPr>
          <w:color w:val="000000"/>
          <w:sz w:val="24"/>
          <w:szCs w:val="24"/>
        </w:rPr>
        <w:t xml:space="preserve">  2</w:t>
      </w:r>
      <w:r w:rsidRPr="00464B9A">
        <w:rPr>
          <w:color w:val="000000"/>
          <w:sz w:val="24"/>
          <w:szCs w:val="24"/>
        </w:rPr>
        <w:t>. Серия, тип постройки</w:t>
      </w:r>
      <w:r>
        <w:rPr>
          <w:color w:val="000000"/>
          <w:sz w:val="24"/>
          <w:szCs w:val="24"/>
        </w:rPr>
        <w:t>:</w:t>
      </w:r>
      <w:r w:rsidRPr="00464B9A">
        <w:rPr>
          <w:color w:val="000000"/>
          <w:sz w:val="24"/>
          <w:szCs w:val="24"/>
        </w:rPr>
        <w:t xml:space="preserve"> </w:t>
      </w:r>
      <w:proofErr w:type="gramStart"/>
      <w:r>
        <w:rPr>
          <w:color w:val="000000"/>
          <w:sz w:val="24"/>
          <w:szCs w:val="24"/>
        </w:rPr>
        <w:t>жилое</w:t>
      </w:r>
      <w:proofErr w:type="gramEnd"/>
    </w:p>
    <w:p w:rsidR="00DC0B49" w:rsidRPr="00464B9A" w:rsidRDefault="00930426" w:rsidP="00D80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color w:val="000000"/>
          <w:sz w:val="24"/>
          <w:szCs w:val="24"/>
        </w:rPr>
        <w:t xml:space="preserve">     3</w:t>
      </w:r>
      <w:r w:rsidR="00DC0B49" w:rsidRPr="00464B9A">
        <w:rPr>
          <w:color w:val="000000"/>
          <w:sz w:val="24"/>
          <w:szCs w:val="24"/>
        </w:rPr>
        <w:t xml:space="preserve">. Год постройки </w:t>
      </w:r>
      <w:r w:rsidR="00DC0B49">
        <w:rPr>
          <w:color w:val="000000"/>
          <w:sz w:val="24"/>
          <w:szCs w:val="24"/>
        </w:rPr>
        <w:t xml:space="preserve"> </w:t>
      </w:r>
      <w:r>
        <w:rPr>
          <w:color w:val="000000"/>
          <w:sz w:val="24"/>
          <w:szCs w:val="24"/>
        </w:rPr>
        <w:t>2017</w:t>
      </w:r>
      <w:r w:rsidR="00DC0B49">
        <w:rPr>
          <w:color w:val="000000"/>
          <w:sz w:val="24"/>
          <w:szCs w:val="24"/>
        </w:rPr>
        <w:t>г.</w:t>
      </w:r>
    </w:p>
    <w:p w:rsidR="00DC0B49" w:rsidRPr="00464B9A" w:rsidRDefault="00DC0B49" w:rsidP="00D80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464B9A">
        <w:rPr>
          <w:color w:val="000000"/>
          <w:sz w:val="24"/>
          <w:szCs w:val="24"/>
        </w:rPr>
        <w:t xml:space="preserve">     </w:t>
      </w:r>
      <w:r w:rsidR="00930426">
        <w:rPr>
          <w:color w:val="000000"/>
          <w:sz w:val="24"/>
          <w:szCs w:val="24"/>
        </w:rPr>
        <w:t>4</w:t>
      </w:r>
      <w:r w:rsidRPr="00464B9A">
        <w:rPr>
          <w:color w:val="000000"/>
          <w:sz w:val="24"/>
          <w:szCs w:val="24"/>
        </w:rPr>
        <w:t>. </w:t>
      </w:r>
      <w:r w:rsidR="00096C0D" w:rsidRPr="00883E0A">
        <w:rPr>
          <w:sz w:val="22"/>
          <w:szCs w:val="22"/>
        </w:rPr>
        <w:t xml:space="preserve">Реквизиты правового акта о признании многоквартирного дома аварийным и подлежащим </w:t>
      </w:r>
      <w:proofErr w:type="spellStart"/>
      <w:r w:rsidR="00096C0D" w:rsidRPr="00883E0A">
        <w:rPr>
          <w:sz w:val="22"/>
          <w:szCs w:val="22"/>
        </w:rPr>
        <w:t>сносу</w:t>
      </w:r>
      <w:proofErr w:type="gramStart"/>
      <w:r w:rsidR="00096C0D" w:rsidRPr="00883E0A">
        <w:rPr>
          <w:sz w:val="22"/>
          <w:szCs w:val="22"/>
        </w:rPr>
        <w:t>:</w:t>
      </w:r>
      <w:r w:rsidR="00096C0D" w:rsidRPr="003A76BD">
        <w:rPr>
          <w:b/>
          <w:bCs/>
          <w:sz w:val="22"/>
          <w:szCs w:val="22"/>
        </w:rPr>
        <w:t>о</w:t>
      </w:r>
      <w:proofErr w:type="gramEnd"/>
      <w:r w:rsidR="00096C0D" w:rsidRPr="003A76BD">
        <w:rPr>
          <w:b/>
          <w:bCs/>
          <w:sz w:val="22"/>
          <w:szCs w:val="22"/>
        </w:rPr>
        <w:t>тсутствуют</w:t>
      </w:r>
      <w:proofErr w:type="spell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930426">
        <w:rPr>
          <w:color w:val="000000"/>
          <w:sz w:val="24"/>
          <w:szCs w:val="24"/>
        </w:rPr>
        <w:t>5</w:t>
      </w:r>
      <w:r w:rsidRPr="00464B9A">
        <w:rPr>
          <w:color w:val="000000"/>
          <w:sz w:val="24"/>
          <w:szCs w:val="24"/>
        </w:rPr>
        <w:t>. Количество этажей</w:t>
      </w:r>
      <w:proofErr w:type="gramStart"/>
      <w:r w:rsidRPr="00464B9A">
        <w:rPr>
          <w:color w:val="000000"/>
          <w:sz w:val="24"/>
          <w:szCs w:val="24"/>
        </w:rPr>
        <w:t xml:space="preserve"> </w:t>
      </w:r>
      <w:r>
        <w:rPr>
          <w:color w:val="000000"/>
          <w:sz w:val="24"/>
          <w:szCs w:val="24"/>
        </w:rPr>
        <w:t>:</w:t>
      </w:r>
      <w:proofErr w:type="gramEnd"/>
      <w:r>
        <w:rPr>
          <w:color w:val="000000"/>
          <w:sz w:val="24"/>
          <w:szCs w:val="24"/>
        </w:rPr>
        <w:t xml:space="preserve"> </w:t>
      </w:r>
      <w:r w:rsidR="00AA1F92">
        <w:rPr>
          <w:color w:val="000000"/>
          <w:sz w:val="24"/>
          <w:szCs w:val="24"/>
        </w:rPr>
        <w:t>5</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930426">
        <w:rPr>
          <w:color w:val="000000"/>
          <w:sz w:val="24"/>
          <w:szCs w:val="24"/>
        </w:rPr>
        <w:t>6</w:t>
      </w:r>
      <w:r w:rsidRPr="00464B9A">
        <w:rPr>
          <w:color w:val="000000"/>
          <w:sz w:val="24"/>
          <w:szCs w:val="24"/>
        </w:rPr>
        <w:t>. Наличие подвала</w:t>
      </w:r>
      <w:r>
        <w:rPr>
          <w:color w:val="000000"/>
          <w:sz w:val="24"/>
          <w:szCs w:val="24"/>
        </w:rPr>
        <w:t xml:space="preserve">: </w:t>
      </w:r>
      <w:r w:rsidR="00930426">
        <w:rPr>
          <w:color w:val="000000"/>
          <w:sz w:val="24"/>
          <w:szCs w:val="24"/>
        </w:rPr>
        <w:t>нет</w:t>
      </w:r>
    </w:p>
    <w:p w:rsidR="00DC0B49" w:rsidRPr="00464B9A" w:rsidRDefault="00DC0B49" w:rsidP="00D80E8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930426">
        <w:rPr>
          <w:color w:val="000000"/>
          <w:sz w:val="24"/>
          <w:szCs w:val="24"/>
        </w:rPr>
        <w:t>7</w:t>
      </w:r>
      <w:r w:rsidRPr="00464B9A">
        <w:rPr>
          <w:color w:val="000000"/>
          <w:sz w:val="24"/>
          <w:szCs w:val="24"/>
        </w:rPr>
        <w:t>. Наличие цокольного этажа</w:t>
      </w:r>
      <w:r>
        <w:rPr>
          <w:color w:val="000000"/>
          <w:sz w:val="24"/>
          <w:szCs w:val="24"/>
        </w:rPr>
        <w:t xml:space="preserve">: </w:t>
      </w:r>
      <w:r w:rsidR="00096C0D">
        <w:rPr>
          <w:color w:val="000000"/>
          <w:sz w:val="24"/>
          <w:szCs w:val="24"/>
        </w:rPr>
        <w:t>отсутствует</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930426">
        <w:rPr>
          <w:color w:val="000000"/>
          <w:sz w:val="24"/>
          <w:szCs w:val="24"/>
        </w:rPr>
        <w:t>8</w:t>
      </w:r>
      <w:r w:rsidRPr="00464B9A">
        <w:rPr>
          <w:color w:val="000000"/>
          <w:sz w:val="24"/>
          <w:szCs w:val="24"/>
        </w:rPr>
        <w:t>. Количество квартир</w:t>
      </w:r>
      <w:proofErr w:type="gramStart"/>
      <w:r w:rsidRPr="00464B9A">
        <w:rPr>
          <w:color w:val="000000"/>
          <w:sz w:val="24"/>
          <w:szCs w:val="24"/>
        </w:rPr>
        <w:t xml:space="preserve"> </w:t>
      </w:r>
      <w:r>
        <w:rPr>
          <w:color w:val="000000"/>
          <w:sz w:val="24"/>
          <w:szCs w:val="24"/>
        </w:rPr>
        <w:t>:</w:t>
      </w:r>
      <w:proofErr w:type="gramEnd"/>
      <w:r>
        <w:rPr>
          <w:color w:val="000000"/>
          <w:sz w:val="24"/>
          <w:szCs w:val="24"/>
        </w:rPr>
        <w:t xml:space="preserve"> </w:t>
      </w:r>
      <w:r w:rsidR="00930426">
        <w:rPr>
          <w:color w:val="000000"/>
          <w:sz w:val="24"/>
          <w:szCs w:val="24"/>
        </w:rPr>
        <w:t>69</w:t>
      </w:r>
    </w:p>
    <w:p w:rsidR="00DC0B49" w:rsidRPr="00464B9A" w:rsidRDefault="00930426"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Pr>
          <w:color w:val="000000"/>
          <w:sz w:val="24"/>
          <w:szCs w:val="24"/>
        </w:rPr>
        <w:t xml:space="preserve">     9</w:t>
      </w:r>
      <w:r w:rsidR="00DC0B49" w:rsidRPr="00464B9A">
        <w:rPr>
          <w:color w:val="000000"/>
          <w:sz w:val="24"/>
          <w:szCs w:val="24"/>
        </w:rPr>
        <w:t>. Количество  нежилых  помещений,  не  входящих  в  состав  общего</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Имущества</w:t>
      </w:r>
      <w:r>
        <w:rPr>
          <w:color w:val="000000"/>
          <w:sz w:val="24"/>
          <w:szCs w:val="24"/>
        </w:rPr>
        <w:t>:</w:t>
      </w:r>
      <w:r w:rsidR="00C20D1C">
        <w:rPr>
          <w:color w:val="000000"/>
          <w:sz w:val="24"/>
          <w:szCs w:val="24"/>
        </w:rPr>
        <w:t xml:space="preserve"> нет</w:t>
      </w:r>
    </w:p>
    <w:p w:rsidR="00096C0D" w:rsidRDefault="00C20D1C" w:rsidP="00096C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2"/>
          <w:szCs w:val="22"/>
        </w:rPr>
      </w:pPr>
      <w:r>
        <w:rPr>
          <w:color w:val="000000"/>
          <w:sz w:val="24"/>
          <w:szCs w:val="24"/>
        </w:rPr>
        <w:t xml:space="preserve">     10</w:t>
      </w:r>
      <w:r w:rsidR="00DC0B49" w:rsidRPr="00464B9A">
        <w:rPr>
          <w:color w:val="000000"/>
          <w:sz w:val="24"/>
          <w:szCs w:val="24"/>
        </w:rPr>
        <w:t>. </w:t>
      </w:r>
      <w:r w:rsidR="00096C0D" w:rsidRPr="00883E0A">
        <w:rPr>
          <w:sz w:val="22"/>
          <w:szCs w:val="22"/>
        </w:rPr>
        <w:t xml:space="preserve">Реквизиты правового акта о признании всех жилых помещений в многоквартирном доме </w:t>
      </w:r>
      <w:proofErr w:type="gramStart"/>
      <w:r w:rsidR="00096C0D" w:rsidRPr="00883E0A">
        <w:rPr>
          <w:sz w:val="22"/>
          <w:szCs w:val="22"/>
        </w:rPr>
        <w:t>непригодными</w:t>
      </w:r>
      <w:proofErr w:type="gramEnd"/>
      <w:r w:rsidR="00096C0D" w:rsidRPr="00883E0A">
        <w:rPr>
          <w:sz w:val="22"/>
          <w:szCs w:val="22"/>
        </w:rPr>
        <w:t xml:space="preserve"> для проживания: </w:t>
      </w:r>
      <w:r w:rsidR="00096C0D" w:rsidRPr="00FE742A">
        <w:rPr>
          <w:b/>
          <w:bCs/>
          <w:sz w:val="22"/>
          <w:szCs w:val="22"/>
        </w:rPr>
        <w:t>отсутствует</w:t>
      </w:r>
    </w:p>
    <w:p w:rsidR="00DC0B49" w:rsidRPr="00464B9A" w:rsidRDefault="00DC0B49" w:rsidP="00096C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1</w:t>
      </w:r>
      <w:r w:rsidR="00C20D1C">
        <w:rPr>
          <w:color w:val="000000"/>
          <w:sz w:val="24"/>
          <w:szCs w:val="24"/>
        </w:rPr>
        <w:t>1</w:t>
      </w:r>
      <w:r w:rsidRPr="00464B9A">
        <w:rPr>
          <w:color w:val="000000"/>
          <w:sz w:val="24"/>
          <w:szCs w:val="24"/>
        </w:rPr>
        <w:t xml:space="preserve">. Строительный объем </w:t>
      </w:r>
      <w:r w:rsidR="00A81D70">
        <w:rPr>
          <w:color w:val="000000"/>
          <w:sz w:val="24"/>
          <w:szCs w:val="24"/>
        </w:rPr>
        <w:t xml:space="preserve"> 13310</w:t>
      </w:r>
      <w:r w:rsidRPr="00464B9A">
        <w:rPr>
          <w:color w:val="000000"/>
          <w:sz w:val="24"/>
          <w:szCs w:val="24"/>
        </w:rPr>
        <w:t xml:space="preserve"> куб</w:t>
      </w:r>
      <w:proofErr w:type="gramStart"/>
      <w:r w:rsidRPr="00464B9A">
        <w:rPr>
          <w:color w:val="000000"/>
          <w:sz w:val="24"/>
          <w:szCs w:val="24"/>
        </w:rPr>
        <w:t>.м</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1</w:t>
      </w:r>
      <w:r w:rsidR="00C20D1C">
        <w:rPr>
          <w:color w:val="000000"/>
          <w:sz w:val="24"/>
          <w:szCs w:val="24"/>
        </w:rPr>
        <w:t>2</w:t>
      </w:r>
      <w:r w:rsidRPr="00464B9A">
        <w:rPr>
          <w:color w:val="000000"/>
          <w:sz w:val="24"/>
          <w:szCs w:val="24"/>
        </w:rPr>
        <w:t>. Площадь:</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а) многоквартирного дома с лоджиями, балконами, шкафами,  коридорами</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и лестничными клетками </w:t>
      </w:r>
      <w:r w:rsidR="00824D2F">
        <w:rPr>
          <w:color w:val="000000"/>
          <w:sz w:val="24"/>
          <w:szCs w:val="24"/>
        </w:rPr>
        <w:t>2587,4</w:t>
      </w:r>
      <w:r w:rsidRPr="00464B9A">
        <w:rPr>
          <w:color w:val="000000"/>
          <w:sz w:val="24"/>
          <w:szCs w:val="24"/>
        </w:rPr>
        <w:t xml:space="preserve"> кв</w:t>
      </w:r>
      <w:proofErr w:type="gramStart"/>
      <w:r w:rsidRPr="00464B9A">
        <w:rPr>
          <w:color w:val="000000"/>
          <w:sz w:val="24"/>
          <w:szCs w:val="24"/>
        </w:rPr>
        <w:t>.м</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б) жилых помещений (общая площадь квартир)</w:t>
      </w:r>
      <w:r>
        <w:rPr>
          <w:color w:val="000000"/>
          <w:sz w:val="24"/>
          <w:szCs w:val="24"/>
        </w:rPr>
        <w:t xml:space="preserve"> </w:t>
      </w:r>
      <w:r w:rsidR="00A81D70">
        <w:rPr>
          <w:color w:val="000000"/>
          <w:sz w:val="24"/>
          <w:szCs w:val="24"/>
        </w:rPr>
        <w:t>2568,7</w:t>
      </w:r>
      <w:r w:rsidRPr="00464B9A">
        <w:rPr>
          <w:color w:val="000000"/>
          <w:sz w:val="24"/>
          <w:szCs w:val="24"/>
        </w:rPr>
        <w:t xml:space="preserve"> кв</w:t>
      </w:r>
      <w:proofErr w:type="gramStart"/>
      <w:r w:rsidRPr="00464B9A">
        <w:rPr>
          <w:color w:val="000000"/>
          <w:sz w:val="24"/>
          <w:szCs w:val="24"/>
        </w:rPr>
        <w:t>.м</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в) нежилых помещений (общая площадь нежилых помещений, не входящих </w:t>
      </w:r>
      <w:proofErr w:type="gramStart"/>
      <w:r w:rsidRPr="00464B9A">
        <w:rPr>
          <w:color w:val="000000"/>
          <w:sz w:val="24"/>
          <w:szCs w:val="24"/>
        </w:rPr>
        <w:t>в</w:t>
      </w:r>
      <w:proofErr w:type="gramEnd"/>
    </w:p>
    <w:p w:rsidR="00DC0B49" w:rsidRPr="00464B9A" w:rsidRDefault="00DC0B49" w:rsidP="00180B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состав общего имущества в многоквартирном доме) </w:t>
      </w:r>
      <w:r w:rsidR="00C20D1C">
        <w:rPr>
          <w:color w:val="000000"/>
          <w:sz w:val="24"/>
          <w:szCs w:val="24"/>
        </w:rPr>
        <w:t>нет</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C20D1C">
        <w:rPr>
          <w:color w:val="000000"/>
          <w:sz w:val="24"/>
          <w:szCs w:val="24"/>
        </w:rPr>
        <w:t>13</w:t>
      </w:r>
      <w:r w:rsidRPr="00464B9A">
        <w:rPr>
          <w:color w:val="000000"/>
          <w:sz w:val="24"/>
          <w:szCs w:val="24"/>
        </w:rPr>
        <w:t xml:space="preserve">. Количество лестниц </w:t>
      </w:r>
      <w:r w:rsidR="00C20D1C">
        <w:rPr>
          <w:color w:val="000000"/>
          <w:sz w:val="24"/>
          <w:szCs w:val="24"/>
        </w:rPr>
        <w:t>2</w:t>
      </w:r>
      <w:r w:rsidRPr="00464B9A">
        <w:rPr>
          <w:color w:val="000000"/>
          <w:sz w:val="24"/>
          <w:szCs w:val="24"/>
        </w:rPr>
        <w:t xml:space="preserve"> шт.</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C20D1C">
        <w:rPr>
          <w:color w:val="000000"/>
          <w:sz w:val="24"/>
          <w:szCs w:val="24"/>
        </w:rPr>
        <w:t>14</w:t>
      </w:r>
      <w:r w:rsidRPr="00464B9A">
        <w:rPr>
          <w:color w:val="000000"/>
          <w:sz w:val="24"/>
          <w:szCs w:val="24"/>
        </w:rPr>
        <w:t>. </w:t>
      </w:r>
      <w:proofErr w:type="gramStart"/>
      <w:r w:rsidRPr="00464B9A">
        <w:rPr>
          <w:color w:val="000000"/>
          <w:sz w:val="24"/>
          <w:szCs w:val="24"/>
        </w:rPr>
        <w:t>Уборочная  площадь  лестниц  (включая  межквартирные  лестничные</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площадки) </w:t>
      </w:r>
      <w:r w:rsidR="00AA1F92">
        <w:rPr>
          <w:color w:val="000000"/>
          <w:sz w:val="24"/>
          <w:szCs w:val="24"/>
        </w:rPr>
        <w:t>______________</w:t>
      </w:r>
      <w:r w:rsidRPr="00464B9A">
        <w:rPr>
          <w:color w:val="000000"/>
          <w:sz w:val="24"/>
          <w:szCs w:val="24"/>
        </w:rPr>
        <w:t xml:space="preserve"> кв</w:t>
      </w:r>
      <w:proofErr w:type="gramStart"/>
      <w:r w:rsidRPr="00464B9A">
        <w:rPr>
          <w:color w:val="000000"/>
          <w:sz w:val="24"/>
          <w:szCs w:val="24"/>
        </w:rPr>
        <w:t>.м</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1242DF">
        <w:rPr>
          <w:color w:val="000000"/>
          <w:sz w:val="24"/>
          <w:szCs w:val="24"/>
        </w:rPr>
        <w:t>16</w:t>
      </w:r>
      <w:r w:rsidRPr="00464B9A">
        <w:rPr>
          <w:color w:val="000000"/>
          <w:sz w:val="24"/>
          <w:szCs w:val="24"/>
        </w:rPr>
        <w:t>. Уборочная площадь общих коридоров _________________________ кв</w:t>
      </w:r>
      <w:proofErr w:type="gramStart"/>
      <w:r w:rsidRPr="00464B9A">
        <w:rPr>
          <w:color w:val="000000"/>
          <w:sz w:val="24"/>
          <w:szCs w:val="24"/>
        </w:rPr>
        <w:t>.м</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1242DF">
        <w:rPr>
          <w:color w:val="000000"/>
          <w:sz w:val="24"/>
          <w:szCs w:val="24"/>
        </w:rPr>
        <w:t>17</w:t>
      </w:r>
      <w:r w:rsidRPr="00464B9A">
        <w:rPr>
          <w:color w:val="000000"/>
          <w:sz w:val="24"/>
          <w:szCs w:val="24"/>
        </w:rPr>
        <w:t>. </w:t>
      </w:r>
      <w:proofErr w:type="gramStart"/>
      <w:r w:rsidRPr="00464B9A">
        <w:rPr>
          <w:color w:val="000000"/>
          <w:sz w:val="24"/>
          <w:szCs w:val="24"/>
        </w:rPr>
        <w:t>Уборочная площадь других помещений общего  пользования  (включая</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технические этажи, чердаки, технические подвалы) ___________ кв</w:t>
      </w:r>
      <w:proofErr w:type="gramStart"/>
      <w:r w:rsidRPr="00464B9A">
        <w:rPr>
          <w:color w:val="000000"/>
          <w:sz w:val="24"/>
          <w:szCs w:val="24"/>
        </w:rPr>
        <w:t>.м</w:t>
      </w:r>
      <w:proofErr w:type="gramEnd"/>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1242DF">
        <w:rPr>
          <w:color w:val="000000"/>
          <w:sz w:val="24"/>
          <w:szCs w:val="24"/>
        </w:rPr>
        <w:t>18</w:t>
      </w:r>
      <w:r w:rsidRPr="00464B9A">
        <w:rPr>
          <w:color w:val="000000"/>
          <w:sz w:val="24"/>
          <w:szCs w:val="24"/>
        </w:rPr>
        <w:t>. Площадь земельного участка, входящего в состав общего  имущества</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многоквартирного дома  </w:t>
      </w:r>
      <w:r w:rsidR="00C20D1C">
        <w:rPr>
          <w:color w:val="000000"/>
          <w:sz w:val="24"/>
          <w:szCs w:val="24"/>
        </w:rPr>
        <w:t xml:space="preserve">22186 </w:t>
      </w:r>
      <w:r w:rsidR="001242DF">
        <w:rPr>
          <w:color w:val="000000"/>
          <w:sz w:val="24"/>
          <w:szCs w:val="24"/>
        </w:rPr>
        <w:t>кв.м.</w:t>
      </w:r>
    </w:p>
    <w:p w:rsidR="00DC0B49" w:rsidRPr="00464B9A" w:rsidRDefault="00DC0B49" w:rsidP="00DC0B4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464B9A">
        <w:rPr>
          <w:color w:val="000000"/>
          <w:sz w:val="24"/>
          <w:szCs w:val="24"/>
        </w:rPr>
        <w:t xml:space="preserve">     </w:t>
      </w:r>
      <w:r w:rsidR="001242DF">
        <w:rPr>
          <w:color w:val="000000"/>
          <w:sz w:val="24"/>
          <w:szCs w:val="24"/>
        </w:rPr>
        <w:t>19</w:t>
      </w:r>
      <w:r w:rsidRPr="00464B9A">
        <w:rPr>
          <w:color w:val="000000"/>
          <w:sz w:val="24"/>
          <w:szCs w:val="24"/>
        </w:rPr>
        <w:t>. Кадастровый номер земельного участка</w:t>
      </w:r>
      <w:proofErr w:type="gramStart"/>
      <w:r w:rsidRPr="00464B9A">
        <w:rPr>
          <w:color w:val="000000"/>
          <w:sz w:val="24"/>
          <w:szCs w:val="24"/>
        </w:rPr>
        <w:t xml:space="preserve"> </w:t>
      </w:r>
      <w:r w:rsidR="00C20D1C">
        <w:rPr>
          <w:color w:val="000000"/>
          <w:sz w:val="24"/>
          <w:szCs w:val="24"/>
        </w:rPr>
        <w:t>:</w:t>
      </w:r>
      <w:proofErr w:type="gramEnd"/>
      <w:r w:rsidR="00C20D1C">
        <w:rPr>
          <w:color w:val="000000"/>
          <w:sz w:val="24"/>
          <w:szCs w:val="24"/>
        </w:rPr>
        <w:t xml:space="preserve"> 12:14:0000000:78:42</w:t>
      </w:r>
    </w:p>
    <w:p w:rsidR="00DC0B49" w:rsidRPr="00464B9A" w:rsidRDefault="00DC0B49" w:rsidP="00DC0B49">
      <w:pPr>
        <w:shd w:val="clear" w:color="auto" w:fill="FFFFFF"/>
        <w:jc w:val="both"/>
        <w:rPr>
          <w:color w:val="000000"/>
          <w:sz w:val="24"/>
          <w:szCs w:val="24"/>
        </w:rPr>
      </w:pPr>
      <w:r w:rsidRPr="00464B9A">
        <w:rPr>
          <w:color w:val="000000"/>
          <w:sz w:val="24"/>
          <w:szCs w:val="24"/>
        </w:rPr>
        <w:br/>
      </w:r>
    </w:p>
    <w:p w:rsidR="00DC0B49" w:rsidRDefault="00DC0B49" w:rsidP="00DC0B49">
      <w:pPr>
        <w:shd w:val="clear" w:color="auto" w:fill="FFFFFF"/>
        <w:jc w:val="center"/>
        <w:rPr>
          <w:b/>
          <w:bCs/>
          <w:color w:val="000080"/>
          <w:sz w:val="24"/>
          <w:szCs w:val="24"/>
        </w:rPr>
      </w:pPr>
    </w:p>
    <w:p w:rsidR="00AA1F92" w:rsidRDefault="00AA1F92" w:rsidP="00DC0B49">
      <w:pPr>
        <w:shd w:val="clear" w:color="auto" w:fill="FFFFFF"/>
        <w:jc w:val="center"/>
        <w:rPr>
          <w:b/>
          <w:bCs/>
          <w:color w:val="000080"/>
          <w:sz w:val="24"/>
          <w:szCs w:val="24"/>
        </w:rPr>
      </w:pPr>
    </w:p>
    <w:p w:rsidR="001242DF" w:rsidRDefault="001242DF" w:rsidP="00DC0B49">
      <w:pPr>
        <w:shd w:val="clear" w:color="auto" w:fill="FFFFFF"/>
        <w:jc w:val="center"/>
        <w:rPr>
          <w:b/>
          <w:bCs/>
          <w:color w:val="000080"/>
          <w:sz w:val="24"/>
          <w:szCs w:val="24"/>
        </w:rPr>
      </w:pPr>
    </w:p>
    <w:p w:rsidR="001242DF" w:rsidRDefault="001242DF" w:rsidP="00DC0B49">
      <w:pPr>
        <w:shd w:val="clear" w:color="auto" w:fill="FFFFFF"/>
        <w:jc w:val="center"/>
        <w:rPr>
          <w:b/>
          <w:bCs/>
          <w:color w:val="000080"/>
          <w:sz w:val="24"/>
          <w:szCs w:val="24"/>
        </w:rPr>
      </w:pPr>
    </w:p>
    <w:p w:rsidR="001242DF" w:rsidRDefault="001242DF" w:rsidP="00DC0B49">
      <w:pPr>
        <w:shd w:val="clear" w:color="auto" w:fill="FFFFFF"/>
        <w:jc w:val="center"/>
        <w:rPr>
          <w:b/>
          <w:bCs/>
          <w:color w:val="000080"/>
          <w:sz w:val="24"/>
          <w:szCs w:val="24"/>
        </w:rPr>
      </w:pPr>
    </w:p>
    <w:p w:rsidR="001242DF" w:rsidRDefault="001242DF" w:rsidP="00DC0B49">
      <w:pPr>
        <w:shd w:val="clear" w:color="auto" w:fill="FFFFFF"/>
        <w:jc w:val="center"/>
        <w:rPr>
          <w:b/>
          <w:bCs/>
          <w:color w:val="000080"/>
          <w:sz w:val="24"/>
          <w:szCs w:val="24"/>
        </w:rPr>
      </w:pPr>
    </w:p>
    <w:p w:rsidR="001242DF" w:rsidRDefault="001242DF" w:rsidP="00DC0B49">
      <w:pPr>
        <w:shd w:val="clear" w:color="auto" w:fill="FFFFFF"/>
        <w:jc w:val="center"/>
        <w:rPr>
          <w:b/>
          <w:bCs/>
          <w:color w:val="000080"/>
          <w:sz w:val="24"/>
          <w:szCs w:val="24"/>
        </w:rPr>
      </w:pPr>
    </w:p>
    <w:p w:rsidR="001242DF" w:rsidRDefault="001242DF" w:rsidP="00DC0B49">
      <w:pPr>
        <w:shd w:val="clear" w:color="auto" w:fill="FFFFFF"/>
        <w:jc w:val="center"/>
        <w:rPr>
          <w:b/>
          <w:bCs/>
          <w:color w:val="000080"/>
          <w:sz w:val="24"/>
          <w:szCs w:val="24"/>
        </w:rPr>
      </w:pPr>
    </w:p>
    <w:p w:rsidR="00180B7A" w:rsidRDefault="00180B7A" w:rsidP="00DC0B49">
      <w:pPr>
        <w:shd w:val="clear" w:color="auto" w:fill="FFFFFF"/>
        <w:jc w:val="center"/>
        <w:rPr>
          <w:b/>
          <w:bCs/>
          <w:color w:val="000080"/>
          <w:sz w:val="24"/>
          <w:szCs w:val="24"/>
        </w:rPr>
      </w:pPr>
    </w:p>
    <w:p w:rsidR="00180B7A" w:rsidRDefault="00180B7A" w:rsidP="00DC0B49">
      <w:pPr>
        <w:shd w:val="clear" w:color="auto" w:fill="FFFFFF"/>
        <w:jc w:val="center"/>
        <w:rPr>
          <w:b/>
          <w:bCs/>
          <w:color w:val="000080"/>
          <w:sz w:val="24"/>
          <w:szCs w:val="24"/>
        </w:rPr>
      </w:pPr>
    </w:p>
    <w:p w:rsidR="00180B7A" w:rsidRDefault="00180B7A" w:rsidP="00DC0B49">
      <w:pPr>
        <w:shd w:val="clear" w:color="auto" w:fill="FFFFFF"/>
        <w:jc w:val="center"/>
        <w:rPr>
          <w:b/>
          <w:bCs/>
          <w:color w:val="000080"/>
          <w:sz w:val="24"/>
          <w:szCs w:val="24"/>
        </w:rPr>
      </w:pPr>
    </w:p>
    <w:p w:rsidR="00180B7A" w:rsidRDefault="00180B7A" w:rsidP="00DC0B49">
      <w:pPr>
        <w:shd w:val="clear" w:color="auto" w:fill="FFFFFF"/>
        <w:jc w:val="center"/>
        <w:rPr>
          <w:b/>
          <w:bCs/>
          <w:color w:val="000080"/>
          <w:sz w:val="24"/>
          <w:szCs w:val="24"/>
        </w:rPr>
      </w:pPr>
    </w:p>
    <w:p w:rsidR="001242DF" w:rsidRDefault="001242DF" w:rsidP="00DC0B49">
      <w:pPr>
        <w:shd w:val="clear" w:color="auto" w:fill="FFFFFF"/>
        <w:jc w:val="center"/>
        <w:rPr>
          <w:b/>
          <w:bCs/>
          <w:color w:val="000080"/>
          <w:sz w:val="24"/>
          <w:szCs w:val="24"/>
        </w:rPr>
      </w:pPr>
    </w:p>
    <w:p w:rsidR="00DC0B49" w:rsidRDefault="00DC0B49" w:rsidP="00DC0B49">
      <w:pPr>
        <w:shd w:val="clear" w:color="auto" w:fill="FFFFFF"/>
        <w:jc w:val="center"/>
        <w:rPr>
          <w:b/>
          <w:bCs/>
          <w:color w:val="000080"/>
          <w:sz w:val="24"/>
          <w:szCs w:val="24"/>
        </w:rPr>
      </w:pPr>
    </w:p>
    <w:p w:rsidR="00DC0B49" w:rsidRPr="001242DF" w:rsidRDefault="00DC0B49" w:rsidP="00DC0B49">
      <w:pPr>
        <w:shd w:val="clear" w:color="auto" w:fill="FFFFFF"/>
        <w:jc w:val="center"/>
        <w:rPr>
          <w:b/>
          <w:bCs/>
          <w:sz w:val="24"/>
          <w:szCs w:val="24"/>
        </w:rPr>
      </w:pPr>
      <w:r w:rsidRPr="001242DF">
        <w:rPr>
          <w:b/>
          <w:bCs/>
          <w:sz w:val="24"/>
          <w:szCs w:val="24"/>
        </w:rPr>
        <w:lastRenderedPageBreak/>
        <w:t>II. Техническое состояние многоквартирного дома</w:t>
      </w:r>
    </w:p>
    <w:p w:rsidR="00DC0B49" w:rsidRPr="00464B9A" w:rsidRDefault="00DC0B49" w:rsidP="00DC0B49">
      <w:pPr>
        <w:shd w:val="clear" w:color="auto" w:fill="FFFFFF"/>
        <w:jc w:val="both"/>
        <w:rPr>
          <w:color w:val="000000"/>
          <w:sz w:val="24"/>
          <w:szCs w:val="24"/>
        </w:rPr>
      </w:pPr>
    </w:p>
    <w:tbl>
      <w:tblPr>
        <w:tblW w:w="10245" w:type="dxa"/>
        <w:tblCellSpacing w:w="15" w:type="dxa"/>
        <w:tblLook w:val="04A0"/>
      </w:tblPr>
      <w:tblGrid>
        <w:gridCol w:w="852"/>
        <w:gridCol w:w="842"/>
        <w:gridCol w:w="2128"/>
        <w:gridCol w:w="445"/>
        <w:gridCol w:w="2563"/>
        <w:gridCol w:w="407"/>
        <w:gridCol w:w="3008"/>
      </w:tblGrid>
      <w:tr w:rsidR="00DC0B49" w:rsidRPr="00464B9A" w:rsidTr="001242DF">
        <w:trPr>
          <w:tblCellSpacing w:w="15" w:type="dxa"/>
        </w:trPr>
        <w:tc>
          <w:tcPr>
            <w:tcW w:w="807" w:type="dxa"/>
            <w:tcBorders>
              <w:top w:val="single" w:sz="6" w:space="0" w:color="000000"/>
              <w:left w:val="nil"/>
              <w:bottom w:val="single" w:sz="6" w:space="0" w:color="000000"/>
              <w:right w:val="nil"/>
            </w:tcBorders>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3385" w:type="dxa"/>
            <w:gridSpan w:val="3"/>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rsidR="00DC0B49" w:rsidRPr="00464B9A" w:rsidRDefault="00DC0B49" w:rsidP="00DC0B49">
            <w:pPr>
              <w:jc w:val="center"/>
              <w:rPr>
                <w:sz w:val="24"/>
                <w:szCs w:val="24"/>
              </w:rPr>
            </w:pPr>
            <w:r w:rsidRPr="00464B9A">
              <w:rPr>
                <w:sz w:val="24"/>
                <w:szCs w:val="24"/>
              </w:rPr>
              <w:t>Наименование конструктивных элементов</w:t>
            </w:r>
          </w:p>
        </w:tc>
        <w:tc>
          <w:tcPr>
            <w:tcW w:w="2940" w:type="dxa"/>
            <w:gridSpan w:val="2"/>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rsidR="00DC0B49" w:rsidRPr="00464B9A" w:rsidRDefault="00DC0B49" w:rsidP="00DC0B49">
            <w:pPr>
              <w:jc w:val="center"/>
              <w:rPr>
                <w:sz w:val="24"/>
                <w:szCs w:val="24"/>
              </w:rPr>
            </w:pPr>
            <w:r w:rsidRPr="00464B9A">
              <w:rPr>
                <w:sz w:val="24"/>
                <w:szCs w:val="24"/>
              </w:rPr>
              <w:t>Описание элементов (материал, конструкция или система, отделка и прочее)</w:t>
            </w:r>
          </w:p>
        </w:tc>
        <w:tc>
          <w:tcPr>
            <w:tcW w:w="2963" w:type="dxa"/>
            <w:tcBorders>
              <w:top w:val="single" w:sz="6" w:space="0" w:color="000000"/>
              <w:left w:val="nil"/>
              <w:bottom w:val="single" w:sz="6" w:space="0" w:color="000000"/>
              <w:right w:val="nil"/>
            </w:tcBorders>
            <w:tcMar>
              <w:top w:w="15" w:type="dxa"/>
              <w:left w:w="15" w:type="dxa"/>
              <w:bottom w:w="15" w:type="dxa"/>
              <w:right w:w="15" w:type="dxa"/>
            </w:tcMar>
            <w:hideMark/>
          </w:tcPr>
          <w:p w:rsidR="00DC0B49" w:rsidRPr="00464B9A" w:rsidRDefault="00DC0B49" w:rsidP="00DC0B49">
            <w:pPr>
              <w:jc w:val="center"/>
              <w:rPr>
                <w:sz w:val="24"/>
                <w:szCs w:val="24"/>
              </w:rPr>
            </w:pPr>
            <w:r w:rsidRPr="00464B9A">
              <w:rPr>
                <w:sz w:val="24"/>
                <w:szCs w:val="24"/>
              </w:rPr>
              <w:t>Техническое состояние элементов общего имущества многоквартирного дома</w:t>
            </w:r>
          </w:p>
        </w:tc>
      </w:tr>
      <w:tr w:rsidR="00DC0B49" w:rsidRPr="00464B9A" w:rsidTr="001242DF">
        <w:trPr>
          <w:tblCellSpacing w:w="15" w:type="dxa"/>
        </w:trPr>
        <w:tc>
          <w:tcPr>
            <w:tcW w:w="807"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3385" w:type="dxa"/>
            <w:gridSpan w:val="3"/>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807" w:type="dxa"/>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1.</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Фундамент</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 xml:space="preserve"> </w:t>
            </w:r>
            <w:proofErr w:type="gramStart"/>
            <w:r>
              <w:rPr>
                <w:rFonts w:eastAsiaTheme="minorEastAsia"/>
                <w:sz w:val="24"/>
                <w:szCs w:val="24"/>
              </w:rPr>
              <w:t>ж/б</w:t>
            </w:r>
            <w:proofErr w:type="gramEnd"/>
            <w:r>
              <w:rPr>
                <w:rFonts w:eastAsiaTheme="minorEastAsia"/>
                <w:sz w:val="24"/>
                <w:szCs w:val="24"/>
              </w:rPr>
              <w:t xml:space="preserve"> </w:t>
            </w:r>
            <w:r w:rsidR="00C20D1C">
              <w:rPr>
                <w:rFonts w:eastAsiaTheme="minorEastAsia"/>
                <w:sz w:val="24"/>
                <w:szCs w:val="24"/>
              </w:rPr>
              <w:t>ростверка</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807" w:type="dxa"/>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2.</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Наружные и внутренние капитальные стены</w:t>
            </w:r>
          </w:p>
        </w:tc>
        <w:tc>
          <w:tcPr>
            <w:tcW w:w="2940" w:type="dxa"/>
            <w:gridSpan w:val="2"/>
            <w:tcMar>
              <w:top w:w="15" w:type="dxa"/>
              <w:left w:w="15" w:type="dxa"/>
              <w:bottom w:w="15" w:type="dxa"/>
              <w:right w:w="15" w:type="dxa"/>
            </w:tcMar>
            <w:hideMark/>
          </w:tcPr>
          <w:p w:rsidR="00DC0B49" w:rsidRDefault="001242DF" w:rsidP="00DC0B49">
            <w:pPr>
              <w:rPr>
                <w:rFonts w:eastAsiaTheme="minorEastAsia"/>
                <w:sz w:val="24"/>
                <w:szCs w:val="24"/>
              </w:rPr>
            </w:pPr>
            <w:r>
              <w:rPr>
                <w:rFonts w:eastAsiaTheme="minorEastAsia"/>
                <w:sz w:val="24"/>
                <w:szCs w:val="24"/>
              </w:rPr>
              <w:t xml:space="preserve">Кирпич силикатный </w:t>
            </w:r>
            <w:proofErr w:type="gramStart"/>
            <w:r>
              <w:rPr>
                <w:rFonts w:eastAsiaTheme="minorEastAsia"/>
                <w:sz w:val="24"/>
                <w:szCs w:val="24"/>
              </w:rPr>
              <w:t>с</w:t>
            </w:r>
            <w:proofErr w:type="gramEnd"/>
          </w:p>
          <w:p w:rsidR="001242DF" w:rsidRPr="00464B9A" w:rsidRDefault="001242DF" w:rsidP="00DC0B49">
            <w:pPr>
              <w:rPr>
                <w:rFonts w:eastAsiaTheme="minorEastAsia"/>
                <w:sz w:val="24"/>
                <w:szCs w:val="24"/>
              </w:rPr>
            </w:pPr>
            <w:r>
              <w:rPr>
                <w:rFonts w:eastAsiaTheme="minorEastAsia"/>
                <w:sz w:val="24"/>
                <w:szCs w:val="24"/>
              </w:rPr>
              <w:t>теплоизоляцией</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807" w:type="dxa"/>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3.</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Перегородки</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кирпичные</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807" w:type="dxa"/>
            <w:vMerge w:val="restart"/>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4.</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Перекрытия</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proofErr w:type="gramStart"/>
            <w:r>
              <w:rPr>
                <w:rFonts w:eastAsiaTheme="minorEastAsia"/>
                <w:sz w:val="24"/>
                <w:szCs w:val="24"/>
              </w:rPr>
              <w:t>ж/б</w:t>
            </w:r>
            <w:proofErr w:type="gramEnd"/>
            <w:r>
              <w:rPr>
                <w:rFonts w:eastAsiaTheme="minorEastAsia"/>
                <w:sz w:val="24"/>
                <w:szCs w:val="24"/>
              </w:rPr>
              <w:t xml:space="preserve"> плиты</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междуэтажные</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proofErr w:type="gramStart"/>
            <w:r>
              <w:rPr>
                <w:rFonts w:eastAsiaTheme="minorEastAsia"/>
                <w:sz w:val="24"/>
                <w:szCs w:val="24"/>
              </w:rPr>
              <w:t>ж/б</w:t>
            </w:r>
            <w:proofErr w:type="gramEnd"/>
            <w:r>
              <w:rPr>
                <w:rFonts w:eastAsiaTheme="minorEastAsia"/>
                <w:sz w:val="24"/>
                <w:szCs w:val="24"/>
              </w:rPr>
              <w:t xml:space="preserve"> </w:t>
            </w:r>
            <w:r w:rsidR="00C20D1C">
              <w:rPr>
                <w:rFonts w:eastAsiaTheme="minorEastAsia"/>
                <w:sz w:val="24"/>
                <w:szCs w:val="24"/>
              </w:rPr>
              <w:t>кирпич</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1242DF" w:rsidRPr="00464B9A" w:rsidTr="001242DF">
        <w:trPr>
          <w:gridAfter w:val="2"/>
          <w:wAfter w:w="3370" w:type="dxa"/>
          <w:tblCellSpacing w:w="15" w:type="dxa"/>
        </w:trPr>
        <w:tc>
          <w:tcPr>
            <w:tcW w:w="0" w:type="auto"/>
            <w:vMerge/>
            <w:vAlign w:val="center"/>
            <w:hideMark/>
          </w:tcPr>
          <w:p w:rsidR="001242DF" w:rsidRPr="00464B9A" w:rsidRDefault="001242DF" w:rsidP="00DC0B49">
            <w:pPr>
              <w:rPr>
                <w:sz w:val="24"/>
                <w:szCs w:val="24"/>
              </w:rPr>
            </w:pPr>
          </w:p>
        </w:tc>
        <w:tc>
          <w:tcPr>
            <w:tcW w:w="2940" w:type="dxa"/>
            <w:gridSpan w:val="2"/>
            <w:tcMar>
              <w:top w:w="15" w:type="dxa"/>
              <w:left w:w="15" w:type="dxa"/>
              <w:bottom w:w="15" w:type="dxa"/>
              <w:right w:w="15" w:type="dxa"/>
            </w:tcMar>
            <w:hideMark/>
          </w:tcPr>
          <w:p w:rsidR="001242DF" w:rsidRPr="00464B9A" w:rsidRDefault="001242DF" w:rsidP="00DC0B49">
            <w:pPr>
              <w:rPr>
                <w:rFonts w:eastAsiaTheme="minorEastAsia"/>
                <w:sz w:val="24"/>
                <w:szCs w:val="24"/>
              </w:rPr>
            </w:pPr>
          </w:p>
        </w:tc>
        <w:tc>
          <w:tcPr>
            <w:tcW w:w="2978" w:type="dxa"/>
            <w:gridSpan w:val="2"/>
            <w:tcMar>
              <w:top w:w="15" w:type="dxa"/>
              <w:left w:w="15" w:type="dxa"/>
              <w:bottom w:w="15" w:type="dxa"/>
              <w:right w:w="15" w:type="dxa"/>
            </w:tcMar>
            <w:hideMark/>
          </w:tcPr>
          <w:p w:rsidR="001242DF" w:rsidRPr="00464B9A" w:rsidRDefault="001242DF" w:rsidP="00DC0B49">
            <w:pPr>
              <w:rPr>
                <w:rFonts w:eastAsiaTheme="minorEastAsia"/>
                <w:sz w:val="24"/>
                <w:szCs w:val="24"/>
              </w:rPr>
            </w:pPr>
          </w:p>
        </w:tc>
      </w:tr>
      <w:tr w:rsidR="00DC0B49" w:rsidRPr="00464B9A" w:rsidTr="001242DF">
        <w:trPr>
          <w:tblCellSpacing w:w="15" w:type="dxa"/>
        </w:trPr>
        <w:tc>
          <w:tcPr>
            <w:tcW w:w="807" w:type="dxa"/>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5.</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Крыша</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 xml:space="preserve">Чердачная, </w:t>
            </w:r>
            <w:r w:rsidR="00696E9B">
              <w:rPr>
                <w:rFonts w:eastAsiaTheme="minorEastAsia"/>
                <w:sz w:val="24"/>
                <w:szCs w:val="24"/>
              </w:rPr>
              <w:t>кровля металлочерепица</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807" w:type="dxa"/>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6.</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Полы</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Линолеум, плитка</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807" w:type="dxa"/>
            <w:vMerge w:val="restart"/>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7.</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Проемы</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окна</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пластиковые</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двери</w:t>
            </w:r>
          </w:p>
        </w:tc>
        <w:tc>
          <w:tcPr>
            <w:tcW w:w="2940" w:type="dxa"/>
            <w:gridSpan w:val="2"/>
            <w:tcMar>
              <w:top w:w="15" w:type="dxa"/>
              <w:left w:w="15" w:type="dxa"/>
              <w:bottom w:w="15" w:type="dxa"/>
              <w:right w:w="15" w:type="dxa"/>
            </w:tcMar>
            <w:hideMark/>
          </w:tcPr>
          <w:p w:rsidR="00DC0B49" w:rsidRDefault="001242DF" w:rsidP="00DC0B49">
            <w:pPr>
              <w:rPr>
                <w:rFonts w:eastAsiaTheme="minorEastAsia"/>
                <w:sz w:val="24"/>
                <w:szCs w:val="24"/>
              </w:rPr>
            </w:pPr>
            <w:r>
              <w:rPr>
                <w:rFonts w:eastAsiaTheme="minorEastAsia"/>
                <w:sz w:val="24"/>
                <w:szCs w:val="24"/>
              </w:rPr>
              <w:t>Входные металлические</w:t>
            </w:r>
          </w:p>
          <w:p w:rsidR="001242DF" w:rsidRPr="00464B9A" w:rsidRDefault="001242DF" w:rsidP="00DC0B49">
            <w:pPr>
              <w:rPr>
                <w:rFonts w:eastAsiaTheme="minorEastAsia"/>
                <w:sz w:val="24"/>
                <w:szCs w:val="24"/>
              </w:rPr>
            </w:pPr>
            <w:r>
              <w:rPr>
                <w:rFonts w:eastAsiaTheme="minorEastAsia"/>
                <w:sz w:val="24"/>
                <w:szCs w:val="24"/>
              </w:rPr>
              <w:t>Межкомнатные деревянные</w:t>
            </w:r>
          </w:p>
        </w:tc>
        <w:tc>
          <w:tcPr>
            <w:tcW w:w="2963" w:type="dxa"/>
            <w:tcMar>
              <w:top w:w="15" w:type="dxa"/>
              <w:left w:w="15" w:type="dxa"/>
              <w:bottom w:w="15" w:type="dxa"/>
              <w:right w:w="15" w:type="dxa"/>
            </w:tcMar>
            <w:hideMark/>
          </w:tcPr>
          <w:p w:rsidR="00DC0B49" w:rsidRPr="00464B9A" w:rsidRDefault="00096C0D" w:rsidP="00DC0B49">
            <w:pPr>
              <w:rPr>
                <w:rFonts w:eastAsiaTheme="minorEastAsia"/>
                <w:sz w:val="24"/>
                <w:szCs w:val="24"/>
              </w:rPr>
            </w:pPr>
            <w:r w:rsidRPr="00DA4FD9">
              <w:rPr>
                <w:sz w:val="18"/>
                <w:szCs w:val="18"/>
              </w:rPr>
              <w:t>Хорошее</w:t>
            </w:r>
          </w:p>
        </w:tc>
      </w:tr>
      <w:tr w:rsidR="001242DF" w:rsidRPr="00464B9A" w:rsidTr="001242DF">
        <w:trPr>
          <w:gridAfter w:val="2"/>
          <w:wAfter w:w="3370" w:type="dxa"/>
          <w:tblCellSpacing w:w="15" w:type="dxa"/>
        </w:trPr>
        <w:tc>
          <w:tcPr>
            <w:tcW w:w="0" w:type="auto"/>
            <w:vMerge/>
            <w:vAlign w:val="center"/>
            <w:hideMark/>
          </w:tcPr>
          <w:p w:rsidR="001242DF" w:rsidRPr="00464B9A" w:rsidRDefault="001242DF" w:rsidP="00DC0B49">
            <w:pPr>
              <w:rPr>
                <w:sz w:val="24"/>
                <w:szCs w:val="24"/>
              </w:rPr>
            </w:pPr>
          </w:p>
        </w:tc>
        <w:tc>
          <w:tcPr>
            <w:tcW w:w="2940" w:type="dxa"/>
            <w:gridSpan w:val="2"/>
            <w:tcMar>
              <w:top w:w="15" w:type="dxa"/>
              <w:left w:w="15" w:type="dxa"/>
              <w:bottom w:w="15" w:type="dxa"/>
              <w:right w:w="15" w:type="dxa"/>
            </w:tcMar>
            <w:hideMark/>
          </w:tcPr>
          <w:p w:rsidR="001242DF" w:rsidRPr="00464B9A" w:rsidRDefault="001242DF" w:rsidP="00DC0B49">
            <w:pPr>
              <w:rPr>
                <w:rFonts w:eastAsiaTheme="minorEastAsia"/>
                <w:sz w:val="24"/>
                <w:szCs w:val="24"/>
              </w:rPr>
            </w:pPr>
          </w:p>
        </w:tc>
        <w:tc>
          <w:tcPr>
            <w:tcW w:w="2978" w:type="dxa"/>
            <w:gridSpan w:val="2"/>
            <w:tcMar>
              <w:top w:w="15" w:type="dxa"/>
              <w:left w:w="15" w:type="dxa"/>
              <w:bottom w:w="15" w:type="dxa"/>
              <w:right w:w="15" w:type="dxa"/>
            </w:tcMar>
            <w:hideMark/>
          </w:tcPr>
          <w:p w:rsidR="001242DF" w:rsidRPr="00464B9A" w:rsidRDefault="001242DF" w:rsidP="00DC0B49">
            <w:pPr>
              <w:rPr>
                <w:rFonts w:eastAsiaTheme="minorEastAsia"/>
                <w:sz w:val="24"/>
                <w:szCs w:val="24"/>
              </w:rPr>
            </w:pPr>
          </w:p>
        </w:tc>
      </w:tr>
      <w:tr w:rsidR="00DC0B49" w:rsidRPr="00464B9A" w:rsidTr="001242DF">
        <w:trPr>
          <w:tblCellSpacing w:w="15" w:type="dxa"/>
        </w:trPr>
        <w:tc>
          <w:tcPr>
            <w:tcW w:w="807" w:type="dxa"/>
            <w:vMerge w:val="restart"/>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8.</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Отделка</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внутренняя</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штукатурка</w:t>
            </w:r>
          </w:p>
        </w:tc>
        <w:tc>
          <w:tcPr>
            <w:tcW w:w="2963" w:type="dxa"/>
            <w:tcMar>
              <w:top w:w="15" w:type="dxa"/>
              <w:left w:w="15" w:type="dxa"/>
              <w:bottom w:w="15" w:type="dxa"/>
              <w:right w:w="15" w:type="dxa"/>
            </w:tcMar>
            <w:hideMark/>
          </w:tcPr>
          <w:p w:rsidR="00DC0B49" w:rsidRPr="00464B9A" w:rsidRDefault="001B6407"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наружная</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proofErr w:type="spellStart"/>
            <w:r>
              <w:rPr>
                <w:rFonts w:eastAsiaTheme="minorEastAsia"/>
                <w:sz w:val="24"/>
                <w:szCs w:val="24"/>
              </w:rPr>
              <w:t>Облиц</w:t>
            </w:r>
            <w:proofErr w:type="spellEnd"/>
            <w:r>
              <w:rPr>
                <w:rFonts w:eastAsiaTheme="minorEastAsia"/>
                <w:sz w:val="24"/>
                <w:szCs w:val="24"/>
              </w:rPr>
              <w:t>. кирпич</w:t>
            </w:r>
          </w:p>
        </w:tc>
        <w:tc>
          <w:tcPr>
            <w:tcW w:w="2963" w:type="dxa"/>
            <w:tcMar>
              <w:top w:w="15" w:type="dxa"/>
              <w:left w:w="15" w:type="dxa"/>
              <w:bottom w:w="15" w:type="dxa"/>
              <w:right w:w="15" w:type="dxa"/>
            </w:tcMar>
            <w:hideMark/>
          </w:tcPr>
          <w:p w:rsidR="00DC0B49" w:rsidRPr="00464B9A" w:rsidRDefault="001B6407"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(другое)</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807" w:type="dxa"/>
            <w:vMerge w:val="restart"/>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9.</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Механическое, электрическое, санитарно-техническое и иное оборудование</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ванны напольные</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стальные</w:t>
            </w:r>
          </w:p>
        </w:tc>
        <w:tc>
          <w:tcPr>
            <w:tcW w:w="2963" w:type="dxa"/>
            <w:tcMar>
              <w:top w:w="15" w:type="dxa"/>
              <w:left w:w="15" w:type="dxa"/>
              <w:bottom w:w="15" w:type="dxa"/>
              <w:right w:w="15" w:type="dxa"/>
            </w:tcMar>
            <w:hideMark/>
          </w:tcPr>
          <w:p w:rsidR="00DC0B49" w:rsidRPr="00464B9A" w:rsidRDefault="001B6407"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1242DF" w:rsidP="00DC0B49">
            <w:pPr>
              <w:rPr>
                <w:sz w:val="24"/>
                <w:szCs w:val="24"/>
              </w:rPr>
            </w:pPr>
            <w:r>
              <w:rPr>
                <w:sz w:val="24"/>
                <w:szCs w:val="24"/>
              </w:rPr>
              <w:t>плиты</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sz w:val="24"/>
                <w:szCs w:val="24"/>
              </w:rPr>
              <w:t>газовые</w:t>
            </w:r>
          </w:p>
        </w:tc>
        <w:tc>
          <w:tcPr>
            <w:tcW w:w="2963" w:type="dxa"/>
            <w:tcMar>
              <w:top w:w="15" w:type="dxa"/>
              <w:left w:w="15" w:type="dxa"/>
              <w:bottom w:w="15" w:type="dxa"/>
              <w:right w:w="15" w:type="dxa"/>
            </w:tcMar>
            <w:hideMark/>
          </w:tcPr>
          <w:p w:rsidR="00DC0B49" w:rsidRPr="00464B9A" w:rsidRDefault="001B6407"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телефонные сети и оборудование</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имеется</w:t>
            </w:r>
          </w:p>
        </w:tc>
        <w:tc>
          <w:tcPr>
            <w:tcW w:w="2963" w:type="dxa"/>
            <w:tcMar>
              <w:top w:w="15" w:type="dxa"/>
              <w:left w:w="15" w:type="dxa"/>
              <w:bottom w:w="15" w:type="dxa"/>
              <w:right w:w="15" w:type="dxa"/>
            </w:tcMar>
            <w:hideMark/>
          </w:tcPr>
          <w:p w:rsidR="00DC0B49" w:rsidRPr="00464B9A" w:rsidRDefault="001B6407"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сети проводного радиовещания</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нет</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сигнализация</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нет</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мусоропровод</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нет</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лифт</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нет</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вентиляция</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(другое)</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807" w:type="dxa"/>
            <w:vMerge w:val="restart"/>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10.</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Внутридомовые инженерные коммуникации и оборудование для предоставления коммунальных услуг</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электроснабжение</w:t>
            </w:r>
          </w:p>
        </w:tc>
        <w:tc>
          <w:tcPr>
            <w:tcW w:w="2940" w:type="dxa"/>
            <w:gridSpan w:val="2"/>
            <w:tcMar>
              <w:top w:w="15" w:type="dxa"/>
              <w:left w:w="15" w:type="dxa"/>
              <w:bottom w:w="15" w:type="dxa"/>
              <w:right w:w="15" w:type="dxa"/>
            </w:tcMar>
            <w:hideMark/>
          </w:tcPr>
          <w:p w:rsidR="00DC0B49" w:rsidRPr="00464B9A" w:rsidRDefault="001242DF" w:rsidP="00DC0B49">
            <w:pPr>
              <w:rPr>
                <w:rFonts w:eastAsiaTheme="minorEastAsia"/>
                <w:sz w:val="24"/>
                <w:szCs w:val="24"/>
              </w:rPr>
            </w:pPr>
            <w:r>
              <w:rPr>
                <w:rFonts w:eastAsiaTheme="minorEastAsia"/>
                <w:sz w:val="24"/>
                <w:szCs w:val="24"/>
              </w:rPr>
              <w:t>имеется</w:t>
            </w:r>
          </w:p>
        </w:tc>
        <w:tc>
          <w:tcPr>
            <w:tcW w:w="2963" w:type="dxa"/>
            <w:tcMar>
              <w:top w:w="15" w:type="dxa"/>
              <w:left w:w="15" w:type="dxa"/>
              <w:bottom w:w="15" w:type="dxa"/>
              <w:right w:w="15" w:type="dxa"/>
            </w:tcMar>
            <w:hideMark/>
          </w:tcPr>
          <w:p w:rsidR="00DC0B49" w:rsidRPr="00464B9A" w:rsidRDefault="001B6407" w:rsidP="00DC0B49">
            <w:pPr>
              <w:rPr>
                <w:rFonts w:eastAsiaTheme="minorEastAsia"/>
                <w:sz w:val="24"/>
                <w:szCs w:val="24"/>
              </w:rPr>
            </w:pPr>
            <w:r w:rsidRPr="00DA4FD9">
              <w:rPr>
                <w:sz w:val="18"/>
                <w:szCs w:val="18"/>
              </w:rPr>
              <w:t>Хорошее</w:t>
            </w: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холодное водоснабжение</w:t>
            </w:r>
          </w:p>
        </w:tc>
        <w:tc>
          <w:tcPr>
            <w:tcW w:w="2940" w:type="dxa"/>
            <w:gridSpan w:val="2"/>
            <w:tcMar>
              <w:top w:w="15" w:type="dxa"/>
              <w:left w:w="15" w:type="dxa"/>
              <w:bottom w:w="15" w:type="dxa"/>
              <w:right w:w="15" w:type="dxa"/>
            </w:tcMar>
            <w:hideMark/>
          </w:tcPr>
          <w:p w:rsidR="00DC0B49" w:rsidRPr="00464B9A" w:rsidRDefault="00906203" w:rsidP="00DC0B49">
            <w:pPr>
              <w:rPr>
                <w:rFonts w:eastAsiaTheme="minorEastAsia"/>
                <w:sz w:val="24"/>
                <w:szCs w:val="24"/>
              </w:rPr>
            </w:pPr>
            <w:r>
              <w:rPr>
                <w:rFonts w:eastAsiaTheme="minorEastAsia"/>
                <w:sz w:val="24"/>
                <w:szCs w:val="24"/>
              </w:rPr>
              <w:t>имеется</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горячее водоснабжение</w:t>
            </w:r>
          </w:p>
        </w:tc>
        <w:tc>
          <w:tcPr>
            <w:tcW w:w="2940" w:type="dxa"/>
            <w:gridSpan w:val="2"/>
            <w:tcMar>
              <w:top w:w="15" w:type="dxa"/>
              <w:left w:w="15" w:type="dxa"/>
              <w:bottom w:w="15" w:type="dxa"/>
              <w:right w:w="15" w:type="dxa"/>
            </w:tcMar>
            <w:hideMark/>
          </w:tcPr>
          <w:p w:rsidR="00DC0B49" w:rsidRPr="00464B9A" w:rsidRDefault="00906203" w:rsidP="00DC0B49">
            <w:pPr>
              <w:rPr>
                <w:rFonts w:eastAsiaTheme="minorEastAsia"/>
                <w:sz w:val="24"/>
                <w:szCs w:val="24"/>
              </w:rPr>
            </w:pPr>
            <w:r>
              <w:rPr>
                <w:rFonts w:eastAsiaTheme="minorEastAsia"/>
                <w:sz w:val="24"/>
                <w:szCs w:val="24"/>
              </w:rPr>
              <w:t>имеется</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водоотведение</w:t>
            </w:r>
          </w:p>
        </w:tc>
        <w:tc>
          <w:tcPr>
            <w:tcW w:w="2940" w:type="dxa"/>
            <w:gridSpan w:val="2"/>
            <w:tcMar>
              <w:top w:w="15" w:type="dxa"/>
              <w:left w:w="15" w:type="dxa"/>
              <w:bottom w:w="15" w:type="dxa"/>
              <w:right w:w="15" w:type="dxa"/>
            </w:tcMar>
            <w:hideMark/>
          </w:tcPr>
          <w:p w:rsidR="00DC0B49" w:rsidRPr="00464B9A" w:rsidRDefault="00906203" w:rsidP="00DC0B49">
            <w:pPr>
              <w:rPr>
                <w:rFonts w:eastAsiaTheme="minorEastAsia"/>
                <w:sz w:val="24"/>
                <w:szCs w:val="24"/>
              </w:rPr>
            </w:pPr>
            <w:r>
              <w:rPr>
                <w:rFonts w:eastAsiaTheme="minorEastAsia"/>
                <w:sz w:val="24"/>
                <w:szCs w:val="24"/>
              </w:rPr>
              <w:t>имеется</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газоснабжение</w:t>
            </w:r>
          </w:p>
        </w:tc>
        <w:tc>
          <w:tcPr>
            <w:tcW w:w="2940" w:type="dxa"/>
            <w:gridSpan w:val="2"/>
            <w:tcMar>
              <w:top w:w="15" w:type="dxa"/>
              <w:left w:w="15" w:type="dxa"/>
              <w:bottom w:w="15" w:type="dxa"/>
              <w:right w:w="15" w:type="dxa"/>
            </w:tcMar>
            <w:hideMark/>
          </w:tcPr>
          <w:p w:rsidR="00DC0B49" w:rsidRPr="00464B9A" w:rsidRDefault="00906203" w:rsidP="00DC0B49">
            <w:pPr>
              <w:rPr>
                <w:rFonts w:eastAsiaTheme="minorEastAsia"/>
                <w:sz w:val="24"/>
                <w:szCs w:val="24"/>
              </w:rPr>
            </w:pPr>
            <w:r>
              <w:rPr>
                <w:rFonts w:eastAsiaTheme="minorEastAsia"/>
                <w:sz w:val="24"/>
                <w:szCs w:val="24"/>
              </w:rPr>
              <w:t>имеется</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 xml:space="preserve">отопление (от внешних </w:t>
            </w:r>
            <w:r w:rsidRPr="00464B9A">
              <w:rPr>
                <w:sz w:val="24"/>
                <w:szCs w:val="24"/>
              </w:rPr>
              <w:lastRenderedPageBreak/>
              <w:t>котельных)</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отопление (от домовой котельной)</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печи</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калориферы</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АГВ</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0" w:type="auto"/>
            <w:vMerge/>
            <w:vAlign w:val="center"/>
            <w:hideMark/>
          </w:tcPr>
          <w:p w:rsidR="00DC0B49" w:rsidRPr="00464B9A" w:rsidRDefault="00DC0B49" w:rsidP="00DC0B49">
            <w:pPr>
              <w:rPr>
                <w:sz w:val="24"/>
                <w:szCs w:val="24"/>
              </w:rPr>
            </w:pPr>
          </w:p>
        </w:tc>
        <w:tc>
          <w:tcPr>
            <w:tcW w:w="812"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543" w:type="dxa"/>
            <w:gridSpan w:val="2"/>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(другое)</w:t>
            </w:r>
          </w:p>
        </w:tc>
        <w:tc>
          <w:tcPr>
            <w:tcW w:w="2940" w:type="dxa"/>
            <w:gridSpan w:val="2"/>
            <w:tcMar>
              <w:top w:w="15" w:type="dxa"/>
              <w:left w:w="15" w:type="dxa"/>
              <w:bottom w:w="15" w:type="dxa"/>
              <w:right w:w="15" w:type="dxa"/>
            </w:tcMar>
            <w:hideMark/>
          </w:tcPr>
          <w:p w:rsidR="00DC0B49" w:rsidRPr="00464B9A" w:rsidRDefault="00DC0B49" w:rsidP="00DC0B49">
            <w:pPr>
              <w:rPr>
                <w:rFonts w:eastAsiaTheme="minorEastAsia"/>
                <w:sz w:val="24"/>
                <w:szCs w:val="24"/>
              </w:rPr>
            </w:pP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r w:rsidR="00DC0B49" w:rsidRPr="00464B9A" w:rsidTr="001242DF">
        <w:trPr>
          <w:tblCellSpacing w:w="15" w:type="dxa"/>
        </w:trPr>
        <w:tc>
          <w:tcPr>
            <w:tcW w:w="807" w:type="dxa"/>
            <w:tcMar>
              <w:top w:w="15" w:type="dxa"/>
              <w:left w:w="15" w:type="dxa"/>
              <w:bottom w:w="15" w:type="dxa"/>
              <w:right w:w="15" w:type="dxa"/>
            </w:tcMar>
            <w:hideMark/>
          </w:tcPr>
          <w:p w:rsidR="00DC0B49" w:rsidRPr="00464B9A" w:rsidRDefault="00DC0B49" w:rsidP="00DC0B49">
            <w:pPr>
              <w:jc w:val="right"/>
              <w:rPr>
                <w:sz w:val="24"/>
                <w:szCs w:val="24"/>
              </w:rPr>
            </w:pPr>
            <w:r w:rsidRPr="00464B9A">
              <w:rPr>
                <w:sz w:val="24"/>
                <w:szCs w:val="24"/>
              </w:rPr>
              <w:t>11.</w:t>
            </w:r>
          </w:p>
        </w:tc>
        <w:tc>
          <w:tcPr>
            <w:tcW w:w="3385" w:type="dxa"/>
            <w:gridSpan w:val="3"/>
            <w:tcMar>
              <w:top w:w="15" w:type="dxa"/>
              <w:left w:w="15" w:type="dxa"/>
              <w:bottom w:w="15" w:type="dxa"/>
              <w:right w:w="15" w:type="dxa"/>
            </w:tcMar>
            <w:hideMark/>
          </w:tcPr>
          <w:p w:rsidR="00DC0B49" w:rsidRPr="00464B9A" w:rsidRDefault="00DC0B49" w:rsidP="00DC0B49">
            <w:pPr>
              <w:rPr>
                <w:sz w:val="24"/>
                <w:szCs w:val="24"/>
              </w:rPr>
            </w:pPr>
            <w:r w:rsidRPr="00464B9A">
              <w:rPr>
                <w:sz w:val="24"/>
                <w:szCs w:val="24"/>
              </w:rPr>
              <w:t>Крыльца</w:t>
            </w:r>
          </w:p>
        </w:tc>
        <w:tc>
          <w:tcPr>
            <w:tcW w:w="2940" w:type="dxa"/>
            <w:gridSpan w:val="2"/>
            <w:tcMar>
              <w:top w:w="15" w:type="dxa"/>
              <w:left w:w="15" w:type="dxa"/>
              <w:bottom w:w="15" w:type="dxa"/>
              <w:right w:w="15" w:type="dxa"/>
            </w:tcMar>
            <w:hideMark/>
          </w:tcPr>
          <w:p w:rsidR="00DC0B49" w:rsidRPr="00464B9A" w:rsidRDefault="00906203" w:rsidP="00DC0B49">
            <w:pPr>
              <w:rPr>
                <w:rFonts w:eastAsiaTheme="minorEastAsia"/>
                <w:sz w:val="24"/>
                <w:szCs w:val="24"/>
              </w:rPr>
            </w:pPr>
            <w:r>
              <w:rPr>
                <w:rFonts w:eastAsiaTheme="minorEastAsia"/>
                <w:sz w:val="24"/>
                <w:szCs w:val="24"/>
              </w:rPr>
              <w:t>имеется</w:t>
            </w:r>
          </w:p>
        </w:tc>
        <w:tc>
          <w:tcPr>
            <w:tcW w:w="2963" w:type="dxa"/>
            <w:tcMar>
              <w:top w:w="15" w:type="dxa"/>
              <w:left w:w="15" w:type="dxa"/>
              <w:bottom w:w="15" w:type="dxa"/>
              <w:right w:w="15" w:type="dxa"/>
            </w:tcMar>
            <w:hideMark/>
          </w:tcPr>
          <w:p w:rsidR="00DC0B49" w:rsidRPr="00464B9A" w:rsidRDefault="00DC0B49" w:rsidP="00DC0B49">
            <w:pPr>
              <w:rPr>
                <w:rFonts w:eastAsiaTheme="minorEastAsia"/>
                <w:sz w:val="24"/>
                <w:szCs w:val="24"/>
              </w:rPr>
            </w:pPr>
          </w:p>
        </w:tc>
      </w:tr>
    </w:tbl>
    <w:p w:rsidR="00DC0B49" w:rsidRDefault="00DC0B49" w:rsidP="00C53A84">
      <w:pPr>
        <w:rPr>
          <w:b/>
          <w:bCs/>
          <w:sz w:val="26"/>
          <w:szCs w:val="26"/>
        </w:rPr>
      </w:pPr>
    </w:p>
    <w:p w:rsidR="00C53A84" w:rsidRDefault="00C53A84" w:rsidP="00C53A84">
      <w:pPr>
        <w:rPr>
          <w:b/>
          <w:bCs/>
          <w:sz w:val="26"/>
          <w:szCs w:val="26"/>
        </w:rPr>
      </w:pPr>
    </w:p>
    <w:p w:rsidR="00C53A84" w:rsidRDefault="00C53A84" w:rsidP="00C53A84">
      <w:pPr>
        <w:rPr>
          <w:b/>
          <w:bCs/>
          <w:sz w:val="26"/>
          <w:szCs w:val="26"/>
        </w:rPr>
      </w:pPr>
    </w:p>
    <w:p w:rsidR="00C53A84" w:rsidRDefault="00C53A84" w:rsidP="00C53A84">
      <w:pPr>
        <w:rPr>
          <w:b/>
          <w:bCs/>
          <w:sz w:val="26"/>
          <w:szCs w:val="26"/>
        </w:rPr>
      </w:pPr>
    </w:p>
    <w:p w:rsidR="00C53A84" w:rsidRDefault="00C53A84" w:rsidP="00C53A84">
      <w:pPr>
        <w:rPr>
          <w:b/>
          <w:bCs/>
          <w:sz w:val="26"/>
          <w:szCs w:val="26"/>
        </w:rPr>
      </w:pPr>
    </w:p>
    <w:p w:rsidR="00C53A84" w:rsidRDefault="00C53A84" w:rsidP="00C53A84">
      <w:pPr>
        <w:rPr>
          <w:b/>
          <w:bCs/>
          <w:sz w:val="26"/>
          <w:szCs w:val="26"/>
        </w:rPr>
      </w:pPr>
    </w:p>
    <w:p w:rsidR="00C53A84" w:rsidRPr="00C53A84" w:rsidRDefault="00C53A84" w:rsidP="00C53A84">
      <w:pPr>
        <w:pStyle w:val="ConsPlusNormal"/>
        <w:spacing w:after="60"/>
        <w:ind w:firstLine="0"/>
        <w:outlineLvl w:val="0"/>
        <w:rPr>
          <w:rFonts w:ascii="Times New Roman" w:hAnsi="Times New Roman" w:cs="Times New Roman"/>
          <w:sz w:val="24"/>
          <w:szCs w:val="24"/>
        </w:rPr>
      </w:pPr>
      <w:r w:rsidRPr="00C53A84">
        <w:rPr>
          <w:rFonts w:ascii="Times New Roman" w:hAnsi="Times New Roman" w:cs="Times New Roman"/>
          <w:sz w:val="24"/>
          <w:szCs w:val="24"/>
        </w:rPr>
        <w:t>Зам. главы администрации МО</w:t>
      </w:r>
    </w:p>
    <w:p w:rsidR="00C53A84" w:rsidRPr="00C53A84" w:rsidRDefault="00C53A84" w:rsidP="00C53A84">
      <w:pPr>
        <w:pStyle w:val="ConsPlusNormal"/>
        <w:spacing w:after="60"/>
        <w:ind w:firstLine="0"/>
        <w:outlineLvl w:val="0"/>
        <w:rPr>
          <w:rFonts w:ascii="Times New Roman" w:hAnsi="Times New Roman" w:cs="Times New Roman"/>
          <w:sz w:val="24"/>
          <w:szCs w:val="24"/>
        </w:rPr>
      </w:pPr>
      <w:r w:rsidRPr="00C53A84">
        <w:rPr>
          <w:rFonts w:ascii="Times New Roman" w:hAnsi="Times New Roman" w:cs="Times New Roman"/>
          <w:sz w:val="24"/>
          <w:szCs w:val="24"/>
        </w:rPr>
        <w:t xml:space="preserve">«Городское поселение Красногорский»:                                    Е.Г.Кузнецова </w:t>
      </w:r>
    </w:p>
    <w:p w:rsidR="00C53A84" w:rsidRPr="00C53A84" w:rsidRDefault="00C53A84" w:rsidP="00C53A84">
      <w:pPr>
        <w:rPr>
          <w:b/>
          <w:bCs/>
          <w:sz w:val="26"/>
          <w:szCs w:val="26"/>
        </w:rPr>
        <w:sectPr w:rsidR="00C53A84" w:rsidRPr="00C53A84">
          <w:pgSz w:w="11906" w:h="16838"/>
          <w:pgMar w:top="567" w:right="737" w:bottom="567" w:left="1134" w:header="709" w:footer="709" w:gutter="0"/>
          <w:cols w:space="720"/>
        </w:sectPr>
      </w:pPr>
    </w:p>
    <w:p w:rsidR="00C53A84" w:rsidRPr="00C53A84" w:rsidRDefault="00C53A84" w:rsidP="00C53A84">
      <w:pPr>
        <w:pStyle w:val="ConsPlusNonformat"/>
        <w:widowControl/>
        <w:tabs>
          <w:tab w:val="left" w:pos="4785"/>
        </w:tabs>
        <w:ind w:left="288"/>
        <w:jc w:val="right"/>
        <w:rPr>
          <w:rFonts w:ascii="Times New Roman" w:hAnsi="Times New Roman" w:cs="Times New Roman"/>
          <w:b/>
        </w:rPr>
      </w:pPr>
      <w:r w:rsidRPr="00C53A84">
        <w:rPr>
          <w:rFonts w:ascii="Times New Roman" w:hAnsi="Times New Roman" w:cs="Times New Roman"/>
          <w:b/>
        </w:rPr>
        <w:lastRenderedPageBreak/>
        <w:t>Утверждаю</w:t>
      </w:r>
    </w:p>
    <w:p w:rsidR="00C53A84" w:rsidRPr="00C53A84" w:rsidRDefault="00C53A84" w:rsidP="00C53A84">
      <w:pPr>
        <w:pStyle w:val="ConsPlusNormal"/>
        <w:ind w:firstLine="540"/>
        <w:jc w:val="right"/>
        <w:rPr>
          <w:rFonts w:ascii="Times New Roman" w:hAnsi="Times New Roman" w:cs="Times New Roman"/>
        </w:rPr>
      </w:pPr>
      <w:r w:rsidRPr="00C53A84">
        <w:rPr>
          <w:rFonts w:ascii="Times New Roman" w:hAnsi="Times New Roman" w:cs="Times New Roman"/>
        </w:rPr>
        <w:t>Глава  администрации МО</w:t>
      </w:r>
    </w:p>
    <w:p w:rsidR="00C53A84" w:rsidRPr="00C53A84" w:rsidRDefault="00C53A84" w:rsidP="00C53A84">
      <w:pPr>
        <w:pStyle w:val="ConsPlusNormal"/>
        <w:ind w:firstLine="540"/>
        <w:jc w:val="right"/>
        <w:rPr>
          <w:rFonts w:ascii="Times New Roman" w:hAnsi="Times New Roman" w:cs="Times New Roman"/>
        </w:rPr>
      </w:pPr>
      <w:r w:rsidRPr="00C53A84">
        <w:rPr>
          <w:rFonts w:ascii="Times New Roman" w:hAnsi="Times New Roman" w:cs="Times New Roman"/>
        </w:rPr>
        <w:t xml:space="preserve"> «Городское поселение Красногорский»</w:t>
      </w:r>
    </w:p>
    <w:p w:rsidR="00C53A84" w:rsidRPr="00C53A84" w:rsidRDefault="00C53A84" w:rsidP="00C53A84">
      <w:pPr>
        <w:pStyle w:val="ConsPlusNormal"/>
        <w:spacing w:before="120"/>
        <w:ind w:firstLine="540"/>
        <w:jc w:val="right"/>
        <w:rPr>
          <w:rFonts w:ascii="Times New Roman" w:hAnsi="Times New Roman" w:cs="Times New Roman"/>
        </w:rPr>
      </w:pPr>
      <w:r w:rsidRPr="00C53A84">
        <w:rPr>
          <w:rFonts w:ascii="Times New Roman" w:hAnsi="Times New Roman" w:cs="Times New Roman"/>
          <w:b/>
        </w:rPr>
        <w:t>_____________________</w:t>
      </w:r>
      <w:proofErr w:type="spellStart"/>
      <w:r w:rsidRPr="00C53A84">
        <w:rPr>
          <w:rFonts w:ascii="Times New Roman" w:hAnsi="Times New Roman" w:cs="Times New Roman"/>
          <w:b/>
        </w:rPr>
        <w:t>И.Я.Торуткин</w:t>
      </w:r>
      <w:proofErr w:type="spellEnd"/>
    </w:p>
    <w:p w:rsidR="00C53A84" w:rsidRPr="00C53A84" w:rsidRDefault="00A81D70" w:rsidP="00C53A84">
      <w:pPr>
        <w:pStyle w:val="ConsPlusNonformat"/>
        <w:widowControl/>
        <w:tabs>
          <w:tab w:val="left" w:pos="4785"/>
        </w:tabs>
        <w:spacing w:before="120"/>
        <w:ind w:left="288"/>
        <w:jc w:val="right"/>
        <w:rPr>
          <w:rFonts w:ascii="Times New Roman" w:hAnsi="Times New Roman" w:cs="Times New Roman"/>
        </w:rPr>
      </w:pPr>
      <w:r>
        <w:rPr>
          <w:rFonts w:ascii="Times New Roman" w:hAnsi="Times New Roman" w:cs="Times New Roman"/>
        </w:rPr>
        <w:t>" 14" марта</w:t>
      </w:r>
      <w:r w:rsidR="00C20D1C">
        <w:rPr>
          <w:rFonts w:ascii="Times New Roman" w:hAnsi="Times New Roman" w:cs="Times New Roman"/>
        </w:rPr>
        <w:t xml:space="preserve"> 2017</w:t>
      </w:r>
      <w:r w:rsidR="00C53A84" w:rsidRPr="00C53A84">
        <w:rPr>
          <w:rFonts w:ascii="Times New Roman" w:hAnsi="Times New Roman" w:cs="Times New Roman"/>
        </w:rPr>
        <w:t xml:space="preserve"> г.</w:t>
      </w:r>
    </w:p>
    <w:p w:rsidR="00C53A84" w:rsidRPr="00CA125C" w:rsidRDefault="00C53A84" w:rsidP="00C53A84">
      <w:pPr>
        <w:jc w:val="center"/>
        <w:outlineLvl w:val="0"/>
        <w:rPr>
          <w:b/>
          <w:bCs/>
          <w:sz w:val="22"/>
          <w:szCs w:val="22"/>
        </w:rPr>
      </w:pPr>
      <w:r w:rsidRPr="00CA125C">
        <w:rPr>
          <w:b/>
          <w:bCs/>
          <w:sz w:val="22"/>
          <w:szCs w:val="22"/>
        </w:rPr>
        <w:t>ПЕРЕЧЕНЬ ОБЯЗАТЕЛЬНЫХ РАБОТ И УСЛУГ</w:t>
      </w:r>
    </w:p>
    <w:p w:rsidR="00C53A84" w:rsidRPr="009E7658" w:rsidRDefault="00C53A84" w:rsidP="00C53A84">
      <w:pPr>
        <w:jc w:val="center"/>
        <w:rPr>
          <w:b/>
          <w:bCs/>
          <w:sz w:val="22"/>
          <w:szCs w:val="22"/>
        </w:rPr>
      </w:pPr>
      <w:r w:rsidRPr="009E7658">
        <w:rPr>
          <w:b/>
          <w:bCs/>
          <w:sz w:val="22"/>
          <w:szCs w:val="22"/>
        </w:rPr>
        <w:t>по содержанию и ремонту общего имущества собственников помещений</w:t>
      </w:r>
    </w:p>
    <w:p w:rsidR="00A81D70" w:rsidRDefault="00C53A84" w:rsidP="00C53A84">
      <w:pPr>
        <w:jc w:val="center"/>
        <w:rPr>
          <w:b/>
          <w:bCs/>
          <w:sz w:val="22"/>
          <w:szCs w:val="22"/>
        </w:rPr>
      </w:pPr>
      <w:r w:rsidRPr="009E7658">
        <w:rPr>
          <w:b/>
          <w:bCs/>
          <w:sz w:val="22"/>
          <w:szCs w:val="22"/>
        </w:rPr>
        <w:t xml:space="preserve">в многоквартирном доме по </w:t>
      </w:r>
      <w:proofErr w:type="spellStart"/>
      <w:r w:rsidRPr="009E7658">
        <w:rPr>
          <w:b/>
          <w:bCs/>
          <w:sz w:val="22"/>
          <w:szCs w:val="22"/>
        </w:rPr>
        <w:t>адресу</w:t>
      </w:r>
      <w:proofErr w:type="gramStart"/>
      <w:r w:rsidRPr="009E7658">
        <w:rPr>
          <w:b/>
          <w:bCs/>
          <w:sz w:val="22"/>
          <w:szCs w:val="22"/>
        </w:rPr>
        <w:t>:</w:t>
      </w:r>
      <w:r>
        <w:rPr>
          <w:b/>
          <w:bCs/>
          <w:sz w:val="22"/>
          <w:szCs w:val="22"/>
        </w:rPr>
        <w:t>Р</w:t>
      </w:r>
      <w:proofErr w:type="gramEnd"/>
      <w:r>
        <w:rPr>
          <w:b/>
          <w:bCs/>
          <w:sz w:val="22"/>
          <w:szCs w:val="22"/>
        </w:rPr>
        <w:t>еспублика</w:t>
      </w:r>
      <w:proofErr w:type="spellEnd"/>
      <w:r>
        <w:rPr>
          <w:b/>
          <w:bCs/>
          <w:sz w:val="22"/>
          <w:szCs w:val="22"/>
        </w:rPr>
        <w:t xml:space="preserve"> Марий </w:t>
      </w:r>
      <w:proofErr w:type="spellStart"/>
      <w:r>
        <w:rPr>
          <w:b/>
          <w:bCs/>
          <w:sz w:val="22"/>
          <w:szCs w:val="22"/>
        </w:rPr>
        <w:t>Эл,Звениговский</w:t>
      </w:r>
      <w:proofErr w:type="spellEnd"/>
      <w:r>
        <w:rPr>
          <w:b/>
          <w:bCs/>
          <w:sz w:val="22"/>
          <w:szCs w:val="22"/>
        </w:rPr>
        <w:t xml:space="preserve"> р-н, </w:t>
      </w:r>
      <w:proofErr w:type="spellStart"/>
      <w:r>
        <w:rPr>
          <w:b/>
          <w:bCs/>
          <w:sz w:val="22"/>
          <w:szCs w:val="22"/>
        </w:rPr>
        <w:t>пгт</w:t>
      </w:r>
      <w:proofErr w:type="spellEnd"/>
      <w:r>
        <w:rPr>
          <w:b/>
          <w:bCs/>
          <w:sz w:val="22"/>
          <w:szCs w:val="22"/>
        </w:rPr>
        <w:t>. Красн</w:t>
      </w:r>
      <w:r w:rsidR="00C20D1C">
        <w:rPr>
          <w:b/>
          <w:bCs/>
          <w:sz w:val="22"/>
          <w:szCs w:val="22"/>
        </w:rPr>
        <w:t xml:space="preserve">огорский, ул. </w:t>
      </w:r>
      <w:proofErr w:type="gramStart"/>
      <w:r w:rsidR="00C20D1C">
        <w:rPr>
          <w:b/>
          <w:bCs/>
          <w:sz w:val="22"/>
          <w:szCs w:val="22"/>
        </w:rPr>
        <w:t>Центральная</w:t>
      </w:r>
      <w:proofErr w:type="gramEnd"/>
      <w:r w:rsidR="00C20D1C">
        <w:rPr>
          <w:b/>
          <w:bCs/>
          <w:sz w:val="22"/>
          <w:szCs w:val="22"/>
        </w:rPr>
        <w:t>, д</w:t>
      </w:r>
      <w:r w:rsidR="00A81D70">
        <w:rPr>
          <w:b/>
          <w:bCs/>
          <w:sz w:val="22"/>
          <w:szCs w:val="22"/>
        </w:rPr>
        <w:t>.43</w:t>
      </w:r>
      <w:r w:rsidR="00C20D1C">
        <w:rPr>
          <w:b/>
          <w:bCs/>
          <w:sz w:val="22"/>
          <w:szCs w:val="22"/>
        </w:rPr>
        <w:t xml:space="preserve"> «</w:t>
      </w:r>
      <w:r w:rsidR="009C5A4D">
        <w:rPr>
          <w:b/>
          <w:bCs/>
          <w:sz w:val="22"/>
          <w:szCs w:val="22"/>
        </w:rPr>
        <w:t>а»</w:t>
      </w:r>
      <w:r w:rsidRPr="00AA0C96">
        <w:rPr>
          <w:b/>
          <w:bCs/>
          <w:sz w:val="22"/>
          <w:szCs w:val="22"/>
        </w:rPr>
        <w:t xml:space="preserve"> </w:t>
      </w:r>
    </w:p>
    <w:p w:rsidR="00C53A84" w:rsidRPr="009E7658" w:rsidRDefault="00C53A84" w:rsidP="00C53A84">
      <w:pPr>
        <w:jc w:val="center"/>
        <w:rPr>
          <w:b/>
          <w:bCs/>
          <w:sz w:val="22"/>
          <w:szCs w:val="22"/>
        </w:rPr>
      </w:pPr>
      <w:r w:rsidRPr="00AA0C96">
        <w:rPr>
          <w:b/>
          <w:bCs/>
          <w:sz w:val="22"/>
          <w:szCs w:val="22"/>
        </w:rPr>
        <w:t xml:space="preserve"> </w:t>
      </w:r>
    </w:p>
    <w:tbl>
      <w:tblPr>
        <w:tblW w:w="103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261"/>
        <w:gridCol w:w="3118"/>
        <w:gridCol w:w="1559"/>
        <w:gridCol w:w="1701"/>
      </w:tblGrid>
      <w:tr w:rsidR="00C53A84" w:rsidRPr="00CA125C" w:rsidTr="00153DED">
        <w:tc>
          <w:tcPr>
            <w:tcW w:w="675" w:type="dxa"/>
            <w:vAlign w:val="center"/>
          </w:tcPr>
          <w:p w:rsidR="00C53A84" w:rsidRPr="00C53A84" w:rsidRDefault="00C53A84" w:rsidP="00153DED">
            <w:pPr>
              <w:ind w:right="-108"/>
              <w:jc w:val="center"/>
              <w:rPr>
                <w:b/>
                <w:bCs/>
              </w:rPr>
            </w:pPr>
            <w:r w:rsidRPr="00C53A84">
              <w:rPr>
                <w:b/>
                <w:bCs/>
              </w:rPr>
              <w:t xml:space="preserve">№ </w:t>
            </w:r>
            <w:proofErr w:type="spellStart"/>
            <w:r w:rsidRPr="00C53A84">
              <w:rPr>
                <w:b/>
                <w:bCs/>
              </w:rPr>
              <w:t>п\</w:t>
            </w:r>
            <w:proofErr w:type="gramStart"/>
            <w:r w:rsidRPr="00C53A84">
              <w:rPr>
                <w:b/>
                <w:bCs/>
              </w:rPr>
              <w:t>п</w:t>
            </w:r>
            <w:proofErr w:type="spellEnd"/>
            <w:proofErr w:type="gramEnd"/>
          </w:p>
        </w:tc>
        <w:tc>
          <w:tcPr>
            <w:tcW w:w="3261" w:type="dxa"/>
            <w:vAlign w:val="center"/>
          </w:tcPr>
          <w:p w:rsidR="00C53A84" w:rsidRPr="00C53A84" w:rsidRDefault="00C53A84" w:rsidP="00153DED">
            <w:pPr>
              <w:pStyle w:val="ConsPlusNormal"/>
              <w:ind w:firstLine="0"/>
              <w:jc w:val="center"/>
              <w:rPr>
                <w:rFonts w:ascii="Times New Roman" w:hAnsi="Times New Roman" w:cs="Times New Roman"/>
                <w:b/>
                <w:bCs/>
              </w:rPr>
            </w:pPr>
            <w:r w:rsidRPr="00C53A84">
              <w:rPr>
                <w:rFonts w:ascii="Times New Roman" w:hAnsi="Times New Roman" w:cs="Times New Roman"/>
                <w:b/>
                <w:bCs/>
              </w:rPr>
              <w:t>Наименование услуги</w:t>
            </w:r>
          </w:p>
        </w:tc>
        <w:tc>
          <w:tcPr>
            <w:tcW w:w="3118" w:type="dxa"/>
            <w:vAlign w:val="center"/>
          </w:tcPr>
          <w:p w:rsidR="00C53A84" w:rsidRPr="00C53A84" w:rsidRDefault="00C53A84" w:rsidP="00153DED">
            <w:pPr>
              <w:pStyle w:val="ConsPlusNormal"/>
              <w:ind w:firstLine="0"/>
              <w:jc w:val="center"/>
              <w:rPr>
                <w:rFonts w:ascii="Times New Roman" w:hAnsi="Times New Roman" w:cs="Times New Roman"/>
                <w:b/>
                <w:bCs/>
              </w:rPr>
            </w:pPr>
            <w:r w:rsidRPr="00C53A84">
              <w:rPr>
                <w:rFonts w:ascii="Times New Roman" w:hAnsi="Times New Roman" w:cs="Times New Roman"/>
                <w:b/>
                <w:bCs/>
              </w:rPr>
              <w:t>Периодичность выполнения работ и оказания услуг</w:t>
            </w:r>
          </w:p>
        </w:tc>
        <w:tc>
          <w:tcPr>
            <w:tcW w:w="1559" w:type="dxa"/>
          </w:tcPr>
          <w:p w:rsidR="00C53A84" w:rsidRPr="00C53A84" w:rsidRDefault="00C53A84" w:rsidP="00153DED">
            <w:pPr>
              <w:pStyle w:val="ConsPlusNormal"/>
              <w:ind w:firstLine="0"/>
              <w:jc w:val="center"/>
              <w:rPr>
                <w:rFonts w:ascii="Times New Roman" w:hAnsi="Times New Roman" w:cs="Times New Roman"/>
                <w:b/>
                <w:bCs/>
              </w:rPr>
            </w:pPr>
            <w:r w:rsidRPr="00C53A84">
              <w:rPr>
                <w:rFonts w:ascii="Times New Roman" w:hAnsi="Times New Roman" w:cs="Times New Roman"/>
                <w:b/>
                <w:bCs/>
              </w:rPr>
              <w:t>Годовая плата (рублей)</w:t>
            </w:r>
          </w:p>
        </w:tc>
        <w:tc>
          <w:tcPr>
            <w:tcW w:w="1701" w:type="dxa"/>
          </w:tcPr>
          <w:p w:rsidR="00C53A84" w:rsidRPr="00C53A84" w:rsidRDefault="00C53A84" w:rsidP="00153DED">
            <w:pPr>
              <w:pStyle w:val="ConsPlusNormal"/>
              <w:ind w:firstLine="0"/>
              <w:jc w:val="center"/>
              <w:rPr>
                <w:rFonts w:ascii="Times New Roman" w:hAnsi="Times New Roman" w:cs="Times New Roman"/>
                <w:b/>
                <w:bCs/>
              </w:rPr>
            </w:pPr>
            <w:r w:rsidRPr="00C53A84">
              <w:rPr>
                <w:rFonts w:ascii="Times New Roman" w:hAnsi="Times New Roman" w:cs="Times New Roman"/>
                <w:b/>
                <w:bCs/>
              </w:rPr>
              <w:t>Стоимость на 1 кв</w:t>
            </w:r>
            <w:proofErr w:type="gramStart"/>
            <w:r w:rsidRPr="00C53A84">
              <w:rPr>
                <w:rFonts w:ascii="Times New Roman" w:hAnsi="Times New Roman" w:cs="Times New Roman"/>
                <w:b/>
                <w:bCs/>
              </w:rPr>
              <w:t>.м</w:t>
            </w:r>
            <w:proofErr w:type="gramEnd"/>
            <w:r w:rsidRPr="00C53A84">
              <w:rPr>
                <w:rFonts w:ascii="Times New Roman" w:hAnsi="Times New Roman" w:cs="Times New Roman"/>
                <w:b/>
                <w:bCs/>
              </w:rPr>
              <w:t>етр общей площади (рублей в месяц)</w:t>
            </w:r>
          </w:p>
        </w:tc>
      </w:tr>
      <w:tr w:rsidR="00053A91" w:rsidRPr="00CA125C" w:rsidTr="009566C2">
        <w:tc>
          <w:tcPr>
            <w:tcW w:w="675" w:type="dxa"/>
            <w:vAlign w:val="center"/>
          </w:tcPr>
          <w:p w:rsidR="00053A91" w:rsidRPr="00C53A84" w:rsidRDefault="00664E7F" w:rsidP="00053A91">
            <w:pPr>
              <w:ind w:right="-108"/>
              <w:jc w:val="center"/>
              <w:rPr>
                <w:b/>
                <w:bCs/>
              </w:rPr>
            </w:pPr>
            <w:r>
              <w:rPr>
                <w:b/>
                <w:bCs/>
              </w:rPr>
              <w:t>1</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содержание конструктивных элементов помещений</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13197,11</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0,7</w:t>
            </w:r>
            <w:r>
              <w:rPr>
                <w:rFonts w:ascii="Times New Roman" w:hAnsi="Times New Roman"/>
                <w:sz w:val="20"/>
                <w:szCs w:val="20"/>
                <w:lang w:val="ru-RU"/>
              </w:rPr>
              <w:t>9</w:t>
            </w:r>
          </w:p>
        </w:tc>
      </w:tr>
      <w:tr w:rsidR="00053A91" w:rsidRPr="00CA125C" w:rsidTr="009566C2">
        <w:tc>
          <w:tcPr>
            <w:tcW w:w="675" w:type="dxa"/>
            <w:vAlign w:val="center"/>
          </w:tcPr>
          <w:p w:rsidR="00053A91" w:rsidRPr="00C53A84" w:rsidRDefault="00664E7F" w:rsidP="00053A91">
            <w:pPr>
              <w:ind w:right="-108"/>
              <w:jc w:val="center"/>
              <w:rPr>
                <w:b/>
                <w:bCs/>
              </w:rPr>
            </w:pPr>
            <w:r>
              <w:rPr>
                <w:b/>
                <w:bCs/>
              </w:rPr>
              <w:t>2</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содержание и обслуживание внутридомового инженерного оборудования</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17874,56</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1,0</w:t>
            </w:r>
            <w:r>
              <w:rPr>
                <w:rFonts w:ascii="Times New Roman" w:hAnsi="Times New Roman"/>
                <w:sz w:val="20"/>
                <w:szCs w:val="20"/>
                <w:lang w:val="ru-RU"/>
              </w:rPr>
              <w:t>7</w:t>
            </w:r>
          </w:p>
        </w:tc>
      </w:tr>
      <w:tr w:rsidR="00053A91" w:rsidRPr="00CA125C" w:rsidTr="009566C2">
        <w:tc>
          <w:tcPr>
            <w:tcW w:w="675" w:type="dxa"/>
            <w:vAlign w:val="center"/>
          </w:tcPr>
          <w:p w:rsidR="00053A91" w:rsidRPr="00C53A84" w:rsidRDefault="00664E7F" w:rsidP="00053A91">
            <w:pPr>
              <w:ind w:right="-108"/>
              <w:jc w:val="center"/>
              <w:rPr>
                <w:b/>
                <w:bCs/>
              </w:rPr>
            </w:pPr>
            <w:r>
              <w:rPr>
                <w:b/>
                <w:bCs/>
              </w:rPr>
              <w:t>3</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 xml:space="preserve"> благоустройство и обеспечение санитарного состояния общего имущества</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27396,53</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1,</w:t>
            </w:r>
            <w:r>
              <w:rPr>
                <w:rFonts w:ascii="Times New Roman" w:hAnsi="Times New Roman"/>
                <w:sz w:val="20"/>
                <w:szCs w:val="20"/>
                <w:lang w:val="ru-RU"/>
              </w:rPr>
              <w:t>64</w:t>
            </w:r>
          </w:p>
        </w:tc>
      </w:tr>
      <w:tr w:rsidR="00053A91" w:rsidRPr="00CA125C" w:rsidTr="009566C2">
        <w:tc>
          <w:tcPr>
            <w:tcW w:w="675" w:type="dxa"/>
            <w:vAlign w:val="center"/>
          </w:tcPr>
          <w:p w:rsidR="00053A91" w:rsidRPr="00C53A84" w:rsidRDefault="00664E7F" w:rsidP="00053A91">
            <w:pPr>
              <w:ind w:right="-108"/>
              <w:jc w:val="center"/>
              <w:rPr>
                <w:b/>
                <w:bCs/>
              </w:rPr>
            </w:pPr>
            <w:r>
              <w:rPr>
                <w:b/>
                <w:bCs/>
              </w:rPr>
              <w:t>4</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 xml:space="preserve"> услуги сторонних организаций (тех</w:t>
            </w:r>
            <w:proofErr w:type="gramStart"/>
            <w:r w:rsidRPr="00053A91">
              <w:rPr>
                <w:rFonts w:ascii="Times New Roman" w:hAnsi="Times New Roman"/>
                <w:sz w:val="20"/>
                <w:szCs w:val="20"/>
                <w:lang w:val="ru-RU"/>
              </w:rPr>
              <w:t>.о</w:t>
            </w:r>
            <w:proofErr w:type="gramEnd"/>
            <w:r w:rsidRPr="00053A91">
              <w:rPr>
                <w:rFonts w:ascii="Times New Roman" w:hAnsi="Times New Roman"/>
                <w:sz w:val="20"/>
                <w:szCs w:val="20"/>
                <w:lang w:val="ru-RU"/>
              </w:rPr>
              <w:t>бслуживание внутридомовых газопроводов, относящихся к общему имуществу; дератизация; очистка и абонентское обслуживание систем вентиляции)</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7851,44</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0,4</w:t>
            </w:r>
            <w:r>
              <w:rPr>
                <w:rFonts w:ascii="Times New Roman" w:hAnsi="Times New Roman"/>
                <w:sz w:val="20"/>
                <w:szCs w:val="20"/>
                <w:lang w:val="ru-RU"/>
              </w:rPr>
              <w:t>7</w:t>
            </w:r>
          </w:p>
        </w:tc>
      </w:tr>
      <w:tr w:rsidR="00053A91" w:rsidRPr="00CA125C" w:rsidTr="009566C2">
        <w:tc>
          <w:tcPr>
            <w:tcW w:w="675" w:type="dxa"/>
            <w:vAlign w:val="center"/>
          </w:tcPr>
          <w:p w:rsidR="00053A91" w:rsidRPr="00C53A84" w:rsidRDefault="00664E7F" w:rsidP="00053A91">
            <w:pPr>
              <w:ind w:right="-108"/>
              <w:jc w:val="center"/>
              <w:rPr>
                <w:b/>
                <w:bCs/>
              </w:rPr>
            </w:pPr>
            <w:r>
              <w:rPr>
                <w:b/>
                <w:bCs/>
              </w:rPr>
              <w:t>5</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аварийно-диспетчерское обслуживание</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20213,29</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1,</w:t>
            </w:r>
            <w:r>
              <w:rPr>
                <w:rFonts w:ascii="Times New Roman" w:hAnsi="Times New Roman"/>
                <w:sz w:val="20"/>
                <w:szCs w:val="20"/>
                <w:lang w:val="ru-RU"/>
              </w:rPr>
              <w:t>21</w:t>
            </w:r>
          </w:p>
        </w:tc>
      </w:tr>
      <w:tr w:rsidR="00053A91" w:rsidRPr="00CA125C" w:rsidTr="009566C2">
        <w:tc>
          <w:tcPr>
            <w:tcW w:w="675" w:type="dxa"/>
            <w:vAlign w:val="center"/>
          </w:tcPr>
          <w:p w:rsidR="00053A91" w:rsidRPr="00C53A84" w:rsidRDefault="00664E7F" w:rsidP="00053A91">
            <w:pPr>
              <w:ind w:right="-108"/>
              <w:jc w:val="center"/>
              <w:rPr>
                <w:b/>
                <w:bCs/>
              </w:rPr>
            </w:pPr>
            <w:r>
              <w:rPr>
                <w:b/>
                <w:bCs/>
              </w:rPr>
              <w:t>6</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плата за текущий ремонт конструктивных элементов жилых зданий</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31572,83</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1,</w:t>
            </w:r>
            <w:r>
              <w:rPr>
                <w:rFonts w:ascii="Times New Roman" w:hAnsi="Times New Roman"/>
                <w:sz w:val="20"/>
                <w:szCs w:val="20"/>
                <w:lang w:val="ru-RU"/>
              </w:rPr>
              <w:t>89</w:t>
            </w:r>
          </w:p>
        </w:tc>
      </w:tr>
      <w:tr w:rsidR="00053A91" w:rsidRPr="00CA125C" w:rsidTr="009566C2">
        <w:tc>
          <w:tcPr>
            <w:tcW w:w="675" w:type="dxa"/>
            <w:vAlign w:val="center"/>
          </w:tcPr>
          <w:p w:rsidR="00053A91" w:rsidRPr="00C53A84" w:rsidRDefault="00664E7F" w:rsidP="00053A91">
            <w:pPr>
              <w:ind w:right="-108"/>
              <w:jc w:val="center"/>
              <w:rPr>
                <w:b/>
                <w:bCs/>
              </w:rPr>
            </w:pPr>
            <w:r>
              <w:rPr>
                <w:b/>
                <w:bCs/>
              </w:rPr>
              <w:t>7</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 xml:space="preserve"> текущий ремонт внутридомового инженерного оборудования</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20714,45</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1,</w:t>
            </w:r>
            <w:r>
              <w:rPr>
                <w:rFonts w:ascii="Times New Roman" w:hAnsi="Times New Roman"/>
                <w:sz w:val="20"/>
                <w:szCs w:val="20"/>
                <w:lang w:val="ru-RU"/>
              </w:rPr>
              <w:t>24</w:t>
            </w:r>
          </w:p>
        </w:tc>
      </w:tr>
      <w:tr w:rsidR="00053A91" w:rsidRPr="00CA125C" w:rsidTr="009566C2">
        <w:tc>
          <w:tcPr>
            <w:tcW w:w="675" w:type="dxa"/>
            <w:vAlign w:val="center"/>
          </w:tcPr>
          <w:p w:rsidR="00053A91" w:rsidRPr="00C53A84" w:rsidRDefault="00664E7F" w:rsidP="00053A91">
            <w:pPr>
              <w:ind w:right="-108"/>
              <w:jc w:val="center"/>
              <w:rPr>
                <w:b/>
                <w:bCs/>
              </w:rPr>
            </w:pPr>
            <w:r>
              <w:rPr>
                <w:b/>
                <w:bCs/>
              </w:rPr>
              <w:t>8</w:t>
            </w:r>
          </w:p>
        </w:tc>
        <w:tc>
          <w:tcPr>
            <w:tcW w:w="3261" w:type="dxa"/>
          </w:tcPr>
          <w:p w:rsidR="00053A91" w:rsidRDefault="00053A91" w:rsidP="00053A91">
            <w:pPr>
              <w:pStyle w:val="af4"/>
              <w:spacing w:line="276" w:lineRule="auto"/>
              <w:rPr>
                <w:rFonts w:ascii="Times New Roman" w:hAnsi="Times New Roman"/>
                <w:sz w:val="20"/>
                <w:szCs w:val="20"/>
              </w:rPr>
            </w:pPr>
            <w:proofErr w:type="spellStart"/>
            <w:r>
              <w:rPr>
                <w:rFonts w:ascii="Times New Roman" w:hAnsi="Times New Roman"/>
                <w:sz w:val="20"/>
                <w:szCs w:val="20"/>
              </w:rPr>
              <w:t>плата</w:t>
            </w:r>
            <w:proofErr w:type="spellEnd"/>
            <w:r>
              <w:rPr>
                <w:rFonts w:ascii="Times New Roman" w:hAnsi="Times New Roman"/>
                <w:sz w:val="20"/>
                <w:szCs w:val="20"/>
              </w:rPr>
              <w:t xml:space="preserve"> </w:t>
            </w:r>
            <w:proofErr w:type="spellStart"/>
            <w:r>
              <w:rPr>
                <w:rFonts w:ascii="Times New Roman" w:hAnsi="Times New Roman"/>
                <w:sz w:val="20"/>
                <w:szCs w:val="20"/>
              </w:rPr>
              <w:t>управляющей</w:t>
            </w:r>
            <w:proofErr w:type="spellEnd"/>
            <w:r>
              <w:rPr>
                <w:rFonts w:ascii="Times New Roman" w:hAnsi="Times New Roman"/>
                <w:sz w:val="20"/>
                <w:szCs w:val="20"/>
              </w:rPr>
              <w:t xml:space="preserve"> </w:t>
            </w:r>
            <w:proofErr w:type="spellStart"/>
            <w:r>
              <w:rPr>
                <w:rFonts w:ascii="Times New Roman" w:hAnsi="Times New Roman"/>
                <w:sz w:val="20"/>
                <w:szCs w:val="20"/>
              </w:rPr>
              <w:t>организации</w:t>
            </w:r>
            <w:proofErr w:type="spellEnd"/>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64816,18</w:t>
            </w:r>
          </w:p>
        </w:tc>
        <w:tc>
          <w:tcPr>
            <w:tcW w:w="1701" w:type="dxa"/>
          </w:tcPr>
          <w:p w:rsidR="00053A91" w:rsidRPr="009C5A4D" w:rsidRDefault="009C5A4D" w:rsidP="00053A91">
            <w:pPr>
              <w:pStyle w:val="af4"/>
              <w:spacing w:line="276" w:lineRule="auto"/>
              <w:jc w:val="center"/>
              <w:rPr>
                <w:rFonts w:ascii="Times New Roman" w:hAnsi="Times New Roman"/>
                <w:sz w:val="20"/>
                <w:szCs w:val="20"/>
                <w:lang w:val="ru-RU"/>
              </w:rPr>
            </w:pPr>
            <w:r>
              <w:rPr>
                <w:rFonts w:ascii="Times New Roman" w:hAnsi="Times New Roman"/>
                <w:sz w:val="20"/>
                <w:szCs w:val="20"/>
              </w:rPr>
              <w:t>3,</w:t>
            </w:r>
            <w:r>
              <w:rPr>
                <w:rFonts w:ascii="Times New Roman" w:hAnsi="Times New Roman"/>
                <w:sz w:val="20"/>
                <w:szCs w:val="20"/>
                <w:lang w:val="ru-RU"/>
              </w:rPr>
              <w:t>88</w:t>
            </w:r>
          </w:p>
        </w:tc>
      </w:tr>
      <w:tr w:rsidR="00053A91" w:rsidRPr="00CA125C" w:rsidTr="009566C2">
        <w:tc>
          <w:tcPr>
            <w:tcW w:w="675" w:type="dxa"/>
            <w:vAlign w:val="center"/>
          </w:tcPr>
          <w:p w:rsidR="00053A91" w:rsidRPr="00C53A84" w:rsidRDefault="00664E7F" w:rsidP="00053A91">
            <w:pPr>
              <w:ind w:right="-108"/>
              <w:jc w:val="center"/>
              <w:rPr>
                <w:b/>
                <w:bCs/>
              </w:rPr>
            </w:pPr>
            <w:r>
              <w:rPr>
                <w:b/>
                <w:bCs/>
              </w:rPr>
              <w:t>9</w:t>
            </w:r>
          </w:p>
        </w:tc>
        <w:tc>
          <w:tcPr>
            <w:tcW w:w="3261" w:type="dxa"/>
          </w:tcPr>
          <w:p w:rsidR="00053A91" w:rsidRPr="00053A91" w:rsidRDefault="00053A91" w:rsidP="00053A91">
            <w:pPr>
              <w:pStyle w:val="af4"/>
              <w:spacing w:line="276" w:lineRule="auto"/>
              <w:rPr>
                <w:rFonts w:ascii="Times New Roman" w:hAnsi="Times New Roman"/>
                <w:sz w:val="20"/>
                <w:szCs w:val="20"/>
                <w:lang w:val="ru-RU"/>
              </w:rPr>
            </w:pPr>
            <w:r w:rsidRPr="00053A91">
              <w:rPr>
                <w:rFonts w:ascii="Times New Roman" w:hAnsi="Times New Roman"/>
                <w:sz w:val="20"/>
                <w:szCs w:val="20"/>
                <w:lang w:val="ru-RU"/>
              </w:rPr>
              <w:t xml:space="preserve"> вывоз твердых бытовых отходов</w:t>
            </w:r>
          </w:p>
        </w:tc>
        <w:tc>
          <w:tcPr>
            <w:tcW w:w="3118" w:type="dxa"/>
            <w:vAlign w:val="center"/>
          </w:tcPr>
          <w:p w:rsidR="00053A91" w:rsidRPr="00C53A84" w:rsidRDefault="00053A91" w:rsidP="00053A91">
            <w:pPr>
              <w:pStyle w:val="ConsPlusNormal"/>
              <w:ind w:firstLine="0"/>
              <w:jc w:val="center"/>
              <w:rPr>
                <w:rFonts w:ascii="Times New Roman" w:hAnsi="Times New Roman" w:cs="Times New Roman"/>
                <w:b/>
                <w:bCs/>
              </w:rPr>
            </w:pPr>
          </w:p>
        </w:tc>
        <w:tc>
          <w:tcPr>
            <w:tcW w:w="1559" w:type="dxa"/>
          </w:tcPr>
          <w:p w:rsidR="00053A91" w:rsidRPr="00C53A84" w:rsidRDefault="009C5A4D" w:rsidP="00053A91">
            <w:pPr>
              <w:pStyle w:val="ConsPlusNormal"/>
              <w:ind w:firstLine="0"/>
              <w:jc w:val="center"/>
              <w:rPr>
                <w:rFonts w:ascii="Times New Roman" w:hAnsi="Times New Roman" w:cs="Times New Roman"/>
                <w:b/>
                <w:bCs/>
              </w:rPr>
            </w:pPr>
            <w:r>
              <w:rPr>
                <w:rFonts w:ascii="Times New Roman" w:hAnsi="Times New Roman" w:cs="Times New Roman"/>
                <w:b/>
                <w:bCs/>
              </w:rPr>
              <w:t>4343</w:t>
            </w:r>
            <w:r w:rsidR="00D366F0">
              <w:rPr>
                <w:rFonts w:ascii="Times New Roman" w:hAnsi="Times New Roman" w:cs="Times New Roman"/>
                <w:b/>
                <w:bCs/>
              </w:rPr>
              <w:t>3,52</w:t>
            </w:r>
          </w:p>
        </w:tc>
        <w:tc>
          <w:tcPr>
            <w:tcW w:w="1701" w:type="dxa"/>
          </w:tcPr>
          <w:p w:rsidR="00053A91" w:rsidRPr="00D366F0" w:rsidRDefault="00D366F0" w:rsidP="00053A91">
            <w:pPr>
              <w:pStyle w:val="af4"/>
              <w:spacing w:line="276" w:lineRule="auto"/>
              <w:jc w:val="center"/>
              <w:rPr>
                <w:rFonts w:ascii="Times New Roman" w:hAnsi="Times New Roman"/>
                <w:sz w:val="20"/>
                <w:szCs w:val="20"/>
                <w:lang w:val="ru-RU"/>
              </w:rPr>
            </w:pPr>
            <w:r>
              <w:rPr>
                <w:rFonts w:ascii="Times New Roman" w:hAnsi="Times New Roman"/>
                <w:sz w:val="20"/>
                <w:szCs w:val="20"/>
                <w:lang w:val="ru-RU"/>
              </w:rPr>
              <w:t>2,60</w:t>
            </w:r>
          </w:p>
        </w:tc>
      </w:tr>
      <w:tr w:rsidR="00C53A84" w:rsidRPr="00CA125C" w:rsidTr="00153DED">
        <w:tc>
          <w:tcPr>
            <w:tcW w:w="7054" w:type="dxa"/>
            <w:gridSpan w:val="3"/>
            <w:vAlign w:val="center"/>
          </w:tcPr>
          <w:p w:rsidR="00C53A84" w:rsidRPr="009E17A0" w:rsidRDefault="00C53A84" w:rsidP="00153DED">
            <w:pPr>
              <w:rPr>
                <w:b/>
                <w:bCs/>
              </w:rPr>
            </w:pPr>
            <w:r w:rsidRPr="00EB50AC">
              <w:rPr>
                <w:b/>
                <w:bCs/>
                <w:sz w:val="22"/>
                <w:szCs w:val="22"/>
              </w:rPr>
              <w:t>ИТОГО расходов по текущему содержанию</w:t>
            </w:r>
          </w:p>
        </w:tc>
        <w:tc>
          <w:tcPr>
            <w:tcW w:w="1559" w:type="dxa"/>
          </w:tcPr>
          <w:p w:rsidR="00C53A84" w:rsidRPr="009E17A0" w:rsidRDefault="00D366F0" w:rsidP="00153DED">
            <w:pPr>
              <w:jc w:val="center"/>
              <w:rPr>
                <w:b/>
                <w:bCs/>
              </w:rPr>
            </w:pPr>
            <w:r>
              <w:rPr>
                <w:b/>
                <w:bCs/>
                <w:sz w:val="22"/>
                <w:szCs w:val="22"/>
              </w:rPr>
              <w:t>247069,9</w:t>
            </w:r>
          </w:p>
        </w:tc>
        <w:tc>
          <w:tcPr>
            <w:tcW w:w="1701" w:type="dxa"/>
          </w:tcPr>
          <w:p w:rsidR="00C53A84" w:rsidRPr="009E17A0" w:rsidRDefault="00D366F0" w:rsidP="00153DED">
            <w:pPr>
              <w:jc w:val="center"/>
              <w:rPr>
                <w:b/>
                <w:bCs/>
              </w:rPr>
            </w:pPr>
            <w:r>
              <w:rPr>
                <w:b/>
                <w:bCs/>
                <w:sz w:val="22"/>
                <w:szCs w:val="22"/>
              </w:rPr>
              <w:t>14,79</w:t>
            </w:r>
          </w:p>
        </w:tc>
      </w:tr>
    </w:tbl>
    <w:p w:rsidR="00C53A84" w:rsidRPr="00CA125C" w:rsidRDefault="00C53A84" w:rsidP="00C53A84">
      <w:pPr>
        <w:sectPr w:rsidR="00C53A84" w:rsidRPr="00CA125C" w:rsidSect="00153DED">
          <w:footerReference w:type="default" r:id="rId10"/>
          <w:pgSz w:w="11906" w:h="16838"/>
          <w:pgMar w:top="289" w:right="397" w:bottom="295" w:left="1418" w:header="709" w:footer="284" w:gutter="0"/>
          <w:cols w:space="708"/>
          <w:docGrid w:linePitch="360"/>
        </w:sectPr>
      </w:pPr>
    </w:p>
    <w:p w:rsidR="00C53A84" w:rsidRDefault="00C53A84" w:rsidP="00C53A84">
      <w:pPr>
        <w:ind w:right="56" w:firstLine="720"/>
        <w:jc w:val="center"/>
        <w:rPr>
          <w:b/>
          <w:sz w:val="22"/>
          <w:szCs w:val="22"/>
        </w:rPr>
      </w:pPr>
      <w:r>
        <w:rPr>
          <w:b/>
          <w:sz w:val="22"/>
          <w:szCs w:val="22"/>
        </w:rPr>
        <w:lastRenderedPageBreak/>
        <w:t>Перечень работ и услуг по содержанию и текущему ремонту общего имущества в Многоквартирном доме</w:t>
      </w:r>
    </w:p>
    <w:p w:rsidR="00C53A84" w:rsidRDefault="00C53A84" w:rsidP="00C53A84">
      <w:pPr>
        <w:pStyle w:val="ConsNormal"/>
        <w:spacing w:before="60"/>
        <w:ind w:right="0" w:firstLine="426"/>
        <w:jc w:val="both"/>
        <w:rPr>
          <w:rFonts w:ascii="Times New Roman" w:hAnsi="Times New Roman" w:cs="Times New Roman"/>
          <w:sz w:val="22"/>
          <w:szCs w:val="22"/>
        </w:rPr>
      </w:pPr>
      <w:r>
        <w:rPr>
          <w:rFonts w:ascii="Times New Roman" w:hAnsi="Times New Roman" w:cs="Times New Roman"/>
          <w:sz w:val="22"/>
          <w:szCs w:val="22"/>
        </w:rPr>
        <w:t>Работы и услуги по содержанию и текущему ремонту общего имущества в МКД осуществляются в соответствии</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 действующим законодательством, в том числе Жилищным кодексом РФ,</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w:t>
      </w:r>
    </w:p>
    <w:p w:rsidR="00C53A84" w:rsidRDefault="00C53A84" w:rsidP="00C53A84">
      <w:pPr>
        <w:pStyle w:val="ConsNormal"/>
        <w:ind w:right="0" w:firstLine="426"/>
        <w:jc w:val="both"/>
        <w:rPr>
          <w:rFonts w:ascii="Times New Roman" w:hAnsi="Times New Roman" w:cs="Times New Roman"/>
          <w:sz w:val="22"/>
          <w:szCs w:val="22"/>
        </w:rPr>
      </w:pPr>
      <w:proofErr w:type="gramStart"/>
      <w:r>
        <w:rPr>
          <w:rFonts w:ascii="Times New Roman" w:hAnsi="Times New Roman" w:cs="Times New Roman"/>
          <w:sz w:val="22"/>
          <w:szCs w:val="22"/>
        </w:rPr>
        <w:t>-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постановлением Правительства РФ от 21.01.06 №25 «Об утверждении правил пользования жилыми помещениями»,</w:t>
      </w:r>
    </w:p>
    <w:p w:rsidR="00C53A84" w:rsidRDefault="00C53A84" w:rsidP="00C53A84">
      <w:pPr>
        <w:ind w:right="56" w:firstLine="360"/>
        <w:jc w:val="both"/>
        <w:rPr>
          <w:bCs/>
          <w:sz w:val="22"/>
          <w:szCs w:val="22"/>
        </w:rPr>
      </w:pPr>
      <w:r>
        <w:rPr>
          <w:bCs/>
          <w:sz w:val="22"/>
          <w:szCs w:val="22"/>
        </w:rPr>
        <w:t>- с постановлением Правительства Российской Федерации от 06.05.2011г № 354 «О предоставлении коммунальных услуг собственникам и пользователям помещений в многоквартирных домах и жилых домов»;</w:t>
      </w:r>
    </w:p>
    <w:p w:rsidR="00C53A84" w:rsidRDefault="00C53A84" w:rsidP="00C53A84">
      <w:pPr>
        <w:ind w:right="56" w:firstLine="360"/>
        <w:jc w:val="both"/>
        <w:rPr>
          <w:bCs/>
          <w:sz w:val="22"/>
          <w:szCs w:val="22"/>
        </w:rPr>
      </w:pPr>
      <w:r w:rsidRPr="004D399D">
        <w:rPr>
          <w:bCs/>
          <w:sz w:val="22"/>
          <w:szCs w:val="22"/>
        </w:rPr>
        <w:t xml:space="preserve">- </w:t>
      </w:r>
      <w:r w:rsidRPr="004D399D">
        <w:rPr>
          <w:bCs/>
          <w:spacing w:val="-6"/>
          <w:sz w:val="22"/>
          <w:szCs w:val="22"/>
        </w:rPr>
        <w:t>постановление Правительства Российской Федерации от 03.04.2013г № 290</w:t>
      </w:r>
      <w:r>
        <w:rPr>
          <w:bCs/>
          <w:spacing w:val="-6"/>
          <w:sz w:val="22"/>
          <w:szCs w:val="22"/>
        </w:rPr>
        <w:t xml:space="preserve">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иными нормативными правовыми актами Российской Федерации, субъекта Российской Федерации и муниципальными нормативными правовыми актами, регулирующими вопросы управления, содержания и ремонта МКД, предоставления коммунальных услуг, а также Договором.</w:t>
      </w:r>
    </w:p>
    <w:p w:rsidR="00C53A84" w:rsidRDefault="00C53A84" w:rsidP="00C53A84">
      <w:pPr>
        <w:pStyle w:val="ConsNormal"/>
        <w:spacing w:before="60"/>
        <w:ind w:right="0" w:firstLine="0"/>
        <w:jc w:val="both"/>
        <w:rPr>
          <w:rFonts w:ascii="Times New Roman" w:hAnsi="Times New Roman" w:cs="Times New Roman"/>
          <w:b/>
          <w:sz w:val="22"/>
          <w:szCs w:val="22"/>
        </w:rPr>
      </w:pPr>
    </w:p>
    <w:p w:rsidR="00C53A84" w:rsidRDefault="00C53A84" w:rsidP="00C53A84">
      <w:pPr>
        <w:pStyle w:val="ConsNormal"/>
        <w:spacing w:before="60"/>
        <w:ind w:right="0" w:firstLine="0"/>
        <w:jc w:val="both"/>
        <w:rPr>
          <w:rFonts w:ascii="Times New Roman" w:hAnsi="Times New Roman" w:cs="Times New Roman"/>
          <w:b/>
          <w:sz w:val="22"/>
          <w:szCs w:val="22"/>
        </w:rPr>
      </w:pPr>
      <w:r>
        <w:rPr>
          <w:rFonts w:ascii="Times New Roman" w:hAnsi="Times New Roman" w:cs="Times New Roman"/>
          <w:b/>
          <w:sz w:val="22"/>
          <w:szCs w:val="22"/>
        </w:rPr>
        <w:t>Работы и услуги по содержанию и текущему ремонту общего имущества в МКД включают в себя:</w:t>
      </w:r>
    </w:p>
    <w:p w:rsidR="00C53A84" w:rsidRDefault="00C53A84" w:rsidP="00C53A84">
      <w:pPr>
        <w:pStyle w:val="ConsNormal"/>
        <w:spacing w:before="60"/>
        <w:ind w:right="0" w:firstLine="426"/>
        <w:jc w:val="both"/>
        <w:rPr>
          <w:rFonts w:ascii="Times New Roman" w:hAnsi="Times New Roman" w:cs="Times New Roman"/>
          <w:sz w:val="22"/>
          <w:szCs w:val="22"/>
        </w:rPr>
      </w:pPr>
      <w:r>
        <w:rPr>
          <w:rFonts w:ascii="Times New Roman" w:hAnsi="Times New Roman" w:cs="Times New Roman"/>
          <w:sz w:val="22"/>
          <w:szCs w:val="22"/>
        </w:rPr>
        <w:t xml:space="preserve">1.Управление Многоквартирным домом, </w:t>
      </w:r>
    </w:p>
    <w:p w:rsidR="00C53A84" w:rsidRDefault="00C53A84" w:rsidP="00C53A84">
      <w:pPr>
        <w:pStyle w:val="ConsNormal"/>
        <w:spacing w:before="60"/>
        <w:ind w:right="0" w:firstLine="425"/>
        <w:jc w:val="both"/>
        <w:rPr>
          <w:rFonts w:ascii="Times New Roman" w:hAnsi="Times New Roman" w:cs="Times New Roman"/>
          <w:spacing w:val="-6"/>
          <w:sz w:val="22"/>
          <w:szCs w:val="22"/>
        </w:rPr>
      </w:pPr>
      <w:r>
        <w:rPr>
          <w:rFonts w:ascii="Times New Roman" w:hAnsi="Times New Roman" w:cs="Times New Roman"/>
          <w:spacing w:val="-6"/>
          <w:sz w:val="22"/>
          <w:szCs w:val="22"/>
        </w:rPr>
        <w:t>2. Содержание и текущий ремонт строительных конструкций и помещений, относящихся к общему имуществу собственников помещений в МКД (указанных в приложении 2 к Договору), включая диспетчерское и аварийное обслуживание, осмотры, подготовку к сезонной эксплуатации.</w:t>
      </w:r>
    </w:p>
    <w:p w:rsidR="00C53A84" w:rsidRDefault="00C53A84" w:rsidP="00C53A84">
      <w:pPr>
        <w:pStyle w:val="ConsNormal"/>
        <w:spacing w:before="60"/>
        <w:ind w:right="0" w:firstLine="425"/>
        <w:jc w:val="both"/>
        <w:rPr>
          <w:rFonts w:ascii="Times New Roman" w:hAnsi="Times New Roman" w:cs="Times New Roman"/>
          <w:spacing w:val="-4"/>
          <w:sz w:val="22"/>
          <w:szCs w:val="22"/>
        </w:rPr>
      </w:pPr>
      <w:r>
        <w:rPr>
          <w:rFonts w:ascii="Times New Roman" w:hAnsi="Times New Roman" w:cs="Times New Roman"/>
          <w:spacing w:val="-4"/>
          <w:sz w:val="22"/>
          <w:szCs w:val="22"/>
        </w:rPr>
        <w:t>3. Содержание и текущий ремонт инженерных систем и оборудования, включая диспетчерское и аварийное обслуживание, осмотры, подготовку к сезонной эксплуатации, в том числе:</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холодного водоснабжения,</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горячего водоснабжения,</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канализации,</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центрального отопления,</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электроснабжения,</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вентиляции.</w:t>
      </w:r>
    </w:p>
    <w:p w:rsidR="00C53A84" w:rsidRDefault="00C53A84" w:rsidP="00C53A84">
      <w:pPr>
        <w:pStyle w:val="ConsNormal"/>
        <w:spacing w:before="60"/>
        <w:ind w:right="0" w:firstLine="425"/>
        <w:jc w:val="both"/>
        <w:rPr>
          <w:rFonts w:ascii="Times New Roman" w:hAnsi="Times New Roman" w:cs="Times New Roman"/>
          <w:sz w:val="22"/>
          <w:szCs w:val="22"/>
        </w:rPr>
      </w:pPr>
      <w:r>
        <w:rPr>
          <w:rFonts w:ascii="Times New Roman" w:hAnsi="Times New Roman" w:cs="Times New Roman"/>
          <w:sz w:val="22"/>
          <w:szCs w:val="22"/>
        </w:rPr>
        <w:t>4. Уборка и санитарное содержание, в том числе:</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земельного участка, входящего в состав общего имущества МКД, а также придомовой территории,</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xml:space="preserve">- помещений, относящихся к общему имуществу собственников помещений в МКД (указанных в приложении 2 к Договору), в том числе </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уборка лестничных клеток,</w:t>
      </w:r>
    </w:p>
    <w:p w:rsidR="00C53A84" w:rsidRDefault="00C53A84" w:rsidP="00C53A84">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уход за зелеными насаждениями.</w:t>
      </w:r>
    </w:p>
    <w:p w:rsidR="00C53A84" w:rsidRDefault="00C53A84" w:rsidP="00C53A84">
      <w:pPr>
        <w:pStyle w:val="ConsNormal"/>
        <w:spacing w:before="60"/>
        <w:ind w:right="0" w:firstLine="425"/>
        <w:jc w:val="both"/>
        <w:rPr>
          <w:rFonts w:ascii="Times New Roman" w:hAnsi="Times New Roman" w:cs="Times New Roman"/>
          <w:sz w:val="22"/>
          <w:szCs w:val="22"/>
        </w:rPr>
      </w:pPr>
      <w:r>
        <w:rPr>
          <w:rFonts w:ascii="Times New Roman" w:hAnsi="Times New Roman" w:cs="Times New Roman"/>
          <w:sz w:val="22"/>
          <w:szCs w:val="22"/>
        </w:rPr>
        <w:t>5. Содержание и уход за контейнерной площадкой, элементами благоустройства и иными объектами, расположенными на земельном участке, в том числе на придомовой территории, предназначенными для обслуживания, эксплуатации и благоустройства МКД.</w:t>
      </w:r>
    </w:p>
    <w:p w:rsidR="00C53A84" w:rsidRDefault="00C53A84" w:rsidP="00C53A84">
      <w:pPr>
        <w:pStyle w:val="ConsNormal"/>
        <w:spacing w:before="60"/>
        <w:ind w:right="0" w:firstLine="425"/>
        <w:jc w:val="both"/>
        <w:rPr>
          <w:rFonts w:ascii="Times New Roman" w:hAnsi="Times New Roman" w:cs="Times New Roman"/>
          <w:sz w:val="22"/>
          <w:szCs w:val="22"/>
        </w:rPr>
      </w:pPr>
      <w:r>
        <w:rPr>
          <w:rFonts w:ascii="Times New Roman" w:hAnsi="Times New Roman" w:cs="Times New Roman"/>
          <w:sz w:val="22"/>
          <w:szCs w:val="22"/>
        </w:rPr>
        <w:t>6. Вывоз твердых бытовых отходов.</w:t>
      </w:r>
    </w:p>
    <w:p w:rsidR="00C53A84" w:rsidRDefault="00C53A84" w:rsidP="00C53A84">
      <w:pPr>
        <w:spacing w:before="120"/>
        <w:jc w:val="center"/>
        <w:rPr>
          <w:b/>
          <w:sz w:val="22"/>
          <w:szCs w:val="22"/>
        </w:rPr>
      </w:pPr>
    </w:p>
    <w:p w:rsidR="00C53A84" w:rsidRDefault="00C53A84" w:rsidP="00C53A84">
      <w:pPr>
        <w:spacing w:before="120"/>
        <w:jc w:val="center"/>
        <w:rPr>
          <w:b/>
          <w:bCs/>
          <w:sz w:val="22"/>
          <w:szCs w:val="22"/>
        </w:rPr>
      </w:pPr>
      <w:r>
        <w:rPr>
          <w:b/>
          <w:sz w:val="22"/>
          <w:szCs w:val="22"/>
        </w:rPr>
        <w:t>Перечень работ и услуг</w:t>
      </w:r>
      <w:r w:rsidRPr="0008027E">
        <w:rPr>
          <w:b/>
          <w:bCs/>
          <w:sz w:val="22"/>
          <w:szCs w:val="22"/>
        </w:rPr>
        <w:t xml:space="preserve">, </w:t>
      </w:r>
      <w:r>
        <w:rPr>
          <w:b/>
          <w:bCs/>
          <w:sz w:val="22"/>
          <w:szCs w:val="22"/>
        </w:rPr>
        <w:t>необходимых для обеспечения надлежащего содержания</w:t>
      </w:r>
    </w:p>
    <w:p w:rsidR="00C53A84" w:rsidRDefault="00C53A84" w:rsidP="00C53A84">
      <w:pPr>
        <w:jc w:val="center"/>
        <w:rPr>
          <w:b/>
          <w:sz w:val="22"/>
          <w:szCs w:val="22"/>
        </w:rPr>
      </w:pPr>
      <w:r>
        <w:rPr>
          <w:b/>
          <w:sz w:val="22"/>
          <w:szCs w:val="22"/>
        </w:rPr>
        <w:t>общего имущества в Многоквартирном доме</w:t>
      </w:r>
    </w:p>
    <w:p w:rsidR="00C53A84" w:rsidRPr="00204854" w:rsidRDefault="00C53A84" w:rsidP="00C53A84">
      <w:pPr>
        <w:spacing w:before="120"/>
        <w:jc w:val="both"/>
        <w:outlineLvl w:val="1"/>
        <w:rPr>
          <w:b/>
          <w:bCs/>
          <w:i/>
          <w:sz w:val="22"/>
          <w:szCs w:val="22"/>
        </w:rPr>
      </w:pPr>
      <w:r w:rsidRPr="00204854">
        <w:rPr>
          <w:b/>
          <w:i/>
          <w:sz w:val="22"/>
          <w:szCs w:val="22"/>
        </w:rPr>
        <w:t xml:space="preserve">I. </w:t>
      </w:r>
      <w:proofErr w:type="gramStart"/>
      <w:r w:rsidRPr="00204854">
        <w:rPr>
          <w:b/>
          <w:i/>
          <w:sz w:val="22"/>
          <w:szCs w:val="22"/>
        </w:rPr>
        <w:t xml:space="preserve">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w:t>
      </w:r>
      <w:r w:rsidRPr="00204854">
        <w:rPr>
          <w:b/>
          <w:i/>
          <w:sz w:val="22"/>
          <w:szCs w:val="22"/>
        </w:rPr>
        <w:lastRenderedPageBreak/>
        <w:t>крыш) и ненесущих конструкций (перегородок, внутренней отделки, полов) многоквартирных домов</w:t>
      </w:r>
      <w:r>
        <w:rPr>
          <w:b/>
          <w:i/>
          <w:sz w:val="22"/>
          <w:szCs w:val="22"/>
        </w:rPr>
        <w:t>.</w:t>
      </w:r>
      <w:proofErr w:type="gramEnd"/>
    </w:p>
    <w:p w:rsidR="00C53A84" w:rsidRPr="0008027E" w:rsidRDefault="00C53A84" w:rsidP="00C53A84">
      <w:pPr>
        <w:pStyle w:val="ConsPlusNormal"/>
        <w:spacing w:before="60"/>
        <w:ind w:firstLine="0"/>
        <w:jc w:val="both"/>
        <w:rPr>
          <w:rFonts w:ascii="Times New Roman" w:hAnsi="Times New Roman" w:cs="Times New Roman"/>
          <w:b/>
          <w:sz w:val="22"/>
          <w:szCs w:val="22"/>
        </w:rPr>
      </w:pPr>
      <w:r w:rsidRPr="0008027E">
        <w:rPr>
          <w:rFonts w:ascii="Times New Roman" w:hAnsi="Times New Roman" w:cs="Times New Roman"/>
          <w:b/>
          <w:sz w:val="22"/>
          <w:szCs w:val="22"/>
        </w:rPr>
        <w:t>1. Работы, выполняемые в отношении всех видов фундаментов:</w:t>
      </w:r>
    </w:p>
    <w:p w:rsidR="00C53A84" w:rsidRPr="0008027E" w:rsidRDefault="00C53A84" w:rsidP="00C53A84">
      <w:pPr>
        <w:ind w:left="426" w:hanging="426"/>
        <w:jc w:val="both"/>
        <w:rPr>
          <w:sz w:val="22"/>
          <w:szCs w:val="22"/>
        </w:rPr>
      </w:pPr>
      <w:r w:rsidRPr="0008027E">
        <w:rPr>
          <w:sz w:val="22"/>
          <w:szCs w:val="22"/>
        </w:rPr>
        <w:t xml:space="preserve">1.1. Проверка соответствия параметров вертикальной планировки территории вокруг здания проектным параметрам. </w:t>
      </w:r>
      <w:r>
        <w:rPr>
          <w:sz w:val="22"/>
          <w:szCs w:val="22"/>
        </w:rPr>
        <w:t>Устранение выявленных нарушений.</w:t>
      </w:r>
    </w:p>
    <w:p w:rsidR="00C53A84" w:rsidRPr="0008027E" w:rsidRDefault="00C53A84" w:rsidP="00C53A84">
      <w:pPr>
        <w:ind w:left="426" w:hanging="426"/>
        <w:jc w:val="both"/>
        <w:rPr>
          <w:sz w:val="22"/>
          <w:szCs w:val="22"/>
        </w:rPr>
      </w:pPr>
      <w:r>
        <w:rPr>
          <w:sz w:val="22"/>
          <w:szCs w:val="22"/>
        </w:rPr>
        <w:t>1.2. П</w:t>
      </w:r>
      <w:r w:rsidRPr="0008027E">
        <w:rPr>
          <w:sz w:val="22"/>
          <w:szCs w:val="22"/>
        </w:rPr>
        <w:t>роверка технического состояния видимых частей конструкций с выявлением:</w:t>
      </w:r>
    </w:p>
    <w:p w:rsidR="00C53A84" w:rsidRPr="0008027E" w:rsidRDefault="00C53A84" w:rsidP="00C53A84">
      <w:pPr>
        <w:ind w:left="426"/>
        <w:jc w:val="both"/>
        <w:rPr>
          <w:sz w:val="22"/>
          <w:szCs w:val="22"/>
        </w:rPr>
      </w:pPr>
      <w:r w:rsidRPr="0008027E">
        <w:rPr>
          <w:sz w:val="22"/>
          <w:szCs w:val="22"/>
        </w:rPr>
        <w:t>признаков неравномерны</w:t>
      </w:r>
      <w:r>
        <w:rPr>
          <w:sz w:val="22"/>
          <w:szCs w:val="22"/>
        </w:rPr>
        <w:t xml:space="preserve">х осадок фундаментов всех типов, </w:t>
      </w:r>
      <w:r w:rsidRPr="0008027E">
        <w:rPr>
          <w:sz w:val="22"/>
          <w:szCs w:val="22"/>
        </w:rPr>
        <w:t>коррозии арматуры, расслаивания, трещин, выпучивания, отклонения от вертикали в домах с бетонными, железобетонными и каменными фундаментами</w:t>
      </w:r>
      <w:r>
        <w:rPr>
          <w:sz w:val="22"/>
          <w:szCs w:val="22"/>
        </w:rPr>
        <w:t>.</w:t>
      </w:r>
    </w:p>
    <w:p w:rsidR="00C53A84" w:rsidRPr="0008027E" w:rsidRDefault="00C53A84" w:rsidP="00C53A84">
      <w:pPr>
        <w:ind w:left="426"/>
        <w:jc w:val="both"/>
        <w:rPr>
          <w:sz w:val="22"/>
          <w:szCs w:val="22"/>
        </w:rPr>
      </w:pPr>
      <w:r>
        <w:rPr>
          <w:sz w:val="22"/>
          <w:szCs w:val="22"/>
        </w:rPr>
        <w:t>П</w:t>
      </w:r>
      <w:r w:rsidRPr="0008027E">
        <w:rPr>
          <w:sz w:val="22"/>
          <w:szCs w:val="22"/>
        </w:rPr>
        <w:t>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w:t>
      </w:r>
      <w:r>
        <w:rPr>
          <w:sz w:val="22"/>
          <w:szCs w:val="22"/>
        </w:rPr>
        <w:t>уатационных свойств конструкций.</w:t>
      </w:r>
    </w:p>
    <w:p w:rsidR="00C53A84" w:rsidRPr="0008027E" w:rsidRDefault="00C53A84" w:rsidP="00C53A84">
      <w:pPr>
        <w:ind w:left="426" w:hanging="426"/>
        <w:jc w:val="both"/>
        <w:rPr>
          <w:sz w:val="22"/>
          <w:szCs w:val="22"/>
        </w:rPr>
      </w:pPr>
      <w:r>
        <w:rPr>
          <w:sz w:val="22"/>
          <w:szCs w:val="22"/>
        </w:rPr>
        <w:t>1.3. П</w:t>
      </w:r>
      <w:r w:rsidRPr="0008027E">
        <w:rPr>
          <w:sz w:val="22"/>
          <w:szCs w:val="22"/>
        </w:rPr>
        <w:t>роверка состояния гидроизоляции фундаментов и систем водоотвода фундамента. При выявлении нарушений - восстановление их работоспособности;</w:t>
      </w:r>
    </w:p>
    <w:p w:rsidR="00C53A84" w:rsidRPr="000D789A" w:rsidRDefault="00C53A84" w:rsidP="00C53A84">
      <w:pPr>
        <w:pStyle w:val="ConsPlusNormal"/>
        <w:spacing w:before="60"/>
        <w:ind w:firstLine="0"/>
        <w:jc w:val="both"/>
        <w:rPr>
          <w:rFonts w:ascii="Times New Roman" w:hAnsi="Times New Roman" w:cs="Times New Roman"/>
          <w:b/>
          <w:sz w:val="22"/>
          <w:szCs w:val="22"/>
        </w:rPr>
      </w:pPr>
      <w:r w:rsidRPr="000D789A">
        <w:rPr>
          <w:rFonts w:ascii="Times New Roman" w:hAnsi="Times New Roman" w:cs="Times New Roman"/>
          <w:b/>
          <w:sz w:val="22"/>
          <w:szCs w:val="22"/>
        </w:rPr>
        <w:t>2. Работы, выполняемые в зданиях с подвалами</w:t>
      </w:r>
      <w:r>
        <w:rPr>
          <w:rFonts w:ascii="Times New Roman" w:hAnsi="Times New Roman" w:cs="Times New Roman"/>
          <w:b/>
          <w:sz w:val="22"/>
          <w:szCs w:val="22"/>
        </w:rPr>
        <w:t xml:space="preserve"> и чердаками</w:t>
      </w:r>
      <w:r w:rsidRPr="000D789A">
        <w:rPr>
          <w:rFonts w:ascii="Times New Roman" w:hAnsi="Times New Roman" w:cs="Times New Roman"/>
          <w:b/>
          <w:sz w:val="22"/>
          <w:szCs w:val="22"/>
        </w:rPr>
        <w:t>:</w:t>
      </w:r>
    </w:p>
    <w:p w:rsidR="00C53A84" w:rsidRPr="000D789A" w:rsidRDefault="00C53A84" w:rsidP="00C53A84">
      <w:pPr>
        <w:ind w:left="426" w:hanging="426"/>
        <w:jc w:val="both"/>
        <w:rPr>
          <w:sz w:val="22"/>
          <w:szCs w:val="22"/>
        </w:rPr>
      </w:pPr>
      <w:r>
        <w:rPr>
          <w:sz w:val="22"/>
          <w:szCs w:val="22"/>
        </w:rPr>
        <w:t>2.1. П</w:t>
      </w:r>
      <w:r w:rsidRPr="000D789A">
        <w:rPr>
          <w:sz w:val="22"/>
          <w:szCs w:val="22"/>
        </w:rPr>
        <w:t xml:space="preserve">роверка температурно-влажностного режима подвальных </w:t>
      </w:r>
      <w:r>
        <w:rPr>
          <w:sz w:val="22"/>
          <w:szCs w:val="22"/>
        </w:rPr>
        <w:t xml:space="preserve">и чердачных </w:t>
      </w:r>
      <w:r w:rsidRPr="000D789A">
        <w:rPr>
          <w:sz w:val="22"/>
          <w:szCs w:val="22"/>
        </w:rPr>
        <w:t>помещений и при выявлении нарушений устранение причин его нарушения</w:t>
      </w:r>
      <w:r>
        <w:rPr>
          <w:sz w:val="22"/>
          <w:szCs w:val="22"/>
        </w:rPr>
        <w:t>.</w:t>
      </w:r>
    </w:p>
    <w:p w:rsidR="00C53A84" w:rsidRPr="00D85AB4" w:rsidRDefault="00C53A84" w:rsidP="00C53A84">
      <w:pPr>
        <w:ind w:left="426" w:hanging="426"/>
        <w:jc w:val="both"/>
        <w:rPr>
          <w:spacing w:val="-2"/>
          <w:sz w:val="22"/>
          <w:szCs w:val="22"/>
        </w:rPr>
      </w:pPr>
      <w:r w:rsidRPr="00D85AB4">
        <w:rPr>
          <w:spacing w:val="-2"/>
          <w:sz w:val="22"/>
          <w:szCs w:val="22"/>
        </w:rPr>
        <w:t>2.2. Проверка состояния помещений подвалов, входов в подвалы и приямков, чердаков, выходов на кровлю,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p w:rsidR="00C53A84" w:rsidRDefault="00C53A84" w:rsidP="00C53A8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w:t>
      </w:r>
      <w:r w:rsidRPr="001511B5">
        <w:rPr>
          <w:rFonts w:ascii="Times New Roman" w:hAnsi="Times New Roman" w:cs="Times New Roman"/>
          <w:sz w:val="22"/>
          <w:szCs w:val="22"/>
        </w:rPr>
        <w:t>.3. Утепление чердачных перекрытий, трубопроводов в чердачных и подвальных помещениях.</w:t>
      </w:r>
    </w:p>
    <w:p w:rsidR="00C53A84" w:rsidRPr="001511B5" w:rsidRDefault="00C53A84" w:rsidP="00C53A8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2.4</w:t>
      </w:r>
      <w:r w:rsidRPr="001511B5">
        <w:rPr>
          <w:rFonts w:ascii="Times New Roman" w:hAnsi="Times New Roman" w:cs="Times New Roman"/>
          <w:sz w:val="22"/>
          <w:szCs w:val="22"/>
        </w:rPr>
        <w:t>. Ремонт и утепление наружных водоразборных кранов и колонок.</w:t>
      </w:r>
    </w:p>
    <w:p w:rsidR="00C53A84" w:rsidRPr="000D789A" w:rsidRDefault="00C53A84" w:rsidP="00C53A84">
      <w:pPr>
        <w:ind w:left="426" w:hanging="426"/>
        <w:jc w:val="both"/>
        <w:rPr>
          <w:sz w:val="22"/>
          <w:szCs w:val="22"/>
        </w:rPr>
      </w:pPr>
      <w:r>
        <w:rPr>
          <w:sz w:val="22"/>
          <w:szCs w:val="22"/>
        </w:rPr>
        <w:t xml:space="preserve">2.5. </w:t>
      </w:r>
      <w:proofErr w:type="gramStart"/>
      <w:r>
        <w:rPr>
          <w:sz w:val="22"/>
          <w:szCs w:val="22"/>
        </w:rPr>
        <w:t>К</w:t>
      </w:r>
      <w:r w:rsidRPr="000D789A">
        <w:rPr>
          <w:sz w:val="22"/>
          <w:szCs w:val="22"/>
        </w:rPr>
        <w:t>онтроль за</w:t>
      </w:r>
      <w:proofErr w:type="gramEnd"/>
      <w:r w:rsidRPr="000D789A">
        <w:rPr>
          <w:sz w:val="22"/>
          <w:szCs w:val="22"/>
        </w:rPr>
        <w:t xml:space="preserve"> состоянием дверей подвалов и технических подполий, </w:t>
      </w:r>
      <w:r>
        <w:rPr>
          <w:sz w:val="22"/>
          <w:szCs w:val="22"/>
        </w:rPr>
        <w:t xml:space="preserve">чердаков, </w:t>
      </w:r>
      <w:r w:rsidRPr="000D789A">
        <w:rPr>
          <w:sz w:val="22"/>
          <w:szCs w:val="22"/>
        </w:rPr>
        <w:t>запорных устройств на них. Устранение выявленных неисправностей.</w:t>
      </w:r>
    </w:p>
    <w:p w:rsidR="00C53A84" w:rsidRPr="000D789A" w:rsidRDefault="00C53A84" w:rsidP="00C53A84">
      <w:pPr>
        <w:pStyle w:val="ConsPlusNormal"/>
        <w:spacing w:before="60"/>
        <w:ind w:firstLine="0"/>
        <w:jc w:val="both"/>
        <w:rPr>
          <w:rFonts w:ascii="Times New Roman" w:hAnsi="Times New Roman" w:cs="Times New Roman"/>
          <w:b/>
          <w:sz w:val="22"/>
          <w:szCs w:val="22"/>
        </w:rPr>
      </w:pPr>
      <w:r w:rsidRPr="000D789A">
        <w:rPr>
          <w:rFonts w:ascii="Times New Roman" w:hAnsi="Times New Roman" w:cs="Times New Roman"/>
          <w:b/>
          <w:sz w:val="22"/>
          <w:szCs w:val="22"/>
        </w:rPr>
        <w:t>3. Работы, выполняемые для надлежащего содержания стен многоквартирных домов:</w:t>
      </w:r>
    </w:p>
    <w:p w:rsidR="00C53A84" w:rsidRPr="000D789A" w:rsidRDefault="00C53A84" w:rsidP="00C53A84">
      <w:pPr>
        <w:ind w:left="426" w:hanging="426"/>
        <w:jc w:val="both"/>
        <w:rPr>
          <w:sz w:val="22"/>
          <w:szCs w:val="22"/>
        </w:rPr>
      </w:pPr>
      <w:r>
        <w:rPr>
          <w:sz w:val="22"/>
          <w:szCs w:val="22"/>
        </w:rPr>
        <w:t>3.1. В</w:t>
      </w:r>
      <w:r w:rsidRPr="000D789A">
        <w:rPr>
          <w:sz w:val="22"/>
          <w:szCs w:val="22"/>
        </w:rPr>
        <w:t>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w:t>
      </w:r>
      <w:r>
        <w:rPr>
          <w:sz w:val="22"/>
          <w:szCs w:val="22"/>
        </w:rPr>
        <w:t>авности водоотводящих устройств.</w:t>
      </w:r>
    </w:p>
    <w:p w:rsidR="00C53A84" w:rsidRPr="000D789A" w:rsidRDefault="00C53A84" w:rsidP="00C53A84">
      <w:pPr>
        <w:ind w:left="426" w:hanging="426"/>
        <w:jc w:val="both"/>
        <w:rPr>
          <w:sz w:val="22"/>
          <w:szCs w:val="22"/>
        </w:rPr>
      </w:pPr>
      <w:r>
        <w:rPr>
          <w:sz w:val="22"/>
          <w:szCs w:val="22"/>
        </w:rPr>
        <w:t>3.2. В</w:t>
      </w:r>
      <w:r w:rsidRPr="000D789A">
        <w:rPr>
          <w:sz w:val="22"/>
          <w:szCs w:val="22"/>
        </w:rPr>
        <w:t>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w:t>
      </w:r>
      <w:r>
        <w:rPr>
          <w:sz w:val="22"/>
          <w:szCs w:val="22"/>
        </w:rPr>
        <w:t>елей, из крупноразмерных блоков.</w:t>
      </w:r>
    </w:p>
    <w:p w:rsidR="00C53A84" w:rsidRPr="000D789A" w:rsidRDefault="00C53A84" w:rsidP="00C53A84">
      <w:pPr>
        <w:ind w:left="426" w:hanging="426"/>
        <w:jc w:val="both"/>
        <w:rPr>
          <w:sz w:val="22"/>
          <w:szCs w:val="22"/>
        </w:rPr>
      </w:pPr>
      <w:r>
        <w:rPr>
          <w:sz w:val="22"/>
          <w:szCs w:val="22"/>
        </w:rPr>
        <w:t>3.3. В</w:t>
      </w:r>
      <w:r w:rsidRPr="000D789A">
        <w:rPr>
          <w:sz w:val="22"/>
          <w:szCs w:val="22"/>
        </w:rPr>
        <w:t>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r>
        <w:rPr>
          <w:sz w:val="22"/>
          <w:szCs w:val="22"/>
        </w:rPr>
        <w:t>.</w:t>
      </w:r>
    </w:p>
    <w:p w:rsidR="00C53A84" w:rsidRPr="000D789A" w:rsidRDefault="00C53A84" w:rsidP="00C53A84">
      <w:pPr>
        <w:jc w:val="both"/>
        <w:rPr>
          <w:sz w:val="22"/>
          <w:szCs w:val="22"/>
        </w:rPr>
      </w:pPr>
      <w:r>
        <w:rPr>
          <w:sz w:val="22"/>
          <w:szCs w:val="22"/>
        </w:rPr>
        <w:t>В</w:t>
      </w:r>
      <w:r w:rsidRPr="000D789A">
        <w:rPr>
          <w:sz w:val="22"/>
          <w:szCs w:val="22"/>
        </w:rPr>
        <w:t xml:space="preserve">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p w:rsidR="00C53A84" w:rsidRPr="00453AF1" w:rsidRDefault="00C53A84" w:rsidP="00C53A84">
      <w:pPr>
        <w:pStyle w:val="ConsPlusNormal"/>
        <w:spacing w:before="60"/>
        <w:ind w:firstLine="0"/>
        <w:jc w:val="both"/>
        <w:rPr>
          <w:rFonts w:ascii="Times New Roman" w:hAnsi="Times New Roman" w:cs="Times New Roman"/>
          <w:b/>
          <w:sz w:val="22"/>
          <w:szCs w:val="22"/>
        </w:rPr>
      </w:pPr>
      <w:r w:rsidRPr="00453AF1">
        <w:rPr>
          <w:rFonts w:ascii="Times New Roman" w:hAnsi="Times New Roman" w:cs="Times New Roman"/>
          <w:b/>
          <w:sz w:val="22"/>
          <w:szCs w:val="22"/>
        </w:rPr>
        <w:t xml:space="preserve">4. Работы, выполняемые в целях надлежащего содержания перекрытий и покрытий </w:t>
      </w:r>
      <w:r>
        <w:rPr>
          <w:rFonts w:ascii="Times New Roman" w:hAnsi="Times New Roman" w:cs="Times New Roman"/>
          <w:b/>
          <w:sz w:val="22"/>
          <w:szCs w:val="22"/>
        </w:rPr>
        <w:t>МКД</w:t>
      </w:r>
      <w:r w:rsidRPr="00453AF1">
        <w:rPr>
          <w:rFonts w:ascii="Times New Roman" w:hAnsi="Times New Roman" w:cs="Times New Roman"/>
          <w:b/>
          <w:sz w:val="22"/>
          <w:szCs w:val="22"/>
        </w:rPr>
        <w:t>:</w:t>
      </w:r>
    </w:p>
    <w:p w:rsidR="00C53A84" w:rsidRPr="00453AF1" w:rsidRDefault="00C53A84" w:rsidP="00C53A84">
      <w:pPr>
        <w:ind w:left="426" w:hanging="426"/>
        <w:jc w:val="both"/>
        <w:rPr>
          <w:sz w:val="22"/>
          <w:szCs w:val="22"/>
        </w:rPr>
      </w:pPr>
      <w:r>
        <w:rPr>
          <w:sz w:val="22"/>
          <w:szCs w:val="22"/>
        </w:rPr>
        <w:t>4.1. В</w:t>
      </w:r>
      <w:r w:rsidRPr="00453AF1">
        <w:rPr>
          <w:sz w:val="22"/>
          <w:szCs w:val="22"/>
        </w:rPr>
        <w:t>ыявление нарушений условий эксплуатации, несанкционированных изменений конструктивного решения, выявления прогибов, трещин и колебаний</w:t>
      </w:r>
      <w:r>
        <w:rPr>
          <w:sz w:val="22"/>
          <w:szCs w:val="22"/>
        </w:rPr>
        <w:t>.</w:t>
      </w:r>
    </w:p>
    <w:p w:rsidR="00C53A84" w:rsidRPr="00453AF1" w:rsidRDefault="00C53A84" w:rsidP="00C53A84">
      <w:pPr>
        <w:ind w:left="426" w:hanging="426"/>
        <w:jc w:val="both"/>
        <w:rPr>
          <w:sz w:val="22"/>
          <w:szCs w:val="22"/>
        </w:rPr>
      </w:pPr>
      <w:r>
        <w:rPr>
          <w:sz w:val="22"/>
          <w:szCs w:val="22"/>
        </w:rPr>
        <w:t>4.2. В</w:t>
      </w:r>
      <w:r w:rsidRPr="00453AF1">
        <w:rPr>
          <w:sz w:val="22"/>
          <w:szCs w:val="22"/>
        </w:rPr>
        <w:t>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сборных железобетонных плит;</w:t>
      </w:r>
    </w:p>
    <w:p w:rsidR="00C53A84" w:rsidRPr="00453AF1" w:rsidRDefault="00C53A84" w:rsidP="00C53A84">
      <w:pPr>
        <w:ind w:left="426" w:hanging="426"/>
        <w:jc w:val="both"/>
        <w:rPr>
          <w:sz w:val="22"/>
          <w:szCs w:val="22"/>
        </w:rPr>
      </w:pPr>
      <w:r>
        <w:rPr>
          <w:sz w:val="22"/>
          <w:szCs w:val="22"/>
        </w:rPr>
        <w:t>4.3. В</w:t>
      </w:r>
      <w:r w:rsidRPr="00453AF1">
        <w:rPr>
          <w:sz w:val="22"/>
          <w:szCs w:val="22"/>
        </w:rPr>
        <w:t>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w:t>
      </w:r>
      <w:r w:rsidR="00A81D70">
        <w:rPr>
          <w:sz w:val="22"/>
          <w:szCs w:val="22"/>
        </w:rPr>
        <w:t xml:space="preserve"> плитах и на стенах в местах </w:t>
      </w:r>
      <w:proofErr w:type="spellStart"/>
      <w:r w:rsidR="00A81D70">
        <w:rPr>
          <w:sz w:val="22"/>
          <w:szCs w:val="22"/>
        </w:rPr>
        <w:t>опи</w:t>
      </w:r>
      <w:r w:rsidRPr="00453AF1">
        <w:rPr>
          <w:sz w:val="22"/>
          <w:szCs w:val="22"/>
        </w:rPr>
        <w:t>рания</w:t>
      </w:r>
      <w:proofErr w:type="spellEnd"/>
      <w:r w:rsidRPr="00453AF1">
        <w:rPr>
          <w:sz w:val="22"/>
          <w:szCs w:val="22"/>
        </w:rPr>
        <w:t>, отслоения защитного слоя бетона и оголения арматуры, коррозии арматуры в домах с перекрытиями и покрытиями из сборного железобетонного настила;</w:t>
      </w:r>
    </w:p>
    <w:p w:rsidR="00C53A84" w:rsidRPr="00453AF1" w:rsidRDefault="00C53A84" w:rsidP="00C53A84">
      <w:pPr>
        <w:ind w:left="426" w:hanging="426"/>
        <w:jc w:val="both"/>
        <w:rPr>
          <w:sz w:val="22"/>
          <w:szCs w:val="22"/>
        </w:rPr>
      </w:pPr>
      <w:r>
        <w:rPr>
          <w:sz w:val="22"/>
          <w:szCs w:val="22"/>
        </w:rPr>
        <w:t>4.4. П</w:t>
      </w:r>
      <w:r w:rsidRPr="00453AF1">
        <w:rPr>
          <w:sz w:val="22"/>
          <w:szCs w:val="22"/>
        </w:rPr>
        <w:t>роверка состояния утеплителя, гидроизоляции и звукоизоляции, адгезии отделочных слоев к конструкциям перекрытия (покрытия);</w:t>
      </w:r>
    </w:p>
    <w:p w:rsidR="00C53A84" w:rsidRPr="00453AF1" w:rsidRDefault="00C53A84" w:rsidP="00C53A84">
      <w:pPr>
        <w:jc w:val="both"/>
        <w:rPr>
          <w:sz w:val="22"/>
          <w:szCs w:val="22"/>
        </w:rPr>
      </w:pPr>
      <w:r>
        <w:rPr>
          <w:sz w:val="22"/>
          <w:szCs w:val="22"/>
        </w:rPr>
        <w:t>П</w:t>
      </w:r>
      <w:r w:rsidRPr="00453AF1">
        <w:rPr>
          <w:sz w:val="22"/>
          <w:szCs w:val="22"/>
        </w:rPr>
        <w:t>ри выявлении повреждений и нарушений - разработка плана восстановительных работ (при необходимости), проведение восстановительных работ.</w:t>
      </w:r>
    </w:p>
    <w:p w:rsidR="00C53A84" w:rsidRPr="00453AF1" w:rsidRDefault="00C53A84" w:rsidP="00C53A84">
      <w:pPr>
        <w:spacing w:before="60"/>
        <w:ind w:left="284" w:hanging="284"/>
        <w:jc w:val="both"/>
        <w:rPr>
          <w:b/>
          <w:sz w:val="22"/>
          <w:szCs w:val="22"/>
        </w:rPr>
      </w:pPr>
      <w:r w:rsidRPr="00453AF1">
        <w:rPr>
          <w:b/>
          <w:sz w:val="22"/>
          <w:szCs w:val="22"/>
        </w:rPr>
        <w:t>5. Работы, выполняемые в целях надлежащего содержания балок (ригелей) перекрытий и покрытий многоквартирных домов:</w:t>
      </w:r>
    </w:p>
    <w:p w:rsidR="00C53A84" w:rsidRPr="00453AF1" w:rsidRDefault="00C53A84" w:rsidP="00C53A84">
      <w:pPr>
        <w:ind w:left="426" w:hanging="426"/>
        <w:jc w:val="both"/>
        <w:rPr>
          <w:sz w:val="22"/>
          <w:szCs w:val="22"/>
        </w:rPr>
      </w:pPr>
      <w:r>
        <w:rPr>
          <w:sz w:val="22"/>
          <w:szCs w:val="22"/>
        </w:rPr>
        <w:t>5.1. К</w:t>
      </w:r>
      <w:r w:rsidRPr="00453AF1">
        <w:rPr>
          <w:sz w:val="22"/>
          <w:szCs w:val="22"/>
        </w:rPr>
        <w:t>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w:t>
      </w:r>
      <w:r>
        <w:rPr>
          <w:sz w:val="22"/>
          <w:szCs w:val="22"/>
        </w:rPr>
        <w:t>.</w:t>
      </w:r>
    </w:p>
    <w:p w:rsidR="00C53A84" w:rsidRPr="00453AF1" w:rsidRDefault="00C53A84" w:rsidP="00C53A84">
      <w:pPr>
        <w:ind w:left="426" w:hanging="426"/>
        <w:jc w:val="both"/>
        <w:rPr>
          <w:sz w:val="22"/>
          <w:szCs w:val="22"/>
        </w:rPr>
      </w:pPr>
      <w:r>
        <w:rPr>
          <w:sz w:val="22"/>
          <w:szCs w:val="22"/>
        </w:rPr>
        <w:lastRenderedPageBreak/>
        <w:t>5.2. В</w:t>
      </w:r>
      <w:r w:rsidRPr="00453AF1">
        <w:rPr>
          <w:sz w:val="22"/>
          <w:szCs w:val="22"/>
        </w:rPr>
        <w:t>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w:t>
      </w:r>
      <w:r>
        <w:rPr>
          <w:sz w:val="22"/>
          <w:szCs w:val="22"/>
        </w:rPr>
        <w:t>и балками перекрытий и покрытий.</w:t>
      </w:r>
    </w:p>
    <w:p w:rsidR="00C53A84" w:rsidRPr="00453AF1" w:rsidRDefault="00C53A84" w:rsidP="00C53A84">
      <w:pPr>
        <w:ind w:left="426" w:hanging="426"/>
        <w:jc w:val="both"/>
        <w:rPr>
          <w:sz w:val="22"/>
          <w:szCs w:val="22"/>
        </w:rPr>
      </w:pPr>
      <w:r w:rsidRPr="00ED07AB">
        <w:rPr>
          <w:sz w:val="22"/>
          <w:szCs w:val="22"/>
        </w:rPr>
        <w:t>5.3. Выявление коррозии с уменьшением площади сечения несущих элементов, потери местной</w:t>
      </w:r>
      <w:r w:rsidRPr="00453AF1">
        <w:rPr>
          <w:sz w:val="22"/>
          <w:szCs w:val="22"/>
        </w:rPr>
        <w:t xml:space="preserve"> устойчивости конструкций (выпучивание стенок и поясов балок), трещин в основном материале элементов в домах со стальными балками перекрытий и покрытий</w:t>
      </w:r>
      <w:r>
        <w:rPr>
          <w:sz w:val="22"/>
          <w:szCs w:val="22"/>
        </w:rPr>
        <w:t>.</w:t>
      </w:r>
    </w:p>
    <w:p w:rsidR="00C53A84" w:rsidRPr="00453AF1" w:rsidRDefault="00C53A84" w:rsidP="00C53A84">
      <w:pPr>
        <w:jc w:val="both"/>
        <w:rPr>
          <w:sz w:val="22"/>
          <w:szCs w:val="22"/>
        </w:rPr>
      </w:pPr>
      <w:r>
        <w:rPr>
          <w:sz w:val="22"/>
          <w:szCs w:val="22"/>
        </w:rPr>
        <w:t>П</w:t>
      </w:r>
      <w:r w:rsidRPr="00453AF1">
        <w:rPr>
          <w:sz w:val="22"/>
          <w:szCs w:val="22"/>
        </w:rPr>
        <w:t>ри выявлении повреждений и нарушений - разработка плана восстановительных работ</w:t>
      </w:r>
      <w:r>
        <w:rPr>
          <w:sz w:val="22"/>
          <w:szCs w:val="22"/>
        </w:rPr>
        <w:br/>
      </w:r>
      <w:r w:rsidRPr="00453AF1">
        <w:rPr>
          <w:sz w:val="22"/>
          <w:szCs w:val="22"/>
        </w:rPr>
        <w:t xml:space="preserve"> (при необходимости), проведение восстановительных работ.</w:t>
      </w:r>
    </w:p>
    <w:p w:rsidR="00C53A84" w:rsidRPr="00AA47DC" w:rsidRDefault="00C53A84" w:rsidP="00C53A84">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6</w:t>
      </w:r>
      <w:r w:rsidRPr="00AA47DC">
        <w:rPr>
          <w:rFonts w:ascii="Times New Roman" w:hAnsi="Times New Roman" w:cs="Times New Roman"/>
          <w:b/>
          <w:sz w:val="22"/>
          <w:szCs w:val="22"/>
        </w:rPr>
        <w:t>. Работы, выполняемые в целях надлежащего содержания крыш многоквартирных домов:</w:t>
      </w:r>
    </w:p>
    <w:p w:rsidR="00C53A84" w:rsidRPr="00AA47DC" w:rsidRDefault="00C53A84" w:rsidP="00C53A84">
      <w:pPr>
        <w:ind w:left="426" w:hanging="426"/>
        <w:jc w:val="both"/>
        <w:rPr>
          <w:sz w:val="22"/>
          <w:szCs w:val="22"/>
        </w:rPr>
      </w:pPr>
      <w:r>
        <w:rPr>
          <w:sz w:val="22"/>
          <w:szCs w:val="22"/>
        </w:rPr>
        <w:t>6.1. П</w:t>
      </w:r>
      <w:r w:rsidRPr="00AA47DC">
        <w:rPr>
          <w:sz w:val="22"/>
          <w:szCs w:val="22"/>
        </w:rPr>
        <w:t>роверка кровли на отсутствие протечек</w:t>
      </w:r>
      <w:r>
        <w:rPr>
          <w:sz w:val="22"/>
          <w:szCs w:val="22"/>
        </w:rPr>
        <w:t>.</w:t>
      </w:r>
    </w:p>
    <w:p w:rsidR="00C53A84" w:rsidRPr="00361A4C" w:rsidRDefault="00A81D70" w:rsidP="00C53A84">
      <w:pPr>
        <w:ind w:left="426" w:hanging="426"/>
        <w:jc w:val="both"/>
        <w:rPr>
          <w:sz w:val="22"/>
          <w:szCs w:val="22"/>
        </w:rPr>
      </w:pPr>
      <w:r>
        <w:rPr>
          <w:sz w:val="22"/>
          <w:szCs w:val="22"/>
        </w:rPr>
        <w:t xml:space="preserve">6.2. Проверка </w:t>
      </w:r>
      <w:proofErr w:type="spellStart"/>
      <w:r>
        <w:rPr>
          <w:sz w:val="22"/>
          <w:szCs w:val="22"/>
        </w:rPr>
        <w:t>молние</w:t>
      </w:r>
      <w:r w:rsidR="00C53A84" w:rsidRPr="00361A4C">
        <w:rPr>
          <w:sz w:val="22"/>
          <w:szCs w:val="22"/>
        </w:rPr>
        <w:t>защитных</w:t>
      </w:r>
      <w:proofErr w:type="spellEnd"/>
      <w:r w:rsidR="00C53A84" w:rsidRPr="00361A4C">
        <w:rPr>
          <w:sz w:val="22"/>
          <w:szCs w:val="22"/>
        </w:rPr>
        <w:t xml:space="preserve"> устройств, заземления мачт и другого оборудования, расположенного на крыше.</w:t>
      </w:r>
    </w:p>
    <w:p w:rsidR="00C53A84" w:rsidRPr="00AA47DC" w:rsidRDefault="00C53A84" w:rsidP="00C53A84">
      <w:pPr>
        <w:ind w:left="426" w:hanging="426"/>
        <w:jc w:val="both"/>
        <w:rPr>
          <w:sz w:val="22"/>
          <w:szCs w:val="22"/>
        </w:rPr>
      </w:pPr>
      <w:r>
        <w:rPr>
          <w:sz w:val="22"/>
          <w:szCs w:val="22"/>
        </w:rPr>
        <w:t>6.3. В</w:t>
      </w:r>
      <w:r w:rsidRPr="00AA47DC">
        <w:rPr>
          <w:sz w:val="22"/>
          <w:szCs w:val="22"/>
        </w:rPr>
        <w:t>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r>
        <w:rPr>
          <w:sz w:val="22"/>
          <w:szCs w:val="22"/>
        </w:rPr>
        <w:t>.</w:t>
      </w:r>
    </w:p>
    <w:p w:rsidR="00C53A84" w:rsidRPr="00AA47DC" w:rsidRDefault="00C53A84" w:rsidP="00C53A84">
      <w:pPr>
        <w:ind w:left="426" w:hanging="426"/>
        <w:jc w:val="both"/>
        <w:rPr>
          <w:sz w:val="22"/>
          <w:szCs w:val="22"/>
        </w:rPr>
      </w:pPr>
      <w:r>
        <w:rPr>
          <w:sz w:val="22"/>
          <w:szCs w:val="22"/>
        </w:rPr>
        <w:t>6.4. П</w:t>
      </w:r>
      <w:r w:rsidRPr="00AA47DC">
        <w:rPr>
          <w:sz w:val="22"/>
          <w:szCs w:val="22"/>
        </w:rPr>
        <w:t xml:space="preserve">роверка состояния защитных бетонных плит и ограждений, фильтрующей способности дренирующего слоя, мест </w:t>
      </w:r>
      <w:proofErr w:type="spellStart"/>
      <w:r w:rsidRPr="00AA47DC">
        <w:rPr>
          <w:sz w:val="22"/>
          <w:szCs w:val="22"/>
        </w:rPr>
        <w:t>опирания</w:t>
      </w:r>
      <w:proofErr w:type="spellEnd"/>
      <w:r w:rsidRPr="00AA47DC">
        <w:rPr>
          <w:sz w:val="22"/>
          <w:szCs w:val="22"/>
        </w:rPr>
        <w:t xml:space="preserve"> железобетонных коробов и других элементов на эксплуатируемых крышах</w:t>
      </w:r>
      <w:r>
        <w:rPr>
          <w:sz w:val="22"/>
          <w:szCs w:val="22"/>
        </w:rPr>
        <w:t>.</w:t>
      </w:r>
    </w:p>
    <w:p w:rsidR="00C53A84" w:rsidRPr="00AA47DC" w:rsidRDefault="00C53A84" w:rsidP="00C53A84">
      <w:pPr>
        <w:ind w:left="426" w:hanging="426"/>
        <w:jc w:val="both"/>
        <w:rPr>
          <w:sz w:val="22"/>
          <w:szCs w:val="22"/>
        </w:rPr>
      </w:pPr>
      <w:r>
        <w:rPr>
          <w:sz w:val="22"/>
          <w:szCs w:val="22"/>
        </w:rPr>
        <w:t>6.5. П</w:t>
      </w:r>
      <w:r w:rsidRPr="00AA47DC">
        <w:rPr>
          <w:sz w:val="22"/>
          <w:szCs w:val="22"/>
        </w:rPr>
        <w:t>роверка температурно-влажностного режима и воздухообмена на чердаке</w:t>
      </w:r>
      <w:r>
        <w:rPr>
          <w:sz w:val="22"/>
          <w:szCs w:val="22"/>
        </w:rPr>
        <w:t>.</w:t>
      </w:r>
    </w:p>
    <w:p w:rsidR="00C53A84" w:rsidRPr="00361A4C" w:rsidRDefault="00C53A84" w:rsidP="00C53A84">
      <w:pPr>
        <w:ind w:left="426" w:hanging="426"/>
        <w:jc w:val="both"/>
        <w:rPr>
          <w:spacing w:val="-4"/>
          <w:sz w:val="22"/>
          <w:szCs w:val="22"/>
        </w:rPr>
      </w:pPr>
      <w:r>
        <w:rPr>
          <w:sz w:val="22"/>
          <w:szCs w:val="22"/>
        </w:rPr>
        <w:t xml:space="preserve">6.6. </w:t>
      </w:r>
      <w:r w:rsidRPr="00361A4C">
        <w:rPr>
          <w:spacing w:val="-4"/>
          <w:sz w:val="22"/>
          <w:szCs w:val="22"/>
        </w:rPr>
        <w:t>Осмотр потолков верхних этажей домов с совмещенными (</w:t>
      </w:r>
      <w:proofErr w:type="spellStart"/>
      <w:r w:rsidRPr="00361A4C">
        <w:rPr>
          <w:spacing w:val="-4"/>
          <w:sz w:val="22"/>
          <w:szCs w:val="22"/>
        </w:rPr>
        <w:t>бесчердачными</w:t>
      </w:r>
      <w:proofErr w:type="spellEnd"/>
      <w:r w:rsidRPr="00361A4C">
        <w:rPr>
          <w:spacing w:val="-4"/>
          <w:sz w:val="22"/>
          <w:szCs w:val="22"/>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C53A84" w:rsidRPr="00AA47DC" w:rsidRDefault="00C53A84" w:rsidP="00C53A84">
      <w:pPr>
        <w:ind w:left="426" w:hanging="426"/>
        <w:jc w:val="both"/>
        <w:rPr>
          <w:sz w:val="22"/>
          <w:szCs w:val="22"/>
        </w:rPr>
      </w:pPr>
      <w:r>
        <w:rPr>
          <w:sz w:val="22"/>
          <w:szCs w:val="22"/>
        </w:rPr>
        <w:t>6.7. П</w:t>
      </w:r>
      <w:r w:rsidRPr="00AA47DC">
        <w:rPr>
          <w:sz w:val="22"/>
          <w:szCs w:val="22"/>
        </w:rPr>
        <w:t>роверка и при необходимости очистка кровли и водоотводящих устройств от мусора, грязи и наледи, препятствующих стоку дождевых и талых вод;</w:t>
      </w:r>
    </w:p>
    <w:p w:rsidR="00C53A84" w:rsidRPr="00AA47DC" w:rsidRDefault="00C53A84" w:rsidP="00C53A84">
      <w:pPr>
        <w:ind w:left="426" w:hanging="426"/>
        <w:jc w:val="both"/>
        <w:rPr>
          <w:sz w:val="22"/>
          <w:szCs w:val="22"/>
        </w:rPr>
      </w:pPr>
      <w:r>
        <w:rPr>
          <w:sz w:val="22"/>
          <w:szCs w:val="22"/>
        </w:rPr>
        <w:t>6.8. П</w:t>
      </w:r>
      <w:r w:rsidRPr="00AA47DC">
        <w:rPr>
          <w:sz w:val="22"/>
          <w:szCs w:val="22"/>
        </w:rPr>
        <w:t>роверка и при необходимости очистка кровли от скопления снега и наледи</w:t>
      </w:r>
      <w:r>
        <w:rPr>
          <w:sz w:val="22"/>
          <w:szCs w:val="22"/>
        </w:rPr>
        <w:t>.</w:t>
      </w:r>
    </w:p>
    <w:p w:rsidR="00C53A84" w:rsidRPr="00D85AB4" w:rsidRDefault="00C53A84" w:rsidP="00C53A84">
      <w:pPr>
        <w:ind w:left="426" w:hanging="426"/>
        <w:jc w:val="both"/>
        <w:rPr>
          <w:spacing w:val="-2"/>
          <w:sz w:val="22"/>
          <w:szCs w:val="22"/>
        </w:rPr>
      </w:pPr>
      <w:r w:rsidRPr="00D85AB4">
        <w:rPr>
          <w:spacing w:val="-2"/>
          <w:sz w:val="22"/>
          <w:szCs w:val="22"/>
        </w:rPr>
        <w:t>6.9. 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w:t>
      </w:r>
    </w:p>
    <w:p w:rsidR="00C53A84" w:rsidRPr="00AA47DC" w:rsidRDefault="00C53A84" w:rsidP="00C53A84">
      <w:pPr>
        <w:ind w:left="426" w:hanging="426"/>
        <w:jc w:val="both"/>
        <w:rPr>
          <w:sz w:val="22"/>
          <w:szCs w:val="22"/>
        </w:rPr>
      </w:pPr>
      <w:r>
        <w:rPr>
          <w:sz w:val="22"/>
          <w:szCs w:val="22"/>
        </w:rPr>
        <w:t>6.10. П</w:t>
      </w:r>
      <w:r w:rsidRPr="00AA47DC">
        <w:rPr>
          <w:sz w:val="22"/>
          <w:szCs w:val="22"/>
        </w:rPr>
        <w:t xml:space="preserve">роверка и при необходимости восстановление насыпного </w:t>
      </w:r>
      <w:proofErr w:type="spellStart"/>
      <w:r w:rsidRPr="00AA47DC">
        <w:rPr>
          <w:sz w:val="22"/>
          <w:szCs w:val="22"/>
        </w:rPr>
        <w:t>пригрузочного</w:t>
      </w:r>
      <w:proofErr w:type="spellEnd"/>
      <w:r w:rsidRPr="00AA47DC">
        <w:rPr>
          <w:sz w:val="22"/>
          <w:szCs w:val="22"/>
        </w:rPr>
        <w:t xml:space="preserve"> защитного слоя для </w:t>
      </w:r>
      <w:proofErr w:type="spellStart"/>
      <w:r w:rsidRPr="00AA47DC">
        <w:rPr>
          <w:sz w:val="22"/>
          <w:szCs w:val="22"/>
        </w:rPr>
        <w:t>эластомерных</w:t>
      </w:r>
      <w:proofErr w:type="spellEnd"/>
      <w:r w:rsidRPr="00AA47DC">
        <w:rPr>
          <w:sz w:val="22"/>
          <w:szCs w:val="22"/>
        </w:rPr>
        <w:t xml:space="preserve"> или термопластичных мембран балластного способа соединения кровель</w:t>
      </w:r>
      <w:r>
        <w:rPr>
          <w:sz w:val="22"/>
          <w:szCs w:val="22"/>
        </w:rPr>
        <w:t>.</w:t>
      </w:r>
    </w:p>
    <w:p w:rsidR="00C53A84" w:rsidRPr="00AA47DC" w:rsidRDefault="00C53A84" w:rsidP="00C53A84">
      <w:pPr>
        <w:ind w:left="426" w:hanging="426"/>
        <w:jc w:val="both"/>
        <w:rPr>
          <w:sz w:val="22"/>
          <w:szCs w:val="22"/>
        </w:rPr>
      </w:pPr>
      <w:r>
        <w:rPr>
          <w:sz w:val="22"/>
          <w:szCs w:val="22"/>
        </w:rPr>
        <w:t>6.11. П</w:t>
      </w:r>
      <w:r w:rsidRPr="00AA47DC">
        <w:rPr>
          <w:sz w:val="22"/>
          <w:szCs w:val="22"/>
        </w:rPr>
        <w:t xml:space="preserve">роверка и при необходимости восстановление пешеходных дорожек в местах пешеходных зон кровель из </w:t>
      </w:r>
      <w:proofErr w:type="spellStart"/>
      <w:r w:rsidRPr="00AA47DC">
        <w:rPr>
          <w:sz w:val="22"/>
          <w:szCs w:val="22"/>
        </w:rPr>
        <w:t>эластомерных</w:t>
      </w:r>
      <w:proofErr w:type="spellEnd"/>
      <w:r w:rsidRPr="00AA47DC">
        <w:rPr>
          <w:sz w:val="22"/>
          <w:szCs w:val="22"/>
        </w:rPr>
        <w:t xml:space="preserve"> и термопластичных материалов</w:t>
      </w:r>
      <w:r>
        <w:rPr>
          <w:sz w:val="22"/>
          <w:szCs w:val="22"/>
        </w:rPr>
        <w:t>.</w:t>
      </w:r>
    </w:p>
    <w:p w:rsidR="00C53A84" w:rsidRPr="00AA47DC" w:rsidRDefault="00C53A84" w:rsidP="00C53A84">
      <w:pPr>
        <w:ind w:left="426" w:hanging="426"/>
        <w:jc w:val="both"/>
        <w:rPr>
          <w:sz w:val="22"/>
          <w:szCs w:val="22"/>
        </w:rPr>
      </w:pPr>
      <w:r>
        <w:rPr>
          <w:sz w:val="22"/>
          <w:szCs w:val="22"/>
        </w:rPr>
        <w:t>6.12. П</w:t>
      </w:r>
      <w:r w:rsidRPr="00AA47DC">
        <w:rPr>
          <w:sz w:val="22"/>
          <w:szCs w:val="22"/>
        </w:rPr>
        <w:t>роверка и при необходимости восстановление антикоррозионного покрытия стальных связей, размещенных на крыше и в технических п</w:t>
      </w:r>
      <w:r>
        <w:rPr>
          <w:sz w:val="22"/>
          <w:szCs w:val="22"/>
        </w:rPr>
        <w:t>омещениях металлических деталей.</w:t>
      </w:r>
    </w:p>
    <w:p w:rsidR="00C53A84" w:rsidRPr="00361A4C" w:rsidRDefault="00C53A84" w:rsidP="00C53A84">
      <w:pPr>
        <w:jc w:val="both"/>
        <w:rPr>
          <w:sz w:val="22"/>
          <w:szCs w:val="22"/>
        </w:rPr>
      </w:pPr>
      <w:r w:rsidRPr="00361A4C">
        <w:rPr>
          <w:sz w:val="22"/>
          <w:szCs w:val="22"/>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p w:rsidR="00C53A84" w:rsidRPr="00AA47DC" w:rsidRDefault="00C53A84" w:rsidP="00C53A84">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7</w:t>
      </w:r>
      <w:r w:rsidRPr="00AA47DC">
        <w:rPr>
          <w:rFonts w:ascii="Times New Roman" w:hAnsi="Times New Roman" w:cs="Times New Roman"/>
          <w:b/>
          <w:sz w:val="22"/>
          <w:szCs w:val="22"/>
        </w:rPr>
        <w:t>. Работы, выполняемые в целях надлежащего содержания лестниц многоквартирных домов:</w:t>
      </w:r>
    </w:p>
    <w:p w:rsidR="00C53A84" w:rsidRPr="00AA47DC" w:rsidRDefault="00C53A84" w:rsidP="00C53A84">
      <w:pPr>
        <w:ind w:left="426" w:hanging="426"/>
        <w:jc w:val="both"/>
        <w:rPr>
          <w:sz w:val="22"/>
          <w:szCs w:val="22"/>
        </w:rPr>
      </w:pPr>
      <w:r>
        <w:rPr>
          <w:sz w:val="22"/>
          <w:szCs w:val="22"/>
        </w:rPr>
        <w:t xml:space="preserve">7.1. </w:t>
      </w:r>
      <w:r w:rsidRPr="00AA47DC">
        <w:rPr>
          <w:sz w:val="22"/>
          <w:szCs w:val="22"/>
        </w:rPr>
        <w:t>выявление деформации и повреждений в несущих конструкциях, надежности крепления ограждений, выбоин и сколов в ступенях</w:t>
      </w:r>
      <w:r>
        <w:rPr>
          <w:sz w:val="22"/>
          <w:szCs w:val="22"/>
        </w:rPr>
        <w:t>.</w:t>
      </w:r>
    </w:p>
    <w:p w:rsidR="00C53A84" w:rsidRPr="00AA47DC" w:rsidRDefault="00C53A84" w:rsidP="00C53A84">
      <w:pPr>
        <w:ind w:left="426" w:hanging="426"/>
        <w:jc w:val="both"/>
        <w:rPr>
          <w:sz w:val="22"/>
          <w:szCs w:val="22"/>
        </w:rPr>
      </w:pPr>
      <w:r>
        <w:rPr>
          <w:sz w:val="22"/>
          <w:szCs w:val="22"/>
        </w:rPr>
        <w:t xml:space="preserve">7.2. </w:t>
      </w:r>
      <w:proofErr w:type="gramStart"/>
      <w:r>
        <w:rPr>
          <w:sz w:val="22"/>
          <w:szCs w:val="22"/>
        </w:rPr>
        <w:t>В</w:t>
      </w:r>
      <w:r w:rsidRPr="00AA47DC">
        <w:rPr>
          <w:sz w:val="22"/>
          <w:szCs w:val="22"/>
        </w:rPr>
        <w:t xml:space="preserve">ыявление наличия и параметров трещин в сопряжениях маршевых плит с несущими конструкциями, оголения и коррозии арматуры, нарушения связей в отдельных </w:t>
      </w:r>
      <w:proofErr w:type="spellStart"/>
      <w:r w:rsidRPr="00AA47DC">
        <w:rPr>
          <w:sz w:val="22"/>
          <w:szCs w:val="22"/>
        </w:rPr>
        <w:t>проступях</w:t>
      </w:r>
      <w:proofErr w:type="spellEnd"/>
      <w:r w:rsidRPr="00AA47DC">
        <w:rPr>
          <w:sz w:val="22"/>
          <w:szCs w:val="22"/>
        </w:rPr>
        <w:t xml:space="preserve"> в домах с железобетонными лестницами</w:t>
      </w:r>
      <w:r>
        <w:rPr>
          <w:sz w:val="22"/>
          <w:szCs w:val="22"/>
        </w:rPr>
        <w:t>.</w:t>
      </w:r>
      <w:proofErr w:type="gramEnd"/>
    </w:p>
    <w:p w:rsidR="00C53A84" w:rsidRPr="001F3790" w:rsidRDefault="00C53A84" w:rsidP="00C53A84">
      <w:pPr>
        <w:jc w:val="both"/>
        <w:rPr>
          <w:sz w:val="22"/>
          <w:szCs w:val="22"/>
        </w:rPr>
      </w:pPr>
      <w:r>
        <w:rPr>
          <w:sz w:val="22"/>
          <w:szCs w:val="22"/>
        </w:rPr>
        <w:t>П</w:t>
      </w:r>
      <w:r w:rsidRPr="001F3790">
        <w:rPr>
          <w:sz w:val="22"/>
          <w:szCs w:val="22"/>
        </w:rPr>
        <w:t>ри выявлении повреждений и нарушений - разработка плана восстановительных работ</w:t>
      </w:r>
      <w:r>
        <w:rPr>
          <w:sz w:val="22"/>
          <w:szCs w:val="22"/>
        </w:rPr>
        <w:br/>
      </w:r>
      <w:r w:rsidRPr="001F3790">
        <w:rPr>
          <w:sz w:val="22"/>
          <w:szCs w:val="22"/>
        </w:rPr>
        <w:t xml:space="preserve"> (при необходимости), проведение восстановительных работ</w:t>
      </w:r>
      <w:r>
        <w:rPr>
          <w:sz w:val="22"/>
          <w:szCs w:val="22"/>
        </w:rPr>
        <w:t>.</w:t>
      </w:r>
    </w:p>
    <w:p w:rsidR="00C53A84" w:rsidRPr="001F3790" w:rsidRDefault="00C53A84" w:rsidP="00C53A84">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8</w:t>
      </w:r>
      <w:r w:rsidRPr="001F3790">
        <w:rPr>
          <w:rFonts w:ascii="Times New Roman" w:hAnsi="Times New Roman" w:cs="Times New Roman"/>
          <w:b/>
          <w:sz w:val="22"/>
          <w:szCs w:val="22"/>
        </w:rPr>
        <w:t>. Работы, выполняемые в целях надлежащего содержания фасадов многоквартирных домов:</w:t>
      </w:r>
    </w:p>
    <w:p w:rsidR="00C53A84" w:rsidRDefault="00C53A84" w:rsidP="00C53A84">
      <w:pPr>
        <w:ind w:left="426" w:hanging="426"/>
        <w:jc w:val="both"/>
        <w:rPr>
          <w:sz w:val="22"/>
          <w:szCs w:val="22"/>
        </w:rPr>
      </w:pPr>
      <w:r>
        <w:rPr>
          <w:sz w:val="22"/>
          <w:szCs w:val="22"/>
        </w:rPr>
        <w:t>8.1. В</w:t>
      </w:r>
      <w:r w:rsidRPr="001F3790">
        <w:rPr>
          <w:sz w:val="22"/>
          <w:szCs w:val="22"/>
        </w:rPr>
        <w:t xml:space="preserve">ыявление нарушений отделки фасадов и их отдельных элементов, ослабления связи отделочных слоев со стенами, нарушений </w:t>
      </w:r>
      <w:proofErr w:type="spellStart"/>
      <w:r w:rsidRPr="001F3790">
        <w:rPr>
          <w:sz w:val="22"/>
          <w:szCs w:val="22"/>
        </w:rPr>
        <w:t>сплошности</w:t>
      </w:r>
      <w:proofErr w:type="spellEnd"/>
      <w:r w:rsidRPr="001F3790">
        <w:rPr>
          <w:sz w:val="22"/>
          <w:szCs w:val="22"/>
        </w:rPr>
        <w:t xml:space="preserve"> и герметичности наружных водостоков</w:t>
      </w:r>
      <w:r>
        <w:rPr>
          <w:sz w:val="22"/>
          <w:szCs w:val="22"/>
        </w:rPr>
        <w:t>.</w:t>
      </w:r>
    </w:p>
    <w:p w:rsidR="00C53A84" w:rsidRPr="001511B5" w:rsidRDefault="00C53A84" w:rsidP="00C53A84">
      <w:pPr>
        <w:ind w:left="426" w:hanging="426"/>
        <w:jc w:val="both"/>
        <w:rPr>
          <w:sz w:val="22"/>
          <w:szCs w:val="22"/>
        </w:rPr>
      </w:pPr>
      <w:r>
        <w:rPr>
          <w:sz w:val="22"/>
          <w:szCs w:val="22"/>
        </w:rPr>
        <w:t>8.2</w:t>
      </w:r>
      <w:r w:rsidRPr="001511B5">
        <w:rPr>
          <w:sz w:val="22"/>
          <w:szCs w:val="22"/>
        </w:rPr>
        <w:t>. Укрепление водосточных труб, колен и воронок.</w:t>
      </w:r>
    </w:p>
    <w:p w:rsidR="00C53A84" w:rsidRPr="001F3790" w:rsidRDefault="00C53A84" w:rsidP="00C53A84">
      <w:pPr>
        <w:ind w:left="426" w:hanging="426"/>
        <w:jc w:val="both"/>
        <w:rPr>
          <w:sz w:val="22"/>
          <w:szCs w:val="22"/>
        </w:rPr>
      </w:pPr>
      <w:r>
        <w:rPr>
          <w:sz w:val="22"/>
          <w:szCs w:val="22"/>
        </w:rPr>
        <w:t>8.3. К</w:t>
      </w:r>
      <w:r w:rsidRPr="001F3790">
        <w:rPr>
          <w:sz w:val="22"/>
          <w:szCs w:val="22"/>
        </w:rPr>
        <w:t>онтроль состояния и работоспособности подсветки информационных знаков, входов в подъезды (домовые знаки</w:t>
      </w:r>
      <w:r>
        <w:rPr>
          <w:sz w:val="22"/>
          <w:szCs w:val="22"/>
        </w:rPr>
        <w:t xml:space="preserve">, </w:t>
      </w:r>
      <w:proofErr w:type="spellStart"/>
      <w:r w:rsidRPr="001511B5">
        <w:rPr>
          <w:sz w:val="22"/>
          <w:szCs w:val="22"/>
        </w:rPr>
        <w:t>флагодержател</w:t>
      </w:r>
      <w:r>
        <w:rPr>
          <w:sz w:val="22"/>
          <w:szCs w:val="22"/>
        </w:rPr>
        <w:t>и</w:t>
      </w:r>
      <w:proofErr w:type="spellEnd"/>
      <w:r w:rsidRPr="001F3790">
        <w:rPr>
          <w:sz w:val="22"/>
          <w:szCs w:val="22"/>
        </w:rPr>
        <w:t xml:space="preserve"> и т.д.)</w:t>
      </w:r>
      <w:r>
        <w:rPr>
          <w:sz w:val="22"/>
          <w:szCs w:val="22"/>
        </w:rPr>
        <w:t>.</w:t>
      </w:r>
    </w:p>
    <w:p w:rsidR="00C53A84" w:rsidRPr="001F3790" w:rsidRDefault="00C53A84" w:rsidP="00C53A84">
      <w:pPr>
        <w:ind w:left="426" w:hanging="426"/>
        <w:jc w:val="both"/>
        <w:rPr>
          <w:sz w:val="22"/>
          <w:szCs w:val="22"/>
        </w:rPr>
      </w:pPr>
      <w:r>
        <w:rPr>
          <w:sz w:val="22"/>
          <w:szCs w:val="22"/>
        </w:rPr>
        <w:t>8.4. В</w:t>
      </w:r>
      <w:r w:rsidRPr="001F3790">
        <w:rPr>
          <w:sz w:val="22"/>
          <w:szCs w:val="22"/>
        </w:rPr>
        <w:t>ыявление нарушений и эксплуатационных качеств несущих конструкций, гидроизоляции, элементов металлических ограждений на балконах, лоджиях и козырьках</w:t>
      </w:r>
      <w:r>
        <w:rPr>
          <w:sz w:val="22"/>
          <w:szCs w:val="22"/>
        </w:rPr>
        <w:t>.</w:t>
      </w:r>
    </w:p>
    <w:p w:rsidR="00C53A84" w:rsidRPr="001F3790" w:rsidRDefault="00C53A84" w:rsidP="00C53A84">
      <w:pPr>
        <w:ind w:left="426" w:hanging="426"/>
        <w:jc w:val="both"/>
        <w:rPr>
          <w:sz w:val="22"/>
          <w:szCs w:val="22"/>
        </w:rPr>
      </w:pPr>
      <w:r>
        <w:rPr>
          <w:sz w:val="22"/>
          <w:szCs w:val="22"/>
        </w:rPr>
        <w:t>8.5. К</w:t>
      </w:r>
      <w:r w:rsidRPr="001F3790">
        <w:rPr>
          <w:sz w:val="22"/>
          <w:szCs w:val="22"/>
        </w:rPr>
        <w:t>онтроль состояния и восстановление или замена отдельных элементов крылец и зонтов над входами в здание, в подвалы и над балконами</w:t>
      </w:r>
      <w:r>
        <w:rPr>
          <w:sz w:val="22"/>
          <w:szCs w:val="22"/>
        </w:rPr>
        <w:t>.</w:t>
      </w:r>
    </w:p>
    <w:p w:rsidR="00C53A84" w:rsidRPr="001F3790" w:rsidRDefault="00C53A84" w:rsidP="00C53A84">
      <w:pPr>
        <w:ind w:left="426" w:hanging="426"/>
        <w:jc w:val="both"/>
        <w:rPr>
          <w:sz w:val="22"/>
          <w:szCs w:val="22"/>
        </w:rPr>
      </w:pPr>
      <w:r>
        <w:rPr>
          <w:sz w:val="22"/>
          <w:szCs w:val="22"/>
        </w:rPr>
        <w:lastRenderedPageBreak/>
        <w:t>8.6. К</w:t>
      </w:r>
      <w:r w:rsidRPr="001F3790">
        <w:rPr>
          <w:sz w:val="22"/>
          <w:szCs w:val="22"/>
        </w:rPr>
        <w:t>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r>
        <w:rPr>
          <w:sz w:val="22"/>
          <w:szCs w:val="22"/>
        </w:rPr>
        <w:t>.</w:t>
      </w:r>
    </w:p>
    <w:p w:rsidR="00C53A84" w:rsidRPr="001F3790" w:rsidRDefault="00C53A84" w:rsidP="00C53A84">
      <w:pPr>
        <w:jc w:val="both"/>
        <w:rPr>
          <w:sz w:val="22"/>
          <w:szCs w:val="22"/>
        </w:rPr>
      </w:pPr>
      <w:r>
        <w:rPr>
          <w:sz w:val="22"/>
          <w:szCs w:val="22"/>
        </w:rPr>
        <w:t>П</w:t>
      </w:r>
      <w:r w:rsidRPr="001F3790">
        <w:rPr>
          <w:sz w:val="22"/>
          <w:szCs w:val="22"/>
        </w:rPr>
        <w:t>ри выявлении повреждений и нарушений - разработка плана восстановительных работ (при необходимости), проведение восстановительных работ.</w:t>
      </w:r>
    </w:p>
    <w:p w:rsidR="00C53A84" w:rsidRPr="007A1211" w:rsidRDefault="00C53A84" w:rsidP="00C53A84">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9</w:t>
      </w:r>
      <w:r w:rsidRPr="007A1211">
        <w:rPr>
          <w:rFonts w:ascii="Times New Roman" w:hAnsi="Times New Roman" w:cs="Times New Roman"/>
          <w:b/>
          <w:sz w:val="22"/>
          <w:szCs w:val="22"/>
        </w:rPr>
        <w:t xml:space="preserve">. Работы, выполняемые в целях надлежащего содержания перегородок в </w:t>
      </w:r>
      <w:r>
        <w:rPr>
          <w:rFonts w:ascii="Times New Roman" w:hAnsi="Times New Roman" w:cs="Times New Roman"/>
          <w:b/>
          <w:sz w:val="22"/>
          <w:szCs w:val="22"/>
        </w:rPr>
        <w:t>МКД</w:t>
      </w:r>
      <w:r w:rsidRPr="007A1211">
        <w:rPr>
          <w:rFonts w:ascii="Times New Roman" w:hAnsi="Times New Roman" w:cs="Times New Roman"/>
          <w:b/>
          <w:sz w:val="22"/>
          <w:szCs w:val="22"/>
        </w:rPr>
        <w:t>:</w:t>
      </w:r>
    </w:p>
    <w:p w:rsidR="00C53A84" w:rsidRPr="00361A4C" w:rsidRDefault="00C53A84" w:rsidP="00C53A84">
      <w:pPr>
        <w:ind w:left="426" w:hanging="426"/>
        <w:jc w:val="both"/>
        <w:rPr>
          <w:spacing w:val="-4"/>
          <w:sz w:val="22"/>
          <w:szCs w:val="22"/>
        </w:rPr>
      </w:pPr>
      <w:r>
        <w:rPr>
          <w:sz w:val="22"/>
          <w:szCs w:val="22"/>
        </w:rPr>
        <w:t xml:space="preserve">9.1. </w:t>
      </w:r>
      <w:r w:rsidRPr="00361A4C">
        <w:rPr>
          <w:spacing w:val="-4"/>
          <w:sz w:val="22"/>
          <w:szCs w:val="22"/>
        </w:rPr>
        <w:t>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p w:rsidR="00C53A84" w:rsidRPr="007A1211" w:rsidRDefault="00C53A84" w:rsidP="00C53A84">
      <w:pPr>
        <w:ind w:left="426" w:hanging="426"/>
        <w:jc w:val="both"/>
        <w:rPr>
          <w:sz w:val="22"/>
          <w:szCs w:val="22"/>
        </w:rPr>
      </w:pPr>
      <w:r>
        <w:rPr>
          <w:sz w:val="22"/>
          <w:szCs w:val="22"/>
        </w:rPr>
        <w:t>9.2. П</w:t>
      </w:r>
      <w:r w:rsidRPr="007A1211">
        <w:rPr>
          <w:sz w:val="22"/>
          <w:szCs w:val="22"/>
        </w:rPr>
        <w:t>роверка звукоизоляции и огнезащиты</w:t>
      </w:r>
      <w:r>
        <w:rPr>
          <w:sz w:val="22"/>
          <w:szCs w:val="22"/>
        </w:rPr>
        <w:t>.</w:t>
      </w:r>
    </w:p>
    <w:p w:rsidR="00C53A84" w:rsidRPr="007A1211" w:rsidRDefault="00C53A84" w:rsidP="00C53A84">
      <w:pPr>
        <w:jc w:val="both"/>
        <w:rPr>
          <w:sz w:val="22"/>
          <w:szCs w:val="22"/>
        </w:rPr>
      </w:pPr>
      <w:r>
        <w:rPr>
          <w:sz w:val="22"/>
          <w:szCs w:val="22"/>
        </w:rPr>
        <w:t>П</w:t>
      </w:r>
      <w:r w:rsidRPr="007A1211">
        <w:rPr>
          <w:sz w:val="22"/>
          <w:szCs w:val="22"/>
        </w:rPr>
        <w:t>ри выявлении повреждений и нарушений - разработка плана восстановительных работ</w:t>
      </w:r>
      <w:r>
        <w:rPr>
          <w:sz w:val="22"/>
          <w:szCs w:val="22"/>
        </w:rPr>
        <w:br/>
      </w:r>
      <w:r w:rsidRPr="007A1211">
        <w:rPr>
          <w:sz w:val="22"/>
          <w:szCs w:val="22"/>
        </w:rPr>
        <w:t xml:space="preserve"> (при необходимости), проведение восстановительных работ.</w:t>
      </w:r>
    </w:p>
    <w:p w:rsidR="00C53A84" w:rsidRDefault="00C53A84" w:rsidP="00C53A84">
      <w:pPr>
        <w:pStyle w:val="ConsPlusNormal"/>
        <w:spacing w:before="60"/>
        <w:ind w:firstLine="0"/>
        <w:jc w:val="both"/>
        <w:rPr>
          <w:rFonts w:ascii="Times New Roman" w:hAnsi="Times New Roman" w:cs="Times New Roman"/>
          <w:b/>
          <w:sz w:val="22"/>
          <w:szCs w:val="22"/>
        </w:rPr>
      </w:pPr>
      <w:r w:rsidRPr="007A1211">
        <w:rPr>
          <w:rFonts w:ascii="Times New Roman" w:hAnsi="Times New Roman" w:cs="Times New Roman"/>
          <w:b/>
          <w:sz w:val="22"/>
          <w:szCs w:val="22"/>
        </w:rPr>
        <w:t>1</w:t>
      </w:r>
      <w:r>
        <w:rPr>
          <w:rFonts w:ascii="Times New Roman" w:hAnsi="Times New Roman" w:cs="Times New Roman"/>
          <w:b/>
          <w:sz w:val="22"/>
          <w:szCs w:val="22"/>
        </w:rPr>
        <w:t>0</w:t>
      </w:r>
      <w:r w:rsidRPr="007A1211">
        <w:rPr>
          <w:rFonts w:ascii="Times New Roman" w:hAnsi="Times New Roman" w:cs="Times New Roman"/>
          <w:b/>
          <w:sz w:val="22"/>
          <w:szCs w:val="22"/>
        </w:rPr>
        <w:t xml:space="preserve">. Работы, выполняемые в целях надлежащего содержания внутренней отделки </w:t>
      </w:r>
      <w:r>
        <w:rPr>
          <w:rFonts w:ascii="Times New Roman" w:hAnsi="Times New Roman" w:cs="Times New Roman"/>
          <w:b/>
          <w:sz w:val="22"/>
          <w:szCs w:val="22"/>
        </w:rPr>
        <w:t>МКД:</w:t>
      </w:r>
    </w:p>
    <w:p w:rsidR="00C53A84" w:rsidRPr="007A1211" w:rsidRDefault="00C53A84" w:rsidP="00C53A84">
      <w:pPr>
        <w:jc w:val="both"/>
        <w:rPr>
          <w:sz w:val="22"/>
          <w:szCs w:val="22"/>
        </w:rPr>
      </w:pPr>
      <w:r>
        <w:rPr>
          <w:sz w:val="22"/>
          <w:szCs w:val="22"/>
        </w:rPr>
        <w:t>П</w:t>
      </w:r>
      <w:r w:rsidRPr="007A1211">
        <w:rPr>
          <w:sz w:val="22"/>
          <w:szCs w:val="22"/>
        </w:rPr>
        <w:t>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p w:rsidR="00C53A84" w:rsidRPr="007A1211" w:rsidRDefault="00C53A84" w:rsidP="00C53A84">
      <w:pPr>
        <w:pStyle w:val="ConsPlusNormal"/>
        <w:spacing w:before="60"/>
        <w:ind w:left="426" w:hanging="426"/>
        <w:jc w:val="both"/>
        <w:rPr>
          <w:rFonts w:ascii="Times New Roman" w:hAnsi="Times New Roman" w:cs="Times New Roman"/>
          <w:b/>
          <w:sz w:val="22"/>
          <w:szCs w:val="22"/>
        </w:rPr>
      </w:pPr>
      <w:r w:rsidRPr="007A1211">
        <w:rPr>
          <w:rFonts w:ascii="Times New Roman" w:hAnsi="Times New Roman" w:cs="Times New Roman"/>
          <w:b/>
          <w:sz w:val="22"/>
          <w:szCs w:val="22"/>
        </w:rPr>
        <w:t>1</w:t>
      </w:r>
      <w:r>
        <w:rPr>
          <w:rFonts w:ascii="Times New Roman" w:hAnsi="Times New Roman" w:cs="Times New Roman"/>
          <w:b/>
          <w:sz w:val="22"/>
          <w:szCs w:val="22"/>
        </w:rPr>
        <w:t>1</w:t>
      </w:r>
      <w:r w:rsidRPr="007A1211">
        <w:rPr>
          <w:rFonts w:ascii="Times New Roman" w:hAnsi="Times New Roman" w:cs="Times New Roman"/>
          <w:b/>
          <w:sz w:val="22"/>
          <w:szCs w:val="22"/>
        </w:rPr>
        <w:t>.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C53A84" w:rsidRDefault="00C53A84" w:rsidP="00C53A84">
      <w:pPr>
        <w:ind w:left="426" w:hanging="426"/>
        <w:jc w:val="both"/>
        <w:rPr>
          <w:sz w:val="22"/>
          <w:szCs w:val="22"/>
        </w:rPr>
      </w:pPr>
      <w:r>
        <w:rPr>
          <w:sz w:val="22"/>
          <w:szCs w:val="22"/>
        </w:rPr>
        <w:t>11.1. П</w:t>
      </w:r>
      <w:r w:rsidRPr="007A1211">
        <w:rPr>
          <w:sz w:val="22"/>
          <w:szCs w:val="22"/>
        </w:rPr>
        <w:t>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r>
        <w:rPr>
          <w:sz w:val="22"/>
          <w:szCs w:val="22"/>
        </w:rPr>
        <w:t>.</w:t>
      </w:r>
    </w:p>
    <w:p w:rsidR="00C53A84" w:rsidRPr="001511B5" w:rsidRDefault="00C53A84" w:rsidP="00C53A8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11</w:t>
      </w:r>
      <w:r w:rsidRPr="001511B5">
        <w:rPr>
          <w:rFonts w:ascii="Times New Roman" w:hAnsi="Times New Roman" w:cs="Times New Roman"/>
          <w:sz w:val="22"/>
          <w:szCs w:val="22"/>
        </w:rPr>
        <w:t>.2. Утепление оконных и балконных проемов.</w:t>
      </w:r>
    </w:p>
    <w:p w:rsidR="00C53A84" w:rsidRPr="00361A4C" w:rsidRDefault="00C53A84" w:rsidP="00C53A84">
      <w:pPr>
        <w:jc w:val="both"/>
        <w:rPr>
          <w:spacing w:val="-2"/>
          <w:sz w:val="22"/>
          <w:szCs w:val="22"/>
        </w:rPr>
      </w:pPr>
      <w:r w:rsidRPr="00361A4C">
        <w:rPr>
          <w:spacing w:val="-2"/>
          <w:sz w:val="22"/>
          <w:szCs w:val="22"/>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p w:rsidR="00C53A84" w:rsidRPr="00204854" w:rsidRDefault="00C53A84" w:rsidP="00C53A84">
      <w:pPr>
        <w:spacing w:before="120"/>
        <w:jc w:val="both"/>
        <w:outlineLvl w:val="1"/>
        <w:rPr>
          <w:b/>
          <w:i/>
          <w:sz w:val="22"/>
          <w:szCs w:val="22"/>
        </w:rPr>
      </w:pPr>
      <w:r w:rsidRPr="00204854">
        <w:rPr>
          <w:b/>
          <w:i/>
          <w:sz w:val="22"/>
          <w:szCs w:val="22"/>
        </w:rPr>
        <w:t>II. Работы, необходимые для надлежащего содержания</w:t>
      </w:r>
      <w:r>
        <w:rPr>
          <w:b/>
          <w:i/>
          <w:sz w:val="22"/>
          <w:szCs w:val="22"/>
        </w:rPr>
        <w:t xml:space="preserve"> </w:t>
      </w:r>
      <w:r w:rsidRPr="00204854">
        <w:rPr>
          <w:b/>
          <w:i/>
          <w:sz w:val="22"/>
          <w:szCs w:val="22"/>
        </w:rPr>
        <w:t>оборудования и систем инженерно-технического обеспечения,</w:t>
      </w:r>
      <w:r>
        <w:rPr>
          <w:b/>
          <w:i/>
          <w:sz w:val="22"/>
          <w:szCs w:val="22"/>
        </w:rPr>
        <w:t xml:space="preserve"> </w:t>
      </w:r>
      <w:r w:rsidRPr="00204854">
        <w:rPr>
          <w:b/>
          <w:i/>
          <w:sz w:val="22"/>
          <w:szCs w:val="22"/>
        </w:rPr>
        <w:t>входящих в состав общего имущества в многоквартирном доме</w:t>
      </w:r>
      <w:r>
        <w:rPr>
          <w:b/>
          <w:i/>
          <w:sz w:val="22"/>
          <w:szCs w:val="22"/>
        </w:rPr>
        <w:t>.</w:t>
      </w:r>
    </w:p>
    <w:p w:rsidR="00C53A84" w:rsidRPr="00204854" w:rsidRDefault="00C53A84" w:rsidP="00C53A84">
      <w:pPr>
        <w:pStyle w:val="ConsPlusNormal"/>
        <w:spacing w:before="60"/>
        <w:ind w:firstLine="0"/>
        <w:jc w:val="both"/>
        <w:rPr>
          <w:rFonts w:ascii="Times New Roman" w:hAnsi="Times New Roman" w:cs="Times New Roman"/>
          <w:b/>
          <w:sz w:val="22"/>
          <w:szCs w:val="22"/>
        </w:rPr>
      </w:pPr>
      <w:r w:rsidRPr="00204854">
        <w:rPr>
          <w:rFonts w:ascii="Times New Roman" w:hAnsi="Times New Roman" w:cs="Times New Roman"/>
          <w:b/>
          <w:sz w:val="22"/>
          <w:szCs w:val="22"/>
        </w:rPr>
        <w:t>1</w:t>
      </w:r>
      <w:r>
        <w:rPr>
          <w:rFonts w:ascii="Times New Roman" w:hAnsi="Times New Roman" w:cs="Times New Roman"/>
          <w:b/>
          <w:sz w:val="22"/>
          <w:szCs w:val="22"/>
        </w:rPr>
        <w:t>2</w:t>
      </w:r>
      <w:r w:rsidRPr="00204854">
        <w:rPr>
          <w:rFonts w:ascii="Times New Roman" w:hAnsi="Times New Roman" w:cs="Times New Roman"/>
          <w:b/>
          <w:sz w:val="22"/>
          <w:szCs w:val="22"/>
        </w:rPr>
        <w:t xml:space="preserve">. Работы, выполняемые в целях надлежащего содержания мусоропроводов </w:t>
      </w:r>
      <w:r>
        <w:rPr>
          <w:rFonts w:ascii="Times New Roman" w:hAnsi="Times New Roman" w:cs="Times New Roman"/>
          <w:b/>
          <w:sz w:val="22"/>
          <w:szCs w:val="22"/>
        </w:rPr>
        <w:t>МКД</w:t>
      </w:r>
      <w:r w:rsidRPr="00204854">
        <w:rPr>
          <w:rFonts w:ascii="Times New Roman" w:hAnsi="Times New Roman" w:cs="Times New Roman"/>
          <w:b/>
          <w:sz w:val="22"/>
          <w:szCs w:val="22"/>
        </w:rPr>
        <w:t>:</w:t>
      </w:r>
    </w:p>
    <w:p w:rsidR="00C53A84" w:rsidRPr="00204854" w:rsidRDefault="00C53A84" w:rsidP="00C53A84">
      <w:pPr>
        <w:ind w:left="426" w:hanging="426"/>
        <w:jc w:val="both"/>
        <w:rPr>
          <w:sz w:val="22"/>
          <w:szCs w:val="22"/>
        </w:rPr>
      </w:pPr>
      <w:r>
        <w:rPr>
          <w:sz w:val="22"/>
          <w:szCs w:val="22"/>
        </w:rPr>
        <w:t>12.1. П</w:t>
      </w:r>
      <w:r w:rsidRPr="00204854">
        <w:rPr>
          <w:sz w:val="22"/>
          <w:szCs w:val="22"/>
        </w:rPr>
        <w:t>роверка технического состояния и работоспособности элементов мусоропровода</w:t>
      </w:r>
      <w:r>
        <w:rPr>
          <w:sz w:val="22"/>
          <w:szCs w:val="22"/>
        </w:rPr>
        <w:t>. П</w:t>
      </w:r>
      <w:r w:rsidRPr="00204854">
        <w:rPr>
          <w:sz w:val="22"/>
          <w:szCs w:val="22"/>
        </w:rPr>
        <w:t>ри выявлении засоров - незамедлительное их устранение</w:t>
      </w:r>
      <w:r>
        <w:rPr>
          <w:sz w:val="22"/>
          <w:szCs w:val="22"/>
        </w:rPr>
        <w:t>.</w:t>
      </w:r>
    </w:p>
    <w:p w:rsidR="00C53A84" w:rsidRPr="00204854" w:rsidRDefault="00C53A84" w:rsidP="00C53A84">
      <w:pPr>
        <w:ind w:left="426" w:hanging="426"/>
        <w:jc w:val="both"/>
        <w:rPr>
          <w:sz w:val="22"/>
          <w:szCs w:val="22"/>
        </w:rPr>
      </w:pPr>
      <w:r>
        <w:rPr>
          <w:sz w:val="22"/>
          <w:szCs w:val="22"/>
        </w:rPr>
        <w:t>12.2. Ч</w:t>
      </w:r>
      <w:r w:rsidRPr="00204854">
        <w:rPr>
          <w:sz w:val="22"/>
          <w:szCs w:val="22"/>
        </w:rPr>
        <w:t xml:space="preserve">истка, промывка и дезинфекция загрузочных клапанов стволов мусоропроводов, </w:t>
      </w:r>
      <w:proofErr w:type="spellStart"/>
      <w:r w:rsidRPr="00204854">
        <w:rPr>
          <w:sz w:val="22"/>
          <w:szCs w:val="22"/>
        </w:rPr>
        <w:t>мусоросборной</w:t>
      </w:r>
      <w:proofErr w:type="spellEnd"/>
      <w:r w:rsidRPr="00204854">
        <w:rPr>
          <w:sz w:val="22"/>
          <w:szCs w:val="22"/>
        </w:rPr>
        <w:t xml:space="preserve"> камеры и ее оборудования</w:t>
      </w:r>
      <w:r>
        <w:rPr>
          <w:sz w:val="22"/>
          <w:szCs w:val="22"/>
        </w:rPr>
        <w:t>.</w:t>
      </w:r>
    </w:p>
    <w:p w:rsidR="00C53A84" w:rsidRPr="00204854" w:rsidRDefault="00C53A84" w:rsidP="00C53A84">
      <w:pPr>
        <w:jc w:val="both"/>
        <w:rPr>
          <w:sz w:val="22"/>
          <w:szCs w:val="22"/>
        </w:rPr>
      </w:pPr>
      <w:r>
        <w:rPr>
          <w:sz w:val="22"/>
          <w:szCs w:val="22"/>
        </w:rPr>
        <w:t>П</w:t>
      </w:r>
      <w:r w:rsidRPr="00204854">
        <w:rPr>
          <w:sz w:val="22"/>
          <w:szCs w:val="22"/>
        </w:rPr>
        <w:t>ри выявлении повреждений и нарушений - разработка плана восстановительных работ (при необходимости), проведение восстановительных работ.</w:t>
      </w:r>
    </w:p>
    <w:p w:rsidR="00C53A84" w:rsidRPr="00204854" w:rsidRDefault="00C53A84" w:rsidP="00C53A84">
      <w:pPr>
        <w:pStyle w:val="ConsPlusNormal"/>
        <w:spacing w:before="60"/>
        <w:ind w:left="426" w:hanging="426"/>
        <w:jc w:val="both"/>
        <w:rPr>
          <w:rFonts w:ascii="Times New Roman" w:hAnsi="Times New Roman" w:cs="Times New Roman"/>
          <w:b/>
          <w:sz w:val="22"/>
          <w:szCs w:val="22"/>
        </w:rPr>
      </w:pPr>
      <w:r w:rsidRPr="00204854">
        <w:rPr>
          <w:rFonts w:ascii="Times New Roman" w:hAnsi="Times New Roman" w:cs="Times New Roman"/>
          <w:b/>
          <w:sz w:val="22"/>
          <w:szCs w:val="22"/>
        </w:rPr>
        <w:t>1</w:t>
      </w:r>
      <w:r>
        <w:rPr>
          <w:rFonts w:ascii="Times New Roman" w:hAnsi="Times New Roman" w:cs="Times New Roman"/>
          <w:b/>
          <w:sz w:val="22"/>
          <w:szCs w:val="22"/>
        </w:rPr>
        <w:t>3</w:t>
      </w:r>
      <w:r w:rsidRPr="00204854">
        <w:rPr>
          <w:rFonts w:ascii="Times New Roman" w:hAnsi="Times New Roman" w:cs="Times New Roman"/>
          <w:b/>
          <w:sz w:val="22"/>
          <w:szCs w:val="22"/>
        </w:rPr>
        <w:t xml:space="preserve">. Работы, выполняемые в целях надлежащего содержания систем вентиляции и </w:t>
      </w:r>
      <w:proofErr w:type="spellStart"/>
      <w:r w:rsidRPr="00204854">
        <w:rPr>
          <w:rFonts w:ascii="Times New Roman" w:hAnsi="Times New Roman" w:cs="Times New Roman"/>
          <w:b/>
          <w:sz w:val="22"/>
          <w:szCs w:val="22"/>
        </w:rPr>
        <w:t>дымоудаления</w:t>
      </w:r>
      <w:proofErr w:type="spellEnd"/>
      <w:r w:rsidRPr="00204854">
        <w:rPr>
          <w:rFonts w:ascii="Times New Roman" w:hAnsi="Times New Roman" w:cs="Times New Roman"/>
          <w:b/>
          <w:sz w:val="22"/>
          <w:szCs w:val="22"/>
        </w:rPr>
        <w:t xml:space="preserve"> многоквартирных домов:</w:t>
      </w:r>
    </w:p>
    <w:p w:rsidR="00C53A84" w:rsidRPr="00204854" w:rsidRDefault="00C53A84" w:rsidP="00C53A84">
      <w:pPr>
        <w:ind w:left="426" w:hanging="426"/>
        <w:jc w:val="both"/>
        <w:rPr>
          <w:sz w:val="22"/>
          <w:szCs w:val="22"/>
        </w:rPr>
      </w:pPr>
      <w:r>
        <w:rPr>
          <w:sz w:val="22"/>
          <w:szCs w:val="22"/>
        </w:rPr>
        <w:t>13.1. Т</w:t>
      </w:r>
      <w:r w:rsidRPr="00204854">
        <w:rPr>
          <w:sz w:val="22"/>
          <w:szCs w:val="22"/>
        </w:rPr>
        <w:t xml:space="preserve">ехническое обслуживание и сезонное управление оборудованием систем вентиляции и </w:t>
      </w:r>
      <w:proofErr w:type="spellStart"/>
      <w:r w:rsidRPr="00204854">
        <w:rPr>
          <w:sz w:val="22"/>
          <w:szCs w:val="22"/>
        </w:rPr>
        <w:t>дымоудаления</w:t>
      </w:r>
      <w:proofErr w:type="spellEnd"/>
      <w:r w:rsidRPr="00204854">
        <w:rPr>
          <w:sz w:val="22"/>
          <w:szCs w:val="22"/>
        </w:rPr>
        <w:t>, определение работоспособности оборудования и элементов систем</w:t>
      </w:r>
      <w:r>
        <w:rPr>
          <w:sz w:val="22"/>
          <w:szCs w:val="22"/>
        </w:rPr>
        <w:t>.</w:t>
      </w:r>
    </w:p>
    <w:p w:rsidR="00C53A84" w:rsidRPr="00204854" w:rsidRDefault="00C53A84" w:rsidP="00C53A84">
      <w:pPr>
        <w:ind w:left="426" w:hanging="426"/>
        <w:jc w:val="both"/>
        <w:rPr>
          <w:sz w:val="22"/>
          <w:szCs w:val="22"/>
        </w:rPr>
      </w:pPr>
      <w:r>
        <w:rPr>
          <w:sz w:val="22"/>
          <w:szCs w:val="22"/>
        </w:rPr>
        <w:t>13.2. К</w:t>
      </w:r>
      <w:r w:rsidRPr="00204854">
        <w:rPr>
          <w:sz w:val="22"/>
          <w:szCs w:val="22"/>
        </w:rPr>
        <w:t>онтроль состояния, выявление и устранение причин недопустимых вибраций и шума при работе вентиляционной установки;</w:t>
      </w:r>
    </w:p>
    <w:p w:rsidR="00C53A84" w:rsidRPr="00204854" w:rsidRDefault="00C53A84" w:rsidP="00C53A84">
      <w:pPr>
        <w:ind w:left="426" w:hanging="426"/>
        <w:jc w:val="both"/>
        <w:rPr>
          <w:sz w:val="22"/>
          <w:szCs w:val="22"/>
        </w:rPr>
      </w:pPr>
      <w:r>
        <w:rPr>
          <w:sz w:val="22"/>
          <w:szCs w:val="22"/>
        </w:rPr>
        <w:t>13.3. П</w:t>
      </w:r>
      <w:r w:rsidRPr="00204854">
        <w:rPr>
          <w:sz w:val="22"/>
          <w:szCs w:val="22"/>
        </w:rPr>
        <w:t>роверка утепления теплых чердаков, плотности закрытия входов на них</w:t>
      </w:r>
      <w:r>
        <w:rPr>
          <w:sz w:val="22"/>
          <w:szCs w:val="22"/>
        </w:rPr>
        <w:t>.</w:t>
      </w:r>
    </w:p>
    <w:p w:rsidR="00C53A84" w:rsidRPr="00204854" w:rsidRDefault="00C53A84" w:rsidP="00C53A84">
      <w:pPr>
        <w:ind w:left="426" w:hanging="426"/>
        <w:jc w:val="both"/>
        <w:rPr>
          <w:sz w:val="22"/>
          <w:szCs w:val="22"/>
        </w:rPr>
      </w:pPr>
      <w:r>
        <w:rPr>
          <w:sz w:val="22"/>
          <w:szCs w:val="22"/>
        </w:rPr>
        <w:t>13.4. У</w:t>
      </w:r>
      <w:r w:rsidRPr="00204854">
        <w:rPr>
          <w:sz w:val="22"/>
          <w:szCs w:val="22"/>
        </w:rPr>
        <w:t xml:space="preserve">странение </w:t>
      </w:r>
      <w:proofErr w:type="spellStart"/>
      <w:r w:rsidRPr="00204854">
        <w:rPr>
          <w:sz w:val="22"/>
          <w:szCs w:val="22"/>
        </w:rPr>
        <w:t>неплотностей</w:t>
      </w:r>
      <w:proofErr w:type="spellEnd"/>
      <w:r w:rsidRPr="00204854">
        <w:rPr>
          <w:sz w:val="22"/>
          <w:szCs w:val="22"/>
        </w:rPr>
        <w:t xml:space="preserve"> в вентиляционных каналах и шахтах, устранение засоров в каналах, устранение неисправностей шиберов и </w:t>
      </w:r>
      <w:proofErr w:type="spellStart"/>
      <w:proofErr w:type="gramStart"/>
      <w:r w:rsidRPr="00204854">
        <w:rPr>
          <w:sz w:val="22"/>
          <w:szCs w:val="22"/>
        </w:rPr>
        <w:t>дроссель-клапанов</w:t>
      </w:r>
      <w:proofErr w:type="spellEnd"/>
      <w:proofErr w:type="gramEnd"/>
      <w:r w:rsidRPr="00204854">
        <w:rPr>
          <w:sz w:val="22"/>
          <w:szCs w:val="22"/>
        </w:rPr>
        <w:t xml:space="preserve"> в вытяжных шахтах, зонтов над шахтами и дефлекторов, замена дефективных вытяжных решеток и их креплений</w:t>
      </w:r>
      <w:r>
        <w:rPr>
          <w:sz w:val="22"/>
          <w:szCs w:val="22"/>
        </w:rPr>
        <w:t>.</w:t>
      </w:r>
    </w:p>
    <w:p w:rsidR="00C53A84" w:rsidRPr="00204854" w:rsidRDefault="00C53A84" w:rsidP="00C53A84">
      <w:pPr>
        <w:ind w:left="426" w:hanging="426"/>
        <w:jc w:val="both"/>
        <w:rPr>
          <w:sz w:val="22"/>
          <w:szCs w:val="22"/>
        </w:rPr>
      </w:pPr>
      <w:r>
        <w:rPr>
          <w:sz w:val="22"/>
          <w:szCs w:val="22"/>
        </w:rPr>
        <w:t>13.5. П</w:t>
      </w:r>
      <w:r w:rsidRPr="00204854">
        <w:rPr>
          <w:sz w:val="22"/>
          <w:szCs w:val="22"/>
        </w:rPr>
        <w:t>роверка исправности, техническое обслуживание и ремонт оборудования системы холодоснабжения</w:t>
      </w:r>
      <w:r>
        <w:rPr>
          <w:sz w:val="22"/>
          <w:szCs w:val="22"/>
        </w:rPr>
        <w:t>.</w:t>
      </w:r>
    </w:p>
    <w:p w:rsidR="00C53A84" w:rsidRPr="00204854" w:rsidRDefault="00C53A84" w:rsidP="00C53A84">
      <w:pPr>
        <w:ind w:left="426" w:hanging="426"/>
        <w:jc w:val="both"/>
        <w:rPr>
          <w:sz w:val="22"/>
          <w:szCs w:val="22"/>
        </w:rPr>
      </w:pPr>
      <w:r>
        <w:rPr>
          <w:sz w:val="22"/>
          <w:szCs w:val="22"/>
        </w:rPr>
        <w:t>13.6. К</w:t>
      </w:r>
      <w:r w:rsidRPr="00204854">
        <w:rPr>
          <w:sz w:val="22"/>
          <w:szCs w:val="22"/>
        </w:rPr>
        <w:t xml:space="preserve">онтроль и обеспечение исправного состояния систем автоматического </w:t>
      </w:r>
      <w:proofErr w:type="spellStart"/>
      <w:r w:rsidRPr="00204854">
        <w:rPr>
          <w:sz w:val="22"/>
          <w:szCs w:val="22"/>
        </w:rPr>
        <w:t>дымоудаления</w:t>
      </w:r>
      <w:proofErr w:type="spellEnd"/>
      <w:r>
        <w:rPr>
          <w:sz w:val="22"/>
          <w:szCs w:val="22"/>
        </w:rPr>
        <w:t>.</w:t>
      </w:r>
    </w:p>
    <w:p w:rsidR="00C53A84" w:rsidRPr="00204854" w:rsidRDefault="00C53A84" w:rsidP="00C53A84">
      <w:pPr>
        <w:ind w:left="426" w:hanging="426"/>
        <w:jc w:val="both"/>
        <w:rPr>
          <w:sz w:val="22"/>
          <w:szCs w:val="22"/>
        </w:rPr>
      </w:pPr>
      <w:r>
        <w:rPr>
          <w:sz w:val="22"/>
          <w:szCs w:val="22"/>
        </w:rPr>
        <w:t>13.7. К</w:t>
      </w:r>
      <w:r w:rsidRPr="00204854">
        <w:rPr>
          <w:sz w:val="22"/>
          <w:szCs w:val="22"/>
        </w:rPr>
        <w:t>онтроль состояния и восстановление антикоррозионной окраски металлических вытяжных каналов, труб, поддонов и дефлекторов</w:t>
      </w:r>
      <w:r>
        <w:rPr>
          <w:sz w:val="22"/>
          <w:szCs w:val="22"/>
        </w:rPr>
        <w:t>.</w:t>
      </w:r>
    </w:p>
    <w:p w:rsidR="00C53A84" w:rsidRPr="00204854" w:rsidRDefault="00C53A84" w:rsidP="00C53A84">
      <w:pPr>
        <w:jc w:val="both"/>
        <w:rPr>
          <w:sz w:val="22"/>
          <w:szCs w:val="22"/>
        </w:rPr>
      </w:pPr>
      <w:r>
        <w:rPr>
          <w:sz w:val="22"/>
          <w:szCs w:val="22"/>
        </w:rPr>
        <w:t>П</w:t>
      </w:r>
      <w:r w:rsidRPr="00204854">
        <w:rPr>
          <w:sz w:val="22"/>
          <w:szCs w:val="22"/>
        </w:rPr>
        <w:t>ри выявлении повреждений и нарушений - разработка плана восстановительных работ</w:t>
      </w:r>
      <w:r>
        <w:rPr>
          <w:sz w:val="22"/>
          <w:szCs w:val="22"/>
        </w:rPr>
        <w:br/>
      </w:r>
      <w:r w:rsidRPr="00204854">
        <w:rPr>
          <w:sz w:val="22"/>
          <w:szCs w:val="22"/>
        </w:rPr>
        <w:t xml:space="preserve"> (при необходимости), проведение восстановительных работ.</w:t>
      </w:r>
    </w:p>
    <w:p w:rsidR="00C53A84" w:rsidRPr="00F24AE3" w:rsidRDefault="00C53A84" w:rsidP="00C53A84">
      <w:pPr>
        <w:pStyle w:val="ConsPlusNormal"/>
        <w:spacing w:before="60"/>
        <w:ind w:left="284" w:hanging="284"/>
        <w:jc w:val="both"/>
        <w:rPr>
          <w:rFonts w:ascii="Times New Roman" w:hAnsi="Times New Roman" w:cs="Times New Roman"/>
          <w:b/>
          <w:sz w:val="22"/>
          <w:szCs w:val="22"/>
        </w:rPr>
      </w:pPr>
      <w:r w:rsidRPr="00F24AE3">
        <w:rPr>
          <w:rFonts w:ascii="Times New Roman" w:hAnsi="Times New Roman" w:cs="Times New Roman"/>
          <w:b/>
          <w:sz w:val="22"/>
          <w:szCs w:val="22"/>
        </w:rPr>
        <w:t>1</w:t>
      </w:r>
      <w:r>
        <w:rPr>
          <w:rFonts w:ascii="Times New Roman" w:hAnsi="Times New Roman" w:cs="Times New Roman"/>
          <w:b/>
          <w:sz w:val="22"/>
          <w:szCs w:val="22"/>
        </w:rPr>
        <w:t>4</w:t>
      </w:r>
      <w:r w:rsidRPr="00F24AE3">
        <w:rPr>
          <w:rFonts w:ascii="Times New Roman" w:hAnsi="Times New Roman" w:cs="Times New Roman"/>
          <w:b/>
          <w:sz w:val="22"/>
          <w:szCs w:val="22"/>
        </w:rPr>
        <w:t xml:space="preserve">. Работы, выполняемые в целях надлежащего содержания индивидуальных тепловых пунктов и </w:t>
      </w:r>
      <w:proofErr w:type="spellStart"/>
      <w:r w:rsidRPr="00F24AE3">
        <w:rPr>
          <w:rFonts w:ascii="Times New Roman" w:hAnsi="Times New Roman" w:cs="Times New Roman"/>
          <w:b/>
          <w:sz w:val="22"/>
          <w:szCs w:val="22"/>
        </w:rPr>
        <w:t>водоподкачек</w:t>
      </w:r>
      <w:proofErr w:type="spellEnd"/>
      <w:r w:rsidRPr="00F24AE3">
        <w:rPr>
          <w:rFonts w:ascii="Times New Roman" w:hAnsi="Times New Roman" w:cs="Times New Roman"/>
          <w:b/>
          <w:sz w:val="22"/>
          <w:szCs w:val="22"/>
        </w:rPr>
        <w:t xml:space="preserve"> в многоквартирных домах:</w:t>
      </w:r>
    </w:p>
    <w:p w:rsidR="00C53A84" w:rsidRPr="00F24AE3" w:rsidRDefault="00C53A84" w:rsidP="00C53A84">
      <w:pPr>
        <w:ind w:left="426" w:hanging="426"/>
        <w:jc w:val="both"/>
        <w:rPr>
          <w:sz w:val="22"/>
          <w:szCs w:val="22"/>
        </w:rPr>
      </w:pPr>
      <w:r>
        <w:rPr>
          <w:sz w:val="22"/>
          <w:szCs w:val="22"/>
        </w:rPr>
        <w:t>14.1. П</w:t>
      </w:r>
      <w:r w:rsidRPr="00F24AE3">
        <w:rPr>
          <w:sz w:val="22"/>
          <w:szCs w:val="22"/>
        </w:rPr>
        <w:t xml:space="preserve">роверка исправности и работоспособности оборудования, выполнение наладочных и ремонтных работ на индивидуальных тепловых пунктах и </w:t>
      </w:r>
      <w:proofErr w:type="spellStart"/>
      <w:r w:rsidRPr="00F24AE3">
        <w:rPr>
          <w:sz w:val="22"/>
          <w:szCs w:val="22"/>
        </w:rPr>
        <w:t>водоподкачках</w:t>
      </w:r>
      <w:proofErr w:type="spellEnd"/>
      <w:r w:rsidRPr="00F24AE3">
        <w:rPr>
          <w:sz w:val="22"/>
          <w:szCs w:val="22"/>
        </w:rPr>
        <w:t xml:space="preserve"> в многоквартирных домах</w:t>
      </w:r>
      <w:r>
        <w:rPr>
          <w:sz w:val="22"/>
          <w:szCs w:val="22"/>
        </w:rPr>
        <w:t>.</w:t>
      </w:r>
    </w:p>
    <w:p w:rsidR="00C53A84" w:rsidRPr="00F24AE3" w:rsidRDefault="00C53A84" w:rsidP="00C53A84">
      <w:pPr>
        <w:ind w:left="426" w:hanging="426"/>
        <w:jc w:val="both"/>
        <w:rPr>
          <w:sz w:val="22"/>
          <w:szCs w:val="22"/>
        </w:rPr>
      </w:pPr>
      <w:r>
        <w:rPr>
          <w:sz w:val="22"/>
          <w:szCs w:val="22"/>
        </w:rPr>
        <w:t>14.2. П</w:t>
      </w:r>
      <w:r w:rsidRPr="00F24AE3">
        <w:rPr>
          <w:sz w:val="22"/>
          <w:szCs w:val="22"/>
        </w:rPr>
        <w:t>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r>
        <w:rPr>
          <w:sz w:val="22"/>
          <w:szCs w:val="22"/>
        </w:rPr>
        <w:t>.</w:t>
      </w:r>
    </w:p>
    <w:p w:rsidR="00C53A84" w:rsidRPr="00F24AE3" w:rsidRDefault="00C53A84" w:rsidP="00C53A84">
      <w:pPr>
        <w:ind w:left="426" w:hanging="426"/>
        <w:jc w:val="both"/>
        <w:rPr>
          <w:sz w:val="22"/>
          <w:szCs w:val="22"/>
        </w:rPr>
      </w:pPr>
      <w:r>
        <w:rPr>
          <w:sz w:val="22"/>
          <w:szCs w:val="22"/>
        </w:rPr>
        <w:lastRenderedPageBreak/>
        <w:t>14.3. Г</w:t>
      </w:r>
      <w:r w:rsidRPr="00F24AE3">
        <w:rPr>
          <w:sz w:val="22"/>
          <w:szCs w:val="22"/>
        </w:rPr>
        <w:t xml:space="preserve">идравлические и тепловые испытания оборудования индивидуальных тепловых пунктов и </w:t>
      </w:r>
      <w:proofErr w:type="spellStart"/>
      <w:r w:rsidRPr="00F24AE3">
        <w:rPr>
          <w:sz w:val="22"/>
          <w:szCs w:val="22"/>
        </w:rPr>
        <w:t>водоподкачек</w:t>
      </w:r>
      <w:proofErr w:type="spellEnd"/>
      <w:r>
        <w:rPr>
          <w:sz w:val="22"/>
          <w:szCs w:val="22"/>
        </w:rPr>
        <w:t>.</w:t>
      </w:r>
    </w:p>
    <w:p w:rsidR="00C53A84" w:rsidRPr="00F24AE3" w:rsidRDefault="00C53A84" w:rsidP="00C53A84">
      <w:pPr>
        <w:ind w:left="426" w:hanging="426"/>
        <w:jc w:val="both"/>
        <w:rPr>
          <w:sz w:val="22"/>
          <w:szCs w:val="22"/>
        </w:rPr>
      </w:pPr>
      <w:r>
        <w:rPr>
          <w:sz w:val="22"/>
          <w:szCs w:val="22"/>
        </w:rPr>
        <w:t>14.4. Р</w:t>
      </w:r>
      <w:r w:rsidRPr="00F24AE3">
        <w:rPr>
          <w:sz w:val="22"/>
          <w:szCs w:val="22"/>
        </w:rPr>
        <w:t xml:space="preserve">аботы по очистке теплообменного оборудования для удаления </w:t>
      </w:r>
      <w:proofErr w:type="spellStart"/>
      <w:r w:rsidRPr="00F24AE3">
        <w:rPr>
          <w:sz w:val="22"/>
          <w:szCs w:val="22"/>
        </w:rPr>
        <w:t>накипно-коррозионных</w:t>
      </w:r>
      <w:proofErr w:type="spellEnd"/>
      <w:r w:rsidRPr="00F24AE3">
        <w:rPr>
          <w:sz w:val="22"/>
          <w:szCs w:val="22"/>
        </w:rPr>
        <w:t xml:space="preserve"> отложений</w:t>
      </w:r>
      <w:r>
        <w:rPr>
          <w:sz w:val="22"/>
          <w:szCs w:val="22"/>
        </w:rPr>
        <w:t>.</w:t>
      </w:r>
    </w:p>
    <w:p w:rsidR="00C53A84" w:rsidRDefault="00C53A84" w:rsidP="00C53A84">
      <w:pPr>
        <w:ind w:left="426" w:hanging="426"/>
        <w:jc w:val="both"/>
        <w:rPr>
          <w:sz w:val="22"/>
          <w:szCs w:val="22"/>
        </w:rPr>
      </w:pPr>
      <w:r>
        <w:rPr>
          <w:sz w:val="22"/>
          <w:szCs w:val="22"/>
        </w:rPr>
        <w:t>14.5. П</w:t>
      </w:r>
      <w:r w:rsidRPr="00F24AE3">
        <w:rPr>
          <w:sz w:val="22"/>
          <w:szCs w:val="22"/>
        </w:rPr>
        <w:t xml:space="preserve">роверка работоспособности и обслуживание устройства водоподготовки для системы горячего водоснабжения. </w:t>
      </w:r>
    </w:p>
    <w:p w:rsidR="00C53A84" w:rsidRPr="00F24AE3" w:rsidRDefault="00C53A84" w:rsidP="00C53A84">
      <w:pPr>
        <w:jc w:val="both"/>
        <w:rPr>
          <w:sz w:val="22"/>
          <w:szCs w:val="22"/>
        </w:rPr>
      </w:pPr>
      <w:r w:rsidRPr="00F24AE3">
        <w:rPr>
          <w:sz w:val="22"/>
          <w:szCs w:val="22"/>
        </w:rPr>
        <w:t>При выявлении повреждений и нарушений - разработка плана восстановительных работ</w:t>
      </w:r>
      <w:r>
        <w:rPr>
          <w:sz w:val="22"/>
          <w:szCs w:val="22"/>
        </w:rPr>
        <w:br/>
      </w:r>
      <w:r w:rsidRPr="00F24AE3">
        <w:rPr>
          <w:sz w:val="22"/>
          <w:szCs w:val="22"/>
        </w:rPr>
        <w:t xml:space="preserve"> (при необходимости), проведение восстановительных работ.</w:t>
      </w:r>
    </w:p>
    <w:p w:rsidR="00C53A84" w:rsidRPr="00F24AE3" w:rsidRDefault="00C53A84" w:rsidP="00C53A84">
      <w:pPr>
        <w:pStyle w:val="ConsPlusNormal"/>
        <w:spacing w:before="60"/>
        <w:ind w:left="284" w:hanging="284"/>
        <w:jc w:val="both"/>
        <w:rPr>
          <w:rFonts w:ascii="Times New Roman" w:hAnsi="Times New Roman" w:cs="Times New Roman"/>
          <w:b/>
          <w:sz w:val="22"/>
          <w:szCs w:val="22"/>
        </w:rPr>
      </w:pPr>
      <w:r w:rsidRPr="00F24AE3">
        <w:rPr>
          <w:rFonts w:ascii="Times New Roman" w:hAnsi="Times New Roman" w:cs="Times New Roman"/>
          <w:b/>
          <w:sz w:val="22"/>
          <w:szCs w:val="22"/>
        </w:rPr>
        <w:t>1</w:t>
      </w:r>
      <w:r>
        <w:rPr>
          <w:rFonts w:ascii="Times New Roman" w:hAnsi="Times New Roman" w:cs="Times New Roman"/>
          <w:b/>
          <w:sz w:val="22"/>
          <w:szCs w:val="22"/>
        </w:rPr>
        <w:t>5</w:t>
      </w:r>
      <w:r w:rsidRPr="00F24AE3">
        <w:rPr>
          <w:rFonts w:ascii="Times New Roman" w:hAnsi="Times New Roman" w:cs="Times New Roman"/>
          <w:b/>
          <w:sz w:val="22"/>
          <w:szCs w:val="22"/>
        </w:rPr>
        <w:t>.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C53A84" w:rsidRPr="00F24AE3" w:rsidRDefault="00C53A84" w:rsidP="00C53A84">
      <w:pPr>
        <w:ind w:left="426" w:hanging="426"/>
        <w:jc w:val="both"/>
        <w:rPr>
          <w:spacing w:val="-4"/>
          <w:sz w:val="22"/>
          <w:szCs w:val="22"/>
        </w:rPr>
      </w:pPr>
      <w:r w:rsidRPr="00F24AE3">
        <w:rPr>
          <w:spacing w:val="-4"/>
          <w:sz w:val="22"/>
          <w:szCs w:val="22"/>
        </w:rPr>
        <w:t>15.1. 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w:t>
      </w:r>
      <w:proofErr w:type="spellStart"/>
      <w:r w:rsidRPr="00F24AE3">
        <w:rPr>
          <w:spacing w:val="-4"/>
          <w:sz w:val="22"/>
          <w:szCs w:val="22"/>
        </w:rPr>
        <w:t>общедомовых</w:t>
      </w:r>
      <w:proofErr w:type="spellEnd"/>
      <w:r w:rsidRPr="00F24AE3">
        <w:rPr>
          <w:spacing w:val="-4"/>
          <w:sz w:val="22"/>
          <w:szCs w:val="22"/>
        </w:rPr>
        <w:t>)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C53A84" w:rsidRPr="00F24AE3" w:rsidRDefault="00C53A84" w:rsidP="00C53A84">
      <w:pPr>
        <w:ind w:left="426" w:hanging="426"/>
        <w:jc w:val="both"/>
        <w:rPr>
          <w:sz w:val="22"/>
          <w:szCs w:val="22"/>
        </w:rPr>
      </w:pPr>
      <w:r>
        <w:rPr>
          <w:sz w:val="22"/>
          <w:szCs w:val="22"/>
        </w:rPr>
        <w:t>15.2. П</w:t>
      </w:r>
      <w:r w:rsidRPr="00F24AE3">
        <w:rPr>
          <w:sz w:val="22"/>
          <w:szCs w:val="22"/>
        </w:rPr>
        <w:t>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r>
        <w:rPr>
          <w:sz w:val="22"/>
          <w:szCs w:val="22"/>
        </w:rPr>
        <w:t>.</w:t>
      </w:r>
    </w:p>
    <w:p w:rsidR="00C53A84" w:rsidRPr="00F24AE3" w:rsidRDefault="00C53A84" w:rsidP="00C53A84">
      <w:pPr>
        <w:ind w:left="426" w:hanging="426"/>
        <w:jc w:val="both"/>
        <w:rPr>
          <w:sz w:val="22"/>
          <w:szCs w:val="22"/>
        </w:rPr>
      </w:pPr>
      <w:r>
        <w:rPr>
          <w:sz w:val="22"/>
          <w:szCs w:val="22"/>
        </w:rPr>
        <w:t>15.3 К</w:t>
      </w:r>
      <w:r w:rsidRPr="00F24AE3">
        <w:rPr>
          <w:sz w:val="22"/>
          <w:szCs w:val="22"/>
        </w:rPr>
        <w:t>онтроль состояния и замена неисправных контрольно-измерительных приборов (манометров, термометров и т.п.)</w:t>
      </w:r>
      <w:r>
        <w:rPr>
          <w:sz w:val="22"/>
          <w:szCs w:val="22"/>
        </w:rPr>
        <w:t>.</w:t>
      </w:r>
    </w:p>
    <w:p w:rsidR="00C53A84" w:rsidRPr="00F24AE3" w:rsidRDefault="00C53A84" w:rsidP="00C53A84">
      <w:pPr>
        <w:ind w:left="426" w:hanging="426"/>
        <w:jc w:val="both"/>
        <w:rPr>
          <w:sz w:val="22"/>
          <w:szCs w:val="22"/>
        </w:rPr>
      </w:pPr>
      <w:r>
        <w:rPr>
          <w:sz w:val="22"/>
          <w:szCs w:val="22"/>
        </w:rPr>
        <w:t>15.4. В</w:t>
      </w:r>
      <w:r w:rsidRPr="00F24AE3">
        <w:rPr>
          <w:sz w:val="22"/>
          <w:szCs w:val="22"/>
        </w:rPr>
        <w:t xml:space="preserve">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w:t>
      </w:r>
      <w:r>
        <w:rPr>
          <w:sz w:val="22"/>
          <w:szCs w:val="22"/>
        </w:rPr>
        <w:t>МКД.</w:t>
      </w:r>
    </w:p>
    <w:p w:rsidR="00C53A84" w:rsidRPr="00C73296" w:rsidRDefault="00C53A84" w:rsidP="00C53A84">
      <w:pPr>
        <w:ind w:left="426" w:hanging="426"/>
        <w:jc w:val="both"/>
        <w:rPr>
          <w:spacing w:val="-2"/>
          <w:sz w:val="22"/>
          <w:szCs w:val="22"/>
        </w:rPr>
      </w:pPr>
      <w:r w:rsidRPr="00C73296">
        <w:rPr>
          <w:spacing w:val="-2"/>
          <w:sz w:val="22"/>
          <w:szCs w:val="22"/>
        </w:rPr>
        <w:t xml:space="preserve">15.5. Устранение незначительных неисправностей в системах водопровода и канализации (смена прокладок в водопроводных кранах, набивка сальников у </w:t>
      </w:r>
      <w:proofErr w:type="spellStart"/>
      <w:r w:rsidRPr="00C73296">
        <w:rPr>
          <w:spacing w:val="-2"/>
          <w:sz w:val="22"/>
          <w:szCs w:val="22"/>
        </w:rPr>
        <w:t>водозапорной</w:t>
      </w:r>
      <w:proofErr w:type="spellEnd"/>
      <w:r w:rsidRPr="00C73296">
        <w:rPr>
          <w:spacing w:val="-2"/>
          <w:sz w:val="22"/>
          <w:szCs w:val="22"/>
        </w:rPr>
        <w:t xml:space="preserve"> арматуры с устранением утечки, устранение течи или смена гибкой подводки присоединения санитарных приборов, смена выпусков, переливов, сифонов, участков трубопроводов к сантехническим приборам, замена резиновых манжет унитаза, подчеканка раструбов). Регулировка смывного бачка с устранением утечки. Укрепление расшатанного унитаза, умывальника, раковины, мойки. Устранение засоров внутренних канализационных трубопроводов и санитарных приборов, произошедших не по вине проживающих.</w:t>
      </w:r>
    </w:p>
    <w:p w:rsidR="00C53A84" w:rsidRPr="001511B5" w:rsidRDefault="00C53A84" w:rsidP="00C53A84">
      <w:pPr>
        <w:pStyle w:val="ConsPlusNormal"/>
        <w:ind w:firstLine="0"/>
        <w:jc w:val="both"/>
        <w:rPr>
          <w:rFonts w:ascii="Times New Roman" w:hAnsi="Times New Roman" w:cs="Times New Roman"/>
          <w:sz w:val="22"/>
          <w:szCs w:val="22"/>
        </w:rPr>
      </w:pPr>
      <w:r w:rsidRPr="001511B5">
        <w:rPr>
          <w:rFonts w:ascii="Times New Roman" w:hAnsi="Times New Roman" w:cs="Times New Roman"/>
          <w:sz w:val="22"/>
          <w:szCs w:val="22"/>
        </w:rPr>
        <w:t>1</w:t>
      </w:r>
      <w:r>
        <w:rPr>
          <w:rFonts w:ascii="Times New Roman" w:hAnsi="Times New Roman" w:cs="Times New Roman"/>
          <w:sz w:val="22"/>
          <w:szCs w:val="22"/>
        </w:rPr>
        <w:t>5</w:t>
      </w:r>
      <w:r w:rsidRPr="001511B5">
        <w:rPr>
          <w:rFonts w:ascii="Times New Roman" w:hAnsi="Times New Roman" w:cs="Times New Roman"/>
          <w:sz w:val="22"/>
          <w:szCs w:val="22"/>
        </w:rPr>
        <w:t>.</w:t>
      </w:r>
      <w:r>
        <w:rPr>
          <w:rFonts w:ascii="Times New Roman" w:hAnsi="Times New Roman" w:cs="Times New Roman"/>
          <w:sz w:val="22"/>
          <w:szCs w:val="22"/>
        </w:rPr>
        <w:t>6</w:t>
      </w:r>
      <w:r w:rsidRPr="001511B5">
        <w:rPr>
          <w:rFonts w:ascii="Times New Roman" w:hAnsi="Times New Roman" w:cs="Times New Roman"/>
          <w:sz w:val="22"/>
          <w:szCs w:val="22"/>
        </w:rPr>
        <w:t>. Проверка заземления ванн.</w:t>
      </w:r>
    </w:p>
    <w:p w:rsidR="00C53A84" w:rsidRPr="00F24AE3" w:rsidRDefault="00C53A84" w:rsidP="00C53A84">
      <w:pPr>
        <w:ind w:left="426" w:hanging="426"/>
        <w:jc w:val="both"/>
        <w:rPr>
          <w:sz w:val="22"/>
          <w:szCs w:val="22"/>
        </w:rPr>
      </w:pPr>
      <w:r>
        <w:rPr>
          <w:sz w:val="22"/>
          <w:szCs w:val="22"/>
        </w:rPr>
        <w:t>15.7 К</w:t>
      </w:r>
      <w:r w:rsidRPr="00F24AE3">
        <w:rPr>
          <w:sz w:val="22"/>
          <w:szCs w:val="22"/>
        </w:rPr>
        <w:t>онтроль состояния и незамедлительное восстановление герметичности участков трубопроводов и соединительных элементов в случае их разгерметизации</w:t>
      </w:r>
      <w:r>
        <w:rPr>
          <w:sz w:val="22"/>
          <w:szCs w:val="22"/>
        </w:rPr>
        <w:t>.</w:t>
      </w:r>
    </w:p>
    <w:p w:rsidR="00C53A84" w:rsidRPr="00F24AE3" w:rsidRDefault="00C53A84" w:rsidP="00C53A84">
      <w:pPr>
        <w:ind w:left="426" w:hanging="426"/>
        <w:jc w:val="both"/>
        <w:rPr>
          <w:sz w:val="22"/>
          <w:szCs w:val="22"/>
        </w:rPr>
      </w:pPr>
      <w:r>
        <w:rPr>
          <w:sz w:val="22"/>
          <w:szCs w:val="22"/>
        </w:rPr>
        <w:t>15.8. К</w:t>
      </w:r>
      <w:r w:rsidRPr="00F24AE3">
        <w:rPr>
          <w:sz w:val="22"/>
          <w:szCs w:val="22"/>
        </w:rPr>
        <w:t>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r>
        <w:rPr>
          <w:sz w:val="22"/>
          <w:szCs w:val="22"/>
        </w:rPr>
        <w:t>.</w:t>
      </w:r>
    </w:p>
    <w:p w:rsidR="00C53A84" w:rsidRPr="001511B5" w:rsidRDefault="00C53A84" w:rsidP="00C53A8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15</w:t>
      </w:r>
      <w:r w:rsidRPr="001511B5">
        <w:rPr>
          <w:rFonts w:ascii="Times New Roman" w:hAnsi="Times New Roman" w:cs="Times New Roman"/>
          <w:sz w:val="22"/>
          <w:szCs w:val="22"/>
        </w:rPr>
        <w:t>.</w:t>
      </w:r>
      <w:r>
        <w:rPr>
          <w:rFonts w:ascii="Times New Roman" w:hAnsi="Times New Roman" w:cs="Times New Roman"/>
          <w:sz w:val="22"/>
          <w:szCs w:val="22"/>
        </w:rPr>
        <w:t>9</w:t>
      </w:r>
      <w:r w:rsidRPr="001511B5">
        <w:rPr>
          <w:rFonts w:ascii="Times New Roman" w:hAnsi="Times New Roman" w:cs="Times New Roman"/>
          <w:sz w:val="22"/>
          <w:szCs w:val="22"/>
        </w:rPr>
        <w:t>. Прочистка внутренней канализации.</w:t>
      </w:r>
    </w:p>
    <w:p w:rsidR="00C53A84" w:rsidRPr="00F24AE3" w:rsidRDefault="00C53A84" w:rsidP="00C53A84">
      <w:pPr>
        <w:ind w:left="426" w:hanging="426"/>
        <w:jc w:val="both"/>
        <w:rPr>
          <w:sz w:val="22"/>
          <w:szCs w:val="22"/>
        </w:rPr>
      </w:pPr>
      <w:r>
        <w:rPr>
          <w:sz w:val="22"/>
          <w:szCs w:val="22"/>
        </w:rPr>
        <w:t>15.10. П</w:t>
      </w:r>
      <w:r w:rsidRPr="00F24AE3">
        <w:rPr>
          <w:sz w:val="22"/>
          <w:szCs w:val="22"/>
        </w:rPr>
        <w:t>ереключение в целях надежной эксплуатации режимов работы внутреннего водостока, гидравлического затвора внутреннего водостока</w:t>
      </w:r>
      <w:r>
        <w:rPr>
          <w:sz w:val="22"/>
          <w:szCs w:val="22"/>
        </w:rPr>
        <w:t>.</w:t>
      </w:r>
    </w:p>
    <w:p w:rsidR="00C53A84" w:rsidRPr="00F24AE3" w:rsidRDefault="00C53A84" w:rsidP="00C53A84">
      <w:pPr>
        <w:ind w:left="426" w:hanging="426"/>
        <w:jc w:val="both"/>
        <w:rPr>
          <w:sz w:val="22"/>
          <w:szCs w:val="22"/>
        </w:rPr>
      </w:pPr>
      <w:r>
        <w:rPr>
          <w:sz w:val="22"/>
          <w:szCs w:val="22"/>
        </w:rPr>
        <w:t>15.11. П</w:t>
      </w:r>
      <w:r w:rsidRPr="00F24AE3">
        <w:rPr>
          <w:sz w:val="22"/>
          <w:szCs w:val="22"/>
        </w:rPr>
        <w:t>ромывка участков водопровода после выполнения ремонтно-строительных работ на водопроводе</w:t>
      </w:r>
      <w:r>
        <w:rPr>
          <w:sz w:val="22"/>
          <w:szCs w:val="22"/>
        </w:rPr>
        <w:t>.</w:t>
      </w:r>
    </w:p>
    <w:p w:rsidR="00C53A84" w:rsidRPr="00F24AE3" w:rsidRDefault="00C53A84" w:rsidP="00C53A84">
      <w:pPr>
        <w:ind w:left="426" w:hanging="426"/>
        <w:jc w:val="both"/>
        <w:rPr>
          <w:sz w:val="22"/>
          <w:szCs w:val="22"/>
        </w:rPr>
      </w:pPr>
      <w:r>
        <w:rPr>
          <w:sz w:val="22"/>
          <w:szCs w:val="22"/>
        </w:rPr>
        <w:t>15.12. П</w:t>
      </w:r>
      <w:r w:rsidRPr="00F24AE3">
        <w:rPr>
          <w:sz w:val="22"/>
          <w:szCs w:val="22"/>
        </w:rPr>
        <w:t xml:space="preserve">ромывка систем водоснабжения для удаления </w:t>
      </w:r>
      <w:proofErr w:type="spellStart"/>
      <w:r w:rsidRPr="00F24AE3">
        <w:rPr>
          <w:sz w:val="22"/>
          <w:szCs w:val="22"/>
        </w:rPr>
        <w:t>накипно-коррозионных</w:t>
      </w:r>
      <w:proofErr w:type="spellEnd"/>
      <w:r w:rsidRPr="00F24AE3">
        <w:rPr>
          <w:sz w:val="22"/>
          <w:szCs w:val="22"/>
        </w:rPr>
        <w:t xml:space="preserve"> отложений.</w:t>
      </w:r>
    </w:p>
    <w:p w:rsidR="00C53A84" w:rsidRPr="00ED07AB" w:rsidRDefault="00C53A84" w:rsidP="00C53A84">
      <w:pPr>
        <w:pStyle w:val="ConsPlusNormal"/>
        <w:spacing w:before="60"/>
        <w:ind w:left="284" w:hanging="284"/>
        <w:jc w:val="both"/>
        <w:rPr>
          <w:rFonts w:ascii="Times New Roman" w:hAnsi="Times New Roman" w:cs="Times New Roman"/>
          <w:b/>
          <w:sz w:val="22"/>
          <w:szCs w:val="22"/>
        </w:rPr>
      </w:pPr>
      <w:r w:rsidRPr="00ED07AB">
        <w:rPr>
          <w:rFonts w:ascii="Times New Roman" w:hAnsi="Times New Roman" w:cs="Times New Roman"/>
          <w:b/>
          <w:sz w:val="22"/>
          <w:szCs w:val="22"/>
        </w:rPr>
        <w:t>1</w:t>
      </w:r>
      <w:r>
        <w:rPr>
          <w:rFonts w:ascii="Times New Roman" w:hAnsi="Times New Roman" w:cs="Times New Roman"/>
          <w:b/>
          <w:sz w:val="22"/>
          <w:szCs w:val="22"/>
        </w:rPr>
        <w:t>6</w:t>
      </w:r>
      <w:r w:rsidRPr="00ED07AB">
        <w:rPr>
          <w:rFonts w:ascii="Times New Roman" w:hAnsi="Times New Roman" w:cs="Times New Roman"/>
          <w:b/>
          <w:sz w:val="22"/>
          <w:szCs w:val="22"/>
        </w:rPr>
        <w:t>. Работы, выполняемые в целях надлежащего содержания систем теплоснабжения (отопление, горячее водоснабжение) в многоквартирных домах:</w:t>
      </w:r>
    </w:p>
    <w:p w:rsidR="00C53A84" w:rsidRPr="001511B5" w:rsidRDefault="00C53A84" w:rsidP="00C53A8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16.1</w:t>
      </w:r>
      <w:r w:rsidRPr="001511B5">
        <w:rPr>
          <w:rFonts w:ascii="Times New Roman" w:hAnsi="Times New Roman" w:cs="Times New Roman"/>
          <w:sz w:val="22"/>
          <w:szCs w:val="22"/>
        </w:rPr>
        <w:t>. Консервация системы центрального отопления.</w:t>
      </w:r>
    </w:p>
    <w:p w:rsidR="00C53A84" w:rsidRPr="00ED07AB" w:rsidRDefault="00C53A84" w:rsidP="00C53A84">
      <w:pPr>
        <w:ind w:left="426" w:hanging="426"/>
        <w:jc w:val="both"/>
        <w:rPr>
          <w:sz w:val="22"/>
          <w:szCs w:val="22"/>
        </w:rPr>
      </w:pPr>
      <w:r>
        <w:rPr>
          <w:sz w:val="22"/>
          <w:szCs w:val="22"/>
        </w:rPr>
        <w:t>16.2. И</w:t>
      </w:r>
      <w:r w:rsidRPr="00ED07AB">
        <w:rPr>
          <w:sz w:val="22"/>
          <w:szCs w:val="22"/>
        </w:rPr>
        <w:t>спытания на прочность и плотность (гидравлические испытания) узлов ввода и систем отопления, промывка и регулировка систем отопления</w:t>
      </w:r>
      <w:r>
        <w:rPr>
          <w:sz w:val="22"/>
          <w:szCs w:val="22"/>
        </w:rPr>
        <w:t>.</w:t>
      </w:r>
    </w:p>
    <w:p w:rsidR="00C53A84" w:rsidRPr="00ED07AB" w:rsidRDefault="00C53A84" w:rsidP="00C53A84">
      <w:pPr>
        <w:ind w:left="426" w:hanging="426"/>
        <w:jc w:val="both"/>
        <w:rPr>
          <w:sz w:val="22"/>
          <w:szCs w:val="22"/>
        </w:rPr>
      </w:pPr>
      <w:r>
        <w:rPr>
          <w:sz w:val="22"/>
          <w:szCs w:val="22"/>
        </w:rPr>
        <w:t>16.3. П</w:t>
      </w:r>
      <w:r w:rsidRPr="00ED07AB">
        <w:rPr>
          <w:sz w:val="22"/>
          <w:szCs w:val="22"/>
        </w:rPr>
        <w:t>роведение пробных пусконаладочных работ (пробные топки)</w:t>
      </w:r>
      <w:r>
        <w:rPr>
          <w:sz w:val="22"/>
          <w:szCs w:val="22"/>
        </w:rPr>
        <w:t>.</w:t>
      </w:r>
    </w:p>
    <w:p w:rsidR="00C53A84" w:rsidRPr="00ED07AB" w:rsidRDefault="00C53A84" w:rsidP="00C53A84">
      <w:pPr>
        <w:ind w:left="426" w:hanging="426"/>
        <w:jc w:val="both"/>
        <w:rPr>
          <w:sz w:val="22"/>
          <w:szCs w:val="22"/>
        </w:rPr>
      </w:pPr>
      <w:r>
        <w:rPr>
          <w:sz w:val="22"/>
          <w:szCs w:val="22"/>
        </w:rPr>
        <w:t>16.4. У</w:t>
      </w:r>
      <w:r w:rsidRPr="00ED07AB">
        <w:rPr>
          <w:sz w:val="22"/>
          <w:szCs w:val="22"/>
        </w:rPr>
        <w:t>даление воздуха из системы отопления</w:t>
      </w:r>
      <w:r>
        <w:rPr>
          <w:sz w:val="22"/>
          <w:szCs w:val="22"/>
        </w:rPr>
        <w:t>.</w:t>
      </w:r>
    </w:p>
    <w:p w:rsidR="00C53A84" w:rsidRPr="00C73296" w:rsidRDefault="00C53A84" w:rsidP="00C53A84">
      <w:pPr>
        <w:ind w:left="426" w:hanging="426"/>
        <w:jc w:val="both"/>
        <w:rPr>
          <w:spacing w:val="-2"/>
          <w:sz w:val="22"/>
          <w:szCs w:val="22"/>
        </w:rPr>
      </w:pPr>
      <w:r w:rsidRPr="00C73296">
        <w:rPr>
          <w:spacing w:val="-2"/>
          <w:sz w:val="22"/>
          <w:szCs w:val="22"/>
        </w:rPr>
        <w:t xml:space="preserve">16.5. Промывка централизованных систем теплоснабжения для удаления </w:t>
      </w:r>
      <w:proofErr w:type="spellStart"/>
      <w:r w:rsidRPr="00C73296">
        <w:rPr>
          <w:spacing w:val="-2"/>
          <w:sz w:val="22"/>
          <w:szCs w:val="22"/>
        </w:rPr>
        <w:t>накипно-коррозионных</w:t>
      </w:r>
      <w:proofErr w:type="spellEnd"/>
      <w:r w:rsidRPr="00C73296">
        <w:rPr>
          <w:spacing w:val="-2"/>
          <w:sz w:val="22"/>
          <w:szCs w:val="22"/>
        </w:rPr>
        <w:t xml:space="preserve"> отложений.</w:t>
      </w:r>
    </w:p>
    <w:p w:rsidR="00C53A84" w:rsidRPr="00ED07AB" w:rsidRDefault="00C53A84" w:rsidP="00C53A84">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17</w:t>
      </w:r>
      <w:r w:rsidRPr="00ED07AB">
        <w:rPr>
          <w:rFonts w:ascii="Times New Roman" w:hAnsi="Times New Roman" w:cs="Times New Roman"/>
          <w:b/>
          <w:sz w:val="22"/>
          <w:szCs w:val="22"/>
        </w:rPr>
        <w:t>. Работы, выполняемые в целях надлежащего содержания электрооборудования, радио- и телекоммуникационного оборудования в многоквартирном доме:</w:t>
      </w:r>
    </w:p>
    <w:p w:rsidR="00C53A84" w:rsidRPr="00ED07AB" w:rsidRDefault="00C53A84" w:rsidP="00C53A84">
      <w:pPr>
        <w:ind w:left="426" w:hanging="426"/>
        <w:jc w:val="both"/>
        <w:rPr>
          <w:sz w:val="22"/>
          <w:szCs w:val="22"/>
        </w:rPr>
      </w:pPr>
      <w:r>
        <w:rPr>
          <w:sz w:val="22"/>
          <w:szCs w:val="22"/>
        </w:rPr>
        <w:t>17.1. П</w:t>
      </w:r>
      <w:r w:rsidRPr="00ED07AB">
        <w:rPr>
          <w:sz w:val="22"/>
          <w:szCs w:val="22"/>
        </w:rPr>
        <w:t xml:space="preserve">роверка заземления оболочки </w:t>
      </w:r>
      <w:proofErr w:type="spellStart"/>
      <w:r w:rsidRPr="00ED07AB">
        <w:rPr>
          <w:sz w:val="22"/>
          <w:szCs w:val="22"/>
        </w:rPr>
        <w:t>электрокабеля</w:t>
      </w:r>
      <w:proofErr w:type="spellEnd"/>
      <w:r w:rsidRPr="00ED07AB">
        <w:rPr>
          <w:sz w:val="22"/>
          <w:szCs w:val="22"/>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r>
        <w:rPr>
          <w:sz w:val="22"/>
          <w:szCs w:val="22"/>
        </w:rPr>
        <w:t>.</w:t>
      </w:r>
    </w:p>
    <w:p w:rsidR="00C53A84" w:rsidRPr="00ED07AB" w:rsidRDefault="00C53A84" w:rsidP="00C53A84">
      <w:pPr>
        <w:ind w:left="426" w:hanging="426"/>
        <w:jc w:val="both"/>
        <w:rPr>
          <w:sz w:val="22"/>
          <w:szCs w:val="22"/>
        </w:rPr>
      </w:pPr>
      <w:r>
        <w:rPr>
          <w:sz w:val="22"/>
          <w:szCs w:val="22"/>
        </w:rPr>
        <w:t>17.2. П</w:t>
      </w:r>
      <w:r w:rsidRPr="00ED07AB">
        <w:rPr>
          <w:sz w:val="22"/>
          <w:szCs w:val="22"/>
        </w:rPr>
        <w:t>роверка и обеспечение работоспособности устройств защитного отключения</w:t>
      </w:r>
      <w:r>
        <w:rPr>
          <w:sz w:val="22"/>
          <w:szCs w:val="22"/>
        </w:rPr>
        <w:t>.</w:t>
      </w:r>
    </w:p>
    <w:p w:rsidR="00C53A84" w:rsidRPr="00ED07AB" w:rsidRDefault="00C53A84" w:rsidP="00C53A84">
      <w:pPr>
        <w:ind w:left="426" w:hanging="426"/>
        <w:jc w:val="both"/>
        <w:rPr>
          <w:sz w:val="22"/>
          <w:szCs w:val="22"/>
        </w:rPr>
      </w:pPr>
      <w:r>
        <w:rPr>
          <w:sz w:val="22"/>
          <w:szCs w:val="22"/>
        </w:rPr>
        <w:t>17.3. Т</w:t>
      </w:r>
      <w:r w:rsidRPr="00ED07AB">
        <w:rPr>
          <w:sz w:val="22"/>
          <w:szCs w:val="22"/>
        </w:rPr>
        <w:t xml:space="preserve">ехническое обслуживание и ремонт силовых и осветительных установок, электрических установок систем </w:t>
      </w:r>
      <w:proofErr w:type="spellStart"/>
      <w:r w:rsidRPr="00ED07AB">
        <w:rPr>
          <w:sz w:val="22"/>
          <w:szCs w:val="22"/>
        </w:rPr>
        <w:t>дымоудаления</w:t>
      </w:r>
      <w:proofErr w:type="spellEnd"/>
      <w:r w:rsidRPr="00ED07AB">
        <w:rPr>
          <w:sz w:val="22"/>
          <w:szCs w:val="22"/>
        </w:rPr>
        <w:t xml:space="preserve">, систем автоматической пожарной сигнализации, внутреннего </w:t>
      </w:r>
      <w:r w:rsidRPr="00ED07AB">
        <w:rPr>
          <w:sz w:val="22"/>
          <w:szCs w:val="22"/>
        </w:rPr>
        <w:lastRenderedPageBreak/>
        <w:t xml:space="preserve">противопожарного водопровода, лифтов, установок автоматизации котельных, бойлерных, тепловых пунктов, элементов </w:t>
      </w:r>
      <w:proofErr w:type="spellStart"/>
      <w:r w:rsidRPr="00ED07AB">
        <w:rPr>
          <w:sz w:val="22"/>
          <w:szCs w:val="22"/>
        </w:rPr>
        <w:t>молниезащиты</w:t>
      </w:r>
      <w:proofErr w:type="spellEnd"/>
      <w:r w:rsidRPr="00ED07AB">
        <w:rPr>
          <w:sz w:val="22"/>
          <w:szCs w:val="22"/>
        </w:rPr>
        <w:t xml:space="preserve"> и внутридомовых электросетей, очистка клемм и соединений в групповых щитках и распределительных шкафах, наладка электрооборудования</w:t>
      </w:r>
      <w:r>
        <w:rPr>
          <w:sz w:val="22"/>
          <w:szCs w:val="22"/>
        </w:rPr>
        <w:t>.</w:t>
      </w:r>
    </w:p>
    <w:p w:rsidR="00C53A84" w:rsidRPr="00ED07AB" w:rsidRDefault="00C53A84" w:rsidP="00C53A84">
      <w:pPr>
        <w:ind w:left="426" w:hanging="426"/>
        <w:jc w:val="both"/>
        <w:rPr>
          <w:sz w:val="22"/>
          <w:szCs w:val="22"/>
        </w:rPr>
      </w:pPr>
      <w:r>
        <w:rPr>
          <w:sz w:val="22"/>
          <w:szCs w:val="22"/>
        </w:rPr>
        <w:t>17.4. К</w:t>
      </w:r>
      <w:r w:rsidRPr="00ED07AB">
        <w:rPr>
          <w:sz w:val="22"/>
          <w:szCs w:val="22"/>
        </w:rPr>
        <w:t>онтроль состояния и замена вышедших из строя датчиков, проводки и оборудования пожарной и охранной сигнализации.</w:t>
      </w:r>
    </w:p>
    <w:p w:rsidR="00C53A84" w:rsidRPr="001511B5" w:rsidRDefault="00C53A84" w:rsidP="00C53A84">
      <w:pPr>
        <w:ind w:left="426" w:hanging="426"/>
        <w:jc w:val="both"/>
        <w:rPr>
          <w:sz w:val="22"/>
          <w:szCs w:val="22"/>
        </w:rPr>
      </w:pPr>
      <w:r w:rsidRPr="001511B5">
        <w:rPr>
          <w:sz w:val="22"/>
          <w:szCs w:val="22"/>
        </w:rPr>
        <w:t>1</w:t>
      </w:r>
      <w:r>
        <w:rPr>
          <w:sz w:val="22"/>
          <w:szCs w:val="22"/>
        </w:rPr>
        <w:t>7</w:t>
      </w:r>
      <w:r w:rsidRPr="001511B5">
        <w:rPr>
          <w:sz w:val="22"/>
          <w:szCs w:val="22"/>
        </w:rPr>
        <w:t>.</w:t>
      </w:r>
      <w:r>
        <w:rPr>
          <w:sz w:val="22"/>
          <w:szCs w:val="22"/>
        </w:rPr>
        <w:t>5</w:t>
      </w:r>
      <w:r w:rsidRPr="001511B5">
        <w:rPr>
          <w:sz w:val="22"/>
          <w:szCs w:val="22"/>
        </w:rPr>
        <w:t xml:space="preserve">. Устранение незначительных неисправностей электротехнических устройств (смена перегоревших </w:t>
      </w:r>
      <w:proofErr w:type="spellStart"/>
      <w:r w:rsidRPr="001511B5">
        <w:rPr>
          <w:sz w:val="22"/>
          <w:szCs w:val="22"/>
        </w:rPr>
        <w:t>электролампочек</w:t>
      </w:r>
      <w:proofErr w:type="spellEnd"/>
      <w:r w:rsidRPr="001511B5">
        <w:rPr>
          <w:sz w:val="22"/>
          <w:szCs w:val="22"/>
        </w:rPr>
        <w:t>, смена и ремонт штепсельных розеток и выключателей, мелкий ремонт электропроводки и др. в помещениях общего пользования).</w:t>
      </w:r>
    </w:p>
    <w:p w:rsidR="00C53A84" w:rsidRPr="000E3343" w:rsidRDefault="00C53A84" w:rsidP="00C53A84">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18</w:t>
      </w:r>
      <w:r w:rsidRPr="000E3343">
        <w:rPr>
          <w:rFonts w:ascii="Times New Roman" w:hAnsi="Times New Roman" w:cs="Times New Roman"/>
          <w:b/>
          <w:sz w:val="22"/>
          <w:szCs w:val="22"/>
        </w:rPr>
        <w:t xml:space="preserve">. Работы, выполняемые в целях надлежащего содержания и ремонта лифта (лифтов) в </w:t>
      </w:r>
      <w:r>
        <w:rPr>
          <w:rFonts w:ascii="Times New Roman" w:hAnsi="Times New Roman" w:cs="Times New Roman"/>
          <w:b/>
          <w:sz w:val="22"/>
          <w:szCs w:val="22"/>
        </w:rPr>
        <w:t>МКД</w:t>
      </w:r>
      <w:r w:rsidRPr="000E3343">
        <w:rPr>
          <w:rFonts w:ascii="Times New Roman" w:hAnsi="Times New Roman" w:cs="Times New Roman"/>
          <w:b/>
          <w:sz w:val="22"/>
          <w:szCs w:val="22"/>
        </w:rPr>
        <w:t>:</w:t>
      </w:r>
    </w:p>
    <w:p w:rsidR="00C53A84" w:rsidRPr="000E3343" w:rsidRDefault="00C53A84" w:rsidP="00C53A84">
      <w:pPr>
        <w:ind w:left="426" w:hanging="426"/>
        <w:jc w:val="both"/>
        <w:rPr>
          <w:sz w:val="22"/>
          <w:szCs w:val="22"/>
        </w:rPr>
      </w:pPr>
      <w:r>
        <w:rPr>
          <w:sz w:val="22"/>
          <w:szCs w:val="22"/>
        </w:rPr>
        <w:t>18.1. О</w:t>
      </w:r>
      <w:r w:rsidRPr="000E3343">
        <w:rPr>
          <w:sz w:val="22"/>
          <w:szCs w:val="22"/>
        </w:rPr>
        <w:t>рганизация системы диспетчерского контроля и обеспечение диспетчерской связи с кабиной лифта</w:t>
      </w:r>
      <w:r>
        <w:rPr>
          <w:sz w:val="22"/>
          <w:szCs w:val="22"/>
        </w:rPr>
        <w:t>.</w:t>
      </w:r>
    </w:p>
    <w:p w:rsidR="00C53A84" w:rsidRPr="000E3343" w:rsidRDefault="00C53A84" w:rsidP="00C53A84">
      <w:pPr>
        <w:ind w:left="426" w:hanging="426"/>
        <w:jc w:val="both"/>
        <w:rPr>
          <w:sz w:val="22"/>
          <w:szCs w:val="22"/>
        </w:rPr>
      </w:pPr>
      <w:r>
        <w:rPr>
          <w:sz w:val="22"/>
          <w:szCs w:val="22"/>
        </w:rPr>
        <w:t>18.2. О</w:t>
      </w:r>
      <w:r w:rsidRPr="000E3343">
        <w:rPr>
          <w:sz w:val="22"/>
          <w:szCs w:val="22"/>
        </w:rPr>
        <w:t>беспечение проведения осмотров, технического обслуживания и ремонт лифта (лифтов)</w:t>
      </w:r>
      <w:r>
        <w:rPr>
          <w:sz w:val="22"/>
          <w:szCs w:val="22"/>
        </w:rPr>
        <w:t>.</w:t>
      </w:r>
    </w:p>
    <w:p w:rsidR="00C53A84" w:rsidRPr="000E3343" w:rsidRDefault="00C53A84" w:rsidP="00C53A84">
      <w:pPr>
        <w:ind w:left="426" w:hanging="426"/>
        <w:jc w:val="both"/>
        <w:rPr>
          <w:sz w:val="22"/>
          <w:szCs w:val="22"/>
        </w:rPr>
      </w:pPr>
      <w:r>
        <w:rPr>
          <w:sz w:val="22"/>
          <w:szCs w:val="22"/>
        </w:rPr>
        <w:t>18.3 О</w:t>
      </w:r>
      <w:r w:rsidRPr="000E3343">
        <w:rPr>
          <w:sz w:val="22"/>
          <w:szCs w:val="22"/>
        </w:rPr>
        <w:t>беспечение проведения аварийного обслуживания лифта (лифтов)</w:t>
      </w:r>
      <w:r>
        <w:rPr>
          <w:sz w:val="22"/>
          <w:szCs w:val="22"/>
        </w:rPr>
        <w:t>.</w:t>
      </w:r>
    </w:p>
    <w:p w:rsidR="00C53A84" w:rsidRPr="000E3343" w:rsidRDefault="00C53A84" w:rsidP="00C53A84">
      <w:pPr>
        <w:ind w:left="426" w:hanging="426"/>
        <w:jc w:val="both"/>
        <w:rPr>
          <w:sz w:val="22"/>
          <w:szCs w:val="22"/>
        </w:rPr>
      </w:pPr>
      <w:r>
        <w:rPr>
          <w:sz w:val="22"/>
          <w:szCs w:val="22"/>
        </w:rPr>
        <w:t>18.4. О</w:t>
      </w:r>
      <w:r w:rsidRPr="000E3343">
        <w:rPr>
          <w:sz w:val="22"/>
          <w:szCs w:val="22"/>
        </w:rPr>
        <w:t>беспечение проведения технического освидетельствования лифта (лифтов), в том числе после замены элементов оборудования.</w:t>
      </w:r>
    </w:p>
    <w:p w:rsidR="00C53A84" w:rsidRPr="000E3343" w:rsidRDefault="00C53A84" w:rsidP="00C53A84">
      <w:pPr>
        <w:spacing w:before="120"/>
        <w:jc w:val="both"/>
        <w:outlineLvl w:val="1"/>
        <w:rPr>
          <w:b/>
          <w:i/>
          <w:sz w:val="22"/>
          <w:szCs w:val="22"/>
        </w:rPr>
      </w:pPr>
      <w:r w:rsidRPr="000E3343">
        <w:rPr>
          <w:b/>
          <w:i/>
          <w:sz w:val="22"/>
          <w:szCs w:val="22"/>
        </w:rPr>
        <w:t xml:space="preserve">III. Работы и услуги по содержанию иного общего </w:t>
      </w:r>
      <w:proofErr w:type="spellStart"/>
      <w:r w:rsidRPr="000E3343">
        <w:rPr>
          <w:b/>
          <w:i/>
          <w:sz w:val="22"/>
          <w:szCs w:val="22"/>
        </w:rPr>
        <w:t>имуществав</w:t>
      </w:r>
      <w:proofErr w:type="spellEnd"/>
      <w:r w:rsidRPr="000E3343">
        <w:rPr>
          <w:b/>
          <w:i/>
          <w:sz w:val="22"/>
          <w:szCs w:val="22"/>
        </w:rPr>
        <w:t xml:space="preserve"> многоквартирном </w:t>
      </w:r>
      <w:proofErr w:type="gramStart"/>
      <w:r w:rsidRPr="000E3343">
        <w:rPr>
          <w:b/>
          <w:i/>
          <w:sz w:val="22"/>
          <w:szCs w:val="22"/>
        </w:rPr>
        <w:t>доме</w:t>
      </w:r>
      <w:proofErr w:type="gramEnd"/>
      <w:r>
        <w:rPr>
          <w:b/>
          <w:i/>
          <w:sz w:val="22"/>
          <w:szCs w:val="22"/>
        </w:rPr>
        <w:t>.</w:t>
      </w:r>
    </w:p>
    <w:p w:rsidR="00C53A84" w:rsidRPr="000E3343" w:rsidRDefault="00C53A84" w:rsidP="00C53A84">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19</w:t>
      </w:r>
      <w:r w:rsidRPr="000E3343">
        <w:rPr>
          <w:rFonts w:ascii="Times New Roman" w:hAnsi="Times New Roman" w:cs="Times New Roman"/>
          <w:b/>
          <w:sz w:val="22"/>
          <w:szCs w:val="22"/>
        </w:rPr>
        <w:t xml:space="preserve">. Работы по содержанию помещений, входящих в состав общего имущества в </w:t>
      </w:r>
      <w:r>
        <w:rPr>
          <w:rFonts w:ascii="Times New Roman" w:hAnsi="Times New Roman" w:cs="Times New Roman"/>
          <w:b/>
          <w:sz w:val="22"/>
          <w:szCs w:val="22"/>
        </w:rPr>
        <w:t>МКД</w:t>
      </w:r>
      <w:r w:rsidRPr="000E3343">
        <w:rPr>
          <w:rFonts w:ascii="Times New Roman" w:hAnsi="Times New Roman" w:cs="Times New Roman"/>
          <w:b/>
          <w:sz w:val="22"/>
          <w:szCs w:val="22"/>
        </w:rPr>
        <w:t>:</w:t>
      </w:r>
    </w:p>
    <w:p w:rsidR="00C53A84" w:rsidRPr="000E1E59" w:rsidRDefault="00C53A84" w:rsidP="00C53A84">
      <w:pPr>
        <w:ind w:left="426" w:hanging="426"/>
        <w:jc w:val="both"/>
        <w:rPr>
          <w:sz w:val="22"/>
          <w:szCs w:val="22"/>
        </w:rPr>
      </w:pPr>
      <w:r>
        <w:rPr>
          <w:sz w:val="22"/>
          <w:szCs w:val="22"/>
        </w:rPr>
        <w:t>19.1. С</w:t>
      </w:r>
      <w:r w:rsidRPr="000E1E59">
        <w:rPr>
          <w:sz w:val="22"/>
          <w:szCs w:val="22"/>
        </w:rPr>
        <w:t>ухая и влажная уборка тамбуров, холлов, коридоров, галерей, лифтовых площадок и лифтовых холлов и кабин, лестничных площадок и маршей, пандусов</w:t>
      </w:r>
      <w:r>
        <w:rPr>
          <w:sz w:val="22"/>
          <w:szCs w:val="22"/>
        </w:rPr>
        <w:t>.</w:t>
      </w:r>
    </w:p>
    <w:p w:rsidR="00C53A84" w:rsidRPr="000E1E59" w:rsidRDefault="00C53A84" w:rsidP="00C53A84">
      <w:pPr>
        <w:ind w:left="426" w:hanging="426"/>
        <w:jc w:val="both"/>
        <w:rPr>
          <w:spacing w:val="-4"/>
          <w:sz w:val="22"/>
          <w:szCs w:val="22"/>
        </w:rPr>
      </w:pPr>
      <w:r w:rsidRPr="000E1E59">
        <w:rPr>
          <w:spacing w:val="-4"/>
          <w:sz w:val="22"/>
          <w:szCs w:val="22"/>
        </w:rPr>
        <w:t>19.2.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p w:rsidR="00C53A84" w:rsidRPr="000E1E59" w:rsidRDefault="00C53A84" w:rsidP="00C53A84">
      <w:pPr>
        <w:ind w:left="426" w:hanging="426"/>
        <w:jc w:val="both"/>
        <w:rPr>
          <w:sz w:val="22"/>
          <w:szCs w:val="22"/>
        </w:rPr>
      </w:pPr>
      <w:r>
        <w:rPr>
          <w:sz w:val="22"/>
          <w:szCs w:val="22"/>
        </w:rPr>
        <w:t>19.3. М</w:t>
      </w:r>
      <w:r w:rsidRPr="000E1E59">
        <w:rPr>
          <w:sz w:val="22"/>
          <w:szCs w:val="22"/>
        </w:rPr>
        <w:t>ытье окон</w:t>
      </w:r>
      <w:r>
        <w:rPr>
          <w:sz w:val="22"/>
          <w:szCs w:val="22"/>
        </w:rPr>
        <w:t>.</w:t>
      </w:r>
    </w:p>
    <w:p w:rsidR="00C53A84" w:rsidRPr="000E1E59" w:rsidRDefault="00C53A84" w:rsidP="00C53A84">
      <w:pPr>
        <w:ind w:left="426" w:hanging="426"/>
        <w:jc w:val="both"/>
        <w:rPr>
          <w:sz w:val="22"/>
          <w:szCs w:val="22"/>
        </w:rPr>
      </w:pPr>
      <w:r>
        <w:rPr>
          <w:sz w:val="22"/>
          <w:szCs w:val="22"/>
        </w:rPr>
        <w:t>19.4. О</w:t>
      </w:r>
      <w:r w:rsidRPr="000E1E59">
        <w:rPr>
          <w:sz w:val="22"/>
          <w:szCs w:val="22"/>
        </w:rPr>
        <w:t>чистка систем защиты от грязи (металлических решеток, ячеистых покрытий, приямков, текстильных матов)</w:t>
      </w:r>
      <w:r>
        <w:rPr>
          <w:sz w:val="22"/>
          <w:szCs w:val="22"/>
        </w:rPr>
        <w:t>.</w:t>
      </w:r>
    </w:p>
    <w:p w:rsidR="00C53A84" w:rsidRPr="000E1E59" w:rsidRDefault="00C53A84" w:rsidP="00C53A84">
      <w:pPr>
        <w:ind w:left="426" w:hanging="426"/>
        <w:jc w:val="both"/>
        <w:rPr>
          <w:sz w:val="22"/>
          <w:szCs w:val="22"/>
        </w:rPr>
      </w:pPr>
      <w:r>
        <w:rPr>
          <w:sz w:val="22"/>
          <w:szCs w:val="22"/>
        </w:rPr>
        <w:t>19.5. П</w:t>
      </w:r>
      <w:r w:rsidRPr="000E1E59">
        <w:rPr>
          <w:sz w:val="22"/>
          <w:szCs w:val="22"/>
        </w:rPr>
        <w:t xml:space="preserve">роведение дератизации и дезинсекции помещений, входящих в состав общего имущества в </w:t>
      </w:r>
      <w:r>
        <w:rPr>
          <w:sz w:val="22"/>
          <w:szCs w:val="22"/>
        </w:rPr>
        <w:t>МКД</w:t>
      </w:r>
      <w:r w:rsidRPr="000E1E59">
        <w:rPr>
          <w:sz w:val="22"/>
          <w:szCs w:val="22"/>
        </w:rPr>
        <w:t>.</w:t>
      </w:r>
    </w:p>
    <w:p w:rsidR="00C53A84" w:rsidRDefault="00C53A84" w:rsidP="00C53A84">
      <w:pPr>
        <w:pStyle w:val="ConsPlusNormal"/>
        <w:spacing w:before="60"/>
        <w:ind w:left="284" w:hanging="284"/>
        <w:jc w:val="both"/>
        <w:rPr>
          <w:rFonts w:ascii="Times New Roman" w:hAnsi="Times New Roman" w:cs="Times New Roman"/>
          <w:b/>
          <w:sz w:val="22"/>
          <w:szCs w:val="22"/>
        </w:rPr>
      </w:pPr>
      <w:r w:rsidRPr="000E1E59">
        <w:rPr>
          <w:rFonts w:ascii="Times New Roman" w:hAnsi="Times New Roman" w:cs="Times New Roman"/>
          <w:b/>
          <w:sz w:val="22"/>
          <w:szCs w:val="22"/>
        </w:rPr>
        <w:t>2</w:t>
      </w:r>
      <w:r>
        <w:rPr>
          <w:rFonts w:ascii="Times New Roman" w:hAnsi="Times New Roman" w:cs="Times New Roman"/>
          <w:b/>
          <w:sz w:val="22"/>
          <w:szCs w:val="22"/>
        </w:rPr>
        <w:t>0</w:t>
      </w:r>
      <w:r w:rsidRPr="000E1E59">
        <w:rPr>
          <w:rFonts w:ascii="Times New Roman" w:hAnsi="Times New Roman" w:cs="Times New Roman"/>
          <w:b/>
          <w:sz w:val="22"/>
          <w:szCs w:val="22"/>
        </w:rPr>
        <w:t>.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w:t>
      </w:r>
      <w:r>
        <w:rPr>
          <w:rFonts w:ascii="Times New Roman" w:hAnsi="Times New Roman" w:cs="Times New Roman"/>
          <w:b/>
          <w:sz w:val="22"/>
          <w:szCs w:val="22"/>
        </w:rPr>
        <w:t>:</w:t>
      </w:r>
    </w:p>
    <w:p w:rsidR="00C53A84" w:rsidRPr="000E1E59" w:rsidRDefault="00C53A84" w:rsidP="00C53A8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а)</w:t>
      </w:r>
      <w:r w:rsidRPr="000E1E59">
        <w:rPr>
          <w:rFonts w:ascii="Times New Roman" w:hAnsi="Times New Roman" w:cs="Times New Roman"/>
          <w:sz w:val="22"/>
          <w:szCs w:val="22"/>
        </w:rPr>
        <w:t xml:space="preserve"> Ремонт оборудования детских и спортивных площадок.</w:t>
      </w:r>
    </w:p>
    <w:p w:rsidR="00C53A84" w:rsidRDefault="00C53A84" w:rsidP="00C53A8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б)</w:t>
      </w:r>
      <w:r w:rsidRPr="001511B5">
        <w:rPr>
          <w:rFonts w:ascii="Times New Roman" w:hAnsi="Times New Roman" w:cs="Times New Roman"/>
          <w:sz w:val="22"/>
          <w:szCs w:val="22"/>
        </w:rPr>
        <w:t xml:space="preserve"> Ремонт </w:t>
      </w:r>
      <w:proofErr w:type="spellStart"/>
      <w:r w:rsidRPr="001511B5">
        <w:rPr>
          <w:rFonts w:ascii="Times New Roman" w:hAnsi="Times New Roman" w:cs="Times New Roman"/>
          <w:sz w:val="22"/>
          <w:szCs w:val="22"/>
        </w:rPr>
        <w:t>просевшихотмосток</w:t>
      </w:r>
      <w:proofErr w:type="spellEnd"/>
      <w:r w:rsidRPr="001511B5">
        <w:rPr>
          <w:rFonts w:ascii="Times New Roman" w:hAnsi="Times New Roman" w:cs="Times New Roman"/>
          <w:sz w:val="22"/>
          <w:szCs w:val="22"/>
        </w:rPr>
        <w:t>.</w:t>
      </w:r>
    </w:p>
    <w:p w:rsidR="00C53A84" w:rsidRPr="008A0554" w:rsidRDefault="00C53A84" w:rsidP="00C53A84">
      <w:pPr>
        <w:pStyle w:val="ConsPlusNormal"/>
        <w:spacing w:before="60"/>
        <w:ind w:left="284" w:hanging="284"/>
        <w:jc w:val="both"/>
        <w:rPr>
          <w:rFonts w:ascii="Times New Roman" w:hAnsi="Times New Roman" w:cs="Times New Roman"/>
          <w:b/>
          <w:sz w:val="22"/>
          <w:szCs w:val="22"/>
        </w:rPr>
      </w:pPr>
      <w:r w:rsidRPr="008A0554">
        <w:rPr>
          <w:rFonts w:ascii="Times New Roman" w:hAnsi="Times New Roman" w:cs="Times New Roman"/>
          <w:b/>
          <w:sz w:val="22"/>
          <w:szCs w:val="22"/>
        </w:rPr>
        <w:t>2</w:t>
      </w:r>
      <w:r>
        <w:rPr>
          <w:rFonts w:ascii="Times New Roman" w:hAnsi="Times New Roman" w:cs="Times New Roman"/>
          <w:b/>
          <w:sz w:val="22"/>
          <w:szCs w:val="22"/>
        </w:rPr>
        <w:t>0</w:t>
      </w:r>
      <w:r w:rsidRPr="008A0554">
        <w:rPr>
          <w:rFonts w:ascii="Times New Roman" w:hAnsi="Times New Roman" w:cs="Times New Roman"/>
          <w:b/>
          <w:sz w:val="22"/>
          <w:szCs w:val="22"/>
        </w:rPr>
        <w:t>.</w:t>
      </w:r>
      <w:r>
        <w:rPr>
          <w:rFonts w:ascii="Times New Roman" w:hAnsi="Times New Roman" w:cs="Times New Roman"/>
          <w:b/>
          <w:sz w:val="22"/>
          <w:szCs w:val="22"/>
        </w:rPr>
        <w:t xml:space="preserve">1. </w:t>
      </w:r>
      <w:r w:rsidRPr="008A0554">
        <w:rPr>
          <w:rFonts w:ascii="Times New Roman" w:hAnsi="Times New Roman" w:cs="Times New Roman"/>
          <w:b/>
          <w:sz w:val="22"/>
          <w:szCs w:val="22"/>
        </w:rPr>
        <w:t xml:space="preserve">Работы по содержанию придомовой территории в </w:t>
      </w:r>
      <w:r w:rsidRPr="000E1E59">
        <w:rPr>
          <w:rFonts w:ascii="Times New Roman" w:hAnsi="Times New Roman" w:cs="Times New Roman"/>
          <w:b/>
          <w:sz w:val="22"/>
          <w:szCs w:val="22"/>
        </w:rPr>
        <w:t>холодный</w:t>
      </w:r>
      <w:r w:rsidRPr="008A0554">
        <w:rPr>
          <w:rFonts w:ascii="Times New Roman" w:hAnsi="Times New Roman" w:cs="Times New Roman"/>
          <w:b/>
          <w:sz w:val="22"/>
          <w:szCs w:val="22"/>
        </w:rPr>
        <w:t xml:space="preserve"> период года:</w:t>
      </w:r>
    </w:p>
    <w:p w:rsidR="00C53A84" w:rsidRDefault="00C53A84" w:rsidP="00C53A84">
      <w:pPr>
        <w:ind w:left="426" w:hanging="426"/>
        <w:jc w:val="both"/>
        <w:rPr>
          <w:sz w:val="22"/>
          <w:szCs w:val="22"/>
        </w:rPr>
      </w:pPr>
      <w:r>
        <w:rPr>
          <w:sz w:val="22"/>
          <w:szCs w:val="22"/>
        </w:rPr>
        <w:t xml:space="preserve">20.1.1. Посыпка территории </w:t>
      </w:r>
      <w:proofErr w:type="spellStart"/>
      <w:r>
        <w:rPr>
          <w:sz w:val="22"/>
          <w:szCs w:val="22"/>
        </w:rPr>
        <w:t>антигололедными</w:t>
      </w:r>
      <w:proofErr w:type="spellEnd"/>
      <w:r>
        <w:rPr>
          <w:sz w:val="22"/>
          <w:szCs w:val="22"/>
        </w:rPr>
        <w:t xml:space="preserve"> материалами.</w:t>
      </w:r>
    </w:p>
    <w:p w:rsidR="00C53A84" w:rsidRPr="008A0554" w:rsidRDefault="00C53A84" w:rsidP="00C53A84">
      <w:pPr>
        <w:ind w:left="426" w:hanging="426"/>
        <w:jc w:val="both"/>
        <w:rPr>
          <w:spacing w:val="-2"/>
          <w:sz w:val="22"/>
          <w:szCs w:val="22"/>
        </w:rPr>
      </w:pPr>
      <w:r w:rsidRPr="008A0554">
        <w:rPr>
          <w:spacing w:val="-2"/>
          <w:sz w:val="22"/>
          <w:szCs w:val="22"/>
        </w:rPr>
        <w:t>20.1.2. Очистка крышек люков колодцев и пожарных гидрантов от снега и льда толщиной слоя свыше 5 см.</w:t>
      </w:r>
    </w:p>
    <w:p w:rsidR="00C53A84" w:rsidRPr="008A0554" w:rsidRDefault="00C53A84" w:rsidP="00C53A84">
      <w:pPr>
        <w:ind w:left="426" w:hanging="426"/>
        <w:jc w:val="both"/>
        <w:rPr>
          <w:sz w:val="22"/>
          <w:szCs w:val="22"/>
        </w:rPr>
      </w:pPr>
      <w:r>
        <w:rPr>
          <w:sz w:val="22"/>
          <w:szCs w:val="22"/>
        </w:rPr>
        <w:t>20.1.3. С</w:t>
      </w:r>
      <w:r w:rsidRPr="008A0554">
        <w:rPr>
          <w:sz w:val="22"/>
          <w:szCs w:val="22"/>
        </w:rPr>
        <w:t xml:space="preserve">двигание свежевыпавшего снега и очистка придомовой территории от снега и льда при наличии </w:t>
      </w:r>
      <w:proofErr w:type="spellStart"/>
      <w:r w:rsidRPr="008A0554">
        <w:rPr>
          <w:sz w:val="22"/>
          <w:szCs w:val="22"/>
        </w:rPr>
        <w:t>колейности</w:t>
      </w:r>
      <w:proofErr w:type="spellEnd"/>
      <w:r w:rsidRPr="008A0554">
        <w:rPr>
          <w:sz w:val="22"/>
          <w:szCs w:val="22"/>
        </w:rPr>
        <w:t xml:space="preserve"> свыше 5 см</w:t>
      </w:r>
      <w:r>
        <w:rPr>
          <w:sz w:val="22"/>
          <w:szCs w:val="22"/>
        </w:rPr>
        <w:t>.</w:t>
      </w:r>
    </w:p>
    <w:p w:rsidR="00C53A84" w:rsidRPr="008A0554" w:rsidRDefault="00C53A84" w:rsidP="00C53A84">
      <w:pPr>
        <w:ind w:left="426" w:hanging="426"/>
        <w:jc w:val="both"/>
        <w:rPr>
          <w:sz w:val="22"/>
          <w:szCs w:val="22"/>
        </w:rPr>
      </w:pPr>
      <w:r>
        <w:rPr>
          <w:sz w:val="22"/>
          <w:szCs w:val="22"/>
        </w:rPr>
        <w:t>20.1.4. О</w:t>
      </w:r>
      <w:r w:rsidRPr="008A0554">
        <w:rPr>
          <w:sz w:val="22"/>
          <w:szCs w:val="22"/>
        </w:rPr>
        <w:t>чистка придомовой территории от снега наносного происхождения (или подметание такой территории, свободной от снежного покрова)</w:t>
      </w:r>
      <w:r>
        <w:rPr>
          <w:sz w:val="22"/>
          <w:szCs w:val="22"/>
        </w:rPr>
        <w:t>.</w:t>
      </w:r>
    </w:p>
    <w:p w:rsidR="00C53A84" w:rsidRPr="008A0554" w:rsidRDefault="00C53A84" w:rsidP="00C53A84">
      <w:pPr>
        <w:ind w:left="426" w:hanging="426"/>
        <w:jc w:val="both"/>
        <w:rPr>
          <w:sz w:val="22"/>
          <w:szCs w:val="22"/>
        </w:rPr>
      </w:pPr>
      <w:r>
        <w:rPr>
          <w:sz w:val="22"/>
          <w:szCs w:val="22"/>
        </w:rPr>
        <w:t>20.1.5. О</w:t>
      </w:r>
      <w:r w:rsidRPr="008A0554">
        <w:rPr>
          <w:sz w:val="22"/>
          <w:szCs w:val="22"/>
        </w:rPr>
        <w:t>чистка придомовой территории от наледи и льда</w:t>
      </w:r>
      <w:r>
        <w:rPr>
          <w:sz w:val="22"/>
          <w:szCs w:val="22"/>
        </w:rPr>
        <w:t>, в оттепель очистка газонов от мусора.</w:t>
      </w:r>
    </w:p>
    <w:p w:rsidR="00C53A84" w:rsidRPr="008A0554" w:rsidRDefault="00C53A84" w:rsidP="00C53A84">
      <w:pPr>
        <w:ind w:left="426" w:hanging="426"/>
        <w:jc w:val="both"/>
        <w:rPr>
          <w:sz w:val="22"/>
          <w:szCs w:val="22"/>
        </w:rPr>
      </w:pPr>
      <w:r>
        <w:rPr>
          <w:sz w:val="22"/>
          <w:szCs w:val="22"/>
        </w:rPr>
        <w:t>20.1.6. О</w:t>
      </w:r>
      <w:r w:rsidRPr="008A0554">
        <w:rPr>
          <w:sz w:val="22"/>
          <w:szCs w:val="22"/>
        </w:rPr>
        <w:t>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r>
        <w:rPr>
          <w:sz w:val="22"/>
          <w:szCs w:val="22"/>
        </w:rPr>
        <w:t>.</w:t>
      </w:r>
    </w:p>
    <w:p w:rsidR="00C53A84" w:rsidRPr="008A0554" w:rsidRDefault="00C53A84" w:rsidP="00C53A84">
      <w:pPr>
        <w:ind w:left="426" w:hanging="426"/>
        <w:jc w:val="both"/>
        <w:rPr>
          <w:sz w:val="22"/>
          <w:szCs w:val="22"/>
        </w:rPr>
      </w:pPr>
      <w:r>
        <w:rPr>
          <w:sz w:val="22"/>
          <w:szCs w:val="22"/>
        </w:rPr>
        <w:t>20.1.7. У</w:t>
      </w:r>
      <w:r w:rsidRPr="008A0554">
        <w:rPr>
          <w:sz w:val="22"/>
          <w:szCs w:val="22"/>
        </w:rPr>
        <w:t>борка крыльца и площадки перед входом в подъезд.</w:t>
      </w:r>
    </w:p>
    <w:p w:rsidR="00C53A84" w:rsidRPr="008A0554" w:rsidRDefault="00C53A84" w:rsidP="00C53A84">
      <w:pPr>
        <w:pStyle w:val="ConsPlusNormal"/>
        <w:spacing w:before="60"/>
        <w:ind w:left="284" w:hanging="284"/>
        <w:jc w:val="both"/>
        <w:rPr>
          <w:rFonts w:ascii="Times New Roman" w:hAnsi="Times New Roman" w:cs="Times New Roman"/>
          <w:b/>
          <w:sz w:val="22"/>
          <w:szCs w:val="22"/>
        </w:rPr>
      </w:pPr>
      <w:r w:rsidRPr="008A0554">
        <w:rPr>
          <w:rFonts w:ascii="Times New Roman" w:hAnsi="Times New Roman" w:cs="Times New Roman"/>
          <w:b/>
          <w:sz w:val="22"/>
          <w:szCs w:val="22"/>
        </w:rPr>
        <w:t>2</w:t>
      </w:r>
      <w:r>
        <w:rPr>
          <w:rFonts w:ascii="Times New Roman" w:hAnsi="Times New Roman" w:cs="Times New Roman"/>
          <w:b/>
          <w:sz w:val="22"/>
          <w:szCs w:val="22"/>
        </w:rPr>
        <w:t>0</w:t>
      </w:r>
      <w:r w:rsidRPr="008A0554">
        <w:rPr>
          <w:rFonts w:ascii="Times New Roman" w:hAnsi="Times New Roman" w:cs="Times New Roman"/>
          <w:b/>
          <w:sz w:val="22"/>
          <w:szCs w:val="22"/>
        </w:rPr>
        <w:t>.</w:t>
      </w:r>
      <w:r>
        <w:rPr>
          <w:rFonts w:ascii="Times New Roman" w:hAnsi="Times New Roman" w:cs="Times New Roman"/>
          <w:b/>
          <w:sz w:val="22"/>
          <w:szCs w:val="22"/>
        </w:rPr>
        <w:t xml:space="preserve">2. </w:t>
      </w:r>
      <w:r w:rsidRPr="008A0554">
        <w:rPr>
          <w:rFonts w:ascii="Times New Roman" w:hAnsi="Times New Roman" w:cs="Times New Roman"/>
          <w:b/>
          <w:sz w:val="22"/>
          <w:szCs w:val="22"/>
        </w:rPr>
        <w:t xml:space="preserve">Работы по содержанию придомовой территории в </w:t>
      </w:r>
      <w:r>
        <w:rPr>
          <w:rFonts w:ascii="Times New Roman" w:hAnsi="Times New Roman" w:cs="Times New Roman"/>
          <w:b/>
          <w:sz w:val="22"/>
          <w:szCs w:val="22"/>
        </w:rPr>
        <w:t>теплый</w:t>
      </w:r>
      <w:r w:rsidRPr="008A0554">
        <w:rPr>
          <w:rFonts w:ascii="Times New Roman" w:hAnsi="Times New Roman" w:cs="Times New Roman"/>
          <w:b/>
          <w:sz w:val="22"/>
          <w:szCs w:val="22"/>
        </w:rPr>
        <w:t xml:space="preserve"> период года:</w:t>
      </w:r>
    </w:p>
    <w:p w:rsidR="00C53A84" w:rsidRPr="008A0554" w:rsidRDefault="00C53A84" w:rsidP="00C53A84">
      <w:pPr>
        <w:ind w:left="426" w:hanging="426"/>
        <w:jc w:val="both"/>
        <w:rPr>
          <w:sz w:val="22"/>
          <w:szCs w:val="22"/>
        </w:rPr>
      </w:pPr>
      <w:r>
        <w:rPr>
          <w:sz w:val="22"/>
          <w:szCs w:val="22"/>
        </w:rPr>
        <w:t>20.2.1. П</w:t>
      </w:r>
      <w:r w:rsidRPr="008A0554">
        <w:rPr>
          <w:sz w:val="22"/>
          <w:szCs w:val="22"/>
        </w:rPr>
        <w:t>одметание и уборка придомовой территории</w:t>
      </w:r>
      <w:r>
        <w:rPr>
          <w:sz w:val="22"/>
          <w:szCs w:val="22"/>
        </w:rPr>
        <w:t>.</w:t>
      </w:r>
    </w:p>
    <w:p w:rsidR="00C53A84" w:rsidRPr="008A0554" w:rsidRDefault="00C53A84" w:rsidP="00C53A84">
      <w:pPr>
        <w:ind w:left="426" w:hanging="426"/>
        <w:jc w:val="both"/>
        <w:rPr>
          <w:sz w:val="22"/>
          <w:szCs w:val="22"/>
        </w:rPr>
      </w:pPr>
      <w:r>
        <w:rPr>
          <w:sz w:val="22"/>
          <w:szCs w:val="22"/>
        </w:rPr>
        <w:t>20.2.2. О</w:t>
      </w:r>
      <w:r w:rsidRPr="008A0554">
        <w:rPr>
          <w:sz w:val="22"/>
          <w:szCs w:val="22"/>
        </w:rPr>
        <w:t>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r>
        <w:rPr>
          <w:sz w:val="22"/>
          <w:szCs w:val="22"/>
        </w:rPr>
        <w:t>.</w:t>
      </w:r>
    </w:p>
    <w:p w:rsidR="00C53A84" w:rsidRDefault="00C53A84" w:rsidP="00C53A84">
      <w:pPr>
        <w:ind w:left="426" w:hanging="426"/>
        <w:jc w:val="both"/>
        <w:rPr>
          <w:sz w:val="22"/>
          <w:szCs w:val="22"/>
        </w:rPr>
      </w:pPr>
      <w:r>
        <w:rPr>
          <w:sz w:val="22"/>
          <w:szCs w:val="22"/>
        </w:rPr>
        <w:t>20.2.3. Промывка территории после зимнего периода.</w:t>
      </w:r>
    </w:p>
    <w:p w:rsidR="00C53A84" w:rsidRDefault="00C53A84" w:rsidP="00C53A84">
      <w:pPr>
        <w:ind w:left="426" w:hanging="426"/>
        <w:jc w:val="both"/>
        <w:rPr>
          <w:sz w:val="22"/>
          <w:szCs w:val="22"/>
        </w:rPr>
      </w:pPr>
      <w:r>
        <w:rPr>
          <w:sz w:val="22"/>
          <w:szCs w:val="22"/>
        </w:rPr>
        <w:t>20.2.4. У</w:t>
      </w:r>
      <w:r w:rsidRPr="008A0554">
        <w:rPr>
          <w:sz w:val="22"/>
          <w:szCs w:val="22"/>
        </w:rPr>
        <w:t>борка и выкашивание газонов</w:t>
      </w:r>
      <w:r>
        <w:rPr>
          <w:sz w:val="22"/>
          <w:szCs w:val="22"/>
        </w:rPr>
        <w:t>, очистка газонов от опавших листьев.</w:t>
      </w:r>
    </w:p>
    <w:p w:rsidR="00C53A84" w:rsidRDefault="00C53A84" w:rsidP="00C53A84">
      <w:pPr>
        <w:ind w:left="426" w:hanging="426"/>
        <w:jc w:val="both"/>
        <w:rPr>
          <w:sz w:val="22"/>
          <w:szCs w:val="22"/>
        </w:rPr>
      </w:pPr>
      <w:r>
        <w:rPr>
          <w:sz w:val="22"/>
          <w:szCs w:val="22"/>
        </w:rPr>
        <w:t>20.2.5. Формовка деревьев и кустарников.</w:t>
      </w:r>
    </w:p>
    <w:p w:rsidR="00C53A84" w:rsidRDefault="00C53A84" w:rsidP="00C53A84">
      <w:pPr>
        <w:ind w:left="426" w:hanging="426"/>
        <w:jc w:val="both"/>
        <w:rPr>
          <w:sz w:val="22"/>
          <w:szCs w:val="22"/>
        </w:rPr>
      </w:pPr>
      <w:r>
        <w:rPr>
          <w:sz w:val="22"/>
          <w:szCs w:val="22"/>
        </w:rPr>
        <w:t>20.2.6. Погрузка и вывоз смета и листвы.</w:t>
      </w:r>
    </w:p>
    <w:p w:rsidR="00C53A84" w:rsidRPr="008A0554" w:rsidRDefault="00C53A84" w:rsidP="00C53A84">
      <w:pPr>
        <w:ind w:left="426" w:hanging="426"/>
        <w:jc w:val="both"/>
        <w:rPr>
          <w:sz w:val="22"/>
          <w:szCs w:val="22"/>
        </w:rPr>
      </w:pPr>
      <w:r>
        <w:rPr>
          <w:sz w:val="22"/>
          <w:szCs w:val="22"/>
        </w:rPr>
        <w:t>20.2.7. Поливка территории, газонов и зеленых насаждений.</w:t>
      </w:r>
    </w:p>
    <w:p w:rsidR="00C53A84" w:rsidRPr="008A0554" w:rsidRDefault="00C53A84" w:rsidP="00C53A84">
      <w:pPr>
        <w:ind w:left="426" w:hanging="426"/>
        <w:jc w:val="both"/>
        <w:rPr>
          <w:sz w:val="22"/>
          <w:szCs w:val="22"/>
        </w:rPr>
      </w:pPr>
      <w:r>
        <w:rPr>
          <w:sz w:val="22"/>
          <w:szCs w:val="22"/>
        </w:rPr>
        <w:t>20.2.8. П</w:t>
      </w:r>
      <w:r w:rsidRPr="008A0554">
        <w:rPr>
          <w:sz w:val="22"/>
          <w:szCs w:val="22"/>
        </w:rPr>
        <w:t>рочистка ливневой канализации</w:t>
      </w:r>
      <w:r>
        <w:rPr>
          <w:sz w:val="22"/>
          <w:szCs w:val="22"/>
        </w:rPr>
        <w:t>.</w:t>
      </w:r>
    </w:p>
    <w:p w:rsidR="00C53A84" w:rsidRPr="008A0554" w:rsidRDefault="00C53A84" w:rsidP="00C53A84">
      <w:pPr>
        <w:ind w:left="426" w:hanging="426"/>
        <w:jc w:val="both"/>
        <w:rPr>
          <w:sz w:val="22"/>
          <w:szCs w:val="22"/>
        </w:rPr>
      </w:pPr>
      <w:r>
        <w:rPr>
          <w:sz w:val="22"/>
          <w:szCs w:val="22"/>
        </w:rPr>
        <w:t>20.2.9. У</w:t>
      </w:r>
      <w:r w:rsidRPr="008A0554">
        <w:rPr>
          <w:sz w:val="22"/>
          <w:szCs w:val="22"/>
        </w:rPr>
        <w:t>борка крыльца и площадки перед входом в подъезд, очистка металлической решетки и приямка.</w:t>
      </w:r>
    </w:p>
    <w:p w:rsidR="00C53A84" w:rsidRPr="00352D70" w:rsidRDefault="00C53A84" w:rsidP="00C53A84">
      <w:pPr>
        <w:pStyle w:val="ConsPlusNormal"/>
        <w:spacing w:before="60"/>
        <w:ind w:left="284" w:hanging="284"/>
        <w:jc w:val="both"/>
        <w:rPr>
          <w:rFonts w:ascii="Times New Roman" w:hAnsi="Times New Roman" w:cs="Times New Roman"/>
          <w:b/>
          <w:sz w:val="22"/>
          <w:szCs w:val="22"/>
        </w:rPr>
      </w:pPr>
      <w:r w:rsidRPr="00352D70">
        <w:rPr>
          <w:rFonts w:ascii="Times New Roman" w:hAnsi="Times New Roman" w:cs="Times New Roman"/>
          <w:b/>
          <w:sz w:val="22"/>
          <w:szCs w:val="22"/>
        </w:rPr>
        <w:lastRenderedPageBreak/>
        <w:t>2</w:t>
      </w:r>
      <w:r>
        <w:rPr>
          <w:rFonts w:ascii="Times New Roman" w:hAnsi="Times New Roman" w:cs="Times New Roman"/>
          <w:b/>
          <w:sz w:val="22"/>
          <w:szCs w:val="22"/>
        </w:rPr>
        <w:t>1</w:t>
      </w:r>
      <w:r w:rsidRPr="00352D70">
        <w:rPr>
          <w:rFonts w:ascii="Times New Roman" w:hAnsi="Times New Roman" w:cs="Times New Roman"/>
          <w:b/>
          <w:sz w:val="22"/>
          <w:szCs w:val="22"/>
        </w:rPr>
        <w:t>. Работы по обеспечению вывоза бытовых отходов, в том числе откачке жидких бытовых отходов:</w:t>
      </w:r>
    </w:p>
    <w:p w:rsidR="00C53A84" w:rsidRPr="00352D70" w:rsidRDefault="00C53A84" w:rsidP="00C53A84">
      <w:pPr>
        <w:ind w:left="426" w:hanging="426"/>
        <w:jc w:val="both"/>
        <w:rPr>
          <w:sz w:val="22"/>
          <w:szCs w:val="22"/>
        </w:rPr>
      </w:pPr>
      <w:r>
        <w:rPr>
          <w:sz w:val="22"/>
          <w:szCs w:val="22"/>
        </w:rPr>
        <w:t>21.1. Н</w:t>
      </w:r>
      <w:r w:rsidRPr="00352D70">
        <w:rPr>
          <w:sz w:val="22"/>
          <w:szCs w:val="22"/>
        </w:rPr>
        <w:t>езамедлительный вывоз твердых бытовых отходов при накоплении более 2,5 куб. метров</w:t>
      </w:r>
      <w:r>
        <w:rPr>
          <w:sz w:val="22"/>
          <w:szCs w:val="22"/>
        </w:rPr>
        <w:t>.</w:t>
      </w:r>
    </w:p>
    <w:p w:rsidR="00C53A84" w:rsidRPr="00352D70" w:rsidRDefault="00C53A84" w:rsidP="00C53A84">
      <w:pPr>
        <w:ind w:left="426" w:hanging="426"/>
        <w:jc w:val="both"/>
        <w:rPr>
          <w:sz w:val="22"/>
          <w:szCs w:val="22"/>
        </w:rPr>
      </w:pPr>
      <w:r>
        <w:rPr>
          <w:sz w:val="22"/>
          <w:szCs w:val="22"/>
        </w:rPr>
        <w:t>21.2. О</w:t>
      </w:r>
      <w:r w:rsidRPr="00352D70">
        <w:rPr>
          <w:sz w:val="22"/>
          <w:szCs w:val="22"/>
        </w:rPr>
        <w:t>рганизация мест накопления бытовых отходов, сбор отходов I - IV классов опасности (отработанных ртутьсодержащих ламп и др.) и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p w:rsidR="00C53A84" w:rsidRPr="000706C0" w:rsidRDefault="00C53A84" w:rsidP="00C53A84">
      <w:pPr>
        <w:pStyle w:val="ConsPlusNormal"/>
        <w:spacing w:before="60"/>
        <w:ind w:left="284" w:hanging="284"/>
        <w:jc w:val="both"/>
        <w:rPr>
          <w:rFonts w:ascii="Times New Roman" w:hAnsi="Times New Roman" w:cs="Times New Roman"/>
          <w:sz w:val="22"/>
          <w:szCs w:val="22"/>
        </w:rPr>
      </w:pPr>
      <w:r w:rsidRPr="00352D70">
        <w:rPr>
          <w:rFonts w:ascii="Times New Roman" w:hAnsi="Times New Roman" w:cs="Times New Roman"/>
          <w:b/>
          <w:sz w:val="22"/>
          <w:szCs w:val="22"/>
        </w:rPr>
        <w:t>2</w:t>
      </w:r>
      <w:r>
        <w:rPr>
          <w:rFonts w:ascii="Times New Roman" w:hAnsi="Times New Roman" w:cs="Times New Roman"/>
          <w:b/>
          <w:sz w:val="22"/>
          <w:szCs w:val="22"/>
        </w:rPr>
        <w:t>2</w:t>
      </w:r>
      <w:r w:rsidRPr="00352D70">
        <w:rPr>
          <w:rFonts w:ascii="Times New Roman" w:hAnsi="Times New Roman" w:cs="Times New Roman"/>
          <w:b/>
          <w:sz w:val="22"/>
          <w:szCs w:val="22"/>
        </w:rPr>
        <w:t xml:space="preserve">. Работы по обеспечению требований пожарной безопасности - </w:t>
      </w:r>
      <w:r w:rsidRPr="000706C0">
        <w:rPr>
          <w:rFonts w:ascii="Times New Roman" w:hAnsi="Times New Roman" w:cs="Times New Roman"/>
          <w:sz w:val="22"/>
          <w:szCs w:val="22"/>
        </w:rPr>
        <w:t>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w:t>
      </w:r>
      <w:proofErr w:type="gramStart"/>
      <w:r w:rsidRPr="000706C0">
        <w:rPr>
          <w:rFonts w:ascii="Times New Roman" w:hAnsi="Times New Roman" w:cs="Times New Roman"/>
          <w:sz w:val="22"/>
          <w:szCs w:val="22"/>
        </w:rPr>
        <w:t>дств пр</w:t>
      </w:r>
      <w:proofErr w:type="gramEnd"/>
      <w:r w:rsidRPr="000706C0">
        <w:rPr>
          <w:rFonts w:ascii="Times New Roman" w:hAnsi="Times New Roman" w:cs="Times New Roman"/>
          <w:sz w:val="22"/>
          <w:szCs w:val="22"/>
        </w:rPr>
        <w:t xml:space="preserve">отивопожарной защиты, </w:t>
      </w:r>
      <w:proofErr w:type="spellStart"/>
      <w:r w:rsidRPr="000706C0">
        <w:rPr>
          <w:rFonts w:ascii="Times New Roman" w:hAnsi="Times New Roman" w:cs="Times New Roman"/>
          <w:sz w:val="22"/>
          <w:szCs w:val="22"/>
        </w:rPr>
        <w:t>противодымной</w:t>
      </w:r>
      <w:proofErr w:type="spellEnd"/>
      <w:r w:rsidRPr="000706C0">
        <w:rPr>
          <w:rFonts w:ascii="Times New Roman" w:hAnsi="Times New Roman" w:cs="Times New Roman"/>
          <w:sz w:val="22"/>
          <w:szCs w:val="22"/>
        </w:rPr>
        <w:t xml:space="preserve"> защиты.</w:t>
      </w:r>
    </w:p>
    <w:p w:rsidR="00C53A84" w:rsidRPr="00352D70" w:rsidRDefault="00C53A84" w:rsidP="00C53A84">
      <w:pPr>
        <w:pStyle w:val="ConsPlusNormal"/>
        <w:spacing w:before="60"/>
        <w:ind w:left="284" w:hanging="284"/>
        <w:jc w:val="both"/>
        <w:rPr>
          <w:rFonts w:ascii="Times New Roman" w:hAnsi="Times New Roman" w:cs="Times New Roman"/>
          <w:b/>
          <w:sz w:val="22"/>
          <w:szCs w:val="22"/>
        </w:rPr>
      </w:pPr>
      <w:r w:rsidRPr="00352D70">
        <w:rPr>
          <w:rFonts w:ascii="Times New Roman" w:hAnsi="Times New Roman" w:cs="Times New Roman"/>
          <w:b/>
          <w:sz w:val="22"/>
          <w:szCs w:val="22"/>
        </w:rPr>
        <w:t>2</w:t>
      </w:r>
      <w:r>
        <w:rPr>
          <w:rFonts w:ascii="Times New Roman" w:hAnsi="Times New Roman" w:cs="Times New Roman"/>
          <w:b/>
          <w:sz w:val="22"/>
          <w:szCs w:val="22"/>
        </w:rPr>
        <w:t>3</w:t>
      </w:r>
      <w:r w:rsidRPr="00352D70">
        <w:rPr>
          <w:rFonts w:ascii="Times New Roman" w:hAnsi="Times New Roman" w:cs="Times New Roman"/>
          <w:b/>
          <w:sz w:val="22"/>
          <w:szCs w:val="22"/>
        </w:rPr>
        <w:t>.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C53A84" w:rsidRPr="00352D70" w:rsidRDefault="00C53A84" w:rsidP="00C53A84">
      <w:pPr>
        <w:pStyle w:val="ConsPlusNormal"/>
        <w:ind w:left="284" w:firstLine="0"/>
        <w:jc w:val="both"/>
        <w:rPr>
          <w:rFonts w:ascii="Times New Roman" w:hAnsi="Times New Roman" w:cs="Times New Roman"/>
          <w:b/>
          <w:sz w:val="22"/>
          <w:szCs w:val="22"/>
        </w:rPr>
      </w:pPr>
      <w:r w:rsidRPr="001511B5">
        <w:rPr>
          <w:rFonts w:ascii="Times New Roman" w:hAnsi="Times New Roman" w:cs="Times New Roman"/>
          <w:b/>
          <w:sz w:val="22"/>
          <w:szCs w:val="22"/>
        </w:rPr>
        <w:t>Содержание собственной аварийной службы или договор подряда.</w:t>
      </w:r>
    </w:p>
    <w:p w:rsidR="00C53A84" w:rsidRPr="001511B5" w:rsidRDefault="00C53A84" w:rsidP="00C53A84">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24</w:t>
      </w:r>
      <w:r w:rsidRPr="001511B5">
        <w:rPr>
          <w:rFonts w:ascii="Times New Roman" w:hAnsi="Times New Roman" w:cs="Times New Roman"/>
          <w:b/>
          <w:sz w:val="22"/>
          <w:szCs w:val="22"/>
        </w:rPr>
        <w:t xml:space="preserve">. Работы и услуги по договорам </w:t>
      </w:r>
      <w:proofErr w:type="gramStart"/>
      <w:r w:rsidRPr="001511B5">
        <w:rPr>
          <w:rFonts w:ascii="Times New Roman" w:hAnsi="Times New Roman" w:cs="Times New Roman"/>
          <w:b/>
          <w:sz w:val="22"/>
          <w:szCs w:val="22"/>
        </w:rPr>
        <w:t>с</w:t>
      </w:r>
      <w:proofErr w:type="gramEnd"/>
      <w:r w:rsidRPr="001511B5">
        <w:rPr>
          <w:rFonts w:ascii="Times New Roman" w:hAnsi="Times New Roman" w:cs="Times New Roman"/>
          <w:b/>
          <w:sz w:val="22"/>
          <w:szCs w:val="22"/>
        </w:rPr>
        <w:t xml:space="preserve"> специализированным организациями (прочистка </w:t>
      </w:r>
      <w:proofErr w:type="spellStart"/>
      <w:r w:rsidRPr="001511B5">
        <w:rPr>
          <w:rFonts w:ascii="Times New Roman" w:hAnsi="Times New Roman" w:cs="Times New Roman"/>
          <w:b/>
          <w:sz w:val="22"/>
          <w:szCs w:val="22"/>
        </w:rPr>
        <w:t>вентканалов</w:t>
      </w:r>
      <w:proofErr w:type="spellEnd"/>
      <w:r w:rsidRPr="001511B5">
        <w:rPr>
          <w:rFonts w:ascii="Times New Roman" w:hAnsi="Times New Roman" w:cs="Times New Roman"/>
          <w:b/>
          <w:sz w:val="22"/>
          <w:szCs w:val="22"/>
        </w:rPr>
        <w:t>, замер сопротивления изоляции проводов, поверка манометров, счетчиков и узлов учета поставляемых энергоресурсов и т.п.</w:t>
      </w:r>
      <w:r>
        <w:rPr>
          <w:rFonts w:ascii="Times New Roman" w:hAnsi="Times New Roman" w:cs="Times New Roman"/>
          <w:b/>
          <w:sz w:val="22"/>
          <w:szCs w:val="22"/>
        </w:rPr>
        <w:t>)</w:t>
      </w:r>
    </w:p>
    <w:p w:rsidR="00C53A84" w:rsidRPr="001511B5" w:rsidRDefault="00C53A84" w:rsidP="00C53A84">
      <w:pPr>
        <w:pStyle w:val="ConsPlusNormal"/>
        <w:spacing w:before="60"/>
        <w:ind w:left="284" w:hanging="284"/>
        <w:jc w:val="both"/>
        <w:rPr>
          <w:rFonts w:ascii="Times New Roman" w:hAnsi="Times New Roman" w:cs="Times New Roman"/>
          <w:b/>
          <w:spacing w:val="-4"/>
          <w:sz w:val="22"/>
          <w:szCs w:val="22"/>
        </w:rPr>
      </w:pPr>
      <w:r>
        <w:rPr>
          <w:rFonts w:ascii="Times New Roman" w:hAnsi="Times New Roman" w:cs="Times New Roman"/>
          <w:b/>
          <w:spacing w:val="-4"/>
          <w:sz w:val="22"/>
          <w:szCs w:val="22"/>
        </w:rPr>
        <w:t>25</w:t>
      </w:r>
      <w:r w:rsidRPr="001511B5">
        <w:rPr>
          <w:rFonts w:ascii="Times New Roman" w:hAnsi="Times New Roman" w:cs="Times New Roman"/>
          <w:b/>
          <w:spacing w:val="-4"/>
          <w:sz w:val="22"/>
          <w:szCs w:val="22"/>
        </w:rPr>
        <w:t xml:space="preserve">. Услуги по обследованию аварийного состояния помещений МКД, технической инвентаризации, техническому обслуживанию </w:t>
      </w:r>
      <w:proofErr w:type="spellStart"/>
      <w:r w:rsidRPr="001511B5">
        <w:rPr>
          <w:rFonts w:ascii="Times New Roman" w:hAnsi="Times New Roman" w:cs="Times New Roman"/>
          <w:b/>
          <w:spacing w:val="-4"/>
          <w:sz w:val="22"/>
          <w:szCs w:val="22"/>
        </w:rPr>
        <w:t>общедомовых</w:t>
      </w:r>
      <w:proofErr w:type="spellEnd"/>
      <w:r w:rsidRPr="001511B5">
        <w:rPr>
          <w:rFonts w:ascii="Times New Roman" w:hAnsi="Times New Roman" w:cs="Times New Roman"/>
          <w:b/>
          <w:spacing w:val="-4"/>
          <w:sz w:val="22"/>
          <w:szCs w:val="22"/>
        </w:rPr>
        <w:t xml:space="preserve"> узлов учетов энергоресурсов, транспортные расходы по обслуживанию МКД.</w:t>
      </w:r>
    </w:p>
    <w:p w:rsidR="00C53A84" w:rsidRPr="001511B5" w:rsidRDefault="00C53A84" w:rsidP="00C53A84">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26</w:t>
      </w:r>
      <w:r w:rsidRPr="001511B5">
        <w:rPr>
          <w:rFonts w:ascii="Times New Roman" w:hAnsi="Times New Roman" w:cs="Times New Roman"/>
          <w:b/>
          <w:sz w:val="22"/>
          <w:szCs w:val="22"/>
        </w:rPr>
        <w:t>. Услуги по коммунальному освещению мест общего пользования и на технические нужды</w:t>
      </w:r>
      <w:r>
        <w:rPr>
          <w:rFonts w:ascii="Times New Roman" w:hAnsi="Times New Roman" w:cs="Times New Roman"/>
          <w:b/>
          <w:sz w:val="22"/>
          <w:szCs w:val="22"/>
        </w:rPr>
        <w:t>.</w:t>
      </w:r>
    </w:p>
    <w:p w:rsidR="00C53A84" w:rsidRPr="001511B5" w:rsidRDefault="00C53A84" w:rsidP="00C53A84">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27</w:t>
      </w:r>
      <w:r w:rsidRPr="001511B5">
        <w:rPr>
          <w:rFonts w:ascii="Times New Roman" w:hAnsi="Times New Roman" w:cs="Times New Roman"/>
          <w:b/>
          <w:sz w:val="22"/>
          <w:szCs w:val="22"/>
        </w:rPr>
        <w:t>. Услуги по обеспечению тепловой энергией на собственные и технологические нужды</w:t>
      </w:r>
      <w:r>
        <w:rPr>
          <w:rFonts w:ascii="Times New Roman" w:hAnsi="Times New Roman" w:cs="Times New Roman"/>
          <w:b/>
          <w:sz w:val="22"/>
          <w:szCs w:val="22"/>
        </w:rPr>
        <w:t>.</w:t>
      </w:r>
    </w:p>
    <w:p w:rsidR="00C53A84" w:rsidRPr="001511B5" w:rsidRDefault="00C53A84" w:rsidP="00C53A84">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28</w:t>
      </w:r>
      <w:r w:rsidRPr="001511B5">
        <w:rPr>
          <w:rFonts w:ascii="Times New Roman" w:hAnsi="Times New Roman" w:cs="Times New Roman"/>
          <w:b/>
          <w:sz w:val="22"/>
          <w:szCs w:val="22"/>
        </w:rPr>
        <w:t xml:space="preserve">. </w:t>
      </w:r>
      <w:proofErr w:type="gramStart"/>
      <w:r w:rsidRPr="001511B5">
        <w:rPr>
          <w:rFonts w:ascii="Times New Roman" w:hAnsi="Times New Roman" w:cs="Times New Roman"/>
          <w:b/>
          <w:sz w:val="22"/>
          <w:szCs w:val="22"/>
        </w:rPr>
        <w:t>Услуги по водоснабжению и водоотведению на технологические нужды (поливка территории, промывка системы отопления при подготовке к сезонной эксплуатации</w:t>
      </w:r>
      <w:r>
        <w:rPr>
          <w:rFonts w:ascii="Times New Roman" w:hAnsi="Times New Roman" w:cs="Times New Roman"/>
          <w:b/>
          <w:sz w:val="22"/>
          <w:szCs w:val="22"/>
        </w:rPr>
        <w:t>.</w:t>
      </w:r>
      <w:proofErr w:type="gramEnd"/>
    </w:p>
    <w:p w:rsidR="00C53A84" w:rsidRPr="001511B5" w:rsidRDefault="00C53A84" w:rsidP="00C53A84">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29</w:t>
      </w:r>
      <w:r w:rsidRPr="001511B5">
        <w:rPr>
          <w:rFonts w:ascii="Times New Roman" w:hAnsi="Times New Roman" w:cs="Times New Roman"/>
          <w:b/>
          <w:sz w:val="22"/>
          <w:szCs w:val="22"/>
        </w:rPr>
        <w:t>. Текущий ремонт общего имущества многоквартирного дома.</w:t>
      </w:r>
    </w:p>
    <w:p w:rsidR="00DB62F5" w:rsidRDefault="00C53A84" w:rsidP="00C53A84">
      <w:r>
        <w:br w:type="page"/>
      </w:r>
    </w:p>
    <w:p w:rsidR="00153DED" w:rsidRDefault="00153DED" w:rsidP="00C53A84"/>
    <w:p w:rsidR="00153DED" w:rsidRPr="00C53A84" w:rsidRDefault="00153DED" w:rsidP="00153DED">
      <w:pPr>
        <w:pStyle w:val="ConsPlusNonformat"/>
        <w:widowControl/>
        <w:tabs>
          <w:tab w:val="left" w:pos="4785"/>
        </w:tabs>
        <w:ind w:left="288"/>
        <w:jc w:val="right"/>
        <w:rPr>
          <w:rFonts w:ascii="Times New Roman" w:hAnsi="Times New Roman" w:cs="Times New Roman"/>
          <w:b/>
        </w:rPr>
      </w:pPr>
      <w:r w:rsidRPr="00C53A84">
        <w:rPr>
          <w:rFonts w:ascii="Times New Roman" w:hAnsi="Times New Roman" w:cs="Times New Roman"/>
          <w:b/>
        </w:rPr>
        <w:t>Утверждаю</w:t>
      </w:r>
    </w:p>
    <w:p w:rsidR="00153DED" w:rsidRPr="00C53A84" w:rsidRDefault="00153DED" w:rsidP="00153DED">
      <w:pPr>
        <w:pStyle w:val="ConsPlusNormal"/>
        <w:ind w:firstLine="540"/>
        <w:jc w:val="right"/>
        <w:rPr>
          <w:rFonts w:ascii="Times New Roman" w:hAnsi="Times New Roman" w:cs="Times New Roman"/>
        </w:rPr>
      </w:pPr>
      <w:r w:rsidRPr="00C53A84">
        <w:rPr>
          <w:rFonts w:ascii="Times New Roman" w:hAnsi="Times New Roman" w:cs="Times New Roman"/>
        </w:rPr>
        <w:t>Глава  администрации МО</w:t>
      </w:r>
    </w:p>
    <w:p w:rsidR="00153DED" w:rsidRPr="00C53A84" w:rsidRDefault="00153DED" w:rsidP="00153DED">
      <w:pPr>
        <w:pStyle w:val="ConsPlusNormal"/>
        <w:ind w:firstLine="540"/>
        <w:jc w:val="right"/>
        <w:rPr>
          <w:rFonts w:ascii="Times New Roman" w:hAnsi="Times New Roman" w:cs="Times New Roman"/>
        </w:rPr>
      </w:pPr>
      <w:r w:rsidRPr="00C53A84">
        <w:rPr>
          <w:rFonts w:ascii="Times New Roman" w:hAnsi="Times New Roman" w:cs="Times New Roman"/>
        </w:rPr>
        <w:t xml:space="preserve"> «Городское поселение Красногорский»</w:t>
      </w:r>
    </w:p>
    <w:p w:rsidR="00153DED" w:rsidRPr="00C53A84" w:rsidRDefault="00153DED" w:rsidP="00153DED">
      <w:pPr>
        <w:pStyle w:val="ConsPlusNormal"/>
        <w:spacing w:before="120"/>
        <w:ind w:firstLine="540"/>
        <w:jc w:val="right"/>
        <w:rPr>
          <w:rFonts w:ascii="Times New Roman" w:hAnsi="Times New Roman" w:cs="Times New Roman"/>
        </w:rPr>
      </w:pPr>
      <w:r w:rsidRPr="00C53A84">
        <w:rPr>
          <w:rFonts w:ascii="Times New Roman" w:hAnsi="Times New Roman" w:cs="Times New Roman"/>
          <w:b/>
        </w:rPr>
        <w:t>_____________________</w:t>
      </w:r>
      <w:proofErr w:type="spellStart"/>
      <w:r w:rsidRPr="00C53A84">
        <w:rPr>
          <w:rFonts w:ascii="Times New Roman" w:hAnsi="Times New Roman" w:cs="Times New Roman"/>
          <w:b/>
        </w:rPr>
        <w:t>И.Я.Торуткин</w:t>
      </w:r>
      <w:proofErr w:type="spellEnd"/>
    </w:p>
    <w:p w:rsidR="00153DED" w:rsidRPr="00C53A84" w:rsidRDefault="00A81D70" w:rsidP="00153DED">
      <w:pPr>
        <w:pStyle w:val="ConsPlusNonformat"/>
        <w:widowControl/>
        <w:tabs>
          <w:tab w:val="left" w:pos="4785"/>
        </w:tabs>
        <w:spacing w:before="120"/>
        <w:ind w:left="288"/>
        <w:jc w:val="right"/>
        <w:rPr>
          <w:rFonts w:ascii="Times New Roman" w:hAnsi="Times New Roman" w:cs="Times New Roman"/>
        </w:rPr>
      </w:pPr>
      <w:r>
        <w:rPr>
          <w:rFonts w:ascii="Times New Roman" w:hAnsi="Times New Roman" w:cs="Times New Roman"/>
        </w:rPr>
        <w:t>" 14" марта</w:t>
      </w:r>
      <w:r w:rsidR="00D366F0">
        <w:rPr>
          <w:rFonts w:ascii="Times New Roman" w:hAnsi="Times New Roman" w:cs="Times New Roman"/>
        </w:rPr>
        <w:t xml:space="preserve"> 2017</w:t>
      </w:r>
      <w:r w:rsidR="00153DED" w:rsidRPr="00C53A84">
        <w:rPr>
          <w:rFonts w:ascii="Times New Roman" w:hAnsi="Times New Roman" w:cs="Times New Roman"/>
        </w:rPr>
        <w:t xml:space="preserve"> г.</w:t>
      </w:r>
    </w:p>
    <w:p w:rsidR="00153DED" w:rsidRPr="00322770" w:rsidRDefault="00153DED" w:rsidP="00153DED">
      <w:pPr>
        <w:pStyle w:val="ConsPlusNonformat"/>
        <w:widowControl/>
        <w:tabs>
          <w:tab w:val="left" w:pos="4785"/>
        </w:tabs>
        <w:ind w:left="288"/>
        <w:jc w:val="right"/>
        <w:rPr>
          <w:rFonts w:ascii="Times New Roman" w:hAnsi="Times New Roman" w:cs="Times New Roman"/>
          <w:sz w:val="24"/>
          <w:szCs w:val="24"/>
        </w:rPr>
      </w:pPr>
    </w:p>
    <w:p w:rsidR="00153DED" w:rsidRPr="00CA125C" w:rsidRDefault="00153DED" w:rsidP="00153DED">
      <w:pPr>
        <w:jc w:val="center"/>
        <w:rPr>
          <w:b/>
          <w:bCs/>
          <w:sz w:val="22"/>
          <w:szCs w:val="22"/>
        </w:rPr>
      </w:pPr>
      <w:r w:rsidRPr="00CA125C">
        <w:rPr>
          <w:b/>
          <w:bCs/>
          <w:sz w:val="22"/>
          <w:szCs w:val="22"/>
        </w:rPr>
        <w:t xml:space="preserve">ПЕРЕЧЕНЬ </w:t>
      </w:r>
      <w:r>
        <w:rPr>
          <w:b/>
          <w:bCs/>
          <w:sz w:val="22"/>
          <w:szCs w:val="22"/>
        </w:rPr>
        <w:t>ДОПОЛНИТЕЛЬНЫХ</w:t>
      </w:r>
      <w:r w:rsidRPr="00CA125C">
        <w:rPr>
          <w:b/>
          <w:bCs/>
          <w:sz w:val="22"/>
          <w:szCs w:val="22"/>
        </w:rPr>
        <w:t xml:space="preserve"> РАБОТ И УСЛУГ</w:t>
      </w:r>
    </w:p>
    <w:p w:rsidR="00153DED" w:rsidRPr="009E7658" w:rsidRDefault="00153DED" w:rsidP="00153DED">
      <w:pPr>
        <w:jc w:val="center"/>
        <w:rPr>
          <w:b/>
          <w:bCs/>
          <w:sz w:val="22"/>
          <w:szCs w:val="22"/>
        </w:rPr>
      </w:pPr>
      <w:r w:rsidRPr="009E7658">
        <w:rPr>
          <w:b/>
          <w:bCs/>
          <w:sz w:val="22"/>
          <w:szCs w:val="22"/>
        </w:rPr>
        <w:t>по содержанию и ремонту общего имущества собственников помещений</w:t>
      </w:r>
    </w:p>
    <w:p w:rsidR="00153DED" w:rsidRPr="009E7658" w:rsidRDefault="00153DED" w:rsidP="00153DED">
      <w:pPr>
        <w:jc w:val="center"/>
        <w:rPr>
          <w:b/>
          <w:bCs/>
          <w:sz w:val="22"/>
          <w:szCs w:val="22"/>
        </w:rPr>
      </w:pPr>
      <w:r w:rsidRPr="009E7658">
        <w:rPr>
          <w:b/>
          <w:bCs/>
          <w:sz w:val="22"/>
          <w:szCs w:val="22"/>
        </w:rPr>
        <w:t xml:space="preserve">в многоквартирном доме по </w:t>
      </w:r>
      <w:proofErr w:type="spellStart"/>
      <w:r w:rsidRPr="009E7658">
        <w:rPr>
          <w:b/>
          <w:bCs/>
          <w:sz w:val="22"/>
          <w:szCs w:val="22"/>
        </w:rPr>
        <w:t>адресу</w:t>
      </w:r>
      <w:proofErr w:type="gramStart"/>
      <w:r w:rsidRPr="009E7658">
        <w:rPr>
          <w:b/>
          <w:bCs/>
          <w:sz w:val="22"/>
          <w:szCs w:val="22"/>
        </w:rPr>
        <w:t>:</w:t>
      </w:r>
      <w:r>
        <w:rPr>
          <w:b/>
          <w:bCs/>
          <w:sz w:val="22"/>
          <w:szCs w:val="22"/>
        </w:rPr>
        <w:t>Р</w:t>
      </w:r>
      <w:proofErr w:type="gramEnd"/>
      <w:r>
        <w:rPr>
          <w:b/>
          <w:bCs/>
          <w:sz w:val="22"/>
          <w:szCs w:val="22"/>
        </w:rPr>
        <w:t>еспублика</w:t>
      </w:r>
      <w:proofErr w:type="spellEnd"/>
      <w:r>
        <w:rPr>
          <w:b/>
          <w:bCs/>
          <w:sz w:val="22"/>
          <w:szCs w:val="22"/>
        </w:rPr>
        <w:t xml:space="preserve"> Марий </w:t>
      </w:r>
      <w:proofErr w:type="spellStart"/>
      <w:r>
        <w:rPr>
          <w:b/>
          <w:bCs/>
          <w:sz w:val="22"/>
          <w:szCs w:val="22"/>
        </w:rPr>
        <w:t>Эл,Звениговский</w:t>
      </w:r>
      <w:proofErr w:type="spellEnd"/>
      <w:r>
        <w:rPr>
          <w:b/>
          <w:bCs/>
          <w:sz w:val="22"/>
          <w:szCs w:val="22"/>
        </w:rPr>
        <w:t xml:space="preserve"> р-н, </w:t>
      </w:r>
      <w:proofErr w:type="spellStart"/>
      <w:r>
        <w:rPr>
          <w:b/>
          <w:bCs/>
          <w:sz w:val="22"/>
          <w:szCs w:val="22"/>
        </w:rPr>
        <w:t>пгт</w:t>
      </w:r>
      <w:proofErr w:type="spellEnd"/>
      <w:r>
        <w:rPr>
          <w:b/>
          <w:bCs/>
          <w:sz w:val="22"/>
          <w:szCs w:val="22"/>
        </w:rPr>
        <w:t>. Красн</w:t>
      </w:r>
      <w:r w:rsidR="00D366F0">
        <w:rPr>
          <w:b/>
          <w:bCs/>
          <w:sz w:val="22"/>
          <w:szCs w:val="22"/>
        </w:rPr>
        <w:t xml:space="preserve">огорский, ул. </w:t>
      </w:r>
      <w:proofErr w:type="gramStart"/>
      <w:r w:rsidR="00D366F0">
        <w:rPr>
          <w:b/>
          <w:bCs/>
          <w:sz w:val="22"/>
          <w:szCs w:val="22"/>
        </w:rPr>
        <w:t>Центральная</w:t>
      </w:r>
      <w:proofErr w:type="gramEnd"/>
      <w:r w:rsidR="00D366F0">
        <w:rPr>
          <w:b/>
          <w:bCs/>
          <w:sz w:val="22"/>
          <w:szCs w:val="22"/>
        </w:rPr>
        <w:t>, д.43 «а»</w:t>
      </w:r>
      <w:r w:rsidRPr="00AA0C96">
        <w:rPr>
          <w:b/>
          <w:bCs/>
          <w:sz w:val="22"/>
          <w:szCs w:val="22"/>
        </w:rPr>
        <w:t xml:space="preserve"> </w:t>
      </w:r>
    </w:p>
    <w:p w:rsidR="00153DED" w:rsidRDefault="00153DED" w:rsidP="00153DED">
      <w:pPr>
        <w:jc w:val="center"/>
        <w:rPr>
          <w:b/>
          <w:bC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tblPr>
      <w:tblGrid>
        <w:gridCol w:w="523"/>
        <w:gridCol w:w="9286"/>
      </w:tblGrid>
      <w:tr w:rsidR="00153DED" w:rsidRPr="00314456" w:rsidTr="00153DED">
        <w:tc>
          <w:tcPr>
            <w:tcW w:w="523" w:type="dxa"/>
            <w:vAlign w:val="center"/>
          </w:tcPr>
          <w:p w:rsidR="00153DED" w:rsidRPr="00314456" w:rsidRDefault="00153DED" w:rsidP="00153DED">
            <w:pPr>
              <w:jc w:val="center"/>
            </w:pPr>
            <w:proofErr w:type="spellStart"/>
            <w:r w:rsidRPr="00314456">
              <w:t>п\</w:t>
            </w:r>
            <w:proofErr w:type="gramStart"/>
            <w:r w:rsidRPr="00314456">
              <w:t>п</w:t>
            </w:r>
            <w:proofErr w:type="spellEnd"/>
            <w:proofErr w:type="gramEnd"/>
          </w:p>
        </w:tc>
        <w:tc>
          <w:tcPr>
            <w:tcW w:w="9286" w:type="dxa"/>
            <w:vAlign w:val="center"/>
          </w:tcPr>
          <w:p w:rsidR="00153DED" w:rsidRPr="00314456" w:rsidRDefault="00153DED" w:rsidP="00153DED">
            <w:pPr>
              <w:ind w:left="45" w:right="142"/>
              <w:jc w:val="center"/>
            </w:pPr>
            <w:r w:rsidRPr="00314456">
              <w:t>Перечень услуг (работ)</w:t>
            </w:r>
          </w:p>
        </w:tc>
      </w:tr>
      <w:tr w:rsidR="00153DED" w:rsidRPr="00AD69F6" w:rsidTr="00153DED">
        <w:tc>
          <w:tcPr>
            <w:tcW w:w="523" w:type="dxa"/>
            <w:vAlign w:val="center"/>
          </w:tcPr>
          <w:p w:rsidR="00153DED" w:rsidRPr="00314456" w:rsidRDefault="00153DED" w:rsidP="00153DED">
            <w:pPr>
              <w:jc w:val="center"/>
            </w:pPr>
            <w:r w:rsidRPr="00314456">
              <w:t>1</w:t>
            </w:r>
          </w:p>
        </w:tc>
        <w:tc>
          <w:tcPr>
            <w:tcW w:w="9286" w:type="dxa"/>
            <w:vAlign w:val="center"/>
          </w:tcPr>
          <w:p w:rsidR="00153DED" w:rsidRPr="00314456" w:rsidRDefault="00153DED" w:rsidP="00153DED">
            <w:pPr>
              <w:ind w:left="45" w:right="142"/>
              <w:jc w:val="both"/>
            </w:pPr>
            <w:r w:rsidRPr="00314456">
              <w:t>Хранение и ведение технической документации по многоквартирному дому</w:t>
            </w:r>
          </w:p>
        </w:tc>
      </w:tr>
      <w:tr w:rsidR="00153DED" w:rsidRPr="00AD69F6" w:rsidTr="00153DED">
        <w:tc>
          <w:tcPr>
            <w:tcW w:w="523" w:type="dxa"/>
            <w:vAlign w:val="center"/>
          </w:tcPr>
          <w:p w:rsidR="00153DED" w:rsidRPr="00314456" w:rsidRDefault="00153DED" w:rsidP="00153DED">
            <w:pPr>
              <w:jc w:val="center"/>
            </w:pPr>
            <w:r>
              <w:t>2</w:t>
            </w:r>
          </w:p>
        </w:tc>
        <w:tc>
          <w:tcPr>
            <w:tcW w:w="9286" w:type="dxa"/>
            <w:vAlign w:val="center"/>
          </w:tcPr>
          <w:p w:rsidR="00153DED" w:rsidRPr="00314456" w:rsidRDefault="00153DED" w:rsidP="00153DED">
            <w:pPr>
              <w:ind w:left="45" w:right="142"/>
              <w:jc w:val="both"/>
            </w:pPr>
            <w:r w:rsidRPr="00314456">
              <w:t>Начисление и сбор платы за содержание и текущий ремонт общего имущества, начисление платы за жилищные услуги (вывоз ТБО, обслуживание антенн коллективного пользования), начисление платы за коммунальные услуги (отопление, горячего и холодного водоснабжения, водоотведения, электроснабжения</w:t>
            </w:r>
            <w:proofErr w:type="gramStart"/>
            <w:r w:rsidRPr="00314456">
              <w:t xml:space="preserve"> )</w:t>
            </w:r>
            <w:proofErr w:type="gramEnd"/>
            <w:r w:rsidRPr="00314456">
              <w:t>, взыскание задолженности по оплате жилищных и коммунальных услуг, по оплате работ и услуг за содержание и текущий ремонт общего имущества.</w:t>
            </w:r>
          </w:p>
        </w:tc>
      </w:tr>
      <w:tr w:rsidR="00153DED" w:rsidRPr="00AD69F6" w:rsidTr="00153DED">
        <w:tc>
          <w:tcPr>
            <w:tcW w:w="523" w:type="dxa"/>
            <w:vAlign w:val="center"/>
          </w:tcPr>
          <w:p w:rsidR="00153DED" w:rsidRPr="00314456" w:rsidRDefault="00153DED" w:rsidP="00153DED">
            <w:pPr>
              <w:jc w:val="center"/>
            </w:pPr>
            <w:r>
              <w:t>3</w:t>
            </w:r>
          </w:p>
        </w:tc>
        <w:tc>
          <w:tcPr>
            <w:tcW w:w="9286" w:type="dxa"/>
            <w:vAlign w:val="center"/>
          </w:tcPr>
          <w:p w:rsidR="00153DED" w:rsidRPr="00314456" w:rsidRDefault="00153DED" w:rsidP="00153DED">
            <w:pPr>
              <w:ind w:left="45" w:right="142"/>
              <w:jc w:val="both"/>
            </w:pPr>
            <w:r w:rsidRPr="00314456">
              <w:t>Предоставление устных разъяснений гражданам (собственникам жилых помещений и членам их семей) о порядке пользования жилыми помещениями, общим имуществом многоквартирного дома.</w:t>
            </w:r>
          </w:p>
        </w:tc>
      </w:tr>
      <w:tr w:rsidR="00153DED" w:rsidRPr="00AD69F6" w:rsidTr="00153DED">
        <w:tc>
          <w:tcPr>
            <w:tcW w:w="523" w:type="dxa"/>
            <w:vAlign w:val="center"/>
          </w:tcPr>
          <w:p w:rsidR="00153DED" w:rsidRPr="00314456" w:rsidRDefault="00153DED" w:rsidP="00153DED">
            <w:pPr>
              <w:jc w:val="center"/>
            </w:pPr>
            <w:r>
              <w:t>4</w:t>
            </w:r>
          </w:p>
        </w:tc>
        <w:tc>
          <w:tcPr>
            <w:tcW w:w="9286" w:type="dxa"/>
            <w:vAlign w:val="center"/>
          </w:tcPr>
          <w:p w:rsidR="00153DED" w:rsidRPr="00314456" w:rsidRDefault="00153DED" w:rsidP="00153DED">
            <w:pPr>
              <w:ind w:left="45" w:right="142"/>
              <w:jc w:val="both"/>
            </w:pPr>
            <w:r w:rsidRPr="00314456">
              <w:t>Информирование граждан – собственников жилых помещений об изменении тарифов на жилищные и коммунальные услуги</w:t>
            </w:r>
          </w:p>
        </w:tc>
      </w:tr>
      <w:tr w:rsidR="00153DED" w:rsidRPr="00AD69F6" w:rsidTr="00153DED">
        <w:tc>
          <w:tcPr>
            <w:tcW w:w="523" w:type="dxa"/>
            <w:vAlign w:val="center"/>
          </w:tcPr>
          <w:p w:rsidR="00153DED" w:rsidRPr="00314456" w:rsidRDefault="00153DED" w:rsidP="00153DED">
            <w:pPr>
              <w:jc w:val="center"/>
            </w:pPr>
            <w:r>
              <w:t>5</w:t>
            </w:r>
          </w:p>
        </w:tc>
        <w:tc>
          <w:tcPr>
            <w:tcW w:w="9286" w:type="dxa"/>
            <w:vAlign w:val="center"/>
          </w:tcPr>
          <w:p w:rsidR="00153DED" w:rsidRPr="00314456" w:rsidRDefault="00153DED" w:rsidP="00153DED">
            <w:pPr>
              <w:ind w:left="45" w:right="142"/>
              <w:jc w:val="both"/>
            </w:pPr>
            <w:r w:rsidRPr="00314456">
              <w:t>Подготовка предложений о проведении текущего и капитального ремонта.</w:t>
            </w:r>
          </w:p>
        </w:tc>
      </w:tr>
    </w:tbl>
    <w:p w:rsidR="00153DED" w:rsidRDefault="00153DED" w:rsidP="00153DED">
      <w:pPr>
        <w:autoSpaceDE w:val="0"/>
        <w:autoSpaceDN w:val="0"/>
        <w:adjustRightInd w:val="0"/>
        <w:ind w:firstLine="540"/>
        <w:jc w:val="both"/>
      </w:pPr>
    </w:p>
    <w:p w:rsidR="00153DED" w:rsidRPr="00314456" w:rsidRDefault="00153DED" w:rsidP="00153DED">
      <w:pPr>
        <w:autoSpaceDE w:val="0"/>
        <w:autoSpaceDN w:val="0"/>
        <w:adjustRightInd w:val="0"/>
        <w:ind w:firstLine="540"/>
        <w:jc w:val="both"/>
      </w:pPr>
      <w:r w:rsidRPr="00314456">
        <w:t>Примечания:</w:t>
      </w:r>
    </w:p>
    <w:p w:rsidR="00153DED" w:rsidRPr="00314456" w:rsidRDefault="00153DED" w:rsidP="00153DED">
      <w:pPr>
        <w:autoSpaceDE w:val="0"/>
        <w:autoSpaceDN w:val="0"/>
        <w:adjustRightInd w:val="0"/>
        <w:ind w:firstLine="540"/>
        <w:jc w:val="both"/>
      </w:pPr>
      <w:r w:rsidRPr="00314456">
        <w:t xml:space="preserve">1. Услуги по управлению, сбору средств с населения в основной и </w:t>
      </w:r>
      <w:proofErr w:type="gramStart"/>
      <w:r w:rsidRPr="00314456">
        <w:t>дополнительный</w:t>
      </w:r>
      <w:proofErr w:type="gramEnd"/>
      <w:r w:rsidRPr="00314456">
        <w:t xml:space="preserve"> перечни работ не включаются, а оцениваются в составе работ и услуг по содержанию и ремонту жилья.</w:t>
      </w:r>
    </w:p>
    <w:p w:rsidR="00153DED" w:rsidRPr="00314456" w:rsidRDefault="00153DED" w:rsidP="00153DED">
      <w:pPr>
        <w:autoSpaceDE w:val="0"/>
        <w:autoSpaceDN w:val="0"/>
        <w:adjustRightInd w:val="0"/>
        <w:ind w:firstLine="540"/>
        <w:jc w:val="both"/>
      </w:pPr>
      <w:r w:rsidRPr="00314456">
        <w:t>2. Перечень работ, их периодичность, стоимость, объемы и материалы, используемые в процессе исполнения работ, устанавливаются организатором конкурса.</w:t>
      </w:r>
    </w:p>
    <w:p w:rsidR="00153DED" w:rsidRPr="00314456" w:rsidRDefault="00153DED" w:rsidP="00153DED">
      <w:pPr>
        <w:autoSpaceDE w:val="0"/>
        <w:autoSpaceDN w:val="0"/>
        <w:adjustRightInd w:val="0"/>
        <w:ind w:firstLine="540"/>
        <w:jc w:val="both"/>
      </w:pPr>
      <w:r w:rsidRPr="00314456">
        <w:t>3. Качество предоставления потребителям коммунальных услуг устанавливается организатором конкурса на основании Правил предоставления коммунальных услуг, утвержденных Правительством Российской Федерации.</w:t>
      </w:r>
    </w:p>
    <w:p w:rsidR="00153DED" w:rsidRPr="00314456" w:rsidRDefault="00153DED" w:rsidP="00153DED">
      <w:pPr>
        <w:autoSpaceDE w:val="0"/>
        <w:autoSpaceDN w:val="0"/>
        <w:adjustRightInd w:val="0"/>
        <w:ind w:firstLine="540"/>
        <w:jc w:val="both"/>
      </w:pPr>
      <w:r w:rsidRPr="00314456">
        <w:t>4. Объемы работ и услуг по содержанию и ремонту общего имущества многоквартирного дома устанавливаются с учетом требований санитарных, пожарных и иных обязательных норм законодательства Российской Федерации.</w:t>
      </w:r>
    </w:p>
    <w:p w:rsidR="00153DED" w:rsidRDefault="00153DED" w:rsidP="00153DED">
      <w:pPr>
        <w:spacing w:after="200" w:line="276" w:lineRule="auto"/>
        <w:rPr>
          <w:b/>
          <w:bCs/>
          <w:sz w:val="22"/>
          <w:szCs w:val="22"/>
          <w:u w:val="single"/>
        </w:rPr>
      </w:pPr>
      <w:r>
        <w:rPr>
          <w:b/>
          <w:bCs/>
          <w:sz w:val="22"/>
          <w:szCs w:val="22"/>
          <w:u w:val="single"/>
        </w:rPr>
        <w:br w:type="page"/>
      </w:r>
    </w:p>
    <w:p w:rsidR="00153DED" w:rsidRPr="003875F3" w:rsidRDefault="00153DED" w:rsidP="00153DED">
      <w:pPr>
        <w:pStyle w:val="ad"/>
        <w:pageBreakBefore/>
        <w:spacing w:after="60"/>
        <w:jc w:val="center"/>
        <w:rPr>
          <w:b/>
          <w:bCs/>
          <w:sz w:val="22"/>
          <w:szCs w:val="22"/>
        </w:rPr>
      </w:pPr>
      <w:r w:rsidRPr="003875F3">
        <w:rPr>
          <w:b/>
          <w:bCs/>
          <w:sz w:val="22"/>
          <w:szCs w:val="22"/>
        </w:rPr>
        <w:lastRenderedPageBreak/>
        <w:t xml:space="preserve">ПРОЕКТ  Договора </w:t>
      </w:r>
    </w:p>
    <w:p w:rsidR="0083493D" w:rsidRPr="009C7638" w:rsidRDefault="00153DED" w:rsidP="0083493D">
      <w:pPr>
        <w:keepNext/>
        <w:keepLines/>
        <w:widowControl w:val="0"/>
        <w:suppressLineNumbers/>
        <w:suppressAutoHyphens/>
        <w:jc w:val="both"/>
        <w:rPr>
          <w:b/>
        </w:rPr>
      </w:pPr>
      <w:r>
        <w:rPr>
          <w:sz w:val="22"/>
          <w:szCs w:val="22"/>
        </w:rPr>
        <w:t>управления многоквартирным домом между управляющей организацией, выбранной по результатам открытого конкурса по отбору управляющей организации для управления многоквартирным дом</w:t>
      </w:r>
      <w:r w:rsidR="0083493D">
        <w:rPr>
          <w:sz w:val="22"/>
          <w:szCs w:val="22"/>
        </w:rPr>
        <w:t>ом</w:t>
      </w:r>
      <w:r>
        <w:rPr>
          <w:sz w:val="22"/>
          <w:szCs w:val="22"/>
        </w:rPr>
        <w:t>, расположенным</w:t>
      </w:r>
      <w:r w:rsidR="0083493D">
        <w:rPr>
          <w:sz w:val="22"/>
          <w:szCs w:val="22"/>
        </w:rPr>
        <w:t xml:space="preserve"> по адресу:</w:t>
      </w:r>
      <w:r>
        <w:rPr>
          <w:sz w:val="22"/>
          <w:szCs w:val="22"/>
        </w:rPr>
        <w:t xml:space="preserve"> </w:t>
      </w:r>
      <w:r w:rsidR="0083493D">
        <w:rPr>
          <w:bCs/>
          <w:sz w:val="22"/>
          <w:szCs w:val="22"/>
        </w:rPr>
        <w:t xml:space="preserve">Республика Марий Эл, </w:t>
      </w:r>
      <w:proofErr w:type="spellStart"/>
      <w:r w:rsidR="0083493D">
        <w:rPr>
          <w:bCs/>
          <w:sz w:val="22"/>
          <w:szCs w:val="22"/>
        </w:rPr>
        <w:t>Звениговский</w:t>
      </w:r>
      <w:proofErr w:type="spellEnd"/>
      <w:r w:rsidR="0083493D">
        <w:rPr>
          <w:bCs/>
          <w:sz w:val="22"/>
          <w:szCs w:val="22"/>
        </w:rPr>
        <w:t xml:space="preserve"> район, </w:t>
      </w:r>
      <w:proofErr w:type="spellStart"/>
      <w:r w:rsidR="0083493D">
        <w:rPr>
          <w:b/>
          <w:sz w:val="22"/>
          <w:szCs w:val="22"/>
        </w:rPr>
        <w:t>пгт</w:t>
      </w:r>
      <w:proofErr w:type="spellEnd"/>
      <w:r w:rsidR="0083493D">
        <w:rPr>
          <w:b/>
          <w:sz w:val="22"/>
          <w:szCs w:val="22"/>
        </w:rPr>
        <w:t>. Красног</w:t>
      </w:r>
      <w:r w:rsidR="00D366F0">
        <w:rPr>
          <w:b/>
          <w:sz w:val="22"/>
          <w:szCs w:val="22"/>
        </w:rPr>
        <w:t xml:space="preserve">орский, ул. </w:t>
      </w:r>
      <w:proofErr w:type="gramStart"/>
      <w:r w:rsidR="00D366F0">
        <w:rPr>
          <w:b/>
          <w:sz w:val="22"/>
          <w:szCs w:val="22"/>
        </w:rPr>
        <w:t>Центральная</w:t>
      </w:r>
      <w:proofErr w:type="gramEnd"/>
      <w:r w:rsidR="00D366F0">
        <w:rPr>
          <w:b/>
          <w:sz w:val="22"/>
          <w:szCs w:val="22"/>
        </w:rPr>
        <w:t>, дом 43 «а»</w:t>
      </w:r>
      <w:r w:rsidR="0083493D">
        <w:rPr>
          <w:b/>
          <w:sz w:val="22"/>
          <w:szCs w:val="22"/>
        </w:rPr>
        <w:t>.</w:t>
      </w:r>
    </w:p>
    <w:p w:rsidR="00153DED" w:rsidRDefault="00153DED" w:rsidP="00153DED">
      <w:pPr>
        <w:pStyle w:val="ConsPlusTitle"/>
        <w:ind w:right="-6"/>
        <w:jc w:val="center"/>
        <w:rPr>
          <w:rFonts w:ascii="Times New Roman" w:hAnsi="Times New Roman" w:cs="Times New Roman"/>
          <w:sz w:val="22"/>
          <w:szCs w:val="22"/>
        </w:rPr>
      </w:pPr>
    </w:p>
    <w:p w:rsidR="00153DED" w:rsidRDefault="00153DED" w:rsidP="00153DED">
      <w:pPr>
        <w:pStyle w:val="ConsNonformat0"/>
        <w:ind w:right="-6"/>
        <w:jc w:val="both"/>
        <w:rPr>
          <w:rFonts w:ascii="Times New Roman" w:hAnsi="Times New Roman" w:cs="Times New Roman"/>
          <w:sz w:val="16"/>
          <w:szCs w:val="16"/>
        </w:rPr>
      </w:pPr>
    </w:p>
    <w:p w:rsidR="00153DED" w:rsidRDefault="0083493D" w:rsidP="00153DED">
      <w:pPr>
        <w:pStyle w:val="ConsNonformat0"/>
        <w:ind w:right="-6"/>
        <w:jc w:val="both"/>
        <w:rPr>
          <w:rFonts w:ascii="Times New Roman" w:hAnsi="Times New Roman" w:cs="Times New Roman"/>
          <w:sz w:val="22"/>
          <w:szCs w:val="22"/>
        </w:rPr>
      </w:pPr>
      <w:proofErr w:type="spellStart"/>
      <w:r>
        <w:rPr>
          <w:rFonts w:ascii="Times New Roman" w:hAnsi="Times New Roman" w:cs="Times New Roman"/>
          <w:sz w:val="22"/>
          <w:szCs w:val="22"/>
        </w:rPr>
        <w:t>пгт</w:t>
      </w:r>
      <w:proofErr w:type="spellEnd"/>
      <w:r>
        <w:rPr>
          <w:rFonts w:ascii="Times New Roman" w:hAnsi="Times New Roman" w:cs="Times New Roman"/>
          <w:sz w:val="22"/>
          <w:szCs w:val="22"/>
        </w:rPr>
        <w:t>. Красногорский</w:t>
      </w:r>
      <w:r w:rsidR="00153DED">
        <w:rPr>
          <w:rFonts w:ascii="Times New Roman" w:hAnsi="Times New Roman" w:cs="Times New Roman"/>
          <w:sz w:val="22"/>
          <w:szCs w:val="22"/>
        </w:rPr>
        <w:tab/>
      </w:r>
      <w:r w:rsidR="00153DED">
        <w:rPr>
          <w:rFonts w:ascii="Times New Roman" w:hAnsi="Times New Roman" w:cs="Times New Roman"/>
          <w:sz w:val="22"/>
          <w:szCs w:val="22"/>
        </w:rPr>
        <w:tab/>
      </w:r>
      <w:r w:rsidR="00153DED">
        <w:rPr>
          <w:rFonts w:ascii="Times New Roman" w:hAnsi="Times New Roman" w:cs="Times New Roman"/>
          <w:sz w:val="22"/>
          <w:szCs w:val="22"/>
        </w:rPr>
        <w:tab/>
      </w:r>
      <w:r w:rsidR="00153DED">
        <w:rPr>
          <w:rFonts w:ascii="Times New Roman" w:hAnsi="Times New Roman" w:cs="Times New Roman"/>
          <w:sz w:val="22"/>
          <w:szCs w:val="22"/>
        </w:rPr>
        <w:tab/>
      </w:r>
      <w:r w:rsidR="00153DED">
        <w:rPr>
          <w:rFonts w:ascii="Times New Roman" w:hAnsi="Times New Roman" w:cs="Times New Roman"/>
          <w:sz w:val="22"/>
          <w:szCs w:val="22"/>
        </w:rPr>
        <w:tab/>
        <w:t xml:space="preserve">          "______"____________ 20____г.</w:t>
      </w:r>
    </w:p>
    <w:p w:rsidR="00153DED" w:rsidRDefault="00153DED" w:rsidP="00153DED">
      <w:pPr>
        <w:spacing w:before="60"/>
        <w:jc w:val="both"/>
        <w:rPr>
          <w:sz w:val="22"/>
          <w:szCs w:val="22"/>
        </w:rPr>
      </w:pPr>
      <w:r w:rsidRPr="00EB4FA6">
        <w:rPr>
          <w:sz w:val="22"/>
          <w:szCs w:val="22"/>
        </w:rPr>
        <w:t>Собственник помещения (ФИО)</w:t>
      </w:r>
      <w:r>
        <w:rPr>
          <w:sz w:val="22"/>
          <w:szCs w:val="22"/>
        </w:rPr>
        <w:t>_______________________________________________</w:t>
      </w:r>
      <w:r w:rsidRPr="00EB4FA6">
        <w:rPr>
          <w:sz w:val="22"/>
          <w:szCs w:val="22"/>
        </w:rPr>
        <w:t>, именуемый в дальнейшем «Собственник» жил</w:t>
      </w:r>
      <w:r>
        <w:rPr>
          <w:sz w:val="22"/>
          <w:szCs w:val="22"/>
        </w:rPr>
        <w:t>ого</w:t>
      </w:r>
      <w:r w:rsidRPr="00EB4FA6">
        <w:rPr>
          <w:sz w:val="22"/>
          <w:szCs w:val="22"/>
        </w:rPr>
        <w:t xml:space="preserve"> помещени</w:t>
      </w:r>
      <w:r>
        <w:rPr>
          <w:sz w:val="22"/>
          <w:szCs w:val="22"/>
        </w:rPr>
        <w:t>я, расположенного</w:t>
      </w:r>
      <w:r w:rsidRPr="00EB4FA6">
        <w:rPr>
          <w:sz w:val="22"/>
          <w:szCs w:val="22"/>
        </w:rPr>
        <w:t xml:space="preserve"> по адресу</w:t>
      </w:r>
      <w:r>
        <w:rPr>
          <w:sz w:val="22"/>
          <w:szCs w:val="22"/>
        </w:rPr>
        <w:t>:________________________________________________________________________, именуемое в дальнейшем "</w:t>
      </w:r>
      <w:r>
        <w:rPr>
          <w:b/>
          <w:sz w:val="22"/>
          <w:szCs w:val="22"/>
        </w:rPr>
        <w:t>Собственник</w:t>
      </w:r>
      <w:proofErr w:type="gramStart"/>
      <w:r>
        <w:rPr>
          <w:sz w:val="22"/>
          <w:szCs w:val="22"/>
        </w:rPr>
        <w:t>"с</w:t>
      </w:r>
      <w:proofErr w:type="gramEnd"/>
      <w:r>
        <w:rPr>
          <w:sz w:val="22"/>
          <w:szCs w:val="22"/>
        </w:rPr>
        <w:t xml:space="preserve"> одной стороны, и</w:t>
      </w:r>
    </w:p>
    <w:p w:rsidR="00153DED" w:rsidRDefault="00153DED" w:rsidP="00153DED">
      <w:pPr>
        <w:jc w:val="both"/>
        <w:rPr>
          <w:sz w:val="16"/>
          <w:szCs w:val="16"/>
        </w:rPr>
      </w:pPr>
    </w:p>
    <w:p w:rsidR="00153DED" w:rsidRDefault="00153DED" w:rsidP="00153DED">
      <w:pPr>
        <w:jc w:val="both"/>
        <w:rPr>
          <w:sz w:val="22"/>
          <w:szCs w:val="22"/>
        </w:rPr>
      </w:pPr>
      <w:r>
        <w:rPr>
          <w:b/>
          <w:sz w:val="22"/>
          <w:szCs w:val="22"/>
        </w:rPr>
        <w:t>____________________________________________________________________________________</w:t>
      </w:r>
      <w:r>
        <w:rPr>
          <w:sz w:val="22"/>
          <w:szCs w:val="22"/>
        </w:rPr>
        <w:t>,</w:t>
      </w:r>
    </w:p>
    <w:p w:rsidR="00153DED" w:rsidRDefault="00153DED" w:rsidP="00153DED">
      <w:pPr>
        <w:jc w:val="both"/>
        <w:rPr>
          <w:sz w:val="22"/>
          <w:szCs w:val="22"/>
        </w:rPr>
      </w:pPr>
      <w:r>
        <w:rPr>
          <w:sz w:val="16"/>
          <w:szCs w:val="16"/>
        </w:rPr>
        <w:t xml:space="preserve">                                                                         (наименование юридического лица)                                                                  </w:t>
      </w:r>
    </w:p>
    <w:p w:rsidR="00153DED" w:rsidRDefault="00153DED" w:rsidP="00153DED">
      <w:pPr>
        <w:jc w:val="both"/>
        <w:rPr>
          <w:sz w:val="22"/>
          <w:szCs w:val="22"/>
        </w:rPr>
      </w:pPr>
      <w:proofErr w:type="gramStart"/>
      <w:r>
        <w:rPr>
          <w:sz w:val="22"/>
          <w:szCs w:val="22"/>
        </w:rPr>
        <w:t>именуемое</w:t>
      </w:r>
      <w:proofErr w:type="gramEnd"/>
      <w:r>
        <w:rPr>
          <w:sz w:val="22"/>
          <w:szCs w:val="22"/>
        </w:rPr>
        <w:t xml:space="preserve"> в дальнейшем «</w:t>
      </w:r>
      <w:r>
        <w:rPr>
          <w:b/>
          <w:sz w:val="22"/>
          <w:szCs w:val="22"/>
        </w:rPr>
        <w:t>Управляющая организация</w:t>
      </w:r>
      <w:r>
        <w:rPr>
          <w:sz w:val="22"/>
          <w:szCs w:val="22"/>
        </w:rPr>
        <w:t xml:space="preserve">», в лице________________________________________________________________________________ </w:t>
      </w:r>
    </w:p>
    <w:p w:rsidR="00153DED" w:rsidRDefault="00153DED" w:rsidP="00153DED">
      <w:pPr>
        <w:jc w:val="both"/>
        <w:rPr>
          <w:sz w:val="16"/>
          <w:szCs w:val="16"/>
        </w:rPr>
      </w:pPr>
      <w:r>
        <w:rPr>
          <w:sz w:val="16"/>
          <w:szCs w:val="16"/>
        </w:rPr>
        <w:t xml:space="preserve">(Ф.И.О., должность) </w:t>
      </w:r>
    </w:p>
    <w:p w:rsidR="00153DED" w:rsidRDefault="00153DED" w:rsidP="00153DED">
      <w:pPr>
        <w:jc w:val="both"/>
        <w:rPr>
          <w:sz w:val="22"/>
          <w:szCs w:val="22"/>
        </w:rPr>
      </w:pPr>
      <w:proofErr w:type="gramStart"/>
      <w:r>
        <w:rPr>
          <w:sz w:val="22"/>
          <w:szCs w:val="22"/>
        </w:rPr>
        <w:t>действующая</w:t>
      </w:r>
      <w:proofErr w:type="gramEnd"/>
      <w:r>
        <w:rPr>
          <w:sz w:val="22"/>
          <w:szCs w:val="22"/>
        </w:rPr>
        <w:t xml:space="preserve"> (ей) на основании_______________________________________________________, </w:t>
      </w:r>
    </w:p>
    <w:p w:rsidR="00153DED" w:rsidRDefault="00153DED" w:rsidP="00153DED">
      <w:pPr>
        <w:ind w:left="2832" w:firstLine="708"/>
        <w:jc w:val="both"/>
        <w:rPr>
          <w:sz w:val="16"/>
          <w:szCs w:val="16"/>
        </w:rPr>
      </w:pPr>
      <w:r>
        <w:rPr>
          <w:sz w:val="16"/>
          <w:szCs w:val="16"/>
        </w:rPr>
        <w:t xml:space="preserve">(устава, доверенности  </w:t>
      </w:r>
      <w:proofErr w:type="gramStart"/>
      <w:r>
        <w:rPr>
          <w:sz w:val="16"/>
          <w:szCs w:val="16"/>
        </w:rPr>
        <w:t>от</w:t>
      </w:r>
      <w:proofErr w:type="gramEnd"/>
      <w:r>
        <w:rPr>
          <w:sz w:val="16"/>
          <w:szCs w:val="16"/>
        </w:rPr>
        <w:t xml:space="preserve"> ______________ №_________ и др.)</w:t>
      </w:r>
      <w:r>
        <w:rPr>
          <w:sz w:val="16"/>
          <w:szCs w:val="16"/>
        </w:rPr>
        <w:tab/>
      </w:r>
      <w:r>
        <w:rPr>
          <w:sz w:val="16"/>
          <w:szCs w:val="16"/>
        </w:rPr>
        <w:tab/>
      </w:r>
    </w:p>
    <w:p w:rsidR="00153DED" w:rsidRDefault="00153DED" w:rsidP="00153DED">
      <w:pPr>
        <w:jc w:val="both"/>
        <w:rPr>
          <w:sz w:val="22"/>
          <w:szCs w:val="22"/>
        </w:rPr>
      </w:pPr>
      <w:r>
        <w:rPr>
          <w:sz w:val="22"/>
          <w:szCs w:val="22"/>
        </w:rPr>
        <w:t>а вместе именуемые «</w:t>
      </w:r>
      <w:r>
        <w:rPr>
          <w:b/>
          <w:sz w:val="22"/>
          <w:szCs w:val="22"/>
        </w:rPr>
        <w:t>Стороны</w:t>
      </w:r>
      <w:r>
        <w:rPr>
          <w:sz w:val="22"/>
          <w:szCs w:val="22"/>
        </w:rPr>
        <w:t>» заключили настоящий договор (далее - Договор) о следующем:</w:t>
      </w:r>
    </w:p>
    <w:p w:rsidR="00153DED" w:rsidRPr="00E60F6E" w:rsidRDefault="00153DED" w:rsidP="00153DED">
      <w:pPr>
        <w:jc w:val="both"/>
        <w:rPr>
          <w:sz w:val="16"/>
          <w:szCs w:val="16"/>
        </w:rPr>
      </w:pPr>
    </w:p>
    <w:p w:rsidR="00153DED" w:rsidRDefault="00153DED" w:rsidP="00153DED">
      <w:pPr>
        <w:spacing w:before="60"/>
        <w:ind w:right="-6"/>
        <w:jc w:val="center"/>
        <w:rPr>
          <w:b/>
          <w:sz w:val="22"/>
          <w:szCs w:val="22"/>
        </w:rPr>
      </w:pPr>
      <w:r>
        <w:rPr>
          <w:b/>
          <w:sz w:val="22"/>
          <w:szCs w:val="22"/>
        </w:rPr>
        <w:t>1.Предмет договора</w:t>
      </w:r>
    </w:p>
    <w:p w:rsidR="00153DED" w:rsidRPr="003C0035" w:rsidRDefault="00153DED" w:rsidP="00153DED">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 xml:space="preserve">1.1. Управляющая организация на основании протокола № _______ от ______________г. конкурса по отбору управляющей организации для управления многоквартирным домом обязуется  обеспечивать управление Многоквартирным домом, оказывать услуги и выполнять работы по надлежащему содержанию и ремонту общего имущества в многоквартирном доме, на право </w:t>
      </w:r>
      <w:proofErr w:type="gramStart"/>
      <w:r>
        <w:rPr>
          <w:rFonts w:ascii="Times New Roman" w:hAnsi="Times New Roman" w:cs="Times New Roman"/>
          <w:sz w:val="22"/>
          <w:szCs w:val="22"/>
        </w:rPr>
        <w:t>управления</w:t>
      </w:r>
      <w:proofErr w:type="gramEnd"/>
      <w:r>
        <w:rPr>
          <w:rFonts w:ascii="Times New Roman" w:hAnsi="Times New Roman" w:cs="Times New Roman"/>
          <w:sz w:val="22"/>
          <w:szCs w:val="22"/>
        </w:rPr>
        <w:t xml:space="preserve"> которым проводился конкурс, по адресу: </w:t>
      </w:r>
      <w:r>
        <w:rPr>
          <w:rFonts w:ascii="Times New Roman" w:hAnsi="Times New Roman" w:cs="Times New Roman"/>
          <w:b/>
          <w:sz w:val="22"/>
          <w:szCs w:val="22"/>
        </w:rPr>
        <w:t>_______________________________________</w:t>
      </w:r>
      <w:r>
        <w:rPr>
          <w:rFonts w:ascii="Times New Roman" w:hAnsi="Times New Roman" w:cs="Times New Roman"/>
          <w:sz w:val="22"/>
          <w:szCs w:val="22"/>
        </w:rPr>
        <w:t xml:space="preserve"> (далее - МКД), обеспечивать предоставление в жилые и нежилые помещения в МКД коммунальных услуг согласно Договору, осуществлять иную направленную на достижение целей управления МКД деятельность, а Собственник </w:t>
      </w:r>
      <w:r w:rsidRPr="003C0035">
        <w:rPr>
          <w:rFonts w:ascii="Times New Roman" w:hAnsi="Times New Roman" w:cs="Times New Roman"/>
          <w:sz w:val="22"/>
          <w:szCs w:val="22"/>
        </w:rPr>
        <w:t>организует перечисление</w:t>
      </w:r>
      <w:r>
        <w:rPr>
          <w:rFonts w:ascii="Times New Roman" w:hAnsi="Times New Roman" w:cs="Times New Roman"/>
          <w:sz w:val="22"/>
          <w:szCs w:val="22"/>
        </w:rPr>
        <w:t xml:space="preserve"> Управляющей организации платы собственников</w:t>
      </w:r>
      <w:r w:rsidRPr="003C0035">
        <w:rPr>
          <w:rFonts w:ascii="Times New Roman" w:hAnsi="Times New Roman" w:cs="Times New Roman"/>
          <w:sz w:val="22"/>
          <w:szCs w:val="22"/>
        </w:rPr>
        <w:t xml:space="preserve"> за выполненные работы и оказанные услуги.</w:t>
      </w:r>
    </w:p>
    <w:p w:rsidR="00153DED" w:rsidRDefault="00153DED" w:rsidP="00153DED">
      <w:pPr>
        <w:pStyle w:val="ConsNormal"/>
        <w:ind w:right="0" w:firstLine="539"/>
        <w:jc w:val="both"/>
        <w:rPr>
          <w:rFonts w:ascii="Times New Roman" w:hAnsi="Times New Roman" w:cs="Times New Roman"/>
          <w:sz w:val="22"/>
          <w:szCs w:val="22"/>
        </w:rPr>
      </w:pPr>
      <w:r>
        <w:rPr>
          <w:rFonts w:ascii="Times New Roman" w:hAnsi="Times New Roman" w:cs="Times New Roman"/>
          <w:sz w:val="22"/>
          <w:szCs w:val="22"/>
        </w:rPr>
        <w:t>1.2. Перечень Помещений приведен в Приложении 1 к Договору.</w:t>
      </w:r>
    </w:p>
    <w:p w:rsidR="00153DED" w:rsidRDefault="00153DED" w:rsidP="00153DED">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1.3. Состав общего имущества в МКД определяется в соответствии с действующим законодательством и указан в Приложении 2 к Договору.</w:t>
      </w:r>
    </w:p>
    <w:p w:rsidR="00153DED" w:rsidRDefault="00153DED" w:rsidP="00153DED">
      <w:pPr>
        <w:pStyle w:val="ConsPlusNormal"/>
        <w:ind w:firstLine="539"/>
        <w:jc w:val="both"/>
        <w:rPr>
          <w:rFonts w:ascii="Times New Roman" w:hAnsi="Times New Roman" w:cs="Times New Roman"/>
          <w:sz w:val="22"/>
          <w:szCs w:val="22"/>
        </w:rPr>
      </w:pPr>
      <w:r w:rsidRPr="00D63817">
        <w:rPr>
          <w:rFonts w:ascii="Times New Roman" w:hAnsi="Times New Roman" w:cs="Times New Roman"/>
          <w:sz w:val="22"/>
          <w:szCs w:val="22"/>
        </w:rPr>
        <w:t>1.4. Перечень работ и услуг по содержанию и текущему ремонту общего имущества в МКД установлен в Приложении 3 к Договору.</w:t>
      </w:r>
    </w:p>
    <w:p w:rsidR="00153DED" w:rsidRDefault="00153DED" w:rsidP="00153DED">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Указанный перечень изменяется Управляющей организацией в следующих случаях:</w:t>
      </w:r>
    </w:p>
    <w:p w:rsidR="00153DED" w:rsidRDefault="00153DED" w:rsidP="00153DED">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 xml:space="preserve">1.4.1. В одностороннем порядке в случае изменения действующего законодательства, в том числе Жилищного кодекса РФ и иных нормативных правовых актов Российской Федерации и субъекта РФ, регулирующих вопросы управления, содержания и текущего ремонта МКД. </w:t>
      </w:r>
    </w:p>
    <w:p w:rsidR="00153DED" w:rsidRDefault="00153DED" w:rsidP="00153DED">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Об изменении Перечня работ и услуг по содержанию и текущему ремонту общего имущества в МКД Управляющая организация обязана уведомить Собственника в двухнедельный срок до момента внесения изменений в состав соответствующих работ.</w:t>
      </w:r>
    </w:p>
    <w:p w:rsidR="00153DED" w:rsidRPr="00A046A3" w:rsidRDefault="00153DED" w:rsidP="00153DED">
      <w:pPr>
        <w:pStyle w:val="ConsPlusNormal"/>
        <w:ind w:right="-1"/>
        <w:jc w:val="both"/>
        <w:rPr>
          <w:rFonts w:ascii="Times New Roman" w:hAnsi="Times New Roman" w:cs="Times New Roman"/>
          <w:sz w:val="22"/>
          <w:szCs w:val="22"/>
        </w:rPr>
      </w:pPr>
      <w:r w:rsidRPr="00A046A3">
        <w:rPr>
          <w:rFonts w:ascii="Times New Roman" w:hAnsi="Times New Roman" w:cs="Times New Roman"/>
          <w:sz w:val="22"/>
          <w:szCs w:val="22"/>
        </w:rPr>
        <w:t xml:space="preserve">1.5. Дополнительные работы и услуги по содержанию и ремонту общего имущества собственников помещений в многоквартирном доме выполняются Управляющей организацией в соответствии с </w:t>
      </w:r>
      <w:r w:rsidRPr="006D0DF6">
        <w:rPr>
          <w:rFonts w:ascii="Times New Roman" w:hAnsi="Times New Roman" w:cs="Times New Roman"/>
          <w:sz w:val="22"/>
          <w:szCs w:val="22"/>
        </w:rPr>
        <w:t>конкурсным предложением согласно Приложению 3 к Договору (далее – Перечень дополнительных работ).</w:t>
      </w:r>
    </w:p>
    <w:p w:rsidR="00153DED" w:rsidRDefault="00153DED" w:rsidP="00153DED">
      <w:pPr>
        <w:pStyle w:val="ConsPlusNormal"/>
        <w:spacing w:before="60"/>
        <w:ind w:firstLine="0"/>
        <w:jc w:val="center"/>
        <w:rPr>
          <w:rFonts w:ascii="Times New Roman" w:hAnsi="Times New Roman" w:cs="Times New Roman"/>
          <w:b/>
          <w:sz w:val="22"/>
          <w:szCs w:val="22"/>
        </w:rPr>
      </w:pPr>
    </w:p>
    <w:p w:rsidR="00153DED" w:rsidRDefault="00153DED" w:rsidP="00153DED">
      <w:pPr>
        <w:pStyle w:val="ConsPlusNormal"/>
        <w:spacing w:before="60"/>
        <w:ind w:firstLine="0"/>
        <w:jc w:val="center"/>
        <w:rPr>
          <w:rFonts w:ascii="Times New Roman" w:hAnsi="Times New Roman" w:cs="Times New Roman"/>
          <w:b/>
          <w:sz w:val="22"/>
          <w:szCs w:val="22"/>
        </w:rPr>
      </w:pPr>
      <w:r>
        <w:rPr>
          <w:rFonts w:ascii="Times New Roman" w:hAnsi="Times New Roman" w:cs="Times New Roman"/>
          <w:b/>
          <w:sz w:val="22"/>
          <w:szCs w:val="22"/>
        </w:rPr>
        <w:t>2. Права и обязанности сторон</w:t>
      </w:r>
    </w:p>
    <w:p w:rsidR="00153DED" w:rsidRDefault="00153DED" w:rsidP="00153DED">
      <w:pPr>
        <w:pStyle w:val="ConsPlusNormal"/>
        <w:numPr>
          <w:ilvl w:val="1"/>
          <w:numId w:val="12"/>
        </w:numPr>
        <w:tabs>
          <w:tab w:val="clear" w:pos="360"/>
        </w:tabs>
        <w:suppressAutoHyphens/>
        <w:autoSpaceDE/>
        <w:autoSpaceDN/>
        <w:adjustRightInd/>
        <w:spacing w:line="100" w:lineRule="atLeast"/>
        <w:ind w:right="-6"/>
        <w:jc w:val="both"/>
        <w:rPr>
          <w:rFonts w:ascii="Times New Roman" w:hAnsi="Times New Roman" w:cs="Times New Roman"/>
          <w:b/>
          <w:sz w:val="22"/>
          <w:szCs w:val="22"/>
        </w:rPr>
      </w:pPr>
      <w:r>
        <w:rPr>
          <w:rFonts w:ascii="Times New Roman" w:hAnsi="Times New Roman" w:cs="Times New Roman"/>
          <w:b/>
          <w:sz w:val="22"/>
          <w:szCs w:val="22"/>
        </w:rPr>
        <w:t xml:space="preserve">  Управляющая организация обязана:</w:t>
      </w:r>
    </w:p>
    <w:p w:rsidR="00153DED" w:rsidRDefault="00153DED" w:rsidP="00153DED">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 xml:space="preserve">2.1.1.Обеспечивать надлежащее управление МКД, надлежащее содержание и текущий ремонт общего имущества в МКД в отношении Помещений с учетом состава общего имущества МКД, определённого в соответствии с пунктом 1.3 Договора, в том числе обеспечивать выполнение работ и оказание услуг </w:t>
      </w:r>
      <w:proofErr w:type="gramStart"/>
      <w:r>
        <w:rPr>
          <w:rFonts w:ascii="Times New Roman" w:hAnsi="Times New Roman" w:cs="Times New Roman"/>
          <w:sz w:val="22"/>
          <w:szCs w:val="22"/>
        </w:rPr>
        <w:t>по</w:t>
      </w:r>
      <w:proofErr w:type="gramEnd"/>
      <w:r>
        <w:rPr>
          <w:rFonts w:ascii="Times New Roman" w:hAnsi="Times New Roman" w:cs="Times New Roman"/>
          <w:sz w:val="22"/>
          <w:szCs w:val="22"/>
        </w:rPr>
        <w:t>:</w:t>
      </w:r>
    </w:p>
    <w:p w:rsidR="00153DED" w:rsidRDefault="00153DED" w:rsidP="00153DED">
      <w:pPr>
        <w:pStyle w:val="ConsPlusNormal"/>
        <w:ind w:firstLine="539"/>
        <w:jc w:val="both"/>
        <w:rPr>
          <w:rFonts w:ascii="Times New Roman" w:hAnsi="Times New Roman" w:cs="Times New Roman"/>
          <w:spacing w:val="-2"/>
          <w:sz w:val="22"/>
          <w:szCs w:val="22"/>
        </w:rPr>
      </w:pPr>
      <w:proofErr w:type="gramStart"/>
      <w:r w:rsidRPr="003E50F6">
        <w:rPr>
          <w:rFonts w:ascii="Times New Roman" w:hAnsi="Times New Roman" w:cs="Times New Roman"/>
          <w:spacing w:val="-2"/>
          <w:sz w:val="22"/>
          <w:szCs w:val="22"/>
        </w:rPr>
        <w:t xml:space="preserve">вывозу твердых бытовых отходов, уборке и санитарно - гигиенической очистке земельного участка, входящего в состав общего имущества МКД (далее – Земельный участок), а также придомовой территории, содержанию и уходу за элементами озеленения, находящимися на Земельном участке, и иными объектами, расположенными на Земельном участке, в том числе на придомовой территории, </w:t>
      </w:r>
      <w:r w:rsidRPr="003E50F6">
        <w:rPr>
          <w:rFonts w:ascii="Times New Roman" w:hAnsi="Times New Roman" w:cs="Times New Roman"/>
          <w:spacing w:val="-2"/>
          <w:sz w:val="22"/>
          <w:szCs w:val="22"/>
        </w:rPr>
        <w:lastRenderedPageBreak/>
        <w:t>предназначенными для обслуживания, эксплуатации и благоустройства МКД, очистке мусоропроводов, уборке лестничных клеток, содержанию</w:t>
      </w:r>
      <w:proofErr w:type="gramEnd"/>
      <w:r w:rsidRPr="003E50F6">
        <w:rPr>
          <w:rFonts w:ascii="Times New Roman" w:hAnsi="Times New Roman" w:cs="Times New Roman"/>
          <w:spacing w:val="-2"/>
          <w:sz w:val="22"/>
          <w:szCs w:val="22"/>
        </w:rPr>
        <w:t xml:space="preserve"> и ремонту лифтов, </w:t>
      </w:r>
      <w:r w:rsidRPr="005D7151">
        <w:rPr>
          <w:rFonts w:ascii="Times New Roman" w:hAnsi="Times New Roman" w:cs="Times New Roman"/>
          <w:sz w:val="24"/>
          <w:szCs w:val="24"/>
        </w:rPr>
        <w:t xml:space="preserve">эксплуатации </w:t>
      </w:r>
      <w:proofErr w:type="spellStart"/>
      <w:r w:rsidRPr="005D7151">
        <w:rPr>
          <w:rFonts w:ascii="Times New Roman" w:hAnsi="Times New Roman" w:cs="Times New Roman"/>
          <w:sz w:val="24"/>
          <w:szCs w:val="24"/>
        </w:rPr>
        <w:t>общедомовых</w:t>
      </w:r>
      <w:proofErr w:type="spellEnd"/>
      <w:r w:rsidRPr="005D7151">
        <w:rPr>
          <w:rFonts w:ascii="Times New Roman" w:hAnsi="Times New Roman" w:cs="Times New Roman"/>
          <w:sz w:val="24"/>
          <w:szCs w:val="24"/>
        </w:rPr>
        <w:t xml:space="preserve"> приборов учета используемых энергетических ресурсов: приборов учета электрической, приборов учета тепловой энергии и горячей воды, приборов учета холодной воды</w:t>
      </w:r>
      <w:r w:rsidRPr="003E50F6">
        <w:rPr>
          <w:rFonts w:ascii="Times New Roman" w:hAnsi="Times New Roman" w:cs="Times New Roman"/>
          <w:spacing w:val="-2"/>
          <w:sz w:val="22"/>
          <w:szCs w:val="22"/>
        </w:rPr>
        <w:t xml:space="preserve"> (</w:t>
      </w:r>
      <w:proofErr w:type="gramStart"/>
      <w:r w:rsidRPr="003E50F6">
        <w:rPr>
          <w:rFonts w:ascii="Times New Roman" w:hAnsi="Times New Roman" w:cs="Times New Roman"/>
          <w:spacing w:val="-2"/>
          <w:sz w:val="22"/>
          <w:szCs w:val="22"/>
          <w:u w:val="single"/>
        </w:rPr>
        <w:t>нужное</w:t>
      </w:r>
      <w:proofErr w:type="gramEnd"/>
      <w:r w:rsidRPr="003E50F6">
        <w:rPr>
          <w:rFonts w:ascii="Times New Roman" w:hAnsi="Times New Roman" w:cs="Times New Roman"/>
          <w:spacing w:val="-2"/>
          <w:sz w:val="22"/>
          <w:szCs w:val="22"/>
          <w:u w:val="single"/>
        </w:rPr>
        <w:t xml:space="preserve"> подчеркнуть</w:t>
      </w:r>
      <w:r w:rsidRPr="003E50F6">
        <w:rPr>
          <w:rFonts w:ascii="Times New Roman" w:hAnsi="Times New Roman" w:cs="Times New Roman"/>
          <w:spacing w:val="-2"/>
          <w:sz w:val="22"/>
          <w:szCs w:val="22"/>
        </w:rPr>
        <w:t>) в соответствии с требованиями действующего законодательства.</w:t>
      </w:r>
    </w:p>
    <w:p w:rsidR="00153DED" w:rsidRDefault="00153DED" w:rsidP="00153DED">
      <w:pPr>
        <w:pStyle w:val="ConsNormal"/>
        <w:spacing w:before="60" w:after="60"/>
        <w:ind w:right="0" w:firstLine="539"/>
        <w:jc w:val="both"/>
        <w:rPr>
          <w:rFonts w:ascii="Times New Roman" w:hAnsi="Times New Roman" w:cs="Times New Roman"/>
          <w:sz w:val="22"/>
          <w:szCs w:val="22"/>
        </w:rPr>
      </w:pPr>
      <w:r>
        <w:rPr>
          <w:rFonts w:ascii="Times New Roman" w:hAnsi="Times New Roman" w:cs="Times New Roman"/>
          <w:sz w:val="22"/>
          <w:szCs w:val="22"/>
        </w:rPr>
        <w:t>2.1.2. Обеспечивать отопление пустующих жилых и нежилых Помещений.</w:t>
      </w:r>
    </w:p>
    <w:p w:rsidR="00153DED" w:rsidRDefault="00153DED" w:rsidP="00153DED">
      <w:pPr>
        <w:pStyle w:val="ConsNormal"/>
        <w:spacing w:after="60"/>
        <w:ind w:right="0" w:firstLine="540"/>
        <w:jc w:val="both"/>
        <w:rPr>
          <w:rFonts w:ascii="Times New Roman" w:hAnsi="Times New Roman" w:cs="Times New Roman"/>
          <w:sz w:val="22"/>
          <w:szCs w:val="22"/>
        </w:rPr>
      </w:pPr>
      <w:r>
        <w:rPr>
          <w:rFonts w:ascii="Times New Roman" w:hAnsi="Times New Roman" w:cs="Times New Roman"/>
          <w:sz w:val="22"/>
          <w:szCs w:val="22"/>
        </w:rPr>
        <w:t>2.1.3. Обеспечить заключение договора между Управляющей организацией и пользователем нежилого помещения об участии в расходах по управлению МКД и предоставлению коммунальных услуг.</w:t>
      </w:r>
    </w:p>
    <w:p w:rsidR="00153DED" w:rsidRPr="00196EA2" w:rsidRDefault="00153DED" w:rsidP="00153DED">
      <w:pPr>
        <w:spacing w:after="60"/>
        <w:ind w:firstLine="567"/>
        <w:jc w:val="both"/>
        <w:rPr>
          <w:bCs/>
          <w:spacing w:val="-6"/>
          <w:sz w:val="22"/>
          <w:szCs w:val="22"/>
        </w:rPr>
      </w:pPr>
      <w:r>
        <w:rPr>
          <w:sz w:val="22"/>
          <w:szCs w:val="22"/>
        </w:rPr>
        <w:t xml:space="preserve">2.1.4. </w:t>
      </w:r>
      <w:proofErr w:type="gramStart"/>
      <w:r>
        <w:rPr>
          <w:sz w:val="22"/>
          <w:szCs w:val="22"/>
        </w:rPr>
        <w:t xml:space="preserve">Осуществлять свою деятельность в соответствии с действующим законодательством, в том числе Жилищным кодексом РФ,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 (далее – Правила), </w:t>
      </w:r>
      <w:r w:rsidRPr="004D399D">
        <w:rPr>
          <w:bCs/>
          <w:spacing w:val="-6"/>
          <w:sz w:val="22"/>
          <w:szCs w:val="22"/>
        </w:rPr>
        <w:t>постановление</w:t>
      </w:r>
      <w:r>
        <w:rPr>
          <w:bCs/>
          <w:spacing w:val="-6"/>
          <w:sz w:val="22"/>
          <w:szCs w:val="22"/>
        </w:rPr>
        <w:t>м</w:t>
      </w:r>
      <w:r w:rsidRPr="004D399D">
        <w:rPr>
          <w:bCs/>
          <w:spacing w:val="-6"/>
          <w:sz w:val="22"/>
          <w:szCs w:val="22"/>
        </w:rPr>
        <w:t xml:space="preserve"> Правительства Российской Федерации от 03.04.2013г № 290</w:t>
      </w:r>
      <w:r>
        <w:rPr>
          <w:bCs/>
          <w:spacing w:val="-6"/>
          <w:sz w:val="22"/>
          <w:szCs w:val="22"/>
        </w:rPr>
        <w:t xml:space="preserve"> «О минимальном перечне услуг и работ, необходимых для обеспечения надлежащего содержания общего</w:t>
      </w:r>
      <w:proofErr w:type="gramEnd"/>
      <w:r>
        <w:rPr>
          <w:bCs/>
          <w:spacing w:val="-6"/>
          <w:sz w:val="22"/>
          <w:szCs w:val="22"/>
        </w:rPr>
        <w:t xml:space="preserve"> имущества в многоквартирном доме, и порядке их оказания и выполнения»; </w:t>
      </w:r>
      <w:proofErr w:type="gramStart"/>
      <w:r>
        <w:rPr>
          <w:sz w:val="22"/>
          <w:szCs w:val="22"/>
        </w:rPr>
        <w:t>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постановлением Правительства РФ от 06.05.2011 № 354 «О предоставлении</w:t>
      </w:r>
      <w:proofErr w:type="gramEnd"/>
      <w:r w:rsidR="00D366F0">
        <w:rPr>
          <w:sz w:val="22"/>
          <w:szCs w:val="22"/>
        </w:rPr>
        <w:t xml:space="preserve"> </w:t>
      </w:r>
      <w:r>
        <w:rPr>
          <w:sz w:val="22"/>
          <w:szCs w:val="22"/>
        </w:rPr>
        <w:t>коммунальных услуг собственникам и пользователям помещений в многоквартирных домах и жилых домов»</w:t>
      </w:r>
      <w:proofErr w:type="gramStart"/>
      <w:r>
        <w:rPr>
          <w:sz w:val="22"/>
          <w:szCs w:val="22"/>
        </w:rPr>
        <w:t>,п</w:t>
      </w:r>
      <w:proofErr w:type="gramEnd"/>
      <w:r>
        <w:rPr>
          <w:sz w:val="22"/>
          <w:szCs w:val="22"/>
        </w:rPr>
        <w:t>остановлением Правительства РФ от 23.05.2006 № 307, «О порядке предоставления коммунальных услуг гражданам», постановлением Правительства РФ от 21.01.06 № 25 «Об утверждении правил пользования жилыми помещениями», Приказом Госстроя РФ от 09.12.1999 № 139 «Об утверждении Рекомендаций по нормированию труда работников, занятых содержанием и ремонтом жилищного фонда» и иными нормативными правовыми актами Российской Федерации и субъекта РФ, регулирующими вопросы управления, содержания и ремонта МКД, предоставления коммунальных услуг, а также Договором.</w:t>
      </w:r>
    </w:p>
    <w:p w:rsidR="00153DED" w:rsidRDefault="00153DED" w:rsidP="00153DED">
      <w:pPr>
        <w:pStyle w:val="ConsNormal"/>
        <w:ind w:right="0" w:firstLine="540"/>
        <w:jc w:val="both"/>
        <w:rPr>
          <w:rFonts w:ascii="Times New Roman" w:hAnsi="Times New Roman" w:cs="Times New Roman"/>
          <w:spacing w:val="-4"/>
          <w:sz w:val="22"/>
          <w:szCs w:val="22"/>
        </w:rPr>
      </w:pPr>
      <w:r>
        <w:rPr>
          <w:rFonts w:ascii="Times New Roman" w:hAnsi="Times New Roman" w:cs="Times New Roman"/>
          <w:spacing w:val="-4"/>
          <w:sz w:val="22"/>
          <w:szCs w:val="22"/>
        </w:rPr>
        <w:t xml:space="preserve">2.1.5. Предоставить обеспечение исполнения обязательств по уплате Собственнику Помещения </w:t>
      </w:r>
      <w:r>
        <w:rPr>
          <w:rFonts w:ascii="Times New Roman" w:hAnsi="Times New Roman" w:cs="Times New Roman"/>
          <w:spacing w:val="-4"/>
          <w:sz w:val="22"/>
          <w:szCs w:val="22"/>
        </w:rPr>
        <w:br/>
        <w:t>(-</w:t>
      </w:r>
      <w:proofErr w:type="spellStart"/>
      <w:r>
        <w:rPr>
          <w:rFonts w:ascii="Times New Roman" w:hAnsi="Times New Roman" w:cs="Times New Roman"/>
          <w:spacing w:val="-4"/>
          <w:sz w:val="22"/>
          <w:szCs w:val="22"/>
        </w:rPr>
        <w:t>ий</w:t>
      </w:r>
      <w:proofErr w:type="spellEnd"/>
      <w:r>
        <w:rPr>
          <w:rFonts w:ascii="Times New Roman" w:hAnsi="Times New Roman" w:cs="Times New Roman"/>
          <w:spacing w:val="-4"/>
          <w:sz w:val="22"/>
          <w:szCs w:val="22"/>
        </w:rPr>
        <w:t>) в МКД средств, причитающихся ему в случае возмещения убытков (вреда), причиненного общему имуществу и (или) в качестве неустойки (штрафа, пеней) вследствие неисполнения, просрочки исполнения или иного ненадлежащего исполнения обязательств по Договору.</w:t>
      </w:r>
    </w:p>
    <w:p w:rsidR="00153DED" w:rsidRDefault="00153DED" w:rsidP="00153DED">
      <w:pPr>
        <w:pStyle w:val="ConsNormal"/>
        <w:ind w:right="0" w:firstLine="0"/>
        <w:jc w:val="both"/>
        <w:rPr>
          <w:rFonts w:ascii="Times New Roman" w:hAnsi="Times New Roman" w:cs="Times New Roman"/>
          <w:sz w:val="22"/>
          <w:szCs w:val="22"/>
        </w:rPr>
      </w:pPr>
      <w:r>
        <w:rPr>
          <w:rFonts w:ascii="Times New Roman" w:hAnsi="Times New Roman" w:cs="Times New Roman"/>
          <w:sz w:val="22"/>
          <w:szCs w:val="22"/>
        </w:rPr>
        <w:t>Мерой по обеспечению исполнения обязательств Управляющей организацией является: ____________________________________________________________________________________</w:t>
      </w:r>
    </w:p>
    <w:p w:rsidR="00153DED" w:rsidRDefault="00153DED" w:rsidP="00153DED">
      <w:pPr>
        <w:pStyle w:val="ConsNormal"/>
        <w:ind w:right="0" w:firstLine="0"/>
        <w:jc w:val="center"/>
        <w:rPr>
          <w:rFonts w:ascii="Times New Roman" w:hAnsi="Times New Roman" w:cs="Times New Roman"/>
          <w:sz w:val="16"/>
          <w:szCs w:val="16"/>
        </w:rPr>
      </w:pPr>
      <w:r>
        <w:rPr>
          <w:rFonts w:ascii="Times New Roman" w:hAnsi="Times New Roman" w:cs="Times New Roman"/>
          <w:sz w:val="16"/>
          <w:szCs w:val="16"/>
        </w:rPr>
        <w:t>( страхование ответственности управляющей организации, безотзывная банковская гарантия; залог депозита)</w:t>
      </w:r>
    </w:p>
    <w:p w:rsidR="00153DED" w:rsidRPr="00A77286" w:rsidRDefault="00153DED" w:rsidP="00153DED">
      <w:pPr>
        <w:pStyle w:val="ConsNormal"/>
        <w:ind w:right="0" w:firstLine="540"/>
        <w:jc w:val="both"/>
        <w:rPr>
          <w:rFonts w:ascii="Times New Roman" w:hAnsi="Times New Roman" w:cs="Times New Roman"/>
          <w:sz w:val="22"/>
          <w:szCs w:val="22"/>
        </w:rPr>
      </w:pPr>
      <w:proofErr w:type="gramStart"/>
      <w:r w:rsidRPr="00A77286">
        <w:rPr>
          <w:rFonts w:ascii="Times New Roman" w:hAnsi="Times New Roman" w:cs="Times New Roman"/>
          <w:sz w:val="22"/>
          <w:szCs w:val="22"/>
        </w:rPr>
        <w:t xml:space="preserve">В случае неисполнения, просрочки исполнения или иного ненадлежащего исполнения Управляющей организацией обязательств по Договору, в том числе в случае невыполнения обязательств по оплате ресурсов </w:t>
      </w:r>
      <w:proofErr w:type="spellStart"/>
      <w:r w:rsidRPr="00A77286">
        <w:rPr>
          <w:rFonts w:ascii="Times New Roman" w:hAnsi="Times New Roman" w:cs="Times New Roman"/>
          <w:sz w:val="22"/>
          <w:szCs w:val="22"/>
        </w:rPr>
        <w:t>ресурсоснабжающим</w:t>
      </w:r>
      <w:proofErr w:type="spellEnd"/>
      <w:r w:rsidRPr="00A77286">
        <w:rPr>
          <w:rFonts w:ascii="Times New Roman" w:hAnsi="Times New Roman" w:cs="Times New Roman"/>
          <w:sz w:val="22"/>
          <w:szCs w:val="22"/>
        </w:rPr>
        <w:t xml:space="preserve"> организациям, а также в случае причинения вреда общему имуществу собственника помещений в МКД, обеспечение исполнения обязательств предоставляется в пользу собственника помещений в МКД, а обеспечение исполнения обязательств по оплате Управляющей организацией ресурсов </w:t>
      </w:r>
      <w:proofErr w:type="spellStart"/>
      <w:r w:rsidRPr="00A77286">
        <w:rPr>
          <w:rFonts w:ascii="Times New Roman" w:hAnsi="Times New Roman" w:cs="Times New Roman"/>
          <w:sz w:val="22"/>
          <w:szCs w:val="22"/>
        </w:rPr>
        <w:t>ресурсоснабжающих</w:t>
      </w:r>
      <w:proofErr w:type="spellEnd"/>
      <w:r w:rsidRPr="00A77286">
        <w:rPr>
          <w:rFonts w:ascii="Times New Roman" w:hAnsi="Times New Roman" w:cs="Times New Roman"/>
          <w:sz w:val="22"/>
          <w:szCs w:val="22"/>
        </w:rPr>
        <w:t xml:space="preserve"> организаций – в</w:t>
      </w:r>
      <w:proofErr w:type="gramEnd"/>
      <w:r w:rsidRPr="00A77286">
        <w:rPr>
          <w:rFonts w:ascii="Times New Roman" w:hAnsi="Times New Roman" w:cs="Times New Roman"/>
          <w:sz w:val="22"/>
          <w:szCs w:val="22"/>
        </w:rPr>
        <w:t xml:space="preserve"> пользу соответствующих </w:t>
      </w:r>
      <w:proofErr w:type="spellStart"/>
      <w:r w:rsidRPr="00A77286">
        <w:rPr>
          <w:rFonts w:ascii="Times New Roman" w:hAnsi="Times New Roman" w:cs="Times New Roman"/>
          <w:sz w:val="22"/>
          <w:szCs w:val="22"/>
        </w:rPr>
        <w:t>ресурсоснабжающих</w:t>
      </w:r>
      <w:proofErr w:type="spellEnd"/>
      <w:r w:rsidRPr="00A77286">
        <w:rPr>
          <w:rFonts w:ascii="Times New Roman" w:hAnsi="Times New Roman" w:cs="Times New Roman"/>
          <w:sz w:val="22"/>
          <w:szCs w:val="22"/>
        </w:rPr>
        <w:t xml:space="preserve"> организаций. </w:t>
      </w:r>
    </w:p>
    <w:p w:rsidR="00153DED" w:rsidRDefault="00153DED" w:rsidP="00153DED">
      <w:pPr>
        <w:pStyle w:val="ConsNormal"/>
        <w:ind w:right="0" w:firstLine="540"/>
        <w:jc w:val="both"/>
        <w:rPr>
          <w:rFonts w:ascii="Times New Roman" w:hAnsi="Times New Roman" w:cs="Times New Roman"/>
          <w:sz w:val="22"/>
          <w:szCs w:val="22"/>
        </w:rPr>
      </w:pPr>
      <w:r>
        <w:rPr>
          <w:rFonts w:ascii="Times New Roman" w:hAnsi="Times New Roman" w:cs="Times New Roman"/>
          <w:sz w:val="22"/>
          <w:szCs w:val="22"/>
        </w:rPr>
        <w:t>При использовании всего или части обеспечения исполнения обязательств, общее имущество МКД подлежит восстановлению за счет средств Управляющей организации.</w:t>
      </w:r>
    </w:p>
    <w:p w:rsidR="00153DED" w:rsidRDefault="00153DED" w:rsidP="00153DED">
      <w:pPr>
        <w:pStyle w:val="ConsNormal"/>
        <w:spacing w:before="60"/>
        <w:ind w:right="0" w:firstLine="539"/>
        <w:jc w:val="both"/>
        <w:rPr>
          <w:rFonts w:ascii="Times New Roman" w:hAnsi="Times New Roman" w:cs="Times New Roman"/>
          <w:sz w:val="22"/>
          <w:szCs w:val="22"/>
        </w:rPr>
      </w:pPr>
      <w:r>
        <w:rPr>
          <w:rFonts w:ascii="Times New Roman" w:hAnsi="Times New Roman" w:cs="Times New Roman"/>
          <w:sz w:val="22"/>
          <w:szCs w:val="22"/>
        </w:rPr>
        <w:t>2.1.6. Ежемесячно возобновлять обеспечение исполнения обязательств, в случае его реализации полностью или частично согласно п. 2.1.5. Договора.</w:t>
      </w:r>
    </w:p>
    <w:p w:rsidR="00153DED" w:rsidRDefault="00153DED" w:rsidP="00153DED">
      <w:pPr>
        <w:pStyle w:val="ConsNormal"/>
        <w:spacing w:before="60"/>
        <w:ind w:right="0" w:firstLine="539"/>
        <w:jc w:val="both"/>
        <w:rPr>
          <w:rFonts w:ascii="Times New Roman" w:hAnsi="Times New Roman" w:cs="Times New Roman"/>
          <w:spacing w:val="-2"/>
          <w:sz w:val="22"/>
          <w:szCs w:val="22"/>
        </w:rPr>
      </w:pPr>
      <w:r>
        <w:rPr>
          <w:rFonts w:ascii="Times New Roman" w:hAnsi="Times New Roman" w:cs="Times New Roman"/>
          <w:spacing w:val="-2"/>
          <w:sz w:val="22"/>
          <w:szCs w:val="22"/>
        </w:rPr>
        <w:t>2.1.7. Незамедлительно информировать собственников жилых Помещений о предстоящих ремонтных работах, об отключении, испытании, ином изменении режима работы инженерных сетей.</w:t>
      </w:r>
    </w:p>
    <w:p w:rsidR="00153DED" w:rsidRDefault="00153DED" w:rsidP="00153DED">
      <w:pPr>
        <w:pStyle w:val="ConsNormal"/>
        <w:spacing w:before="60"/>
        <w:ind w:right="0" w:firstLine="539"/>
        <w:jc w:val="both"/>
        <w:rPr>
          <w:rFonts w:ascii="Times New Roman" w:hAnsi="Times New Roman" w:cs="Times New Roman"/>
          <w:sz w:val="22"/>
          <w:szCs w:val="22"/>
        </w:rPr>
      </w:pPr>
      <w:r>
        <w:rPr>
          <w:rFonts w:ascii="Times New Roman" w:hAnsi="Times New Roman" w:cs="Times New Roman"/>
          <w:sz w:val="22"/>
          <w:szCs w:val="22"/>
        </w:rPr>
        <w:t xml:space="preserve">2.1.8. Вести и хранить соответствующую техническую, бухгалтерскую, хозяйственно-финансовую и иную документацию, связанную с исполнением Договора. </w:t>
      </w:r>
    </w:p>
    <w:p w:rsidR="00153DED" w:rsidRDefault="00153DED" w:rsidP="00153DED">
      <w:pPr>
        <w:pStyle w:val="ConsNormal"/>
        <w:spacing w:before="60"/>
        <w:ind w:right="0" w:firstLine="539"/>
        <w:jc w:val="both"/>
        <w:rPr>
          <w:rFonts w:ascii="Times New Roman" w:hAnsi="Times New Roman" w:cs="Times New Roman"/>
          <w:sz w:val="22"/>
          <w:szCs w:val="22"/>
        </w:rPr>
      </w:pPr>
      <w:r>
        <w:rPr>
          <w:rFonts w:ascii="Times New Roman" w:hAnsi="Times New Roman" w:cs="Times New Roman"/>
          <w:sz w:val="22"/>
          <w:szCs w:val="22"/>
        </w:rPr>
        <w:t xml:space="preserve">2.1.9. Рассматривать обращения Собственника, а также нанимателей жилых Помещений по вопросам, связанным с исполнением Договора, в том числе с содержанием и ремонтом общего имущества в МКД, предоставлением коммунальных услуг. </w:t>
      </w:r>
    </w:p>
    <w:p w:rsidR="00153DED" w:rsidRDefault="00153DED" w:rsidP="00153DED">
      <w:pPr>
        <w:pStyle w:val="ConsNormal"/>
        <w:spacing w:before="60"/>
        <w:ind w:right="0" w:firstLine="539"/>
        <w:jc w:val="both"/>
        <w:rPr>
          <w:rFonts w:ascii="Times New Roman" w:hAnsi="Times New Roman" w:cs="Times New Roman"/>
          <w:sz w:val="22"/>
          <w:szCs w:val="22"/>
        </w:rPr>
      </w:pPr>
      <w:r>
        <w:rPr>
          <w:rFonts w:ascii="Times New Roman" w:hAnsi="Times New Roman" w:cs="Times New Roman"/>
          <w:sz w:val="22"/>
          <w:szCs w:val="22"/>
        </w:rPr>
        <w:t xml:space="preserve">2.1.10. Ежегодно в течение первого квартала текущего года представлять Собственнику письменный отчет о выполнении Договора за предыдущий год. </w:t>
      </w:r>
    </w:p>
    <w:p w:rsidR="00153DED" w:rsidRDefault="00153DED" w:rsidP="00153DED">
      <w:pPr>
        <w:ind w:firstLine="539"/>
        <w:jc w:val="both"/>
        <w:rPr>
          <w:sz w:val="22"/>
          <w:szCs w:val="22"/>
          <w:shd w:val="clear" w:color="auto" w:fill="FFFFFF"/>
        </w:rPr>
      </w:pPr>
      <w:r>
        <w:rPr>
          <w:sz w:val="22"/>
          <w:szCs w:val="22"/>
          <w:shd w:val="clear" w:color="auto" w:fill="FFFFFF"/>
        </w:rPr>
        <w:lastRenderedPageBreak/>
        <w:t xml:space="preserve">2.1.11. </w:t>
      </w:r>
      <w:proofErr w:type="gramStart"/>
      <w:r>
        <w:rPr>
          <w:sz w:val="22"/>
          <w:szCs w:val="22"/>
          <w:shd w:val="clear" w:color="auto" w:fill="FFFFFF"/>
        </w:rPr>
        <w:t>Управляющая организация обязана обеспечить свободный доступ к информации об основных показателях ее финансово-хозяйственной деятельности (в части исполнения такой управляющей организацией договоров управления многоквартирным домом), о выполняемых работах и услугах по содержанию и ремонту общего имущества в многоквартирном доме, порядке и об условиях их предоставления, о стоимости данных услуг и работ, а также о ценах (тарифах) на коммунальные ресурсы, необходимые для</w:t>
      </w:r>
      <w:proofErr w:type="gramEnd"/>
      <w:r>
        <w:rPr>
          <w:sz w:val="22"/>
          <w:szCs w:val="22"/>
          <w:shd w:val="clear" w:color="auto" w:fill="FFFFFF"/>
        </w:rPr>
        <w:t xml:space="preserve"> предоставления коммунальных услуг, в соответствии со стандартом раскрытия информации, утверждаемым Правительством Российской Федерации.</w:t>
      </w:r>
    </w:p>
    <w:p w:rsidR="00153DED" w:rsidRDefault="00153DED" w:rsidP="00153DED">
      <w:pPr>
        <w:ind w:firstLine="539"/>
        <w:jc w:val="both"/>
        <w:rPr>
          <w:sz w:val="22"/>
          <w:szCs w:val="22"/>
          <w:shd w:val="clear" w:color="auto" w:fill="FFFFFF"/>
        </w:rPr>
      </w:pPr>
      <w:r w:rsidRPr="008E4584">
        <w:rPr>
          <w:sz w:val="22"/>
          <w:szCs w:val="22"/>
          <w:shd w:val="clear" w:color="auto" w:fill="FFFFFF"/>
        </w:rPr>
        <w:t xml:space="preserve">2.1.12. Предъявлять к </w:t>
      </w:r>
      <w:r>
        <w:rPr>
          <w:sz w:val="22"/>
          <w:szCs w:val="22"/>
          <w:shd w:val="clear" w:color="auto" w:fill="FFFFFF"/>
        </w:rPr>
        <w:t>собственникам</w:t>
      </w:r>
      <w:r w:rsidRPr="008E4584">
        <w:rPr>
          <w:sz w:val="22"/>
          <w:szCs w:val="22"/>
          <w:shd w:val="clear" w:color="auto" w:fill="FFFFFF"/>
        </w:rPr>
        <w:t xml:space="preserve"> жилых помещений требования о погашении задолженности за предоставленные услуги в судебном порядке.</w:t>
      </w:r>
    </w:p>
    <w:p w:rsidR="00153DED" w:rsidRPr="008E4584" w:rsidRDefault="00153DED" w:rsidP="00153DED">
      <w:pPr>
        <w:spacing w:before="60"/>
        <w:ind w:firstLine="539"/>
        <w:jc w:val="both"/>
        <w:rPr>
          <w:sz w:val="22"/>
          <w:szCs w:val="22"/>
          <w:shd w:val="clear" w:color="auto" w:fill="FFFFFF"/>
        </w:rPr>
      </w:pPr>
      <w:r w:rsidRPr="006D0DF6">
        <w:rPr>
          <w:sz w:val="22"/>
          <w:szCs w:val="22"/>
          <w:shd w:val="clear" w:color="auto" w:fill="FFFFFF"/>
        </w:rPr>
        <w:t>2.1.13.Выполнить дополнительные работы, заявленные в конкурсном предложении согласно приложению № 4.</w:t>
      </w:r>
    </w:p>
    <w:p w:rsidR="00153DED" w:rsidRDefault="00153DED" w:rsidP="00153DED">
      <w:pPr>
        <w:pStyle w:val="ConsPlusNormal"/>
        <w:spacing w:before="60" w:after="60"/>
        <w:ind w:right="-6" w:firstLine="0"/>
        <w:jc w:val="both"/>
        <w:rPr>
          <w:rFonts w:ascii="Times New Roman" w:hAnsi="Times New Roman" w:cs="Times New Roman"/>
          <w:b/>
          <w:sz w:val="22"/>
          <w:szCs w:val="22"/>
        </w:rPr>
      </w:pPr>
      <w:r>
        <w:rPr>
          <w:rFonts w:ascii="Times New Roman" w:hAnsi="Times New Roman" w:cs="Times New Roman"/>
          <w:b/>
          <w:sz w:val="22"/>
          <w:szCs w:val="22"/>
        </w:rPr>
        <w:t>2.2. Управляющая организация вправе:</w:t>
      </w:r>
    </w:p>
    <w:p w:rsidR="00153DED" w:rsidRDefault="00153DED" w:rsidP="00153DED">
      <w:pPr>
        <w:pStyle w:val="ConsNormal"/>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2.2.1. </w:t>
      </w:r>
      <w:proofErr w:type="gramStart"/>
      <w:r>
        <w:rPr>
          <w:rFonts w:ascii="Times New Roman" w:hAnsi="Times New Roman" w:cs="Times New Roman"/>
          <w:color w:val="000000"/>
          <w:sz w:val="22"/>
          <w:szCs w:val="22"/>
        </w:rPr>
        <w:t xml:space="preserve">Принимать решения о порядке и условиях содержания и текущего ремонта общего имущества в </w:t>
      </w:r>
      <w:r>
        <w:rPr>
          <w:rFonts w:ascii="Times New Roman" w:hAnsi="Times New Roman" w:cs="Times New Roman"/>
          <w:sz w:val="22"/>
          <w:szCs w:val="22"/>
        </w:rPr>
        <w:t>МКД</w:t>
      </w:r>
      <w:r>
        <w:rPr>
          <w:rFonts w:ascii="Times New Roman" w:hAnsi="Times New Roman" w:cs="Times New Roman"/>
          <w:color w:val="000000"/>
          <w:sz w:val="22"/>
          <w:szCs w:val="22"/>
        </w:rPr>
        <w:t xml:space="preserve"> в соответствии с Правилами и </w:t>
      </w:r>
      <w:r>
        <w:rPr>
          <w:rFonts w:ascii="Times New Roman" w:hAnsi="Times New Roman" w:cs="Times New Roman"/>
          <w:sz w:val="22"/>
          <w:szCs w:val="22"/>
        </w:rPr>
        <w:t>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w:t>
      </w:r>
      <w:proofErr w:type="gramEnd"/>
      <w:r>
        <w:rPr>
          <w:rFonts w:ascii="Times New Roman" w:hAnsi="Times New Roman" w:cs="Times New Roman"/>
          <w:sz w:val="22"/>
          <w:szCs w:val="22"/>
        </w:rPr>
        <w:t xml:space="preserve"> многоквартирном </w:t>
      </w:r>
      <w:proofErr w:type="gramStart"/>
      <w:r>
        <w:rPr>
          <w:rFonts w:ascii="Times New Roman" w:hAnsi="Times New Roman" w:cs="Times New Roman"/>
          <w:sz w:val="22"/>
          <w:szCs w:val="22"/>
        </w:rPr>
        <w:t>доме</w:t>
      </w:r>
      <w:proofErr w:type="gramEnd"/>
      <w:r>
        <w:rPr>
          <w:rFonts w:ascii="Times New Roman" w:hAnsi="Times New Roman" w:cs="Times New Roman"/>
          <w:sz w:val="22"/>
          <w:szCs w:val="22"/>
        </w:rPr>
        <w:t xml:space="preserve"> ненадлежащего качества и (или) с перерывами, превышающими установленную продолжительность» </w:t>
      </w:r>
      <w:r>
        <w:rPr>
          <w:rFonts w:ascii="Times New Roman" w:hAnsi="Times New Roman" w:cs="Times New Roman"/>
          <w:color w:val="000000"/>
          <w:sz w:val="22"/>
          <w:szCs w:val="22"/>
        </w:rPr>
        <w:t>в порядке, предусмотренном Жилищным кодексом РФ.</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2.2.2. Совершать сделки с третьими лицами в целях исполнения Договора.</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2.2.3. Осуществлять самостоятельный набор обслуживающего персонала в количестве, достаточном для исполнения принятых по Договору обязательств.</w:t>
      </w:r>
    </w:p>
    <w:p w:rsidR="00153DED" w:rsidRDefault="00153DED" w:rsidP="00153DED">
      <w:pPr>
        <w:pStyle w:val="ConsPlusNormal"/>
        <w:spacing w:before="60" w:after="60"/>
        <w:ind w:right="-6" w:firstLine="0"/>
        <w:jc w:val="both"/>
        <w:rPr>
          <w:rFonts w:ascii="Times New Roman" w:hAnsi="Times New Roman" w:cs="Times New Roman"/>
          <w:b/>
          <w:sz w:val="22"/>
          <w:szCs w:val="22"/>
        </w:rPr>
      </w:pPr>
      <w:r>
        <w:rPr>
          <w:rFonts w:ascii="Times New Roman" w:hAnsi="Times New Roman" w:cs="Times New Roman"/>
          <w:b/>
          <w:sz w:val="22"/>
          <w:szCs w:val="22"/>
        </w:rPr>
        <w:t>2.3. Собственник обязан:</w:t>
      </w:r>
    </w:p>
    <w:p w:rsidR="00153DED" w:rsidRDefault="00153DED" w:rsidP="00153DED">
      <w:pPr>
        <w:pStyle w:val="ConsNormal"/>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2.3.1. В соответствии с условиями Договора</w:t>
      </w:r>
      <w:r w:rsidR="0083493D">
        <w:rPr>
          <w:rFonts w:ascii="Times New Roman" w:hAnsi="Times New Roman" w:cs="Times New Roman"/>
          <w:color w:val="000000"/>
          <w:sz w:val="22"/>
          <w:szCs w:val="22"/>
        </w:rPr>
        <w:t xml:space="preserve"> </w:t>
      </w:r>
      <w:r w:rsidRPr="00AF39AF">
        <w:rPr>
          <w:rFonts w:ascii="Times New Roman" w:hAnsi="Times New Roman" w:cs="Times New Roman"/>
          <w:color w:val="000000"/>
          <w:sz w:val="22"/>
          <w:szCs w:val="22"/>
        </w:rPr>
        <w:t>организовать перечисление Управляющей организации денежных средств,</w:t>
      </w:r>
      <w:r>
        <w:rPr>
          <w:rFonts w:ascii="Times New Roman" w:hAnsi="Times New Roman" w:cs="Times New Roman"/>
          <w:color w:val="000000"/>
          <w:sz w:val="22"/>
          <w:szCs w:val="22"/>
        </w:rPr>
        <w:t xml:space="preserve"> указанных в пункте 3.4.2. Договора.</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2.3.2. Принимать меры по обеспечению соблюдения собственниками жилых Помещений Правил пользования жилыми помещениями, утвержденных постановлением Правительства РФ от 21.01.2006 № 25 «Об утверждении правил пользования жилыми помещениями».</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2.3.3. В случае прекращения права собственности на одно или несколько помещений в МКД извещать Управляющую организацию об изменении доли в общем имуществе собственников помещений в МКД.</w:t>
      </w:r>
    </w:p>
    <w:p w:rsidR="00153DED" w:rsidRDefault="00153DED" w:rsidP="00153DED">
      <w:pPr>
        <w:pStyle w:val="ConsPlusNormal"/>
        <w:spacing w:before="60" w:after="60"/>
        <w:ind w:right="-6" w:firstLine="0"/>
        <w:jc w:val="both"/>
        <w:rPr>
          <w:rFonts w:ascii="Times New Roman" w:hAnsi="Times New Roman" w:cs="Times New Roman"/>
          <w:b/>
          <w:sz w:val="22"/>
          <w:szCs w:val="22"/>
        </w:rPr>
      </w:pPr>
      <w:r>
        <w:rPr>
          <w:rFonts w:ascii="Times New Roman" w:hAnsi="Times New Roman" w:cs="Times New Roman"/>
          <w:b/>
          <w:sz w:val="22"/>
          <w:szCs w:val="22"/>
        </w:rPr>
        <w:t>2.4. Собственник имеет право:</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2.4.1. Требовать от Управляющей организации надлежащего выполнения работ и услуг по Договору.</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2.4.2.В пределах, установленных законодательством, требовать и получать у Управляющей организации информацию о качестве, объемах, сроках и стоимости выполнения работ и оказания услуг по Договору. </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2.4.3. Получать у Управляющей организации документацию и информацию, указанные в пунктах 2.1.8., 2.1.10. Договора.</w:t>
      </w:r>
    </w:p>
    <w:p w:rsidR="00153DED" w:rsidRPr="00F42589" w:rsidRDefault="00153DED" w:rsidP="00153DED">
      <w:pPr>
        <w:pStyle w:val="ConsNormal"/>
        <w:spacing w:before="60"/>
        <w:ind w:right="0" w:firstLine="539"/>
        <w:jc w:val="both"/>
        <w:rPr>
          <w:rFonts w:ascii="Times New Roman" w:hAnsi="Times New Roman" w:cs="Times New Roman"/>
          <w:color w:val="000000"/>
          <w:spacing w:val="-2"/>
          <w:sz w:val="22"/>
          <w:szCs w:val="22"/>
        </w:rPr>
      </w:pPr>
      <w:r w:rsidRPr="00F42589">
        <w:rPr>
          <w:rFonts w:ascii="Times New Roman" w:hAnsi="Times New Roman" w:cs="Times New Roman"/>
          <w:color w:val="000000"/>
          <w:spacing w:val="-2"/>
          <w:sz w:val="22"/>
          <w:szCs w:val="22"/>
        </w:rPr>
        <w:t>2.4.4. Требовать от Управляющей организации возмещения убытков и вреда, причиненных вследствие неисполнения либо ненадлежащего исполнения последним своих обязанностей по Договору.</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2.4.5. Принимать меры по обеспечению заключения договора между Управляющей компанией и пользователем нежилого помещения об участии в расходах по управлению МКД и представлению коммунальных услуг. </w:t>
      </w:r>
    </w:p>
    <w:p w:rsidR="00153DED" w:rsidRDefault="00153DED" w:rsidP="00153DED">
      <w:pPr>
        <w:pStyle w:val="ConsPlusNormal"/>
        <w:spacing w:before="60" w:after="60"/>
        <w:ind w:right="-6" w:firstLine="0"/>
        <w:jc w:val="center"/>
        <w:rPr>
          <w:rFonts w:ascii="Times New Roman" w:hAnsi="Times New Roman" w:cs="Times New Roman"/>
          <w:b/>
          <w:sz w:val="22"/>
          <w:szCs w:val="22"/>
        </w:rPr>
      </w:pPr>
    </w:p>
    <w:p w:rsidR="00153DED" w:rsidRDefault="00153DED" w:rsidP="00153DED">
      <w:pPr>
        <w:pStyle w:val="ConsPlusNormal"/>
        <w:spacing w:before="60" w:after="60"/>
        <w:ind w:right="-6" w:firstLine="0"/>
        <w:jc w:val="center"/>
        <w:rPr>
          <w:rFonts w:ascii="Times New Roman" w:hAnsi="Times New Roman" w:cs="Times New Roman"/>
          <w:b/>
          <w:sz w:val="22"/>
          <w:szCs w:val="22"/>
        </w:rPr>
      </w:pPr>
      <w:r>
        <w:rPr>
          <w:rFonts w:ascii="Times New Roman" w:hAnsi="Times New Roman" w:cs="Times New Roman"/>
          <w:b/>
          <w:sz w:val="22"/>
          <w:szCs w:val="22"/>
        </w:rPr>
        <w:t>3. Платежи и расчеты по договору</w:t>
      </w:r>
    </w:p>
    <w:p w:rsidR="00153DED" w:rsidRDefault="00153DED" w:rsidP="00153DED">
      <w:pPr>
        <w:pStyle w:val="ConsNormal"/>
        <w:ind w:right="0" w:firstLine="539"/>
        <w:jc w:val="both"/>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t xml:space="preserve">3.1. </w:t>
      </w:r>
      <w:proofErr w:type="gramStart"/>
      <w:r>
        <w:rPr>
          <w:rFonts w:ascii="Times New Roman" w:hAnsi="Times New Roman" w:cs="Times New Roman"/>
          <w:color w:val="000000"/>
          <w:spacing w:val="-2"/>
          <w:sz w:val="22"/>
          <w:szCs w:val="22"/>
        </w:rPr>
        <w:t>Собственник организует перечисление платы за работы и услуги по управлению МКД, содержанию и текущему ремонту общего имущества МКД в отношении Помещений, а также за предоставление в Помещения коммунальных услуг при условии надлежащего исполнения указанных работ и услуг в соответствии с условиями Договора на основании выставленных Управляющей организацией Акта выполненных работ, счета и счета-фактуры..</w:t>
      </w:r>
      <w:proofErr w:type="gramEnd"/>
    </w:p>
    <w:p w:rsidR="00153DED" w:rsidRPr="00E4424B"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3.2. Собственник организует перечисление Управляющей организации</w:t>
      </w:r>
      <w:r>
        <w:rPr>
          <w:rFonts w:ascii="Times New Roman" w:hAnsi="Times New Roman" w:cs="Times New Roman"/>
          <w:color w:val="000000"/>
          <w:spacing w:val="-2"/>
          <w:sz w:val="22"/>
          <w:szCs w:val="22"/>
        </w:rPr>
        <w:t xml:space="preserve"> платежей за содержание и текущий ремонт жилых Помещений, платежей за коммунальные услуги, а также пеней в размере, рассчитанном в соответствии с действующим законодательством;</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3.3</w:t>
      </w:r>
      <w:r w:rsidRPr="00AF39AF">
        <w:rPr>
          <w:rFonts w:ascii="Times New Roman" w:hAnsi="Times New Roman" w:cs="Times New Roman"/>
          <w:color w:val="000000"/>
          <w:sz w:val="22"/>
          <w:szCs w:val="22"/>
        </w:rPr>
        <w:t>.</w:t>
      </w:r>
      <w:r>
        <w:rPr>
          <w:rFonts w:ascii="Times New Roman" w:hAnsi="Times New Roman" w:cs="Times New Roman"/>
          <w:color w:val="000000"/>
          <w:sz w:val="22"/>
          <w:szCs w:val="22"/>
        </w:rPr>
        <w:t xml:space="preserve"> Цена Договора включает в себя:</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3.3.1. Платежи собственников жилых Помещений, перечисляемые на расчетный счет Управляющей организации: </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а) за содержание и текущий ремонт общего имущества в МКД в размере, установленном нормативными правовыми актами органов государственной власти, в том числе за услуги по управлению МКД; по содержанию  и текущему ремонту общего имущества в МКД, уборке и санитарно-гигиенической очистке Земельного участка, а также придомовой территории, содержание и уход за элементами озеленения, находящимися на Земельном участке, и иными объектами, расположенными на Земельном участке, в том числе на придомовой территории, предназначенными для обслуживания, эксплуатации и благоустройства МКД; </w:t>
      </w:r>
      <w:r w:rsidRPr="008E0E07">
        <w:rPr>
          <w:rFonts w:ascii="Times New Roman" w:hAnsi="Times New Roman" w:cs="Times New Roman"/>
          <w:sz w:val="24"/>
          <w:szCs w:val="24"/>
        </w:rPr>
        <w:t xml:space="preserve">эксплуатации </w:t>
      </w:r>
      <w:proofErr w:type="spellStart"/>
      <w:r w:rsidRPr="008E0E07">
        <w:rPr>
          <w:rFonts w:ascii="Times New Roman" w:hAnsi="Times New Roman" w:cs="Times New Roman"/>
          <w:sz w:val="24"/>
          <w:szCs w:val="24"/>
        </w:rPr>
        <w:t>общедомовых</w:t>
      </w:r>
      <w:proofErr w:type="spellEnd"/>
      <w:r w:rsidRPr="008E0E07">
        <w:rPr>
          <w:rFonts w:ascii="Times New Roman" w:hAnsi="Times New Roman" w:cs="Times New Roman"/>
          <w:sz w:val="24"/>
          <w:szCs w:val="24"/>
        </w:rPr>
        <w:t xml:space="preserve"> приборов учета используемых энергетических ресурсов: приборов учета электрической, приборов учета тепловой энергии и горячей воды, приборов учета холодной воды</w:t>
      </w:r>
      <w:r>
        <w:rPr>
          <w:rFonts w:ascii="Times New Roman" w:hAnsi="Times New Roman" w:cs="Times New Roman"/>
          <w:sz w:val="24"/>
          <w:szCs w:val="24"/>
        </w:rPr>
        <w:t>;</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б) за услуги по холодному и горячему водоснабжению, водоотведению, отоплению, </w:t>
      </w:r>
      <w:r w:rsidRPr="00F42589">
        <w:rPr>
          <w:rFonts w:ascii="Times New Roman" w:hAnsi="Times New Roman" w:cs="Times New Roman"/>
          <w:color w:val="000000"/>
          <w:sz w:val="22"/>
          <w:szCs w:val="22"/>
        </w:rPr>
        <w:t>электроснабжению, предоставленные в жилые Помещения, в размере, рассчитанном с применением</w:t>
      </w:r>
      <w:r>
        <w:rPr>
          <w:rFonts w:ascii="Times New Roman" w:hAnsi="Times New Roman" w:cs="Times New Roman"/>
          <w:color w:val="000000"/>
          <w:sz w:val="22"/>
          <w:szCs w:val="22"/>
        </w:rPr>
        <w:t xml:space="preserve"> тарифов, установленных действующим законодательством для населения Новосибирской области;</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sidRPr="00F42589">
        <w:rPr>
          <w:rFonts w:ascii="Times New Roman" w:hAnsi="Times New Roman" w:cs="Times New Roman"/>
          <w:color w:val="000000"/>
          <w:sz w:val="22"/>
          <w:szCs w:val="22"/>
        </w:rPr>
        <w:t xml:space="preserve">в) за услуги по холодному и горячему водоснабжению, водоотведению, отоплению, электроснабжению, потребляемые на </w:t>
      </w:r>
      <w:proofErr w:type="spellStart"/>
      <w:r w:rsidRPr="00F42589">
        <w:rPr>
          <w:rFonts w:ascii="Times New Roman" w:hAnsi="Times New Roman" w:cs="Times New Roman"/>
          <w:color w:val="000000"/>
          <w:sz w:val="22"/>
          <w:szCs w:val="22"/>
        </w:rPr>
        <w:t>общедомовые</w:t>
      </w:r>
      <w:proofErr w:type="spellEnd"/>
      <w:r w:rsidRPr="00F42589">
        <w:rPr>
          <w:rFonts w:ascii="Times New Roman" w:hAnsi="Times New Roman" w:cs="Times New Roman"/>
          <w:color w:val="000000"/>
          <w:sz w:val="22"/>
          <w:szCs w:val="22"/>
        </w:rPr>
        <w:t xml:space="preserve"> нужды, в размере, рассчитанном с применением тарифов, установленных действующим законодательством для населения</w:t>
      </w:r>
      <w:r>
        <w:rPr>
          <w:rFonts w:ascii="Times New Roman" w:hAnsi="Times New Roman" w:cs="Times New Roman"/>
          <w:color w:val="000000"/>
          <w:sz w:val="22"/>
          <w:szCs w:val="22"/>
        </w:rPr>
        <w:t xml:space="preserve"> Новосибирской области</w:t>
      </w:r>
      <w:r w:rsidRPr="00F42589">
        <w:rPr>
          <w:rFonts w:ascii="Times New Roman" w:hAnsi="Times New Roman" w:cs="Times New Roman"/>
          <w:color w:val="000000"/>
          <w:sz w:val="22"/>
          <w:szCs w:val="22"/>
        </w:rPr>
        <w:t>;</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г) пени, </w:t>
      </w:r>
      <w:r w:rsidRPr="00D23B43">
        <w:rPr>
          <w:rFonts w:ascii="Times New Roman" w:hAnsi="Times New Roman" w:cs="Times New Roman"/>
          <w:color w:val="000000"/>
          <w:sz w:val="22"/>
          <w:szCs w:val="22"/>
        </w:rPr>
        <w:t>оплаченные</w:t>
      </w:r>
      <w:r w:rsidR="0083493D">
        <w:rPr>
          <w:rFonts w:ascii="Times New Roman" w:hAnsi="Times New Roman" w:cs="Times New Roman"/>
          <w:color w:val="000000"/>
          <w:sz w:val="22"/>
          <w:szCs w:val="22"/>
        </w:rPr>
        <w:t xml:space="preserve"> </w:t>
      </w:r>
      <w:r>
        <w:rPr>
          <w:rFonts w:ascii="Times New Roman" w:hAnsi="Times New Roman" w:cs="Times New Roman"/>
          <w:color w:val="000000"/>
          <w:sz w:val="22"/>
          <w:szCs w:val="22"/>
        </w:rPr>
        <w:t>собственниками жилых Помещений в соответствии с действующим законодательством.</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3.4. Оплата услуг по Договору производится поэтапно по мере поступления платежей собственников Помещений.</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3.5. В случае предоставления Управляющей организацией услуг ненадлежащего качества, не в полном объеме, равно как и не предоставления услуг, сумма платежа по Договору подлежит перерасчету (снижению).</w:t>
      </w:r>
    </w:p>
    <w:p w:rsidR="00153DED" w:rsidRDefault="00153DED" w:rsidP="00153DED">
      <w:pPr>
        <w:pStyle w:val="ConsNormal"/>
        <w:ind w:right="0" w:firstLine="539"/>
        <w:jc w:val="both"/>
        <w:rPr>
          <w:rFonts w:ascii="Times New Roman" w:hAnsi="Times New Roman" w:cs="Times New Roman"/>
          <w:color w:val="000000"/>
          <w:sz w:val="22"/>
          <w:szCs w:val="22"/>
        </w:rPr>
      </w:pPr>
      <w:proofErr w:type="gramStart"/>
      <w:r>
        <w:rPr>
          <w:rFonts w:ascii="Times New Roman" w:hAnsi="Times New Roman" w:cs="Times New Roman"/>
          <w:color w:val="000000"/>
          <w:sz w:val="22"/>
          <w:szCs w:val="22"/>
        </w:rPr>
        <w:t>Перерасчет производится в порядке, установленном постановлением Правительства РФ от 06.05.2011 № 354 «</w:t>
      </w:r>
      <w:r>
        <w:rPr>
          <w:rFonts w:ascii="Times New Roman" w:hAnsi="Times New Roman" w:cs="Times New Roman"/>
          <w:sz w:val="22"/>
          <w:szCs w:val="22"/>
        </w:rPr>
        <w:t>О предоставлении коммунальных услуг собственникам и пользователям помещений в многоквартирных домах и жилых домов</w:t>
      </w:r>
      <w:r>
        <w:rPr>
          <w:rFonts w:ascii="Times New Roman" w:hAnsi="Times New Roman" w:cs="Times New Roman"/>
          <w:color w:val="000000"/>
          <w:sz w:val="22"/>
          <w:szCs w:val="22"/>
        </w:rPr>
        <w:t>» и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w:t>
      </w:r>
      <w:proofErr w:type="gramEnd"/>
      <w:r>
        <w:rPr>
          <w:rFonts w:ascii="Times New Roman" w:hAnsi="Times New Roman" w:cs="Times New Roman"/>
          <w:color w:val="000000"/>
          <w:sz w:val="22"/>
          <w:szCs w:val="22"/>
        </w:rPr>
        <w:t xml:space="preserve">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3.6. При временном отсутствии размер платы Собственника по Договору за услуги по холодному, горячему водоснабжению, размер которой рассчитывается для указанных граждан исходя из нормативов потребления, подлежит перерасчету в порядке, утвержденном постановлением Правительства РФ от 06.05.2011 № 354 «</w:t>
      </w:r>
      <w:r>
        <w:rPr>
          <w:rFonts w:ascii="Times New Roman" w:hAnsi="Times New Roman" w:cs="Times New Roman"/>
          <w:sz w:val="22"/>
          <w:szCs w:val="22"/>
        </w:rPr>
        <w:t>О предоставлении коммунальных услуг собственникам и пользователям помещений в многоквартирных домах и жилых домов</w:t>
      </w:r>
      <w:r>
        <w:rPr>
          <w:rFonts w:ascii="Times New Roman" w:hAnsi="Times New Roman" w:cs="Times New Roman"/>
          <w:color w:val="000000"/>
          <w:sz w:val="22"/>
          <w:szCs w:val="22"/>
        </w:rPr>
        <w:t xml:space="preserve">». </w:t>
      </w:r>
    </w:p>
    <w:p w:rsidR="00153DED" w:rsidRDefault="00153DED" w:rsidP="00153DED">
      <w:pPr>
        <w:spacing w:before="60"/>
        <w:ind w:left="45" w:right="150" w:firstLine="522"/>
        <w:jc w:val="both"/>
        <w:rPr>
          <w:color w:val="000000"/>
          <w:sz w:val="22"/>
          <w:szCs w:val="22"/>
          <w:shd w:val="clear" w:color="auto" w:fill="FFFFFF"/>
        </w:rPr>
      </w:pPr>
      <w:r>
        <w:rPr>
          <w:color w:val="000000"/>
          <w:sz w:val="22"/>
          <w:szCs w:val="22"/>
          <w:shd w:val="clear" w:color="auto" w:fill="FFFFFF"/>
        </w:rPr>
        <w:t>3.7</w:t>
      </w:r>
      <w:r w:rsidRPr="006260F4">
        <w:rPr>
          <w:color w:val="000000"/>
          <w:sz w:val="22"/>
          <w:szCs w:val="22"/>
          <w:shd w:val="clear" w:color="auto" w:fill="FFFFFF"/>
        </w:rPr>
        <w:t>. В случае внесения изменений в действующее законодательство сумма платежа по Договору подлежит изменению.</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3.8. Расчеты по Договору приостанавливаются в случае вступления в силу нормативных правовых актов Российской Федерации, органов государственной власти, регулирующих вопросы, относящиеся к предмету Договора, до приведения положений Договора в соответствие с действующим законодательством.</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3.12. В целях уточнения суммы средств, перечисленной на расчетный счет Управляющей организации, а также для учета их по видам начислений Стороны Договора по согласованию ежеквартально (раз в полугодие) проводят сверку платежей по Договору.</w:t>
      </w:r>
    </w:p>
    <w:p w:rsidR="00153DED" w:rsidRPr="007470D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3.13</w:t>
      </w:r>
      <w:r w:rsidRPr="007470DD">
        <w:rPr>
          <w:rFonts w:ascii="Times New Roman" w:hAnsi="Times New Roman" w:cs="Times New Roman"/>
          <w:color w:val="000000"/>
          <w:sz w:val="22"/>
          <w:szCs w:val="22"/>
        </w:rPr>
        <w:t xml:space="preserve">. Поступившие платежи </w:t>
      </w:r>
      <w:r>
        <w:rPr>
          <w:rFonts w:ascii="Times New Roman" w:hAnsi="Times New Roman" w:cs="Times New Roman"/>
          <w:color w:val="000000"/>
          <w:sz w:val="22"/>
          <w:szCs w:val="22"/>
        </w:rPr>
        <w:t>собственников</w:t>
      </w:r>
      <w:r w:rsidRPr="007470DD">
        <w:rPr>
          <w:rFonts w:ascii="Times New Roman" w:hAnsi="Times New Roman" w:cs="Times New Roman"/>
          <w:color w:val="000000"/>
          <w:sz w:val="22"/>
          <w:szCs w:val="22"/>
        </w:rPr>
        <w:t xml:space="preserve"> жилых Помещений за содержание и текущий ремонт жилых помещений, а также платежи за коммунальные услуги и прочие услуги (за исключением платежей за радио и телеантенну), а также поступившие пени, начисленные </w:t>
      </w:r>
      <w:r>
        <w:rPr>
          <w:rFonts w:ascii="Times New Roman" w:hAnsi="Times New Roman" w:cs="Times New Roman"/>
          <w:color w:val="000000"/>
          <w:sz w:val="22"/>
          <w:szCs w:val="22"/>
        </w:rPr>
        <w:t xml:space="preserve">собственникам </w:t>
      </w:r>
      <w:r w:rsidRPr="007470DD">
        <w:rPr>
          <w:rFonts w:ascii="Times New Roman" w:hAnsi="Times New Roman" w:cs="Times New Roman"/>
          <w:color w:val="000000"/>
          <w:sz w:val="22"/>
          <w:szCs w:val="22"/>
        </w:rPr>
        <w:t>жилых Помещений, перечисляются на расчетный счет Управляющей организации в счет оплаты по Договору.</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3.14. </w:t>
      </w:r>
      <w:proofErr w:type="gramStart"/>
      <w:r>
        <w:rPr>
          <w:rFonts w:ascii="Times New Roman" w:hAnsi="Times New Roman" w:cs="Times New Roman"/>
          <w:color w:val="000000"/>
          <w:sz w:val="22"/>
          <w:szCs w:val="22"/>
        </w:rPr>
        <w:t>При наличии у Управляющей организации договора на комплексное обслуживание по расчетам с населением</w:t>
      </w:r>
      <w:proofErr w:type="gramEnd"/>
      <w:r>
        <w:rPr>
          <w:rFonts w:ascii="Times New Roman" w:hAnsi="Times New Roman" w:cs="Times New Roman"/>
          <w:color w:val="000000"/>
          <w:sz w:val="22"/>
          <w:szCs w:val="22"/>
        </w:rPr>
        <w:t xml:space="preserve">, </w:t>
      </w:r>
      <w:proofErr w:type="spellStart"/>
      <w:r>
        <w:rPr>
          <w:rFonts w:ascii="Times New Roman" w:hAnsi="Times New Roman" w:cs="Times New Roman"/>
          <w:color w:val="000000"/>
          <w:sz w:val="22"/>
          <w:szCs w:val="22"/>
        </w:rPr>
        <w:t>ресурсоснабжающими</w:t>
      </w:r>
      <w:proofErr w:type="spellEnd"/>
      <w:r>
        <w:rPr>
          <w:rFonts w:ascii="Times New Roman" w:hAnsi="Times New Roman" w:cs="Times New Roman"/>
          <w:color w:val="000000"/>
          <w:sz w:val="22"/>
          <w:szCs w:val="22"/>
        </w:rPr>
        <w:t xml:space="preserve"> организациями и поставщиками услуг, Управляющая организация  перечисляет поступившие платежи собственникам жилых Помещений:</w:t>
      </w:r>
    </w:p>
    <w:p w:rsidR="00153DED" w:rsidRDefault="00153DED" w:rsidP="00153DED">
      <w:pPr>
        <w:pStyle w:val="ConsNormal"/>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за коммунальные услуги на расчетные счета соответствующих </w:t>
      </w:r>
      <w:proofErr w:type="spellStart"/>
      <w:r>
        <w:rPr>
          <w:rFonts w:ascii="Times New Roman" w:hAnsi="Times New Roman" w:cs="Times New Roman"/>
          <w:color w:val="000000"/>
          <w:sz w:val="22"/>
          <w:szCs w:val="22"/>
        </w:rPr>
        <w:t>ресурсоснабжающих</w:t>
      </w:r>
      <w:proofErr w:type="spellEnd"/>
      <w:r>
        <w:rPr>
          <w:rFonts w:ascii="Times New Roman" w:hAnsi="Times New Roman" w:cs="Times New Roman"/>
          <w:color w:val="000000"/>
          <w:sz w:val="22"/>
          <w:szCs w:val="22"/>
        </w:rPr>
        <w:t xml:space="preserve"> организаций при налич</w:t>
      </w:r>
      <w:proofErr w:type="gramStart"/>
      <w:r>
        <w:rPr>
          <w:rFonts w:ascii="Times New Roman" w:hAnsi="Times New Roman" w:cs="Times New Roman"/>
          <w:color w:val="000000"/>
          <w:sz w:val="22"/>
          <w:szCs w:val="22"/>
        </w:rPr>
        <w:t>ии у У</w:t>
      </w:r>
      <w:proofErr w:type="gramEnd"/>
      <w:r>
        <w:rPr>
          <w:rFonts w:ascii="Times New Roman" w:hAnsi="Times New Roman" w:cs="Times New Roman"/>
          <w:color w:val="000000"/>
          <w:sz w:val="22"/>
          <w:szCs w:val="22"/>
        </w:rPr>
        <w:t xml:space="preserve">правляющей организации договоров </w:t>
      </w:r>
      <w:proofErr w:type="spellStart"/>
      <w:r>
        <w:rPr>
          <w:rFonts w:ascii="Times New Roman" w:hAnsi="Times New Roman" w:cs="Times New Roman"/>
          <w:color w:val="000000"/>
          <w:sz w:val="22"/>
          <w:szCs w:val="22"/>
        </w:rPr>
        <w:t>ресурсоснабжения</w:t>
      </w:r>
      <w:proofErr w:type="spellEnd"/>
      <w:r>
        <w:rPr>
          <w:rFonts w:ascii="Times New Roman" w:hAnsi="Times New Roman" w:cs="Times New Roman"/>
          <w:color w:val="000000"/>
          <w:sz w:val="22"/>
          <w:szCs w:val="22"/>
        </w:rPr>
        <w:t xml:space="preserve">, заключенных с </w:t>
      </w:r>
      <w:proofErr w:type="spellStart"/>
      <w:r>
        <w:rPr>
          <w:rFonts w:ascii="Times New Roman" w:hAnsi="Times New Roman" w:cs="Times New Roman"/>
          <w:color w:val="000000"/>
          <w:sz w:val="22"/>
          <w:szCs w:val="22"/>
        </w:rPr>
        <w:lastRenderedPageBreak/>
        <w:t>ресурсоснабжающими</w:t>
      </w:r>
      <w:proofErr w:type="spellEnd"/>
      <w:r>
        <w:rPr>
          <w:rFonts w:ascii="Times New Roman" w:hAnsi="Times New Roman" w:cs="Times New Roman"/>
          <w:color w:val="000000"/>
          <w:sz w:val="22"/>
          <w:szCs w:val="22"/>
        </w:rPr>
        <w:t xml:space="preserve"> организациями или договоров, заключенных Управляющей организацией с Собственником на возмещение расходов Собственника, связанных с обеспечением коммунальными ресурсами многоквартирного дома, находящегося в управлении данной организации.</w:t>
      </w:r>
    </w:p>
    <w:p w:rsidR="00153DED" w:rsidRDefault="00153DED" w:rsidP="00153DED">
      <w:pPr>
        <w:pStyle w:val="ConsNormal"/>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за вывоз твердых бытовых отходов и за содержание и ремонт лифтов </w:t>
      </w:r>
      <w:proofErr w:type="gramStart"/>
      <w:r>
        <w:rPr>
          <w:rFonts w:ascii="Times New Roman" w:hAnsi="Times New Roman" w:cs="Times New Roman"/>
          <w:color w:val="000000"/>
          <w:sz w:val="22"/>
          <w:szCs w:val="22"/>
        </w:rPr>
        <w:t>на расчетные счета поставщиков данных услуг при наличии у Управляющей организации договоров с ними на оказание</w:t>
      </w:r>
      <w:proofErr w:type="gramEnd"/>
      <w:r>
        <w:rPr>
          <w:rFonts w:ascii="Times New Roman" w:hAnsi="Times New Roman" w:cs="Times New Roman"/>
          <w:color w:val="000000"/>
          <w:sz w:val="22"/>
          <w:szCs w:val="22"/>
        </w:rPr>
        <w:t xml:space="preserve"> данных услуг, при условии наличия договоров с поставщиками услуг по вывозу твердых бытовых отходов и содержанию и ремонту лифтов.</w:t>
      </w:r>
    </w:p>
    <w:p w:rsidR="00153DED" w:rsidRPr="00EF1E39" w:rsidRDefault="00153DED" w:rsidP="00153DED">
      <w:pPr>
        <w:ind w:firstLine="567"/>
        <w:jc w:val="both"/>
        <w:rPr>
          <w:color w:val="000000"/>
          <w:sz w:val="22"/>
          <w:szCs w:val="22"/>
        </w:rPr>
      </w:pPr>
      <w:r>
        <w:rPr>
          <w:color w:val="000000"/>
          <w:sz w:val="22"/>
          <w:szCs w:val="22"/>
        </w:rPr>
        <w:t xml:space="preserve">3.15. </w:t>
      </w:r>
      <w:r w:rsidRPr="00EF1E39">
        <w:rPr>
          <w:color w:val="000000"/>
          <w:sz w:val="22"/>
          <w:szCs w:val="22"/>
        </w:rPr>
        <w:t>Собственник производит оплату за жилое помещение и коммунальные услуги ежемесячно до 10 числа месяца, следующего за истекшим месяцем, на расчетный счет Управляющей организации.</w:t>
      </w:r>
    </w:p>
    <w:p w:rsidR="00153DED" w:rsidRPr="00EF1E39" w:rsidRDefault="00153DED" w:rsidP="00153DED">
      <w:pPr>
        <w:ind w:firstLine="708"/>
        <w:jc w:val="both"/>
        <w:rPr>
          <w:sz w:val="22"/>
          <w:szCs w:val="22"/>
        </w:rPr>
      </w:pPr>
      <w:r w:rsidRPr="00EF1E39">
        <w:rPr>
          <w:sz w:val="22"/>
          <w:szCs w:val="22"/>
        </w:rPr>
        <w:t>Граждане, имеющие право на меры социальной поддержки вносят плату за жилищные и коммунальные услуги, исходя из размера платы, рассчитанной с учетом мер социальной поддержки. При этом граждане должны подтвердить право на меры социальной поддержки в соответствии с действующим законодательством.</w:t>
      </w:r>
    </w:p>
    <w:p w:rsidR="00153DED" w:rsidRPr="00EF1E39" w:rsidRDefault="00153DED" w:rsidP="00153DED">
      <w:pPr>
        <w:ind w:firstLine="708"/>
        <w:jc w:val="both"/>
        <w:rPr>
          <w:sz w:val="22"/>
          <w:szCs w:val="22"/>
        </w:rPr>
      </w:pPr>
      <w:r w:rsidRPr="00EF1E39">
        <w:rPr>
          <w:sz w:val="22"/>
          <w:szCs w:val="22"/>
        </w:rPr>
        <w:t>При введении порядка предоставления мер социальной поддержки путем перечисления денежных средств на персонифицированные счета, граждане, имеющие право на меры социальной поддержки при оплате содержания и ремонта жилого помещения и жилищных и коммунальных услуг, вносят плату, установленную настоящим Договором, в полном объеме.</w:t>
      </w:r>
    </w:p>
    <w:p w:rsidR="00153DED" w:rsidRDefault="00153DED" w:rsidP="00153DED">
      <w:pPr>
        <w:pStyle w:val="ConsNormal"/>
        <w:ind w:right="0" w:firstLine="539"/>
        <w:jc w:val="both"/>
        <w:rPr>
          <w:rFonts w:ascii="Times New Roman" w:hAnsi="Times New Roman" w:cs="Times New Roman"/>
          <w:color w:val="000000"/>
          <w:sz w:val="22"/>
          <w:szCs w:val="22"/>
        </w:rPr>
      </w:pPr>
    </w:p>
    <w:p w:rsidR="00153DED" w:rsidRDefault="00153DED" w:rsidP="00153DED">
      <w:pPr>
        <w:pStyle w:val="ConsPlusNormal"/>
        <w:spacing w:before="60" w:after="60"/>
        <w:ind w:firstLine="0"/>
        <w:jc w:val="center"/>
        <w:rPr>
          <w:rFonts w:ascii="Times New Roman" w:hAnsi="Times New Roman" w:cs="Times New Roman"/>
          <w:b/>
          <w:sz w:val="22"/>
          <w:szCs w:val="22"/>
        </w:rPr>
      </w:pPr>
      <w:r>
        <w:rPr>
          <w:rFonts w:ascii="Times New Roman" w:hAnsi="Times New Roman" w:cs="Times New Roman"/>
          <w:b/>
          <w:sz w:val="22"/>
          <w:szCs w:val="22"/>
        </w:rPr>
        <w:t>4. Ответственность</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4.1. Убытки, понесенные Собственником или Управляющей организацией в связи с неисполнением либо ненадлежащим исполнением своих обязательств по Договору, возмещаются в соответствии с действующим законодательством.</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4.2. Стороны освобождаются от ответственности за неисполнение или ненадлежащее исполнение принятых на себя обязатель</w:t>
      </w:r>
      <w:proofErr w:type="gramStart"/>
      <w:r>
        <w:rPr>
          <w:rFonts w:ascii="Times New Roman" w:hAnsi="Times New Roman" w:cs="Times New Roman"/>
          <w:color w:val="000000"/>
          <w:sz w:val="22"/>
          <w:szCs w:val="22"/>
        </w:rPr>
        <w:t>ств в сл</w:t>
      </w:r>
      <w:proofErr w:type="gramEnd"/>
      <w:r>
        <w:rPr>
          <w:rFonts w:ascii="Times New Roman" w:hAnsi="Times New Roman" w:cs="Times New Roman"/>
          <w:color w:val="000000"/>
          <w:sz w:val="22"/>
          <w:szCs w:val="22"/>
        </w:rPr>
        <w:t>учае, если такое неисполнение либо ненадлежащее исполнение было вызвано обстоятельствами непреодолимой силы.</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При возникновении таких обстоятельств, Сторона, подвергшаяся их воздействию, обязана в наиболее короткий срок уведомить другую Сторону об их возникновении и их влиянии на возможность исполнения своих обязательств по Договору.</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Под обстоятельствами непреодолимой силы в Договоре понимаются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оправдано и целесообразно </w:t>
      </w:r>
      <w:proofErr w:type="gramStart"/>
      <w:r>
        <w:rPr>
          <w:rFonts w:ascii="Times New Roman" w:hAnsi="Times New Roman" w:cs="Times New Roman"/>
          <w:color w:val="000000"/>
          <w:sz w:val="22"/>
          <w:szCs w:val="22"/>
        </w:rPr>
        <w:t>ожидать</w:t>
      </w:r>
      <w:proofErr w:type="gramEnd"/>
      <w:r>
        <w:rPr>
          <w:rFonts w:ascii="Times New Roman" w:hAnsi="Times New Roman" w:cs="Times New Roman"/>
          <w:color w:val="000000"/>
          <w:sz w:val="22"/>
          <w:szCs w:val="22"/>
        </w:rPr>
        <w:t xml:space="preserve"> от добросовестно действующей Стороны. </w:t>
      </w:r>
      <w:proofErr w:type="gramStart"/>
      <w:r>
        <w:rPr>
          <w:rFonts w:ascii="Times New Roman" w:hAnsi="Times New Roman" w:cs="Times New Roman"/>
          <w:color w:val="000000"/>
          <w:sz w:val="22"/>
          <w:szCs w:val="22"/>
        </w:rPr>
        <w:t>К</w:t>
      </w:r>
      <w:proofErr w:type="gramEnd"/>
      <w:r w:rsidR="00E969BA">
        <w:rPr>
          <w:rFonts w:ascii="Times New Roman" w:hAnsi="Times New Roman" w:cs="Times New Roman"/>
          <w:color w:val="000000"/>
          <w:sz w:val="22"/>
          <w:szCs w:val="22"/>
        </w:rPr>
        <w:t xml:space="preserve"> </w:t>
      </w:r>
      <w:proofErr w:type="gramStart"/>
      <w:r>
        <w:rPr>
          <w:rFonts w:ascii="Times New Roman" w:hAnsi="Times New Roman" w:cs="Times New Roman"/>
          <w:color w:val="000000"/>
          <w:sz w:val="22"/>
          <w:szCs w:val="22"/>
        </w:rPr>
        <w:t>подобным</w:t>
      </w:r>
      <w:proofErr w:type="gramEnd"/>
      <w:r>
        <w:rPr>
          <w:rFonts w:ascii="Times New Roman" w:hAnsi="Times New Roman" w:cs="Times New Roman"/>
          <w:color w:val="000000"/>
          <w:sz w:val="22"/>
          <w:szCs w:val="22"/>
        </w:rPr>
        <w:t xml:space="preserve"> обстоятельством относятся: война и военные действия, эпидемии, пожары, природные катастрофы, акты и действия органов государственной власти и органов местного самоуправления, делающие невозможным исполнение обязательств по Договору.</w:t>
      </w:r>
    </w:p>
    <w:p w:rsidR="00153DED" w:rsidRDefault="00153DED" w:rsidP="00153DED">
      <w:pPr>
        <w:pStyle w:val="ConsPlusNormal"/>
        <w:spacing w:before="120" w:after="60"/>
        <w:ind w:firstLine="0"/>
        <w:jc w:val="center"/>
        <w:rPr>
          <w:rFonts w:ascii="Times New Roman" w:hAnsi="Times New Roman" w:cs="Times New Roman"/>
          <w:b/>
          <w:sz w:val="22"/>
          <w:szCs w:val="22"/>
        </w:rPr>
      </w:pPr>
      <w:r>
        <w:rPr>
          <w:rFonts w:ascii="Times New Roman" w:hAnsi="Times New Roman" w:cs="Times New Roman"/>
          <w:b/>
          <w:sz w:val="22"/>
          <w:szCs w:val="22"/>
        </w:rPr>
        <w:t>5. Изменение и расторжение Договора</w:t>
      </w:r>
    </w:p>
    <w:p w:rsidR="00153DED" w:rsidRPr="001E5528"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5.1. Изменение и расторжение Договора допускается </w:t>
      </w:r>
      <w:r w:rsidRPr="001E5528">
        <w:rPr>
          <w:rFonts w:ascii="Times New Roman" w:hAnsi="Times New Roman" w:cs="Times New Roman"/>
          <w:color w:val="000000"/>
          <w:sz w:val="22"/>
          <w:szCs w:val="22"/>
        </w:rPr>
        <w:t>в соответствии с действующим законодательством</w:t>
      </w:r>
    </w:p>
    <w:p w:rsidR="00153DED" w:rsidRDefault="00153DED" w:rsidP="00153DED">
      <w:pPr>
        <w:pStyle w:val="ConsPlusNormal"/>
        <w:spacing w:before="60" w:after="60"/>
        <w:ind w:firstLine="0"/>
        <w:jc w:val="center"/>
        <w:rPr>
          <w:rFonts w:ascii="Times New Roman" w:hAnsi="Times New Roman" w:cs="Times New Roman"/>
          <w:b/>
          <w:sz w:val="22"/>
          <w:szCs w:val="22"/>
        </w:rPr>
      </w:pPr>
      <w:r>
        <w:rPr>
          <w:rFonts w:ascii="Times New Roman" w:hAnsi="Times New Roman" w:cs="Times New Roman"/>
          <w:b/>
          <w:sz w:val="22"/>
          <w:szCs w:val="22"/>
        </w:rPr>
        <w:t>6. Срок действия Договора</w:t>
      </w:r>
    </w:p>
    <w:p w:rsidR="00153DED" w:rsidRDefault="00153DED" w:rsidP="00153DED">
      <w:pPr>
        <w:ind w:right="-6" w:firstLine="540"/>
        <w:jc w:val="both"/>
        <w:rPr>
          <w:sz w:val="22"/>
          <w:szCs w:val="22"/>
        </w:rPr>
      </w:pPr>
      <w:r>
        <w:rPr>
          <w:sz w:val="22"/>
          <w:szCs w:val="22"/>
        </w:rPr>
        <w:t xml:space="preserve">6.1. Настоящий Договор заключен сроком на 3 (три) года и вступает в действие </w:t>
      </w:r>
      <w:proofErr w:type="gramStart"/>
      <w:r>
        <w:rPr>
          <w:sz w:val="22"/>
          <w:szCs w:val="22"/>
        </w:rPr>
        <w:t>с</w:t>
      </w:r>
      <w:proofErr w:type="gramEnd"/>
      <w:r>
        <w:rPr>
          <w:sz w:val="22"/>
          <w:szCs w:val="22"/>
        </w:rPr>
        <w:t xml:space="preserve"> ____________________________________________________________________________________</w:t>
      </w:r>
    </w:p>
    <w:p w:rsidR="00153DED" w:rsidRDefault="00153DED" w:rsidP="00153DED">
      <w:pPr>
        <w:ind w:right="-6"/>
        <w:jc w:val="center"/>
      </w:pPr>
      <w:r>
        <w:t>(согласно условиям  конкурса)</w:t>
      </w:r>
    </w:p>
    <w:p w:rsidR="00153DED" w:rsidRDefault="00153DED" w:rsidP="00153DED">
      <w:pPr>
        <w:pStyle w:val="ConsPlusNormal"/>
        <w:spacing w:before="60" w:after="60"/>
        <w:ind w:firstLine="0"/>
        <w:jc w:val="center"/>
        <w:rPr>
          <w:rFonts w:ascii="Times New Roman" w:hAnsi="Times New Roman" w:cs="Times New Roman"/>
          <w:b/>
          <w:sz w:val="22"/>
          <w:szCs w:val="22"/>
        </w:rPr>
      </w:pPr>
      <w:r>
        <w:rPr>
          <w:rFonts w:ascii="Times New Roman" w:hAnsi="Times New Roman" w:cs="Times New Roman"/>
          <w:b/>
          <w:sz w:val="22"/>
          <w:szCs w:val="22"/>
        </w:rPr>
        <w:t>7. Особые условия</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7.1. </w:t>
      </w:r>
      <w:proofErr w:type="gramStart"/>
      <w:r>
        <w:rPr>
          <w:rFonts w:ascii="Times New Roman" w:hAnsi="Times New Roman" w:cs="Times New Roman"/>
          <w:color w:val="000000"/>
          <w:sz w:val="22"/>
          <w:szCs w:val="22"/>
        </w:rPr>
        <w:t>Контроль за</w:t>
      </w:r>
      <w:proofErr w:type="gramEnd"/>
      <w:r>
        <w:rPr>
          <w:rFonts w:ascii="Times New Roman" w:hAnsi="Times New Roman" w:cs="Times New Roman"/>
          <w:color w:val="000000"/>
          <w:sz w:val="22"/>
          <w:szCs w:val="22"/>
        </w:rPr>
        <w:t xml:space="preserve"> выполнением Управляющей организацией её обязательств по Договору осуществляется Собственником в соответствии с действующим законодательством. </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Управляющая организация обязана предоставлять Собственнику (уполномоченному лицу) любую информацию по выполнению договора управления в МКД в трехдневный срок с момента получения соответствующего запроса от Собственника или уполномоченного лица.</w:t>
      </w:r>
    </w:p>
    <w:p w:rsidR="00153DED" w:rsidRDefault="00153DED" w:rsidP="00153DED">
      <w:pPr>
        <w:tabs>
          <w:tab w:val="left" w:pos="60"/>
        </w:tabs>
        <w:ind w:left="15" w:right="56" w:firstLine="568"/>
        <w:jc w:val="both"/>
        <w:rPr>
          <w:color w:val="000000"/>
          <w:sz w:val="22"/>
          <w:szCs w:val="22"/>
          <w:shd w:val="clear" w:color="auto" w:fill="FFFFFF"/>
        </w:rPr>
      </w:pPr>
      <w:r>
        <w:rPr>
          <w:color w:val="000000"/>
          <w:sz w:val="22"/>
          <w:szCs w:val="22"/>
          <w:shd w:val="clear" w:color="auto" w:fill="FFFFFF"/>
        </w:rPr>
        <w:t>7.2. Собственник не возмещает  выпадающие доходы Управляющей организации, связанные с невнесением  платежей  собственниками жилых помещений.</w:t>
      </w:r>
    </w:p>
    <w:p w:rsidR="00153DED" w:rsidRDefault="00153DED" w:rsidP="00153DED">
      <w:pPr>
        <w:pStyle w:val="ConsPlusNormal"/>
        <w:spacing w:before="60" w:after="60"/>
        <w:ind w:firstLine="0"/>
        <w:jc w:val="center"/>
        <w:rPr>
          <w:rFonts w:ascii="Times New Roman" w:hAnsi="Times New Roman" w:cs="Times New Roman"/>
          <w:b/>
          <w:sz w:val="22"/>
          <w:szCs w:val="22"/>
        </w:rPr>
      </w:pPr>
      <w:r>
        <w:rPr>
          <w:rFonts w:ascii="Times New Roman" w:hAnsi="Times New Roman" w:cs="Times New Roman"/>
          <w:b/>
          <w:sz w:val="22"/>
          <w:szCs w:val="22"/>
        </w:rPr>
        <w:t>8. Прочие условия</w:t>
      </w:r>
    </w:p>
    <w:p w:rsidR="00153DED" w:rsidRDefault="00153DED" w:rsidP="00153DED">
      <w:pPr>
        <w:pStyle w:val="ConsNormal"/>
        <w:spacing w:before="60"/>
        <w:ind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t>8.1. Споры и разногласия по Договору разрешаются путем переговоров между Сторонами, а в случае невозможности урегулирования разногласий соглашением Сторон споры рассматривает Арбитражный суд.</w:t>
      </w:r>
    </w:p>
    <w:p w:rsidR="00153DED" w:rsidRDefault="00153DED" w:rsidP="00153DED">
      <w:pPr>
        <w:pStyle w:val="ConsNormal"/>
        <w:numPr>
          <w:ilvl w:val="1"/>
          <w:numId w:val="11"/>
        </w:numPr>
        <w:suppressAutoHyphens/>
        <w:autoSpaceDE/>
        <w:autoSpaceDN/>
        <w:adjustRightInd/>
        <w:spacing w:before="60" w:line="100" w:lineRule="atLeast"/>
        <w:ind w:left="0" w:right="0" w:firstLine="539"/>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Условия Договора могут быть пересмотрены по письменному соглашению Сторон, которое становится неотъемлемой частью Договора с момента его подписания.</w:t>
      </w:r>
    </w:p>
    <w:p w:rsidR="00153DED" w:rsidRDefault="00153DED" w:rsidP="00153DED">
      <w:pPr>
        <w:pStyle w:val="ConsNormal"/>
        <w:suppressAutoHyphens/>
        <w:autoSpaceDE/>
        <w:autoSpaceDN/>
        <w:adjustRightInd/>
        <w:spacing w:before="60" w:line="100" w:lineRule="atLeast"/>
        <w:ind w:right="0" w:firstLine="567"/>
        <w:jc w:val="both"/>
        <w:rPr>
          <w:rFonts w:ascii="Times New Roman" w:hAnsi="Times New Roman" w:cs="Times New Roman"/>
          <w:color w:val="000000"/>
          <w:sz w:val="22"/>
          <w:szCs w:val="22"/>
        </w:rPr>
      </w:pPr>
      <w:r>
        <w:rPr>
          <w:rFonts w:ascii="Times New Roman" w:hAnsi="Times New Roman" w:cs="Times New Roman"/>
          <w:color w:val="000000"/>
          <w:sz w:val="22"/>
          <w:szCs w:val="22"/>
        </w:rPr>
        <w:t>8.3. Договор составлен в 2 экземплярах, имеющих равную юридическую силу и хранящихся у каждой из Сторон.</w:t>
      </w:r>
    </w:p>
    <w:p w:rsidR="00153DED" w:rsidRPr="00F205B6" w:rsidRDefault="00153DED" w:rsidP="00153DED">
      <w:pPr>
        <w:pStyle w:val="ConsNormal"/>
        <w:ind w:right="-6" w:firstLine="0"/>
        <w:jc w:val="both"/>
        <w:rPr>
          <w:rFonts w:ascii="Times New Roman" w:hAnsi="Times New Roman" w:cs="Times New Roman"/>
          <w:sz w:val="16"/>
          <w:szCs w:val="16"/>
        </w:rPr>
      </w:pPr>
    </w:p>
    <w:p w:rsidR="00153DED" w:rsidRDefault="00153DED" w:rsidP="00153DED">
      <w:pPr>
        <w:pStyle w:val="ConsNormal"/>
        <w:ind w:right="-6" w:firstLine="0"/>
        <w:jc w:val="both"/>
        <w:rPr>
          <w:rFonts w:ascii="Times New Roman" w:hAnsi="Times New Roman" w:cs="Times New Roman"/>
          <w:sz w:val="22"/>
          <w:szCs w:val="22"/>
        </w:rPr>
      </w:pPr>
      <w:r>
        <w:rPr>
          <w:rFonts w:ascii="Times New Roman" w:hAnsi="Times New Roman" w:cs="Times New Roman"/>
          <w:sz w:val="22"/>
          <w:szCs w:val="22"/>
        </w:rPr>
        <w:t>Приложения</w:t>
      </w:r>
    </w:p>
    <w:p w:rsidR="00153DED" w:rsidRPr="00EC7015" w:rsidRDefault="00153DED" w:rsidP="00153DED">
      <w:pPr>
        <w:pStyle w:val="ConsNormal"/>
        <w:ind w:right="-6" w:firstLine="0"/>
        <w:jc w:val="both"/>
        <w:rPr>
          <w:rFonts w:ascii="Times New Roman" w:hAnsi="Times New Roman" w:cs="Times New Roman"/>
          <w:sz w:val="22"/>
          <w:szCs w:val="22"/>
        </w:rPr>
      </w:pPr>
      <w:r w:rsidRPr="00EC7015">
        <w:rPr>
          <w:rFonts w:ascii="Times New Roman" w:hAnsi="Times New Roman" w:cs="Times New Roman"/>
          <w:sz w:val="22"/>
          <w:szCs w:val="22"/>
        </w:rPr>
        <w:t>1. Перечень Помещений (Приложение 1).</w:t>
      </w:r>
    </w:p>
    <w:p w:rsidR="00153DED" w:rsidRPr="00EC7015" w:rsidRDefault="00153DED" w:rsidP="00153DED">
      <w:pPr>
        <w:pStyle w:val="ConsPlusNormal"/>
        <w:ind w:right="-6" w:firstLine="0"/>
        <w:jc w:val="both"/>
        <w:rPr>
          <w:rFonts w:ascii="Times New Roman" w:hAnsi="Times New Roman" w:cs="Times New Roman"/>
          <w:sz w:val="22"/>
          <w:szCs w:val="22"/>
        </w:rPr>
      </w:pPr>
      <w:r w:rsidRPr="00EC7015">
        <w:rPr>
          <w:rFonts w:ascii="Times New Roman" w:hAnsi="Times New Roman" w:cs="Times New Roman"/>
          <w:sz w:val="22"/>
          <w:szCs w:val="22"/>
        </w:rPr>
        <w:t xml:space="preserve">2. Состав общего имущества Многоквартирного дома (Приложение 2). </w:t>
      </w:r>
    </w:p>
    <w:p w:rsidR="00153DED" w:rsidRPr="00EC7015" w:rsidRDefault="00153DED" w:rsidP="00153DED">
      <w:pPr>
        <w:pStyle w:val="ConsPlusNormal"/>
        <w:ind w:left="284" w:right="-6" w:hanging="284"/>
        <w:jc w:val="both"/>
        <w:rPr>
          <w:rFonts w:ascii="Times New Roman" w:hAnsi="Times New Roman" w:cs="Times New Roman"/>
          <w:sz w:val="22"/>
          <w:szCs w:val="22"/>
        </w:rPr>
      </w:pPr>
      <w:r w:rsidRPr="00EC7015">
        <w:rPr>
          <w:rFonts w:ascii="Times New Roman" w:hAnsi="Times New Roman" w:cs="Times New Roman"/>
          <w:sz w:val="22"/>
          <w:szCs w:val="22"/>
        </w:rPr>
        <w:t>3. Перечень работ и услуг по содержанию и текущему ремонту общего имущества в МКД (Приложение 3).</w:t>
      </w:r>
    </w:p>
    <w:p w:rsidR="00153DED" w:rsidRPr="00EC7015" w:rsidRDefault="00153DED" w:rsidP="00153DED">
      <w:pPr>
        <w:pStyle w:val="ConsPlusNormal"/>
        <w:ind w:left="284" w:right="-6" w:hanging="284"/>
        <w:jc w:val="both"/>
        <w:rPr>
          <w:rFonts w:ascii="Times New Roman" w:hAnsi="Times New Roman" w:cs="Times New Roman"/>
          <w:sz w:val="22"/>
          <w:szCs w:val="22"/>
        </w:rPr>
      </w:pPr>
      <w:r w:rsidRPr="00EC7015">
        <w:rPr>
          <w:rFonts w:ascii="Times New Roman" w:hAnsi="Times New Roman" w:cs="Times New Roman"/>
          <w:sz w:val="22"/>
          <w:szCs w:val="22"/>
        </w:rPr>
        <w:t>4. Перечень дополнительных работ и услуг по содержанию и ремонту общего имущества собственников помещений в многоквартирном доме (Приложение 4).</w:t>
      </w:r>
    </w:p>
    <w:p w:rsidR="00153DED" w:rsidRDefault="00153DED" w:rsidP="00153DED">
      <w:pPr>
        <w:pStyle w:val="ConsPlusNormal"/>
        <w:ind w:left="284" w:right="-6" w:hanging="284"/>
        <w:jc w:val="both"/>
        <w:rPr>
          <w:rFonts w:ascii="Times New Roman" w:hAnsi="Times New Roman" w:cs="Times New Roman"/>
          <w:sz w:val="22"/>
          <w:szCs w:val="22"/>
        </w:rPr>
      </w:pPr>
      <w:r w:rsidRPr="00EC7015">
        <w:rPr>
          <w:rFonts w:ascii="Times New Roman" w:hAnsi="Times New Roman" w:cs="Times New Roman"/>
          <w:sz w:val="22"/>
          <w:szCs w:val="22"/>
        </w:rPr>
        <w:t>5. Плата за работы и услуги по договору управления Многоквартирным домом (Приложение 5).</w:t>
      </w:r>
    </w:p>
    <w:p w:rsidR="00153DED" w:rsidRDefault="00153DED" w:rsidP="00153DED">
      <w:pPr>
        <w:pStyle w:val="ConsNonformat0"/>
        <w:ind w:right="-6"/>
        <w:jc w:val="both"/>
        <w:rPr>
          <w:rFonts w:ascii="Times New Roman" w:hAnsi="Times New Roman" w:cs="Times New Roman"/>
          <w:sz w:val="22"/>
          <w:szCs w:val="22"/>
        </w:rPr>
      </w:pPr>
    </w:p>
    <w:p w:rsidR="00153DED" w:rsidRDefault="00153DED" w:rsidP="00153DED">
      <w:pPr>
        <w:pStyle w:val="ConsNonformat0"/>
        <w:ind w:right="-6"/>
        <w:jc w:val="both"/>
        <w:rPr>
          <w:rFonts w:ascii="Times New Roman" w:hAnsi="Times New Roman" w:cs="Times New Roman"/>
          <w:b/>
          <w:sz w:val="22"/>
          <w:szCs w:val="22"/>
        </w:rPr>
      </w:pPr>
      <w:r>
        <w:rPr>
          <w:rFonts w:ascii="Times New Roman" w:hAnsi="Times New Roman" w:cs="Times New Roman"/>
          <w:b/>
          <w:sz w:val="22"/>
          <w:szCs w:val="22"/>
        </w:rPr>
        <w:t>Собственник                                                                                              Управляющая организация</w:t>
      </w:r>
    </w:p>
    <w:p w:rsidR="00153DED" w:rsidRDefault="00153DED" w:rsidP="00153DED">
      <w:pPr>
        <w:pStyle w:val="ConsNonformat0"/>
        <w:ind w:right="-6"/>
        <w:jc w:val="both"/>
        <w:rPr>
          <w:rFonts w:ascii="Times New Roman" w:hAnsi="Times New Roman" w:cs="Times New Roman"/>
          <w:sz w:val="22"/>
          <w:szCs w:val="22"/>
        </w:rPr>
      </w:pPr>
      <w:r>
        <w:rPr>
          <w:rFonts w:ascii="Times New Roman" w:hAnsi="Times New Roman" w:cs="Times New Roman"/>
          <w:sz w:val="22"/>
          <w:szCs w:val="22"/>
        </w:rPr>
        <w:t>__________________                                                                                    ____________________</w:t>
      </w:r>
    </w:p>
    <w:p w:rsidR="00153DED" w:rsidRDefault="00153DED" w:rsidP="00153DED">
      <w:pPr>
        <w:pStyle w:val="ConsNonformat0"/>
        <w:ind w:right="-6"/>
        <w:jc w:val="both"/>
        <w:rPr>
          <w:rFonts w:ascii="Times New Roman" w:hAnsi="Times New Roman" w:cs="Times New Roman"/>
          <w:sz w:val="22"/>
          <w:szCs w:val="22"/>
        </w:rPr>
      </w:pPr>
      <w:r>
        <w:rPr>
          <w:rFonts w:ascii="Times New Roman" w:hAnsi="Times New Roman" w:cs="Times New Roman"/>
          <w:sz w:val="22"/>
          <w:szCs w:val="22"/>
        </w:rPr>
        <w:t>__________________                                                                                    ____________________</w:t>
      </w:r>
    </w:p>
    <w:p w:rsidR="00153DED" w:rsidRDefault="00153DED" w:rsidP="00153DED">
      <w:pPr>
        <w:pStyle w:val="ConsNonformat0"/>
        <w:ind w:right="-6"/>
        <w:jc w:val="both"/>
        <w:rPr>
          <w:rFonts w:ascii="Times New Roman" w:hAnsi="Times New Roman" w:cs="Times New Roman"/>
          <w:sz w:val="22"/>
          <w:szCs w:val="22"/>
        </w:rPr>
      </w:pPr>
      <w:r>
        <w:rPr>
          <w:rFonts w:ascii="Times New Roman" w:hAnsi="Times New Roman" w:cs="Times New Roman"/>
          <w:sz w:val="22"/>
          <w:szCs w:val="22"/>
        </w:rPr>
        <w:t>__________________                                                                                    ____________________</w:t>
      </w:r>
    </w:p>
    <w:p w:rsidR="00153DED" w:rsidRDefault="00153DED" w:rsidP="00153DED">
      <w:pPr>
        <w:pStyle w:val="ConsNonformat0"/>
        <w:ind w:right="-6"/>
        <w:jc w:val="both"/>
        <w:rPr>
          <w:rFonts w:ascii="Times New Roman" w:hAnsi="Times New Roman" w:cs="Times New Roman"/>
          <w:sz w:val="22"/>
          <w:szCs w:val="22"/>
        </w:rPr>
      </w:pPr>
      <w:r>
        <w:rPr>
          <w:rFonts w:ascii="Times New Roman" w:hAnsi="Times New Roman" w:cs="Times New Roman"/>
          <w:sz w:val="22"/>
          <w:szCs w:val="22"/>
        </w:rPr>
        <w:t>__________________                                                                                    ____________________</w:t>
      </w:r>
    </w:p>
    <w:p w:rsidR="00153DED" w:rsidRDefault="00153DED" w:rsidP="00153DED">
      <w:pPr>
        <w:pStyle w:val="ConsNonformat0"/>
        <w:ind w:right="-6"/>
        <w:jc w:val="both"/>
        <w:rPr>
          <w:rFonts w:ascii="Times New Roman" w:hAnsi="Times New Roman" w:cs="Times New Roman"/>
          <w:sz w:val="22"/>
          <w:szCs w:val="22"/>
        </w:rPr>
      </w:pPr>
      <w:r>
        <w:rPr>
          <w:rFonts w:ascii="Times New Roman" w:hAnsi="Times New Roman" w:cs="Times New Roman"/>
          <w:sz w:val="22"/>
          <w:szCs w:val="22"/>
        </w:rPr>
        <w:t>М.П.                                                                                                М.П.</w:t>
      </w:r>
    </w:p>
    <w:p w:rsidR="00153DED" w:rsidRDefault="00153DED" w:rsidP="00153DED">
      <w:pPr>
        <w:pStyle w:val="ConsNormal"/>
        <w:pageBreakBefore/>
        <w:ind w:right="-1" w:firstLine="540"/>
        <w:jc w:val="right"/>
        <w:rPr>
          <w:rFonts w:ascii="Times New Roman" w:hAnsi="Times New Roman" w:cs="Times New Roman"/>
          <w:b/>
          <w:sz w:val="22"/>
          <w:szCs w:val="22"/>
        </w:rPr>
      </w:pPr>
      <w:r>
        <w:rPr>
          <w:rFonts w:ascii="Times New Roman" w:hAnsi="Times New Roman" w:cs="Times New Roman"/>
          <w:sz w:val="22"/>
          <w:szCs w:val="22"/>
        </w:rPr>
        <w:lastRenderedPageBreak/>
        <w:t>Приложение</w:t>
      </w:r>
      <w:r w:rsidRPr="009E0F2C">
        <w:rPr>
          <w:rFonts w:ascii="Times New Roman" w:hAnsi="Times New Roman" w:cs="Times New Roman"/>
          <w:sz w:val="22"/>
          <w:szCs w:val="22"/>
        </w:rPr>
        <w:t xml:space="preserve"> 1</w:t>
      </w:r>
    </w:p>
    <w:p w:rsidR="00153DED" w:rsidRDefault="00153DED" w:rsidP="00153DED">
      <w:pPr>
        <w:ind w:left="5529" w:right="-1" w:firstLine="1701"/>
        <w:jc w:val="right"/>
        <w:rPr>
          <w:sz w:val="22"/>
          <w:szCs w:val="22"/>
        </w:rPr>
      </w:pPr>
      <w:r>
        <w:rPr>
          <w:sz w:val="22"/>
          <w:szCs w:val="22"/>
        </w:rPr>
        <w:t>к Договору № _____</w:t>
      </w:r>
    </w:p>
    <w:p w:rsidR="00153DED" w:rsidRDefault="00153DED" w:rsidP="00153DED">
      <w:pPr>
        <w:ind w:left="5529" w:right="-1"/>
        <w:jc w:val="right"/>
        <w:rPr>
          <w:sz w:val="22"/>
          <w:szCs w:val="22"/>
        </w:rPr>
      </w:pPr>
      <w:r>
        <w:rPr>
          <w:sz w:val="22"/>
          <w:szCs w:val="22"/>
        </w:rPr>
        <w:t>от _________ 20____ г.</w:t>
      </w:r>
    </w:p>
    <w:p w:rsidR="00153DED" w:rsidRDefault="00153DED" w:rsidP="00153DED">
      <w:pPr>
        <w:pStyle w:val="ConsTitle"/>
        <w:ind w:right="-1"/>
        <w:jc w:val="center"/>
        <w:rPr>
          <w:rFonts w:ascii="Times New Roman" w:hAnsi="Times New Roman" w:cs="Times New Roman"/>
          <w:sz w:val="22"/>
          <w:szCs w:val="22"/>
        </w:rPr>
      </w:pPr>
    </w:p>
    <w:p w:rsidR="00153DED" w:rsidRDefault="00153DED" w:rsidP="00153DED">
      <w:pPr>
        <w:pStyle w:val="ConsTitle"/>
        <w:ind w:right="0"/>
        <w:jc w:val="center"/>
        <w:rPr>
          <w:rFonts w:ascii="Times New Roman" w:hAnsi="Times New Roman" w:cs="Times New Roman"/>
          <w:sz w:val="22"/>
          <w:szCs w:val="22"/>
        </w:rPr>
      </w:pPr>
      <w:r>
        <w:rPr>
          <w:rFonts w:ascii="Times New Roman" w:hAnsi="Times New Roman" w:cs="Times New Roman"/>
          <w:sz w:val="22"/>
          <w:szCs w:val="22"/>
        </w:rPr>
        <w:t>Перечень Помещений</w:t>
      </w:r>
    </w:p>
    <w:p w:rsidR="00153DED" w:rsidRDefault="00153DED" w:rsidP="00153DED">
      <w:pPr>
        <w:pStyle w:val="ConsTitle"/>
        <w:ind w:right="0"/>
        <w:rPr>
          <w:rFonts w:ascii="Times New Roman" w:hAnsi="Times New Roman" w:cs="Times New Roman"/>
          <w:sz w:val="20"/>
          <w:szCs w:val="20"/>
        </w:rPr>
      </w:pPr>
    </w:p>
    <w:p w:rsidR="00153DED" w:rsidRDefault="00153DED" w:rsidP="00153DED">
      <w:pPr>
        <w:pStyle w:val="ConsTitle"/>
        <w:ind w:right="0"/>
        <w:jc w:val="center"/>
        <w:rPr>
          <w:rFonts w:ascii="Times New Roman" w:hAnsi="Times New Roman" w:cs="Times New Roman"/>
          <w:sz w:val="22"/>
          <w:szCs w:val="22"/>
        </w:rPr>
      </w:pPr>
      <w:r>
        <w:rPr>
          <w:rFonts w:ascii="Times New Roman" w:hAnsi="Times New Roman" w:cs="Times New Roman"/>
          <w:sz w:val="22"/>
          <w:szCs w:val="22"/>
        </w:rPr>
        <w:t>1. Жилые Помещения, в том числе</w:t>
      </w: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занимаемыесобственниками</w:t>
      </w:r>
      <w:proofErr w:type="spellEnd"/>
      <w:r>
        <w:rPr>
          <w:rFonts w:ascii="Times New Roman" w:hAnsi="Times New Roman" w:cs="Times New Roman"/>
          <w:sz w:val="22"/>
          <w:szCs w:val="22"/>
        </w:rPr>
        <w:t>:</w:t>
      </w: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1.1.____________________________________________________________________________</w:t>
      </w:r>
    </w:p>
    <w:p w:rsidR="00153DED" w:rsidRPr="00FF3536" w:rsidRDefault="00153DED" w:rsidP="00153DED">
      <w:pPr>
        <w:pStyle w:val="ConsTitle"/>
        <w:ind w:right="0"/>
        <w:jc w:val="center"/>
        <w:rPr>
          <w:rFonts w:ascii="Times New Roman" w:hAnsi="Times New Roman" w:cs="Times New Roman"/>
          <w:b w:val="0"/>
          <w:sz w:val="18"/>
          <w:szCs w:val="18"/>
        </w:rPr>
      </w:pPr>
      <w:proofErr w:type="gramStart"/>
      <w:r w:rsidRPr="00FF3536">
        <w:rPr>
          <w:rFonts w:ascii="Times New Roman" w:hAnsi="Times New Roman" w:cs="Times New Roman"/>
          <w:b w:val="0"/>
          <w:sz w:val="18"/>
          <w:szCs w:val="18"/>
        </w:rPr>
        <w:t>(№ квартиры, площадь квартиры (комнаты)</w:t>
      </w:r>
      <w:proofErr w:type="gramEnd"/>
    </w:p>
    <w:p w:rsidR="00153DED" w:rsidRPr="00FF3536" w:rsidRDefault="00153DED" w:rsidP="00153DED">
      <w:pPr>
        <w:pStyle w:val="ConsTitle"/>
        <w:ind w:right="0"/>
        <w:rPr>
          <w:rFonts w:ascii="Times New Roman" w:hAnsi="Times New Roman" w:cs="Times New Roman"/>
          <w:b w:val="0"/>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1.2._____________________________________________________________________________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1.3._____________________________________________________________________________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1.4._____________________________________________________________________________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1.5._____________________________________________________________________________</w:t>
      </w:r>
    </w:p>
    <w:p w:rsidR="00153DED" w:rsidRDefault="00153DED" w:rsidP="00153DED">
      <w:pPr>
        <w:pStyle w:val="ConsTitle"/>
        <w:ind w:right="0"/>
        <w:jc w:val="center"/>
        <w:rPr>
          <w:rFonts w:ascii="Times New Roman" w:hAnsi="Times New Roman" w:cs="Times New Roman"/>
          <w:sz w:val="22"/>
          <w:szCs w:val="22"/>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1.6.____________________________________________________________________________</w:t>
      </w:r>
    </w:p>
    <w:p w:rsidR="00153DED" w:rsidRPr="00FF3536" w:rsidRDefault="00153DED" w:rsidP="00153DED">
      <w:pPr>
        <w:pStyle w:val="ConsTitle"/>
        <w:ind w:right="0"/>
        <w:jc w:val="center"/>
        <w:rPr>
          <w:rFonts w:ascii="Times New Roman" w:hAnsi="Times New Roman" w:cs="Times New Roman"/>
          <w:b w:val="0"/>
          <w:sz w:val="18"/>
          <w:szCs w:val="18"/>
        </w:rPr>
      </w:pPr>
      <w:proofErr w:type="gramStart"/>
      <w:r w:rsidRPr="00FF3536">
        <w:rPr>
          <w:rFonts w:ascii="Times New Roman" w:hAnsi="Times New Roman" w:cs="Times New Roman"/>
          <w:b w:val="0"/>
          <w:sz w:val="18"/>
          <w:szCs w:val="18"/>
        </w:rPr>
        <w:t>(№ квартиры, площадь квартиры (комнаты)</w:t>
      </w:r>
      <w:proofErr w:type="gramEnd"/>
    </w:p>
    <w:p w:rsidR="00153DED" w:rsidRPr="00FF3536" w:rsidRDefault="00153DED" w:rsidP="00153DED">
      <w:pPr>
        <w:pStyle w:val="ConsTitle"/>
        <w:ind w:right="0"/>
        <w:rPr>
          <w:rFonts w:ascii="Times New Roman" w:hAnsi="Times New Roman" w:cs="Times New Roman"/>
          <w:b w:val="0"/>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1.7._____________________________________________________________________________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1.8._____________________________________________________________________________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1.9._____________________________________________________________________________</w:t>
      </w:r>
    </w:p>
    <w:p w:rsidR="00153DED" w:rsidRDefault="00153DED" w:rsidP="00153DED">
      <w:pPr>
        <w:pStyle w:val="ConsTitle"/>
        <w:ind w:right="0"/>
        <w:rPr>
          <w:rFonts w:ascii="Times New Roman" w:hAnsi="Times New Roman" w:cs="Times New Roman"/>
          <w:sz w:val="22"/>
          <w:szCs w:val="22"/>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1.10._____________________________________________________________________________</w:t>
      </w:r>
    </w:p>
    <w:p w:rsidR="00153DED" w:rsidRDefault="00153DED" w:rsidP="00153DED">
      <w:pPr>
        <w:pStyle w:val="ConsTitle"/>
        <w:ind w:right="0"/>
        <w:rPr>
          <w:rFonts w:ascii="Times New Roman" w:hAnsi="Times New Roman" w:cs="Times New Roman"/>
          <w:sz w:val="22"/>
          <w:szCs w:val="22"/>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1.11._____________________________________________________________________________</w:t>
      </w:r>
    </w:p>
    <w:p w:rsidR="00153DED" w:rsidRDefault="00153DED" w:rsidP="00153DED">
      <w:pPr>
        <w:pStyle w:val="ConsTitle"/>
        <w:ind w:right="0"/>
        <w:rPr>
          <w:rFonts w:ascii="Times New Roman" w:hAnsi="Times New Roman" w:cs="Times New Roman"/>
          <w:sz w:val="22"/>
          <w:szCs w:val="22"/>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1.12._____________________________________________________________________________</w:t>
      </w:r>
    </w:p>
    <w:p w:rsidR="00153DED" w:rsidRDefault="00153DED" w:rsidP="00153DED">
      <w:pPr>
        <w:pStyle w:val="ConsTitle"/>
        <w:ind w:right="0"/>
        <w:rPr>
          <w:rFonts w:ascii="Times New Roman" w:hAnsi="Times New Roman" w:cs="Times New Roman"/>
          <w:sz w:val="22"/>
          <w:szCs w:val="22"/>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 пустующие жилые Помещения:</w:t>
      </w: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1.13._____________________________________________________________________________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1.14._____________________________________________________________________________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jc w:val="center"/>
        <w:rPr>
          <w:rFonts w:ascii="Times New Roman" w:hAnsi="Times New Roman" w:cs="Times New Roman"/>
          <w:sz w:val="22"/>
          <w:szCs w:val="22"/>
        </w:rPr>
      </w:pPr>
      <w:r>
        <w:rPr>
          <w:rFonts w:ascii="Times New Roman" w:hAnsi="Times New Roman" w:cs="Times New Roman"/>
          <w:sz w:val="22"/>
          <w:szCs w:val="22"/>
        </w:rPr>
        <w:t>2. Нежилые Помещения, в том числе</w:t>
      </w: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 пустующие нежилые Помещения:</w:t>
      </w: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2.1.____________________________________________________________________________</w:t>
      </w:r>
    </w:p>
    <w:p w:rsidR="00153DED" w:rsidRPr="00FF3536" w:rsidRDefault="00153DED" w:rsidP="00153DED">
      <w:pPr>
        <w:pStyle w:val="ConsTitle"/>
        <w:ind w:right="0"/>
        <w:jc w:val="center"/>
        <w:rPr>
          <w:rFonts w:ascii="Times New Roman" w:hAnsi="Times New Roman" w:cs="Times New Roman"/>
          <w:b w:val="0"/>
          <w:sz w:val="18"/>
          <w:szCs w:val="18"/>
        </w:rPr>
      </w:pPr>
      <w:r w:rsidRPr="00FF3536">
        <w:rPr>
          <w:rFonts w:ascii="Times New Roman" w:hAnsi="Times New Roman" w:cs="Times New Roman"/>
          <w:b w:val="0"/>
          <w:sz w:val="18"/>
          <w:szCs w:val="18"/>
        </w:rPr>
        <w:t>(№ нежилого Помещения, площадь)</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2.2._____________________________________________________________________________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 xml:space="preserve">- переданные арендаторам по договорам аренды </w:t>
      </w: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2.4.____________________________________________________________________________</w:t>
      </w:r>
    </w:p>
    <w:p w:rsidR="00153DED" w:rsidRPr="00FF3536" w:rsidRDefault="00153DED" w:rsidP="00153DED">
      <w:pPr>
        <w:pStyle w:val="ConsTitle"/>
        <w:ind w:right="0"/>
        <w:jc w:val="center"/>
        <w:rPr>
          <w:rFonts w:ascii="Times New Roman" w:hAnsi="Times New Roman" w:cs="Times New Roman"/>
          <w:b w:val="0"/>
          <w:sz w:val="18"/>
          <w:szCs w:val="18"/>
        </w:rPr>
      </w:pPr>
      <w:r w:rsidRPr="00FF3536">
        <w:rPr>
          <w:rFonts w:ascii="Times New Roman" w:hAnsi="Times New Roman" w:cs="Times New Roman"/>
          <w:b w:val="0"/>
          <w:sz w:val="18"/>
          <w:szCs w:val="18"/>
        </w:rPr>
        <w:t>(№ нежилого Помещения, площадь)</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0"/>
        <w:rPr>
          <w:rFonts w:ascii="Times New Roman" w:hAnsi="Times New Roman" w:cs="Times New Roman"/>
          <w:sz w:val="22"/>
          <w:szCs w:val="22"/>
        </w:rPr>
      </w:pPr>
      <w:r>
        <w:rPr>
          <w:rFonts w:ascii="Times New Roman" w:hAnsi="Times New Roman" w:cs="Times New Roman"/>
          <w:sz w:val="22"/>
          <w:szCs w:val="22"/>
        </w:rPr>
        <w:t>2.5._____________________________________________________________________________</w:t>
      </w:r>
    </w:p>
    <w:p w:rsidR="00153DED" w:rsidRDefault="00153DED" w:rsidP="00153DED">
      <w:pPr>
        <w:pStyle w:val="ConsTitle"/>
        <w:ind w:right="0"/>
        <w:rPr>
          <w:rFonts w:ascii="Times New Roman" w:hAnsi="Times New Roman" w:cs="Times New Roman"/>
        </w:rPr>
      </w:pPr>
    </w:p>
    <w:p w:rsidR="00153DED" w:rsidRDefault="00153DED" w:rsidP="00153DED">
      <w:pPr>
        <w:pStyle w:val="ConsTitle"/>
        <w:ind w:right="-1"/>
        <w:rPr>
          <w:rFonts w:ascii="Times New Roman" w:hAnsi="Times New Roman" w:cs="Times New Roman"/>
          <w:sz w:val="22"/>
          <w:szCs w:val="22"/>
        </w:rPr>
      </w:pPr>
      <w:r>
        <w:rPr>
          <w:rFonts w:ascii="Times New Roman" w:hAnsi="Times New Roman" w:cs="Times New Roman"/>
          <w:sz w:val="22"/>
          <w:szCs w:val="22"/>
        </w:rPr>
        <w:t>2.6._____________________________________________________________________________</w:t>
      </w:r>
    </w:p>
    <w:p w:rsidR="00153DED" w:rsidRDefault="00153DED" w:rsidP="00153DED">
      <w:pPr>
        <w:pStyle w:val="ConsPlusNormal"/>
        <w:ind w:right="-1" w:firstLine="0"/>
        <w:jc w:val="both"/>
        <w:rPr>
          <w:rFonts w:ascii="Times New Roman" w:hAnsi="Times New Roman" w:cs="Times New Roman"/>
          <w:sz w:val="22"/>
          <w:szCs w:val="22"/>
        </w:rPr>
      </w:pPr>
    </w:p>
    <w:p w:rsidR="00153DED" w:rsidRDefault="00153DED" w:rsidP="00153DED">
      <w:pPr>
        <w:pStyle w:val="ConsPlusNormal"/>
        <w:ind w:right="-1" w:firstLine="0"/>
        <w:jc w:val="both"/>
        <w:rPr>
          <w:rFonts w:ascii="Times New Roman" w:hAnsi="Times New Roman" w:cs="Times New Roman"/>
          <w:sz w:val="22"/>
          <w:szCs w:val="22"/>
        </w:rPr>
      </w:pPr>
      <w:r>
        <w:rPr>
          <w:rFonts w:ascii="Times New Roman" w:hAnsi="Times New Roman" w:cs="Times New Roman"/>
          <w:sz w:val="22"/>
          <w:szCs w:val="22"/>
        </w:rPr>
        <w:t>Подписи Сторон</w:t>
      </w:r>
    </w:p>
    <w:p w:rsidR="00153DED" w:rsidRDefault="00153DED" w:rsidP="00153DED">
      <w:pPr>
        <w:pStyle w:val="ConsPlusNormal"/>
        <w:ind w:right="-1" w:firstLine="0"/>
        <w:jc w:val="both"/>
        <w:rPr>
          <w:rFonts w:ascii="Times New Roman" w:hAnsi="Times New Roman" w:cs="Times New Roman"/>
          <w:sz w:val="22"/>
          <w:szCs w:val="22"/>
        </w:rPr>
      </w:pPr>
    </w:p>
    <w:tbl>
      <w:tblPr>
        <w:tblW w:w="0" w:type="auto"/>
        <w:tblLayout w:type="fixed"/>
        <w:tblLook w:val="0000"/>
      </w:tblPr>
      <w:tblGrid>
        <w:gridCol w:w="4785"/>
        <w:gridCol w:w="4786"/>
      </w:tblGrid>
      <w:tr w:rsidR="00153DED" w:rsidTr="00153DED">
        <w:tc>
          <w:tcPr>
            <w:tcW w:w="4785" w:type="dxa"/>
          </w:tcPr>
          <w:p w:rsidR="00153DED" w:rsidRDefault="00153DED" w:rsidP="00153DED">
            <w:pPr>
              <w:pStyle w:val="ConsPlusNormal"/>
              <w:ind w:right="-1" w:firstLine="0"/>
              <w:jc w:val="both"/>
              <w:rPr>
                <w:rFonts w:ascii="Times New Roman" w:hAnsi="Times New Roman" w:cs="Times New Roman"/>
                <w:sz w:val="22"/>
                <w:szCs w:val="22"/>
              </w:rPr>
            </w:pPr>
            <w:r>
              <w:rPr>
                <w:rFonts w:ascii="Times New Roman" w:hAnsi="Times New Roman" w:cs="Times New Roman"/>
                <w:sz w:val="22"/>
                <w:szCs w:val="22"/>
              </w:rPr>
              <w:t>Собственник</w:t>
            </w:r>
          </w:p>
          <w:p w:rsidR="00153DED" w:rsidRDefault="00153DED" w:rsidP="00153DED">
            <w:pPr>
              <w:pStyle w:val="ConsPlusNormal"/>
              <w:ind w:right="-1" w:firstLine="0"/>
              <w:jc w:val="both"/>
              <w:rPr>
                <w:rFonts w:ascii="Times New Roman" w:hAnsi="Times New Roman" w:cs="Times New Roman"/>
                <w:sz w:val="24"/>
                <w:szCs w:val="24"/>
              </w:rPr>
            </w:pPr>
          </w:p>
        </w:tc>
        <w:tc>
          <w:tcPr>
            <w:tcW w:w="4786" w:type="dxa"/>
          </w:tcPr>
          <w:p w:rsidR="00153DED" w:rsidRDefault="00153DED" w:rsidP="00153DED">
            <w:pPr>
              <w:pStyle w:val="ConsPlusNormal"/>
              <w:ind w:right="-1" w:firstLine="0"/>
              <w:jc w:val="right"/>
              <w:rPr>
                <w:rFonts w:ascii="Times New Roman" w:hAnsi="Times New Roman" w:cs="Times New Roman"/>
                <w:sz w:val="22"/>
                <w:szCs w:val="22"/>
              </w:rPr>
            </w:pPr>
            <w:r>
              <w:rPr>
                <w:rFonts w:ascii="Times New Roman" w:hAnsi="Times New Roman" w:cs="Times New Roman"/>
                <w:sz w:val="22"/>
                <w:szCs w:val="22"/>
              </w:rPr>
              <w:t>Управляющая организация</w:t>
            </w:r>
          </w:p>
          <w:p w:rsidR="00153DED" w:rsidRDefault="00153DED" w:rsidP="00153DED">
            <w:pPr>
              <w:pStyle w:val="ConsPlusNormal"/>
              <w:ind w:right="-1" w:firstLine="0"/>
              <w:jc w:val="right"/>
              <w:rPr>
                <w:rFonts w:ascii="Times New Roman" w:hAnsi="Times New Roman" w:cs="Times New Roman"/>
                <w:sz w:val="22"/>
                <w:szCs w:val="22"/>
              </w:rPr>
            </w:pPr>
            <w:r>
              <w:rPr>
                <w:rFonts w:ascii="Times New Roman" w:hAnsi="Times New Roman" w:cs="Times New Roman"/>
                <w:sz w:val="22"/>
                <w:szCs w:val="22"/>
              </w:rPr>
              <w:t>М.П.</w:t>
            </w:r>
          </w:p>
        </w:tc>
      </w:tr>
    </w:tbl>
    <w:p w:rsidR="00153DED" w:rsidRDefault="00153DED" w:rsidP="00153DED">
      <w:pPr>
        <w:pStyle w:val="ConsPlusNormal"/>
        <w:ind w:right="-1" w:firstLine="0"/>
        <w:jc w:val="both"/>
        <w:rPr>
          <w:rFonts w:ascii="Times New Roman" w:hAnsi="Times New Roman" w:cs="Times New Roman"/>
          <w:sz w:val="16"/>
          <w:szCs w:val="16"/>
        </w:rPr>
      </w:pPr>
    </w:p>
    <w:p w:rsidR="00153DED" w:rsidRDefault="00153DED" w:rsidP="00153DED">
      <w:pPr>
        <w:pStyle w:val="ConsNonformat0"/>
        <w:ind w:right="-1"/>
        <w:jc w:val="both"/>
        <w:rPr>
          <w:rFonts w:ascii="Times New Roman" w:hAnsi="Times New Roman" w:cs="Times New Roman"/>
          <w:sz w:val="22"/>
          <w:szCs w:val="22"/>
        </w:rPr>
      </w:pPr>
      <w:r>
        <w:rPr>
          <w:rFonts w:ascii="Times New Roman" w:hAnsi="Times New Roman" w:cs="Times New Roman"/>
          <w:sz w:val="22"/>
          <w:szCs w:val="22"/>
        </w:rPr>
        <w:t>Контактные телефоны:</w:t>
      </w:r>
    </w:p>
    <w:p w:rsidR="00153DED" w:rsidRDefault="00153DED" w:rsidP="00153DED">
      <w:pPr>
        <w:spacing w:after="200" w:line="276" w:lineRule="auto"/>
        <w:rPr>
          <w:b/>
          <w:bCs/>
          <w:sz w:val="22"/>
          <w:szCs w:val="22"/>
        </w:rPr>
      </w:pPr>
      <w:r>
        <w:rPr>
          <w:sz w:val="22"/>
          <w:szCs w:val="22"/>
        </w:rPr>
        <w:br w:type="page"/>
      </w:r>
    </w:p>
    <w:p w:rsidR="00153DED" w:rsidRPr="003416B0" w:rsidRDefault="00153DED" w:rsidP="00153DED">
      <w:pPr>
        <w:shd w:val="clear" w:color="auto" w:fill="FFFFFF"/>
        <w:jc w:val="center"/>
        <w:rPr>
          <w:b/>
          <w:bCs/>
          <w:color w:val="000000"/>
          <w:spacing w:val="-6"/>
        </w:rPr>
      </w:pPr>
      <w:r w:rsidRPr="003416B0">
        <w:rPr>
          <w:b/>
          <w:bCs/>
          <w:color w:val="000000"/>
          <w:spacing w:val="-6"/>
        </w:rPr>
        <w:lastRenderedPageBreak/>
        <w:t>Список Собственников жилых помещений многоквартирного дома № ________</w:t>
      </w:r>
    </w:p>
    <w:p w:rsidR="00153DED" w:rsidRPr="003416B0" w:rsidRDefault="00153DED" w:rsidP="00153DED">
      <w:pPr>
        <w:shd w:val="clear" w:color="auto" w:fill="FFFFFF"/>
        <w:jc w:val="center"/>
        <w:rPr>
          <w:b/>
          <w:bCs/>
          <w:color w:val="000000"/>
          <w:spacing w:val="-6"/>
        </w:rPr>
      </w:pPr>
      <w:r w:rsidRPr="003416B0">
        <w:rPr>
          <w:b/>
          <w:bCs/>
          <w:color w:val="000000"/>
          <w:spacing w:val="-6"/>
        </w:rPr>
        <w:t>по улице ____________________________</w:t>
      </w:r>
    </w:p>
    <w:p w:rsidR="00153DED" w:rsidRPr="003416B0" w:rsidRDefault="00153DED" w:rsidP="00153DED">
      <w:pPr>
        <w:shd w:val="clear" w:color="auto" w:fill="FFFFFF"/>
        <w:ind w:left="2784"/>
        <w:jc w:val="both"/>
        <w:rPr>
          <w:b/>
          <w:bCs/>
          <w:color w:val="000000"/>
          <w:spacing w:val="-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2109"/>
        <w:gridCol w:w="1617"/>
        <w:gridCol w:w="538"/>
        <w:gridCol w:w="1980"/>
        <w:gridCol w:w="1706"/>
        <w:gridCol w:w="1417"/>
      </w:tblGrid>
      <w:tr w:rsidR="00153DED" w:rsidRPr="003416B0" w:rsidTr="00153DED">
        <w:tc>
          <w:tcPr>
            <w:tcW w:w="522" w:type="dxa"/>
            <w:tcBorders>
              <w:bottom w:val="single" w:sz="4" w:space="0" w:color="auto"/>
            </w:tcBorders>
          </w:tcPr>
          <w:p w:rsidR="00153DED" w:rsidRPr="003416B0" w:rsidRDefault="00153DED" w:rsidP="00153DED">
            <w:pPr>
              <w:jc w:val="both"/>
              <w:rPr>
                <w:bCs/>
                <w:color w:val="000000"/>
                <w:spacing w:val="-6"/>
              </w:rPr>
            </w:pPr>
            <w:r w:rsidRPr="003416B0">
              <w:rPr>
                <w:bCs/>
                <w:color w:val="000000"/>
                <w:spacing w:val="-6"/>
              </w:rPr>
              <w:t xml:space="preserve">№ </w:t>
            </w:r>
            <w:proofErr w:type="spellStart"/>
            <w:proofErr w:type="gramStart"/>
            <w:r w:rsidRPr="003416B0">
              <w:rPr>
                <w:bCs/>
                <w:color w:val="000000"/>
                <w:spacing w:val="-6"/>
              </w:rPr>
              <w:t>п</w:t>
            </w:r>
            <w:proofErr w:type="spellEnd"/>
            <w:proofErr w:type="gramEnd"/>
            <w:r w:rsidRPr="003416B0">
              <w:rPr>
                <w:bCs/>
                <w:color w:val="000000"/>
                <w:spacing w:val="-6"/>
              </w:rPr>
              <w:t>/</w:t>
            </w:r>
            <w:proofErr w:type="spellStart"/>
            <w:r w:rsidRPr="003416B0">
              <w:rPr>
                <w:bCs/>
                <w:color w:val="000000"/>
                <w:spacing w:val="-6"/>
              </w:rPr>
              <w:t>п</w:t>
            </w:r>
            <w:proofErr w:type="spellEnd"/>
          </w:p>
        </w:tc>
        <w:tc>
          <w:tcPr>
            <w:tcW w:w="2109" w:type="dxa"/>
            <w:tcBorders>
              <w:bottom w:val="single" w:sz="4" w:space="0" w:color="auto"/>
            </w:tcBorders>
          </w:tcPr>
          <w:p w:rsidR="00153DED" w:rsidRPr="003416B0" w:rsidRDefault="00153DED" w:rsidP="00153DED">
            <w:pPr>
              <w:jc w:val="both"/>
              <w:rPr>
                <w:bCs/>
                <w:color w:val="000000"/>
                <w:spacing w:val="-6"/>
              </w:rPr>
            </w:pPr>
            <w:r w:rsidRPr="003416B0">
              <w:rPr>
                <w:bCs/>
                <w:color w:val="000000"/>
                <w:spacing w:val="-6"/>
              </w:rPr>
              <w:t xml:space="preserve">ФИО собственника жилого помещения </w:t>
            </w:r>
          </w:p>
        </w:tc>
        <w:tc>
          <w:tcPr>
            <w:tcW w:w="1617" w:type="dxa"/>
            <w:tcBorders>
              <w:bottom w:val="single" w:sz="4" w:space="0" w:color="auto"/>
            </w:tcBorders>
          </w:tcPr>
          <w:p w:rsidR="00153DED" w:rsidRPr="003416B0" w:rsidRDefault="00153DED" w:rsidP="00153DED">
            <w:pPr>
              <w:jc w:val="both"/>
              <w:rPr>
                <w:bCs/>
                <w:color w:val="000000"/>
                <w:spacing w:val="-6"/>
              </w:rPr>
            </w:pPr>
            <w:r w:rsidRPr="003416B0">
              <w:rPr>
                <w:bCs/>
                <w:color w:val="000000"/>
                <w:spacing w:val="-6"/>
              </w:rPr>
              <w:t>Паспортные данные собственника</w:t>
            </w:r>
          </w:p>
        </w:tc>
        <w:tc>
          <w:tcPr>
            <w:tcW w:w="538" w:type="dxa"/>
            <w:tcBorders>
              <w:bottom w:val="single" w:sz="4" w:space="0" w:color="auto"/>
            </w:tcBorders>
          </w:tcPr>
          <w:p w:rsidR="00153DED" w:rsidRPr="003416B0" w:rsidRDefault="00153DED" w:rsidP="00153DED">
            <w:pPr>
              <w:jc w:val="both"/>
              <w:rPr>
                <w:bCs/>
                <w:color w:val="000000"/>
                <w:spacing w:val="-6"/>
              </w:rPr>
            </w:pPr>
            <w:r w:rsidRPr="003416B0">
              <w:rPr>
                <w:bCs/>
                <w:color w:val="000000"/>
                <w:spacing w:val="-6"/>
              </w:rPr>
              <w:t xml:space="preserve">№ кв. </w:t>
            </w:r>
          </w:p>
        </w:tc>
        <w:tc>
          <w:tcPr>
            <w:tcW w:w="1980" w:type="dxa"/>
            <w:tcBorders>
              <w:bottom w:val="single" w:sz="4" w:space="0" w:color="auto"/>
            </w:tcBorders>
          </w:tcPr>
          <w:p w:rsidR="00153DED" w:rsidRPr="003416B0" w:rsidRDefault="00153DED" w:rsidP="00153DED">
            <w:pPr>
              <w:jc w:val="both"/>
              <w:rPr>
                <w:bCs/>
                <w:color w:val="000000"/>
                <w:spacing w:val="-6"/>
              </w:rPr>
            </w:pPr>
            <w:r w:rsidRPr="003416B0">
              <w:rPr>
                <w:bCs/>
                <w:color w:val="000000"/>
                <w:spacing w:val="-6"/>
              </w:rPr>
              <w:t>Сведения о документе, подтверждающем право собственности</w:t>
            </w:r>
          </w:p>
        </w:tc>
        <w:tc>
          <w:tcPr>
            <w:tcW w:w="1706" w:type="dxa"/>
            <w:tcBorders>
              <w:bottom w:val="single" w:sz="4" w:space="0" w:color="auto"/>
            </w:tcBorders>
          </w:tcPr>
          <w:p w:rsidR="00153DED" w:rsidRPr="003416B0" w:rsidRDefault="00153DED" w:rsidP="00153DED">
            <w:pPr>
              <w:jc w:val="both"/>
              <w:rPr>
                <w:bCs/>
                <w:color w:val="000000"/>
                <w:spacing w:val="-6"/>
              </w:rPr>
            </w:pPr>
            <w:r w:rsidRPr="003416B0">
              <w:t>Размер общей площади помещения, принадлежащего собственнику, кв.м.</w:t>
            </w:r>
          </w:p>
        </w:tc>
        <w:tc>
          <w:tcPr>
            <w:tcW w:w="1417" w:type="dxa"/>
            <w:tcBorders>
              <w:bottom w:val="single" w:sz="4" w:space="0" w:color="auto"/>
            </w:tcBorders>
          </w:tcPr>
          <w:p w:rsidR="00153DED" w:rsidRPr="003416B0" w:rsidRDefault="00153DED" w:rsidP="00153DED">
            <w:pPr>
              <w:jc w:val="both"/>
            </w:pPr>
            <w:r w:rsidRPr="003416B0">
              <w:t xml:space="preserve">Роспись собственника о подписании договора </w:t>
            </w:r>
          </w:p>
        </w:tc>
      </w:tr>
      <w:tr w:rsidR="00153DED" w:rsidRPr="003416B0" w:rsidTr="00153DED">
        <w:tc>
          <w:tcPr>
            <w:tcW w:w="522" w:type="dxa"/>
            <w:tcBorders>
              <w:top w:val="single" w:sz="4" w:space="0" w:color="auto"/>
              <w:left w:val="single" w:sz="4" w:space="0" w:color="auto"/>
            </w:tcBorders>
          </w:tcPr>
          <w:p w:rsidR="00153DED" w:rsidRPr="003416B0" w:rsidRDefault="00153DED" w:rsidP="00153DED">
            <w:pPr>
              <w:jc w:val="both"/>
              <w:rPr>
                <w:b/>
                <w:bCs/>
                <w:color w:val="000000"/>
                <w:spacing w:val="-6"/>
              </w:rPr>
            </w:pPr>
          </w:p>
        </w:tc>
        <w:tc>
          <w:tcPr>
            <w:tcW w:w="2109" w:type="dxa"/>
            <w:tcBorders>
              <w:top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top w:val="single" w:sz="4" w:space="0" w:color="auto"/>
            </w:tcBorders>
          </w:tcPr>
          <w:p w:rsidR="00153DED" w:rsidRPr="003416B0" w:rsidRDefault="00153DED" w:rsidP="00153DED">
            <w:pPr>
              <w:jc w:val="both"/>
              <w:rPr>
                <w:b/>
                <w:bCs/>
                <w:color w:val="000000"/>
                <w:spacing w:val="-6"/>
              </w:rPr>
            </w:pPr>
          </w:p>
        </w:tc>
        <w:tc>
          <w:tcPr>
            <w:tcW w:w="538" w:type="dxa"/>
            <w:tcBorders>
              <w:top w:val="single" w:sz="4" w:space="0" w:color="auto"/>
            </w:tcBorders>
          </w:tcPr>
          <w:p w:rsidR="00153DED" w:rsidRPr="003416B0" w:rsidRDefault="00153DED" w:rsidP="00153DED">
            <w:pPr>
              <w:jc w:val="both"/>
              <w:rPr>
                <w:b/>
                <w:bCs/>
                <w:color w:val="000000"/>
                <w:spacing w:val="-6"/>
              </w:rPr>
            </w:pPr>
          </w:p>
        </w:tc>
        <w:tc>
          <w:tcPr>
            <w:tcW w:w="1980" w:type="dxa"/>
            <w:tcBorders>
              <w:top w:val="single" w:sz="4" w:space="0" w:color="auto"/>
            </w:tcBorders>
          </w:tcPr>
          <w:p w:rsidR="00153DED" w:rsidRPr="003416B0" w:rsidRDefault="00153DED" w:rsidP="00153DED">
            <w:pPr>
              <w:jc w:val="both"/>
              <w:rPr>
                <w:b/>
                <w:bCs/>
                <w:color w:val="000000"/>
                <w:spacing w:val="-6"/>
              </w:rPr>
            </w:pPr>
          </w:p>
        </w:tc>
        <w:tc>
          <w:tcPr>
            <w:tcW w:w="1706" w:type="dxa"/>
            <w:tcBorders>
              <w:top w:val="single" w:sz="4" w:space="0" w:color="auto"/>
            </w:tcBorders>
          </w:tcPr>
          <w:p w:rsidR="00153DED" w:rsidRPr="003416B0" w:rsidRDefault="00153DED" w:rsidP="00153DED">
            <w:pPr>
              <w:jc w:val="both"/>
              <w:rPr>
                <w:b/>
                <w:bCs/>
                <w:color w:val="000000"/>
                <w:spacing w:val="-6"/>
              </w:rPr>
            </w:pPr>
          </w:p>
        </w:tc>
        <w:tc>
          <w:tcPr>
            <w:tcW w:w="1417" w:type="dxa"/>
            <w:tcBorders>
              <w:top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tcBorders>
          </w:tcPr>
          <w:p w:rsidR="00153DED" w:rsidRPr="003416B0" w:rsidRDefault="00153DED" w:rsidP="00153DED">
            <w:pPr>
              <w:jc w:val="both"/>
              <w:rPr>
                <w:b/>
                <w:bCs/>
                <w:color w:val="000000"/>
                <w:spacing w:val="-6"/>
              </w:rPr>
            </w:pPr>
          </w:p>
        </w:tc>
        <w:tc>
          <w:tcPr>
            <w:tcW w:w="2109" w:type="dxa"/>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Pr>
          <w:p w:rsidR="00153DED" w:rsidRPr="003416B0" w:rsidRDefault="00153DED" w:rsidP="00153DED">
            <w:pPr>
              <w:jc w:val="both"/>
              <w:rPr>
                <w:b/>
                <w:bCs/>
                <w:color w:val="000000"/>
                <w:spacing w:val="-6"/>
              </w:rPr>
            </w:pPr>
          </w:p>
        </w:tc>
        <w:tc>
          <w:tcPr>
            <w:tcW w:w="538" w:type="dxa"/>
          </w:tcPr>
          <w:p w:rsidR="00153DED" w:rsidRPr="003416B0" w:rsidRDefault="00153DED" w:rsidP="00153DED">
            <w:pPr>
              <w:jc w:val="both"/>
              <w:rPr>
                <w:b/>
                <w:bCs/>
                <w:color w:val="000000"/>
                <w:spacing w:val="-6"/>
              </w:rPr>
            </w:pPr>
          </w:p>
        </w:tc>
        <w:tc>
          <w:tcPr>
            <w:tcW w:w="1980" w:type="dxa"/>
          </w:tcPr>
          <w:p w:rsidR="00153DED" w:rsidRPr="003416B0" w:rsidRDefault="00153DED" w:rsidP="00153DED">
            <w:pPr>
              <w:jc w:val="both"/>
              <w:rPr>
                <w:b/>
                <w:bCs/>
                <w:color w:val="000000"/>
                <w:spacing w:val="-6"/>
              </w:rPr>
            </w:pPr>
          </w:p>
        </w:tc>
        <w:tc>
          <w:tcPr>
            <w:tcW w:w="1706" w:type="dxa"/>
          </w:tcPr>
          <w:p w:rsidR="00153DED" w:rsidRPr="003416B0" w:rsidRDefault="00153DED" w:rsidP="00153DED">
            <w:pPr>
              <w:jc w:val="both"/>
              <w:rPr>
                <w:b/>
                <w:bCs/>
                <w:color w:val="000000"/>
                <w:spacing w:val="-6"/>
              </w:rPr>
            </w:pPr>
          </w:p>
        </w:tc>
        <w:tc>
          <w:tcPr>
            <w:tcW w:w="1417" w:type="dxa"/>
            <w:tcBorders>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r w:rsidR="00153DED" w:rsidRPr="003416B0" w:rsidTr="00153DED">
        <w:tc>
          <w:tcPr>
            <w:tcW w:w="522" w:type="dxa"/>
            <w:tcBorders>
              <w:left w:val="single" w:sz="4" w:space="0" w:color="auto"/>
              <w:bottom w:val="single" w:sz="4" w:space="0" w:color="auto"/>
            </w:tcBorders>
          </w:tcPr>
          <w:p w:rsidR="00153DED" w:rsidRPr="003416B0" w:rsidRDefault="00153DED" w:rsidP="00153DED">
            <w:pPr>
              <w:jc w:val="both"/>
              <w:rPr>
                <w:b/>
                <w:bCs/>
                <w:color w:val="000000"/>
                <w:spacing w:val="-6"/>
              </w:rPr>
            </w:pPr>
          </w:p>
        </w:tc>
        <w:tc>
          <w:tcPr>
            <w:tcW w:w="2109" w:type="dxa"/>
            <w:tcBorders>
              <w:bottom w:val="single" w:sz="4" w:space="0" w:color="auto"/>
            </w:tcBorders>
          </w:tcPr>
          <w:p w:rsidR="00153DED" w:rsidRDefault="00153DED" w:rsidP="00153DED">
            <w:pPr>
              <w:jc w:val="both"/>
              <w:rPr>
                <w:b/>
                <w:bCs/>
                <w:color w:val="000000"/>
                <w:spacing w:val="-6"/>
              </w:rPr>
            </w:pPr>
          </w:p>
          <w:p w:rsidR="00153DED" w:rsidRDefault="00153DED" w:rsidP="00153DED">
            <w:pPr>
              <w:jc w:val="both"/>
              <w:rPr>
                <w:b/>
                <w:bCs/>
                <w:color w:val="000000"/>
                <w:spacing w:val="-6"/>
              </w:rPr>
            </w:pPr>
          </w:p>
          <w:p w:rsidR="00153DED" w:rsidRPr="003416B0" w:rsidRDefault="00153DED" w:rsidP="00153DED">
            <w:pPr>
              <w:jc w:val="both"/>
              <w:rPr>
                <w:b/>
                <w:bCs/>
                <w:color w:val="000000"/>
                <w:spacing w:val="-6"/>
              </w:rPr>
            </w:pPr>
          </w:p>
        </w:tc>
        <w:tc>
          <w:tcPr>
            <w:tcW w:w="1617" w:type="dxa"/>
            <w:tcBorders>
              <w:bottom w:val="single" w:sz="4" w:space="0" w:color="auto"/>
            </w:tcBorders>
          </w:tcPr>
          <w:p w:rsidR="00153DED" w:rsidRPr="003416B0" w:rsidRDefault="00153DED" w:rsidP="00153DED">
            <w:pPr>
              <w:jc w:val="both"/>
              <w:rPr>
                <w:b/>
                <w:bCs/>
                <w:color w:val="000000"/>
                <w:spacing w:val="-6"/>
              </w:rPr>
            </w:pPr>
          </w:p>
        </w:tc>
        <w:tc>
          <w:tcPr>
            <w:tcW w:w="538" w:type="dxa"/>
            <w:tcBorders>
              <w:bottom w:val="single" w:sz="4" w:space="0" w:color="auto"/>
            </w:tcBorders>
          </w:tcPr>
          <w:p w:rsidR="00153DED" w:rsidRPr="003416B0" w:rsidRDefault="00153DED" w:rsidP="00153DED">
            <w:pPr>
              <w:jc w:val="both"/>
              <w:rPr>
                <w:b/>
                <w:bCs/>
                <w:color w:val="000000"/>
                <w:spacing w:val="-6"/>
              </w:rPr>
            </w:pPr>
          </w:p>
        </w:tc>
        <w:tc>
          <w:tcPr>
            <w:tcW w:w="1980" w:type="dxa"/>
            <w:tcBorders>
              <w:bottom w:val="single" w:sz="4" w:space="0" w:color="auto"/>
            </w:tcBorders>
          </w:tcPr>
          <w:p w:rsidR="00153DED" w:rsidRPr="003416B0" w:rsidRDefault="00153DED" w:rsidP="00153DED">
            <w:pPr>
              <w:jc w:val="both"/>
              <w:rPr>
                <w:b/>
                <w:bCs/>
                <w:color w:val="000000"/>
                <w:spacing w:val="-6"/>
              </w:rPr>
            </w:pPr>
          </w:p>
        </w:tc>
        <w:tc>
          <w:tcPr>
            <w:tcW w:w="1706" w:type="dxa"/>
            <w:tcBorders>
              <w:bottom w:val="single" w:sz="4" w:space="0" w:color="auto"/>
            </w:tcBorders>
          </w:tcPr>
          <w:p w:rsidR="00153DED" w:rsidRPr="003416B0" w:rsidRDefault="00153DED" w:rsidP="00153DED">
            <w:pPr>
              <w:jc w:val="both"/>
              <w:rPr>
                <w:b/>
                <w:bCs/>
                <w:color w:val="000000"/>
                <w:spacing w:val="-6"/>
              </w:rPr>
            </w:pPr>
          </w:p>
        </w:tc>
        <w:tc>
          <w:tcPr>
            <w:tcW w:w="1417" w:type="dxa"/>
            <w:tcBorders>
              <w:bottom w:val="single" w:sz="4" w:space="0" w:color="auto"/>
              <w:right w:val="single" w:sz="4" w:space="0" w:color="auto"/>
            </w:tcBorders>
          </w:tcPr>
          <w:p w:rsidR="00153DED" w:rsidRPr="003416B0" w:rsidRDefault="00153DED" w:rsidP="00153DED">
            <w:pPr>
              <w:jc w:val="both"/>
              <w:rPr>
                <w:b/>
                <w:bCs/>
                <w:color w:val="000000"/>
                <w:spacing w:val="-6"/>
              </w:rPr>
            </w:pPr>
          </w:p>
        </w:tc>
      </w:tr>
    </w:tbl>
    <w:p w:rsidR="00153DED" w:rsidRPr="003416B0" w:rsidRDefault="00153DED" w:rsidP="00153DED">
      <w:pPr>
        <w:jc w:val="both"/>
      </w:pPr>
    </w:p>
    <w:p w:rsidR="00153DED" w:rsidRDefault="00153DED" w:rsidP="00153DED">
      <w:pPr>
        <w:pStyle w:val="ConsTitle"/>
        <w:ind w:left="709" w:right="-1"/>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sz w:val="22"/>
          <w:szCs w:val="22"/>
        </w:rPr>
      </w:pPr>
    </w:p>
    <w:p w:rsidR="0083493D" w:rsidRDefault="0083493D" w:rsidP="00153DED">
      <w:pPr>
        <w:pStyle w:val="ConsNormal"/>
        <w:ind w:right="-1" w:firstLine="540"/>
        <w:jc w:val="right"/>
        <w:rPr>
          <w:rFonts w:ascii="Times New Roman" w:hAnsi="Times New Roman" w:cs="Times New Roman"/>
          <w:sz w:val="22"/>
          <w:szCs w:val="22"/>
        </w:rPr>
      </w:pPr>
    </w:p>
    <w:p w:rsidR="00153DED" w:rsidRDefault="00153DED" w:rsidP="00153DED">
      <w:pPr>
        <w:pStyle w:val="ConsNormal"/>
        <w:ind w:right="-1" w:firstLine="540"/>
        <w:jc w:val="right"/>
        <w:rPr>
          <w:rFonts w:ascii="Times New Roman" w:hAnsi="Times New Roman" w:cs="Times New Roman"/>
          <w:b/>
          <w:sz w:val="22"/>
          <w:szCs w:val="22"/>
        </w:rPr>
      </w:pPr>
      <w:r>
        <w:rPr>
          <w:rFonts w:ascii="Times New Roman" w:hAnsi="Times New Roman" w:cs="Times New Roman"/>
          <w:sz w:val="22"/>
          <w:szCs w:val="22"/>
        </w:rPr>
        <w:lastRenderedPageBreak/>
        <w:t>Приложение</w:t>
      </w:r>
      <w:r w:rsidRPr="009E0F2C">
        <w:rPr>
          <w:rFonts w:ascii="Times New Roman" w:hAnsi="Times New Roman" w:cs="Times New Roman"/>
          <w:sz w:val="22"/>
          <w:szCs w:val="22"/>
        </w:rPr>
        <w:t xml:space="preserve"> 2</w:t>
      </w:r>
    </w:p>
    <w:p w:rsidR="00153DED" w:rsidRDefault="00153DED" w:rsidP="00153DED">
      <w:pPr>
        <w:ind w:left="5529" w:right="-1" w:firstLine="1701"/>
        <w:jc w:val="right"/>
        <w:rPr>
          <w:sz w:val="22"/>
          <w:szCs w:val="22"/>
        </w:rPr>
      </w:pPr>
      <w:r>
        <w:rPr>
          <w:sz w:val="22"/>
          <w:szCs w:val="22"/>
        </w:rPr>
        <w:t>к Договору № _____</w:t>
      </w:r>
    </w:p>
    <w:p w:rsidR="00153DED" w:rsidRDefault="00153DED" w:rsidP="00153DED">
      <w:pPr>
        <w:ind w:left="5529" w:right="-1"/>
        <w:jc w:val="right"/>
        <w:rPr>
          <w:sz w:val="22"/>
          <w:szCs w:val="22"/>
        </w:rPr>
      </w:pPr>
      <w:r>
        <w:rPr>
          <w:sz w:val="22"/>
          <w:szCs w:val="22"/>
        </w:rPr>
        <w:t>от _________ 20____ г.</w:t>
      </w:r>
    </w:p>
    <w:p w:rsidR="00153DED" w:rsidRDefault="00153DED" w:rsidP="00153DED">
      <w:pPr>
        <w:ind w:right="-1" w:firstLine="720"/>
        <w:jc w:val="right"/>
        <w:rPr>
          <w:sz w:val="22"/>
          <w:szCs w:val="22"/>
        </w:rPr>
      </w:pPr>
    </w:p>
    <w:p w:rsidR="00153DED" w:rsidRDefault="00153DED" w:rsidP="00153DED">
      <w:pPr>
        <w:ind w:right="-1"/>
        <w:jc w:val="center"/>
        <w:rPr>
          <w:b/>
          <w:sz w:val="22"/>
          <w:szCs w:val="22"/>
        </w:rPr>
      </w:pPr>
      <w:r>
        <w:rPr>
          <w:b/>
          <w:sz w:val="22"/>
          <w:szCs w:val="22"/>
        </w:rPr>
        <w:t>Состав общего имущества многоквартирного дома</w:t>
      </w:r>
    </w:p>
    <w:p w:rsidR="00153DED" w:rsidRDefault="00153DED" w:rsidP="00153DED">
      <w:pPr>
        <w:ind w:right="-1" w:firstLine="720"/>
        <w:jc w:val="both"/>
        <w:rPr>
          <w:b/>
          <w:sz w:val="22"/>
          <w:szCs w:val="22"/>
        </w:rPr>
      </w:pPr>
    </w:p>
    <w:p w:rsidR="00153DED" w:rsidRDefault="00153DED" w:rsidP="00153DED">
      <w:pPr>
        <w:ind w:right="-1" w:firstLine="720"/>
        <w:jc w:val="center"/>
        <w:rPr>
          <w:sz w:val="22"/>
          <w:szCs w:val="22"/>
        </w:rPr>
      </w:pPr>
      <w:r>
        <w:rPr>
          <w:sz w:val="22"/>
          <w:szCs w:val="22"/>
        </w:rPr>
        <w:t>по адресу:________________________________________________</w:t>
      </w:r>
    </w:p>
    <w:p w:rsidR="00153DED" w:rsidRDefault="00153DED" w:rsidP="00153DED">
      <w:pPr>
        <w:ind w:right="-1" w:firstLine="720"/>
        <w:jc w:val="both"/>
        <w:rPr>
          <w:sz w:val="22"/>
          <w:szCs w:val="22"/>
        </w:rPr>
      </w:pPr>
    </w:p>
    <w:p w:rsidR="00153DED" w:rsidRDefault="00153DED" w:rsidP="00153DED">
      <w:pPr>
        <w:spacing w:before="60"/>
        <w:ind w:left="-284" w:firstLine="568"/>
        <w:jc w:val="both"/>
        <w:rPr>
          <w:sz w:val="22"/>
          <w:szCs w:val="22"/>
        </w:rPr>
      </w:pPr>
      <w:r>
        <w:rPr>
          <w:sz w:val="22"/>
          <w:szCs w:val="22"/>
        </w:rPr>
        <w:t>Год постройки ______________________________________________________________</w:t>
      </w:r>
    </w:p>
    <w:p w:rsidR="00153DED" w:rsidRDefault="00153DED" w:rsidP="00153DED">
      <w:pPr>
        <w:spacing w:before="60"/>
        <w:ind w:left="-284" w:firstLine="568"/>
        <w:jc w:val="both"/>
        <w:rPr>
          <w:sz w:val="22"/>
          <w:szCs w:val="22"/>
        </w:rPr>
      </w:pPr>
      <w:r>
        <w:rPr>
          <w:sz w:val="22"/>
          <w:szCs w:val="22"/>
        </w:rPr>
        <w:t>Ограждающие несущие конструкции (материал)__________________________________</w:t>
      </w:r>
    </w:p>
    <w:p w:rsidR="00153DED" w:rsidRDefault="00153DED" w:rsidP="00153DED">
      <w:pPr>
        <w:spacing w:before="60"/>
        <w:ind w:left="-284" w:firstLine="568"/>
        <w:jc w:val="both"/>
        <w:rPr>
          <w:sz w:val="22"/>
          <w:szCs w:val="22"/>
        </w:rPr>
      </w:pPr>
      <w:r>
        <w:rPr>
          <w:sz w:val="22"/>
          <w:szCs w:val="22"/>
        </w:rPr>
        <w:t>Ограждающие ненесущие конструкции (материал)________________________________</w:t>
      </w:r>
    </w:p>
    <w:p w:rsidR="00153DED" w:rsidRDefault="00153DED" w:rsidP="00153DED">
      <w:pPr>
        <w:spacing w:before="60"/>
        <w:ind w:left="-284" w:firstLine="568"/>
        <w:jc w:val="both"/>
        <w:rPr>
          <w:sz w:val="22"/>
          <w:szCs w:val="22"/>
        </w:rPr>
      </w:pPr>
      <w:r>
        <w:rPr>
          <w:sz w:val="22"/>
          <w:szCs w:val="22"/>
        </w:rPr>
        <w:t>Иные конструкции___________________________________________________________</w:t>
      </w:r>
    </w:p>
    <w:p w:rsidR="00153DED" w:rsidRDefault="00153DED" w:rsidP="00153DED">
      <w:pPr>
        <w:spacing w:before="60"/>
        <w:ind w:left="-284" w:firstLine="568"/>
        <w:jc w:val="both"/>
        <w:rPr>
          <w:sz w:val="22"/>
          <w:szCs w:val="22"/>
        </w:rPr>
      </w:pPr>
      <w:r>
        <w:rPr>
          <w:sz w:val="22"/>
          <w:szCs w:val="22"/>
        </w:rPr>
        <w:t>Лестницы, межквартирные лестничные площадки (площадь)_______________________</w:t>
      </w:r>
    </w:p>
    <w:p w:rsidR="00153DED" w:rsidRDefault="00153DED" w:rsidP="00153DED">
      <w:pPr>
        <w:spacing w:before="60"/>
        <w:ind w:left="-284" w:firstLine="568"/>
        <w:jc w:val="both"/>
        <w:rPr>
          <w:sz w:val="22"/>
          <w:szCs w:val="22"/>
        </w:rPr>
      </w:pPr>
      <w:r>
        <w:rPr>
          <w:sz w:val="22"/>
          <w:szCs w:val="22"/>
        </w:rPr>
        <w:t>Крыша (материал кровли, площадь)_____________________________________________</w:t>
      </w:r>
    </w:p>
    <w:p w:rsidR="00153DED" w:rsidRDefault="00153DED" w:rsidP="00153DED">
      <w:pPr>
        <w:spacing w:before="60"/>
        <w:ind w:left="-284" w:firstLine="568"/>
        <w:jc w:val="both"/>
        <w:rPr>
          <w:sz w:val="22"/>
          <w:szCs w:val="22"/>
        </w:rPr>
      </w:pPr>
      <w:r>
        <w:rPr>
          <w:sz w:val="22"/>
          <w:szCs w:val="22"/>
        </w:rPr>
        <w:t>Подвальное помещение (площадь)______________________________________________</w:t>
      </w:r>
    </w:p>
    <w:p w:rsidR="00153DED" w:rsidRDefault="00153DED" w:rsidP="00153DED">
      <w:pPr>
        <w:spacing w:before="60"/>
        <w:ind w:left="-284" w:firstLine="568"/>
        <w:jc w:val="both"/>
        <w:rPr>
          <w:sz w:val="22"/>
          <w:szCs w:val="22"/>
        </w:rPr>
      </w:pPr>
      <w:r>
        <w:rPr>
          <w:sz w:val="22"/>
          <w:szCs w:val="22"/>
        </w:rPr>
        <w:t>Технический этаж (площадь)___________________________________________________</w:t>
      </w:r>
    </w:p>
    <w:p w:rsidR="00153DED" w:rsidRDefault="00153DED" w:rsidP="00153DED">
      <w:pPr>
        <w:spacing w:before="60"/>
        <w:ind w:left="-284" w:firstLine="568"/>
        <w:jc w:val="both"/>
        <w:rPr>
          <w:sz w:val="22"/>
          <w:szCs w:val="22"/>
        </w:rPr>
      </w:pPr>
      <w:r>
        <w:rPr>
          <w:sz w:val="22"/>
          <w:szCs w:val="22"/>
        </w:rPr>
        <w:t>Технический подвал (площадь)_________________________________________________</w:t>
      </w:r>
    </w:p>
    <w:p w:rsidR="00153DED" w:rsidRDefault="00153DED" w:rsidP="00153DED">
      <w:pPr>
        <w:spacing w:before="60"/>
        <w:ind w:left="-284" w:firstLine="568"/>
        <w:jc w:val="both"/>
        <w:rPr>
          <w:sz w:val="22"/>
          <w:szCs w:val="22"/>
        </w:rPr>
      </w:pPr>
      <w:r>
        <w:rPr>
          <w:sz w:val="22"/>
          <w:szCs w:val="22"/>
        </w:rPr>
        <w:t>Чердак (площадь), ____________________________________________________________</w:t>
      </w:r>
    </w:p>
    <w:p w:rsidR="00153DED" w:rsidRDefault="00153DED" w:rsidP="00153DED">
      <w:pPr>
        <w:spacing w:before="60"/>
        <w:ind w:left="-284" w:firstLine="568"/>
        <w:jc w:val="both"/>
        <w:rPr>
          <w:sz w:val="22"/>
          <w:szCs w:val="22"/>
        </w:rPr>
      </w:pPr>
      <w:r>
        <w:rPr>
          <w:sz w:val="22"/>
          <w:szCs w:val="22"/>
        </w:rPr>
        <w:t>Коридоры (площадь)__________________________________________________________</w:t>
      </w:r>
    </w:p>
    <w:p w:rsidR="00153DED" w:rsidRDefault="00153DED" w:rsidP="00153DED">
      <w:pPr>
        <w:spacing w:before="60"/>
        <w:ind w:left="-284" w:firstLine="568"/>
        <w:jc w:val="both"/>
        <w:rPr>
          <w:sz w:val="22"/>
          <w:szCs w:val="22"/>
        </w:rPr>
      </w:pPr>
      <w:r>
        <w:rPr>
          <w:sz w:val="22"/>
          <w:szCs w:val="22"/>
        </w:rPr>
        <w:t>Лифтовые и иные шахты_______________________________________________________</w:t>
      </w:r>
    </w:p>
    <w:p w:rsidR="00153DED" w:rsidRDefault="00153DED" w:rsidP="00153DED">
      <w:pPr>
        <w:spacing w:before="60"/>
        <w:ind w:left="284"/>
        <w:jc w:val="both"/>
        <w:rPr>
          <w:sz w:val="22"/>
          <w:szCs w:val="22"/>
        </w:rPr>
      </w:pPr>
      <w:r>
        <w:rPr>
          <w:sz w:val="22"/>
          <w:szCs w:val="22"/>
        </w:rPr>
        <w:t xml:space="preserve">Инженерные коммуникации и иное обслуживающие более одного помещения в многоквартирном доме оборудование (нужное подчеркнуть): </w:t>
      </w:r>
    </w:p>
    <w:p w:rsidR="00153DED" w:rsidRDefault="00153DED" w:rsidP="00153DED">
      <w:pPr>
        <w:spacing w:before="60"/>
        <w:ind w:left="284"/>
        <w:jc w:val="both"/>
        <w:rPr>
          <w:sz w:val="22"/>
          <w:szCs w:val="22"/>
        </w:rPr>
      </w:pPr>
      <w:proofErr w:type="gramStart"/>
      <w:r>
        <w:rPr>
          <w:sz w:val="22"/>
          <w:szCs w:val="22"/>
        </w:rPr>
        <w:t>системы холодного водоснабжения, горячего водоснабжения, канализации, отопления, мусоропровод, электроснабжение, тепловой пункт, элеваторный узел, котельная, бойлерная, насосы (кол-во)_____, АСПЗ, ПЗУ, лифт пассажирский (кол-во)_____, лифт грузовой (кол-во) _______, иное оборудование_____________ ________________________________________.</w:t>
      </w:r>
      <w:proofErr w:type="gramEnd"/>
    </w:p>
    <w:p w:rsidR="00153DED" w:rsidRDefault="00153DED" w:rsidP="00153DED">
      <w:pPr>
        <w:spacing w:before="60"/>
        <w:ind w:left="-284" w:firstLine="568"/>
        <w:jc w:val="both"/>
        <w:rPr>
          <w:sz w:val="22"/>
          <w:szCs w:val="22"/>
        </w:rPr>
      </w:pPr>
    </w:p>
    <w:p w:rsidR="00153DED" w:rsidRDefault="00153DED" w:rsidP="00153DED">
      <w:pPr>
        <w:spacing w:before="60"/>
        <w:ind w:left="-284" w:firstLine="568"/>
        <w:jc w:val="both"/>
        <w:rPr>
          <w:sz w:val="22"/>
          <w:szCs w:val="22"/>
        </w:rPr>
      </w:pPr>
      <w:r>
        <w:rPr>
          <w:sz w:val="22"/>
          <w:szCs w:val="22"/>
          <w:u w:val="single"/>
        </w:rPr>
        <w:t>Сведения о земельном участке, на котором расположен многоквартирный дом</w:t>
      </w:r>
      <w:r>
        <w:rPr>
          <w:sz w:val="22"/>
          <w:szCs w:val="22"/>
        </w:rPr>
        <w:t>:</w:t>
      </w:r>
    </w:p>
    <w:p w:rsidR="00153DED" w:rsidRDefault="00153DED" w:rsidP="00153DED">
      <w:pPr>
        <w:spacing w:before="60"/>
        <w:ind w:left="-284" w:firstLine="568"/>
        <w:jc w:val="both"/>
        <w:rPr>
          <w:sz w:val="22"/>
          <w:szCs w:val="22"/>
        </w:rPr>
      </w:pPr>
      <w:r>
        <w:rPr>
          <w:sz w:val="22"/>
          <w:szCs w:val="22"/>
        </w:rPr>
        <w:t>Площадь (по видам и классам покрытия, газоны) ________________________________________</w:t>
      </w:r>
    </w:p>
    <w:p w:rsidR="00153DED" w:rsidRDefault="00153DED" w:rsidP="00153DED">
      <w:pPr>
        <w:spacing w:before="60"/>
        <w:ind w:left="-284" w:firstLine="568"/>
        <w:jc w:val="both"/>
        <w:rPr>
          <w:sz w:val="22"/>
          <w:szCs w:val="22"/>
        </w:rPr>
      </w:pPr>
      <w:r>
        <w:rPr>
          <w:sz w:val="22"/>
          <w:szCs w:val="22"/>
        </w:rPr>
        <w:t>__________________________________________________________________________________</w:t>
      </w:r>
    </w:p>
    <w:p w:rsidR="00153DED" w:rsidRDefault="00153DED" w:rsidP="00153DED">
      <w:pPr>
        <w:spacing w:before="60"/>
        <w:ind w:left="-284" w:firstLine="568"/>
        <w:jc w:val="both"/>
        <w:rPr>
          <w:sz w:val="22"/>
          <w:szCs w:val="22"/>
        </w:rPr>
      </w:pPr>
      <w:r>
        <w:rPr>
          <w:sz w:val="22"/>
          <w:szCs w:val="22"/>
        </w:rPr>
        <w:t>Контейнерная площадка (площадь)____________________________________________________</w:t>
      </w:r>
    </w:p>
    <w:p w:rsidR="00153DED" w:rsidRDefault="00153DED" w:rsidP="00153DED">
      <w:pPr>
        <w:spacing w:before="60"/>
        <w:ind w:left="-284" w:firstLine="568"/>
        <w:jc w:val="both"/>
        <w:rPr>
          <w:sz w:val="22"/>
          <w:szCs w:val="22"/>
        </w:rPr>
      </w:pPr>
      <w:r>
        <w:rPr>
          <w:sz w:val="22"/>
          <w:szCs w:val="22"/>
        </w:rPr>
        <w:t>Элементы благоустройства __________________________________________________________</w:t>
      </w:r>
    </w:p>
    <w:p w:rsidR="00153DED" w:rsidRDefault="00153DED" w:rsidP="00153DED">
      <w:pPr>
        <w:spacing w:before="60"/>
        <w:ind w:left="-284" w:firstLine="568"/>
        <w:jc w:val="both"/>
        <w:rPr>
          <w:sz w:val="22"/>
          <w:szCs w:val="22"/>
        </w:rPr>
      </w:pPr>
      <w:r>
        <w:rPr>
          <w:sz w:val="22"/>
          <w:szCs w:val="22"/>
        </w:rPr>
        <w:t>Детская, спортивная площадка________________________________________________________</w:t>
      </w:r>
    </w:p>
    <w:p w:rsidR="00153DED" w:rsidRDefault="00153DED" w:rsidP="00153DED">
      <w:pPr>
        <w:spacing w:before="60"/>
        <w:ind w:left="-284" w:firstLine="568"/>
        <w:jc w:val="both"/>
        <w:rPr>
          <w:sz w:val="22"/>
          <w:szCs w:val="22"/>
        </w:rPr>
      </w:pPr>
      <w:r>
        <w:rPr>
          <w:sz w:val="22"/>
          <w:szCs w:val="22"/>
        </w:rPr>
        <w:t>Иные объекты, расположенные на земельном участке (подчеркнуть и дополнить):</w:t>
      </w:r>
    </w:p>
    <w:p w:rsidR="00153DED" w:rsidRDefault="00153DED" w:rsidP="00153DED">
      <w:pPr>
        <w:spacing w:before="60"/>
        <w:ind w:left="-284" w:firstLine="568"/>
        <w:jc w:val="both"/>
        <w:rPr>
          <w:sz w:val="22"/>
          <w:szCs w:val="22"/>
        </w:rPr>
      </w:pPr>
      <w:r>
        <w:rPr>
          <w:sz w:val="22"/>
          <w:szCs w:val="22"/>
        </w:rPr>
        <w:t>Трансформаторная подстанция, иные объекты__________________________________________</w:t>
      </w:r>
    </w:p>
    <w:p w:rsidR="00153DED" w:rsidRDefault="00153DED" w:rsidP="00153DED">
      <w:pPr>
        <w:ind w:right="-1" w:firstLine="720"/>
        <w:rPr>
          <w:sz w:val="22"/>
          <w:szCs w:val="22"/>
        </w:rPr>
      </w:pPr>
    </w:p>
    <w:p w:rsidR="00153DED" w:rsidRDefault="00153DED" w:rsidP="00153DED">
      <w:pPr>
        <w:pStyle w:val="ConsPlusNormal"/>
        <w:ind w:right="-1" w:firstLine="0"/>
        <w:jc w:val="both"/>
        <w:rPr>
          <w:rFonts w:ascii="Times New Roman" w:hAnsi="Times New Roman" w:cs="Times New Roman"/>
          <w:sz w:val="22"/>
          <w:szCs w:val="22"/>
        </w:rPr>
      </w:pPr>
    </w:p>
    <w:p w:rsidR="00153DED" w:rsidRDefault="00153DED" w:rsidP="00153DED">
      <w:pPr>
        <w:pStyle w:val="ConsPlusNormal"/>
        <w:ind w:right="-1" w:firstLine="0"/>
        <w:jc w:val="both"/>
        <w:rPr>
          <w:rFonts w:ascii="Times New Roman" w:hAnsi="Times New Roman" w:cs="Times New Roman"/>
          <w:sz w:val="22"/>
          <w:szCs w:val="22"/>
        </w:rPr>
      </w:pPr>
      <w:r>
        <w:rPr>
          <w:rFonts w:ascii="Times New Roman" w:hAnsi="Times New Roman" w:cs="Times New Roman"/>
          <w:sz w:val="22"/>
          <w:szCs w:val="22"/>
        </w:rPr>
        <w:t>Подписи Сторон</w:t>
      </w:r>
    </w:p>
    <w:p w:rsidR="00153DED" w:rsidRDefault="00153DED" w:rsidP="00153DED">
      <w:pPr>
        <w:pStyle w:val="ConsPlusNormal"/>
        <w:ind w:right="-1" w:firstLine="0"/>
        <w:jc w:val="both"/>
        <w:rPr>
          <w:rFonts w:ascii="Times New Roman" w:hAnsi="Times New Roman" w:cs="Times New Roman"/>
          <w:sz w:val="22"/>
          <w:szCs w:val="22"/>
        </w:rPr>
      </w:pPr>
    </w:p>
    <w:p w:rsidR="00153DED" w:rsidRDefault="00153DED" w:rsidP="00153DED">
      <w:pPr>
        <w:pStyle w:val="ConsPlusNormal"/>
        <w:ind w:right="-1" w:firstLine="0"/>
        <w:jc w:val="both"/>
        <w:rPr>
          <w:rFonts w:ascii="Times New Roman" w:hAnsi="Times New Roman" w:cs="Times New Roman"/>
          <w:sz w:val="22"/>
          <w:szCs w:val="22"/>
        </w:rPr>
      </w:pPr>
    </w:p>
    <w:tbl>
      <w:tblPr>
        <w:tblW w:w="0" w:type="auto"/>
        <w:tblLayout w:type="fixed"/>
        <w:tblLook w:val="0000"/>
      </w:tblPr>
      <w:tblGrid>
        <w:gridCol w:w="4785"/>
        <w:gridCol w:w="4786"/>
      </w:tblGrid>
      <w:tr w:rsidR="00153DED" w:rsidTr="00153DED">
        <w:tc>
          <w:tcPr>
            <w:tcW w:w="4785" w:type="dxa"/>
          </w:tcPr>
          <w:p w:rsidR="00153DED" w:rsidRDefault="00153DED" w:rsidP="00153DED">
            <w:pPr>
              <w:pStyle w:val="ConsPlusNormal"/>
              <w:ind w:right="-1" w:firstLine="0"/>
              <w:jc w:val="both"/>
              <w:rPr>
                <w:rFonts w:ascii="Times New Roman" w:hAnsi="Times New Roman" w:cs="Times New Roman"/>
                <w:sz w:val="22"/>
                <w:szCs w:val="22"/>
              </w:rPr>
            </w:pPr>
            <w:r>
              <w:rPr>
                <w:rFonts w:ascii="Times New Roman" w:hAnsi="Times New Roman" w:cs="Times New Roman"/>
                <w:sz w:val="22"/>
                <w:szCs w:val="22"/>
              </w:rPr>
              <w:t>Собственник</w:t>
            </w:r>
          </w:p>
          <w:p w:rsidR="00153DED" w:rsidRDefault="00153DED" w:rsidP="00153DED">
            <w:pPr>
              <w:pStyle w:val="ConsPlusNormal"/>
              <w:ind w:right="-1" w:firstLine="0"/>
              <w:jc w:val="both"/>
              <w:rPr>
                <w:rFonts w:ascii="Times New Roman" w:hAnsi="Times New Roman" w:cs="Times New Roman"/>
                <w:sz w:val="24"/>
                <w:szCs w:val="24"/>
              </w:rPr>
            </w:pPr>
          </w:p>
        </w:tc>
        <w:tc>
          <w:tcPr>
            <w:tcW w:w="4786" w:type="dxa"/>
          </w:tcPr>
          <w:p w:rsidR="00153DED" w:rsidRDefault="00153DED" w:rsidP="00153DED">
            <w:pPr>
              <w:pStyle w:val="ConsPlusNormal"/>
              <w:ind w:right="-1" w:firstLine="0"/>
              <w:jc w:val="right"/>
              <w:rPr>
                <w:rFonts w:ascii="Times New Roman" w:hAnsi="Times New Roman" w:cs="Times New Roman"/>
                <w:sz w:val="22"/>
                <w:szCs w:val="22"/>
              </w:rPr>
            </w:pPr>
            <w:r>
              <w:rPr>
                <w:rFonts w:ascii="Times New Roman" w:hAnsi="Times New Roman" w:cs="Times New Roman"/>
                <w:sz w:val="22"/>
                <w:szCs w:val="22"/>
              </w:rPr>
              <w:t>Управляющая организация</w:t>
            </w:r>
          </w:p>
          <w:p w:rsidR="00153DED" w:rsidRDefault="00153DED" w:rsidP="00153DED">
            <w:pPr>
              <w:pStyle w:val="ConsPlusNormal"/>
              <w:ind w:right="-1" w:firstLine="0"/>
              <w:jc w:val="right"/>
              <w:rPr>
                <w:rFonts w:ascii="Times New Roman" w:hAnsi="Times New Roman" w:cs="Times New Roman"/>
                <w:sz w:val="22"/>
                <w:szCs w:val="22"/>
              </w:rPr>
            </w:pPr>
            <w:r>
              <w:rPr>
                <w:rFonts w:ascii="Times New Roman" w:hAnsi="Times New Roman" w:cs="Times New Roman"/>
                <w:sz w:val="22"/>
                <w:szCs w:val="22"/>
              </w:rPr>
              <w:t>М.П.</w:t>
            </w:r>
          </w:p>
        </w:tc>
      </w:tr>
    </w:tbl>
    <w:p w:rsidR="00153DED" w:rsidRDefault="00153DED" w:rsidP="00153DED">
      <w:pPr>
        <w:pStyle w:val="ConsPlusNormal"/>
        <w:ind w:right="-1" w:firstLine="0"/>
        <w:jc w:val="both"/>
        <w:rPr>
          <w:rFonts w:ascii="Times New Roman" w:hAnsi="Times New Roman" w:cs="Times New Roman"/>
          <w:sz w:val="22"/>
          <w:szCs w:val="22"/>
        </w:rPr>
      </w:pPr>
    </w:p>
    <w:p w:rsidR="00153DED" w:rsidRDefault="00153DED" w:rsidP="00153DED">
      <w:pPr>
        <w:pStyle w:val="ConsNonformat0"/>
        <w:ind w:right="-1" w:firstLine="709"/>
        <w:jc w:val="both"/>
        <w:rPr>
          <w:rFonts w:ascii="Times New Roman" w:hAnsi="Times New Roman" w:cs="Times New Roman"/>
          <w:sz w:val="22"/>
          <w:szCs w:val="22"/>
        </w:rPr>
      </w:pPr>
      <w:r>
        <w:rPr>
          <w:rFonts w:ascii="Times New Roman" w:hAnsi="Times New Roman" w:cs="Times New Roman"/>
          <w:sz w:val="22"/>
          <w:szCs w:val="22"/>
        </w:rPr>
        <w:t>Контактные телефоны:</w:t>
      </w:r>
    </w:p>
    <w:p w:rsidR="00153DED" w:rsidRDefault="00153DED" w:rsidP="00153DED">
      <w:pPr>
        <w:ind w:left="-284" w:right="-1" w:firstLine="568"/>
        <w:jc w:val="both"/>
      </w:pPr>
    </w:p>
    <w:p w:rsidR="00153DED" w:rsidRDefault="00153DED" w:rsidP="00153DED">
      <w:pPr>
        <w:ind w:left="-284" w:right="-1" w:firstLine="568"/>
        <w:jc w:val="both"/>
      </w:pPr>
    </w:p>
    <w:p w:rsidR="00153DED" w:rsidRDefault="00153DED" w:rsidP="00153DED">
      <w:pPr>
        <w:ind w:left="-284" w:right="-1" w:firstLine="568"/>
        <w:jc w:val="both"/>
      </w:pPr>
    </w:p>
    <w:p w:rsidR="00153DED" w:rsidRDefault="00153DED" w:rsidP="00153DED">
      <w:pPr>
        <w:ind w:left="-284" w:right="-1" w:firstLine="568"/>
        <w:jc w:val="both"/>
      </w:pPr>
    </w:p>
    <w:p w:rsidR="00153DED" w:rsidRDefault="00153DED" w:rsidP="00153DED">
      <w:pPr>
        <w:ind w:left="-284" w:right="-1" w:firstLine="568"/>
        <w:jc w:val="both"/>
      </w:pPr>
    </w:p>
    <w:p w:rsidR="00153DED" w:rsidRDefault="00153DED" w:rsidP="00153DED">
      <w:pPr>
        <w:ind w:left="-284" w:right="-1" w:firstLine="568"/>
        <w:jc w:val="both"/>
        <w:rPr>
          <w:lang w:val="en-US"/>
        </w:rPr>
      </w:pPr>
    </w:p>
    <w:p w:rsidR="00153DED" w:rsidRDefault="00153DED" w:rsidP="00153DED">
      <w:pPr>
        <w:ind w:right="56" w:firstLine="720"/>
        <w:jc w:val="right"/>
        <w:rPr>
          <w:sz w:val="22"/>
          <w:szCs w:val="22"/>
        </w:rPr>
      </w:pPr>
    </w:p>
    <w:p w:rsidR="00153DED" w:rsidRDefault="00153DED" w:rsidP="00153DED">
      <w:pPr>
        <w:ind w:right="56" w:firstLine="720"/>
        <w:jc w:val="right"/>
        <w:rPr>
          <w:sz w:val="22"/>
          <w:szCs w:val="22"/>
        </w:rPr>
      </w:pPr>
      <w:r>
        <w:rPr>
          <w:sz w:val="22"/>
          <w:szCs w:val="22"/>
        </w:rPr>
        <w:t xml:space="preserve">Приложение 3 </w:t>
      </w:r>
    </w:p>
    <w:p w:rsidR="00153DED" w:rsidRDefault="00153DED" w:rsidP="00153DED">
      <w:pPr>
        <w:ind w:left="5529" w:right="-1" w:firstLine="1701"/>
        <w:jc w:val="right"/>
        <w:rPr>
          <w:sz w:val="22"/>
          <w:szCs w:val="22"/>
        </w:rPr>
      </w:pPr>
      <w:r>
        <w:rPr>
          <w:sz w:val="22"/>
          <w:szCs w:val="22"/>
        </w:rPr>
        <w:t>к Договору № _____</w:t>
      </w:r>
    </w:p>
    <w:p w:rsidR="00153DED" w:rsidRDefault="00153DED" w:rsidP="00153DED">
      <w:pPr>
        <w:ind w:left="5529" w:right="-1"/>
        <w:jc w:val="right"/>
        <w:rPr>
          <w:sz w:val="22"/>
          <w:szCs w:val="22"/>
        </w:rPr>
      </w:pPr>
      <w:r>
        <w:rPr>
          <w:sz w:val="22"/>
          <w:szCs w:val="22"/>
        </w:rPr>
        <w:lastRenderedPageBreak/>
        <w:t>от _________ 20____ г.</w:t>
      </w:r>
    </w:p>
    <w:p w:rsidR="00153DED" w:rsidRDefault="00153DED" w:rsidP="00153DED">
      <w:pPr>
        <w:spacing w:before="120"/>
        <w:ind w:right="57" w:firstLine="720"/>
        <w:jc w:val="center"/>
        <w:rPr>
          <w:b/>
          <w:sz w:val="22"/>
          <w:szCs w:val="22"/>
        </w:rPr>
      </w:pPr>
      <w:r>
        <w:rPr>
          <w:b/>
          <w:sz w:val="22"/>
          <w:szCs w:val="22"/>
        </w:rPr>
        <w:t>Перечень работ и услуг по содержанию и текущему ремонту общего имущества в Многоквартирном доме</w:t>
      </w:r>
    </w:p>
    <w:p w:rsidR="00153DED" w:rsidRDefault="00153DED" w:rsidP="00153DED">
      <w:pPr>
        <w:pStyle w:val="ConsNormal"/>
        <w:spacing w:before="60"/>
        <w:ind w:right="0" w:firstLine="426"/>
        <w:jc w:val="both"/>
        <w:rPr>
          <w:rFonts w:ascii="Times New Roman" w:hAnsi="Times New Roman" w:cs="Times New Roman"/>
          <w:sz w:val="22"/>
          <w:szCs w:val="22"/>
        </w:rPr>
      </w:pPr>
      <w:r>
        <w:rPr>
          <w:rFonts w:ascii="Times New Roman" w:hAnsi="Times New Roman" w:cs="Times New Roman"/>
          <w:sz w:val="22"/>
          <w:szCs w:val="22"/>
        </w:rPr>
        <w:t>Работы и услуги по содержанию и текущему ремонту общего имущества в МКД осуществляются в соответствии</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 действующим законодательством, в том числе Жилищным кодексом РФ,</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27.09.2003 № 170,</w:t>
      </w:r>
    </w:p>
    <w:p w:rsidR="00153DED" w:rsidRDefault="00153DED" w:rsidP="00153DED">
      <w:pPr>
        <w:pStyle w:val="ConsNormal"/>
        <w:ind w:right="0" w:firstLine="426"/>
        <w:jc w:val="both"/>
        <w:rPr>
          <w:rFonts w:ascii="Times New Roman" w:hAnsi="Times New Roman" w:cs="Times New Roman"/>
          <w:sz w:val="22"/>
          <w:szCs w:val="22"/>
        </w:rPr>
      </w:pPr>
      <w:proofErr w:type="gramStart"/>
      <w:r>
        <w:rPr>
          <w:rFonts w:ascii="Times New Roman" w:hAnsi="Times New Roman" w:cs="Times New Roman"/>
          <w:sz w:val="22"/>
          <w:szCs w:val="22"/>
        </w:rPr>
        <w:t>- постановлением Правительства РФ от 13.08.2006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постановлением Правительства РФ от 21.01.06 №25 «Об утверждении правил пользования жилыми помещениями»,</w:t>
      </w:r>
    </w:p>
    <w:p w:rsidR="00153DED" w:rsidRDefault="00153DED" w:rsidP="00153DED">
      <w:pPr>
        <w:ind w:right="56" w:firstLine="360"/>
        <w:jc w:val="both"/>
        <w:rPr>
          <w:bCs/>
          <w:sz w:val="22"/>
          <w:szCs w:val="22"/>
        </w:rPr>
      </w:pPr>
      <w:r>
        <w:rPr>
          <w:bCs/>
          <w:sz w:val="22"/>
          <w:szCs w:val="22"/>
        </w:rPr>
        <w:t xml:space="preserve">- с постановлением Правительства Российской Федерации от 06.05.2011г № 354 </w:t>
      </w:r>
      <w:r>
        <w:rPr>
          <w:bCs/>
          <w:sz w:val="22"/>
          <w:szCs w:val="22"/>
        </w:rPr>
        <w:br/>
        <w:t>«О предоставлении коммунальных услуг собственникам и пользователям помещений в многоквартирных домах и жилых домов»;</w:t>
      </w:r>
    </w:p>
    <w:p w:rsidR="00153DED" w:rsidRDefault="00153DED" w:rsidP="00153DED">
      <w:pPr>
        <w:ind w:right="56" w:firstLine="360"/>
        <w:jc w:val="both"/>
        <w:rPr>
          <w:bCs/>
          <w:sz w:val="22"/>
          <w:szCs w:val="22"/>
        </w:rPr>
      </w:pPr>
      <w:r w:rsidRPr="004D399D">
        <w:rPr>
          <w:bCs/>
          <w:sz w:val="22"/>
          <w:szCs w:val="22"/>
        </w:rPr>
        <w:t xml:space="preserve">- </w:t>
      </w:r>
      <w:r w:rsidRPr="004D399D">
        <w:rPr>
          <w:bCs/>
          <w:spacing w:val="-6"/>
          <w:sz w:val="22"/>
          <w:szCs w:val="22"/>
        </w:rPr>
        <w:t>постановление Правительства Российской Федерации от 03.04.2013г № 290</w:t>
      </w:r>
      <w:r>
        <w:rPr>
          <w:bCs/>
          <w:spacing w:val="-6"/>
          <w:sz w:val="22"/>
          <w:szCs w:val="22"/>
        </w:rPr>
        <w:t xml:space="preserve">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иными нормативными правовыми актами Российской Федерации и субъекта РФ, регулирующими вопросы управления, содержания и ремонта МКД, предоставления коммунальных услуг, а также Договором.</w:t>
      </w:r>
    </w:p>
    <w:p w:rsidR="00153DED" w:rsidRDefault="00153DED" w:rsidP="00153DED">
      <w:pPr>
        <w:pStyle w:val="ConsNormal"/>
        <w:spacing w:before="60"/>
        <w:ind w:right="0" w:firstLine="0"/>
        <w:jc w:val="both"/>
        <w:rPr>
          <w:rFonts w:ascii="Times New Roman" w:hAnsi="Times New Roman" w:cs="Times New Roman"/>
          <w:b/>
          <w:sz w:val="22"/>
          <w:szCs w:val="22"/>
        </w:rPr>
      </w:pPr>
      <w:r>
        <w:rPr>
          <w:rFonts w:ascii="Times New Roman" w:hAnsi="Times New Roman" w:cs="Times New Roman"/>
          <w:b/>
          <w:sz w:val="22"/>
          <w:szCs w:val="22"/>
        </w:rPr>
        <w:t>Работы и услуги по содержанию и текущему ремонту общего имущества в МКД включают в себя:</w:t>
      </w:r>
    </w:p>
    <w:p w:rsidR="00153DED" w:rsidRDefault="00153DED" w:rsidP="00153DED">
      <w:pPr>
        <w:pStyle w:val="ConsNormal"/>
        <w:spacing w:before="60"/>
        <w:ind w:right="0" w:firstLine="426"/>
        <w:jc w:val="both"/>
        <w:rPr>
          <w:rFonts w:ascii="Times New Roman" w:hAnsi="Times New Roman" w:cs="Times New Roman"/>
          <w:sz w:val="22"/>
          <w:szCs w:val="22"/>
        </w:rPr>
      </w:pPr>
      <w:r>
        <w:rPr>
          <w:rFonts w:ascii="Times New Roman" w:hAnsi="Times New Roman" w:cs="Times New Roman"/>
          <w:sz w:val="22"/>
          <w:szCs w:val="22"/>
        </w:rPr>
        <w:t xml:space="preserve">1.Управление Многоквартирным домом, </w:t>
      </w:r>
    </w:p>
    <w:p w:rsidR="00153DED" w:rsidRDefault="00153DED" w:rsidP="00153DED">
      <w:pPr>
        <w:pStyle w:val="ConsNormal"/>
        <w:ind w:right="0" w:firstLine="425"/>
        <w:jc w:val="both"/>
        <w:rPr>
          <w:rFonts w:ascii="Times New Roman" w:hAnsi="Times New Roman" w:cs="Times New Roman"/>
          <w:spacing w:val="-6"/>
          <w:sz w:val="22"/>
          <w:szCs w:val="22"/>
        </w:rPr>
      </w:pPr>
      <w:r>
        <w:rPr>
          <w:rFonts w:ascii="Times New Roman" w:hAnsi="Times New Roman" w:cs="Times New Roman"/>
          <w:spacing w:val="-6"/>
          <w:sz w:val="22"/>
          <w:szCs w:val="22"/>
        </w:rPr>
        <w:t>2. Содержание и текущий ремонт строительных конструкций и помещений, относящихся к общему имуществу собственников помещений в МКД (указанных в приложении 2 к Договору), включая диспетчерское и аварийное обслуживание, осмотры, подготовку к сезонной эксплуатации.</w:t>
      </w:r>
    </w:p>
    <w:p w:rsidR="00153DED" w:rsidRDefault="00153DED" w:rsidP="00153DED">
      <w:pPr>
        <w:pStyle w:val="ConsNormal"/>
        <w:ind w:right="0" w:firstLine="425"/>
        <w:jc w:val="both"/>
        <w:rPr>
          <w:rFonts w:ascii="Times New Roman" w:hAnsi="Times New Roman" w:cs="Times New Roman"/>
          <w:spacing w:val="-4"/>
          <w:sz w:val="22"/>
          <w:szCs w:val="22"/>
        </w:rPr>
      </w:pPr>
      <w:r>
        <w:rPr>
          <w:rFonts w:ascii="Times New Roman" w:hAnsi="Times New Roman" w:cs="Times New Roman"/>
          <w:spacing w:val="-4"/>
          <w:sz w:val="22"/>
          <w:szCs w:val="22"/>
        </w:rPr>
        <w:t>3. Содержание и текущий ремонт инженерных систем и оборудования, включая диспетчерское и аварийное обслуживание, осмотры, подготовку к сезонной эксплуатации, в том числе:</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холодного водоснабжения,</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горячего водоснабжения,</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канализации,</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центрального отопления,</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системы электроснабжения,</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xml:space="preserve">- системы вентиляции, </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лифтов,</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xml:space="preserve">- кодового замка, </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переговорно-замочного устройства,</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автоматизированной противопожарной защиты,</w:t>
      </w:r>
    </w:p>
    <w:p w:rsidR="00153DED" w:rsidRDefault="00153DED" w:rsidP="00153DED">
      <w:pPr>
        <w:pStyle w:val="ConsNormal"/>
        <w:ind w:right="0" w:firstLine="425"/>
        <w:jc w:val="both"/>
        <w:rPr>
          <w:rFonts w:ascii="Times New Roman" w:hAnsi="Times New Roman" w:cs="Times New Roman"/>
          <w:sz w:val="22"/>
          <w:szCs w:val="22"/>
        </w:rPr>
      </w:pPr>
      <w:r>
        <w:rPr>
          <w:rFonts w:ascii="Times New Roman" w:hAnsi="Times New Roman" w:cs="Times New Roman"/>
          <w:sz w:val="22"/>
          <w:szCs w:val="22"/>
        </w:rPr>
        <w:t>4. Уборка и санитарное содержание, в том числе:</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земельного участка, входящего в состав общего имущества МКД, а также придомовой территории,</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помещений, относящихся к общему имуществу собственников помещений в МКД (указанных в приложении 2 к Договору), в том числе уборка лестничных клеток,</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содержание мусоропроводов,</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уход за зелеными насаждениями,</w:t>
      </w:r>
    </w:p>
    <w:p w:rsidR="00153DED" w:rsidRDefault="00153DED" w:rsidP="00153DED">
      <w:pPr>
        <w:pStyle w:val="ConsNormal"/>
        <w:ind w:right="0" w:firstLine="426"/>
        <w:jc w:val="both"/>
        <w:rPr>
          <w:rFonts w:ascii="Times New Roman" w:hAnsi="Times New Roman" w:cs="Times New Roman"/>
          <w:sz w:val="22"/>
          <w:szCs w:val="22"/>
        </w:rPr>
      </w:pPr>
      <w:r>
        <w:rPr>
          <w:rFonts w:ascii="Times New Roman" w:hAnsi="Times New Roman" w:cs="Times New Roman"/>
          <w:sz w:val="22"/>
          <w:szCs w:val="22"/>
        </w:rPr>
        <w:t>- дератизация Многоквартирного дома.</w:t>
      </w:r>
    </w:p>
    <w:p w:rsidR="00153DED" w:rsidRDefault="00153DED" w:rsidP="00153DED">
      <w:pPr>
        <w:pStyle w:val="ConsNormal"/>
        <w:ind w:right="0" w:firstLine="425"/>
        <w:jc w:val="both"/>
        <w:rPr>
          <w:rFonts w:ascii="Times New Roman" w:hAnsi="Times New Roman" w:cs="Times New Roman"/>
          <w:sz w:val="22"/>
          <w:szCs w:val="22"/>
        </w:rPr>
      </w:pPr>
      <w:r>
        <w:rPr>
          <w:rFonts w:ascii="Times New Roman" w:hAnsi="Times New Roman" w:cs="Times New Roman"/>
          <w:sz w:val="22"/>
          <w:szCs w:val="22"/>
        </w:rPr>
        <w:t>5. Содержание и уход за контейнерной площадкой, элементами благоустройства и иными объектами, расположенными на земельном участке, в том числе на придомовой территории, предназначенными для обслуживания, эксплуатации и благоустройства МКД.</w:t>
      </w:r>
    </w:p>
    <w:p w:rsidR="00153DED" w:rsidRDefault="00153DED" w:rsidP="00153DED">
      <w:pPr>
        <w:pStyle w:val="ConsNormal"/>
        <w:ind w:right="0" w:firstLine="425"/>
        <w:jc w:val="both"/>
        <w:rPr>
          <w:rFonts w:ascii="Times New Roman" w:hAnsi="Times New Roman" w:cs="Times New Roman"/>
          <w:sz w:val="22"/>
          <w:szCs w:val="22"/>
        </w:rPr>
      </w:pPr>
      <w:r>
        <w:rPr>
          <w:rFonts w:ascii="Times New Roman" w:hAnsi="Times New Roman" w:cs="Times New Roman"/>
          <w:sz w:val="22"/>
          <w:szCs w:val="22"/>
        </w:rPr>
        <w:t>6. Вывоз твердых бытовых отходов.</w:t>
      </w:r>
    </w:p>
    <w:p w:rsidR="0083493D" w:rsidRDefault="0083493D" w:rsidP="00153DED">
      <w:pPr>
        <w:spacing w:before="120"/>
        <w:jc w:val="center"/>
        <w:rPr>
          <w:b/>
          <w:sz w:val="22"/>
          <w:szCs w:val="22"/>
        </w:rPr>
      </w:pPr>
    </w:p>
    <w:p w:rsidR="00153DED" w:rsidRDefault="00153DED" w:rsidP="00153DED">
      <w:pPr>
        <w:spacing w:before="120"/>
        <w:jc w:val="center"/>
        <w:rPr>
          <w:b/>
          <w:bCs/>
          <w:sz w:val="22"/>
          <w:szCs w:val="22"/>
        </w:rPr>
      </w:pPr>
      <w:r>
        <w:rPr>
          <w:b/>
          <w:sz w:val="22"/>
          <w:szCs w:val="22"/>
        </w:rPr>
        <w:lastRenderedPageBreak/>
        <w:t>Перечень работ и услуг</w:t>
      </w:r>
      <w:r w:rsidRPr="0008027E">
        <w:rPr>
          <w:b/>
          <w:bCs/>
          <w:sz w:val="22"/>
          <w:szCs w:val="22"/>
        </w:rPr>
        <w:t xml:space="preserve">, </w:t>
      </w:r>
      <w:r>
        <w:rPr>
          <w:b/>
          <w:bCs/>
          <w:sz w:val="22"/>
          <w:szCs w:val="22"/>
        </w:rPr>
        <w:t>необходимых для обеспечения надлежащего содержания</w:t>
      </w:r>
    </w:p>
    <w:p w:rsidR="00153DED" w:rsidRDefault="00153DED" w:rsidP="00153DED">
      <w:pPr>
        <w:jc w:val="center"/>
        <w:rPr>
          <w:b/>
          <w:sz w:val="22"/>
          <w:szCs w:val="22"/>
        </w:rPr>
      </w:pPr>
      <w:r>
        <w:rPr>
          <w:b/>
          <w:sz w:val="22"/>
          <w:szCs w:val="22"/>
        </w:rPr>
        <w:t>общего имущества в Многоквартирном доме</w:t>
      </w:r>
    </w:p>
    <w:p w:rsidR="00153DED" w:rsidRPr="00204854" w:rsidRDefault="00153DED" w:rsidP="00153DED">
      <w:pPr>
        <w:spacing w:before="120"/>
        <w:jc w:val="both"/>
        <w:outlineLvl w:val="1"/>
        <w:rPr>
          <w:b/>
          <w:bCs/>
          <w:i/>
          <w:sz w:val="22"/>
          <w:szCs w:val="22"/>
        </w:rPr>
      </w:pPr>
      <w:r w:rsidRPr="00204854">
        <w:rPr>
          <w:b/>
          <w:i/>
          <w:sz w:val="22"/>
          <w:szCs w:val="22"/>
        </w:rPr>
        <w:t xml:space="preserve">I. </w:t>
      </w:r>
      <w:proofErr w:type="gramStart"/>
      <w:r w:rsidRPr="00204854">
        <w:rPr>
          <w:b/>
          <w:i/>
          <w:sz w:val="22"/>
          <w:szCs w:val="22"/>
        </w:rPr>
        <w:t xml:space="preserve">Работы, необходимые для надлежащего содержания несущих конструкций (фундаментов, стен, колонн и столбов, перекрытий и покрытий, балок, ригелей, лестниц, несущих элементов крыш) и ненесущих конструкций (перегородок, внутренней отделки, полов) </w:t>
      </w:r>
      <w:r>
        <w:rPr>
          <w:b/>
          <w:i/>
          <w:sz w:val="22"/>
          <w:szCs w:val="22"/>
        </w:rPr>
        <w:t>МКД.</w:t>
      </w:r>
      <w:proofErr w:type="gramEnd"/>
    </w:p>
    <w:p w:rsidR="00153DED" w:rsidRPr="0008027E" w:rsidRDefault="00153DED" w:rsidP="00153DED">
      <w:pPr>
        <w:pStyle w:val="ConsPlusNormal"/>
        <w:spacing w:before="60"/>
        <w:ind w:firstLine="0"/>
        <w:jc w:val="both"/>
        <w:rPr>
          <w:rFonts w:ascii="Times New Roman" w:hAnsi="Times New Roman" w:cs="Times New Roman"/>
          <w:b/>
          <w:sz w:val="22"/>
          <w:szCs w:val="22"/>
        </w:rPr>
      </w:pPr>
      <w:r w:rsidRPr="0008027E">
        <w:rPr>
          <w:rFonts w:ascii="Times New Roman" w:hAnsi="Times New Roman" w:cs="Times New Roman"/>
          <w:b/>
          <w:sz w:val="22"/>
          <w:szCs w:val="22"/>
        </w:rPr>
        <w:t>1. Работы, выполняемые в отношении всех видов фундаментов:</w:t>
      </w:r>
    </w:p>
    <w:p w:rsidR="00153DED" w:rsidRPr="0008027E" w:rsidRDefault="00153DED" w:rsidP="00153DED">
      <w:pPr>
        <w:ind w:left="426" w:hanging="426"/>
        <w:jc w:val="both"/>
        <w:rPr>
          <w:sz w:val="22"/>
          <w:szCs w:val="22"/>
        </w:rPr>
      </w:pPr>
      <w:r w:rsidRPr="0008027E">
        <w:rPr>
          <w:sz w:val="22"/>
          <w:szCs w:val="22"/>
        </w:rPr>
        <w:t xml:space="preserve">1.1. Проверка соответствия параметров вертикальной планировки территории вокруг здания проектным параметрам. </w:t>
      </w:r>
      <w:r>
        <w:rPr>
          <w:sz w:val="22"/>
          <w:szCs w:val="22"/>
        </w:rPr>
        <w:t>Устранение выявленных нарушений.</w:t>
      </w:r>
    </w:p>
    <w:p w:rsidR="00153DED" w:rsidRPr="0008027E" w:rsidRDefault="00153DED" w:rsidP="00153DED">
      <w:pPr>
        <w:ind w:left="426" w:hanging="426"/>
        <w:jc w:val="both"/>
        <w:rPr>
          <w:sz w:val="22"/>
          <w:szCs w:val="22"/>
        </w:rPr>
      </w:pPr>
      <w:r>
        <w:rPr>
          <w:sz w:val="22"/>
          <w:szCs w:val="22"/>
        </w:rPr>
        <w:t>1.2. П</w:t>
      </w:r>
      <w:r w:rsidRPr="0008027E">
        <w:rPr>
          <w:sz w:val="22"/>
          <w:szCs w:val="22"/>
        </w:rPr>
        <w:t>роверка технического состояния видимых частей конструкций с выявлением:</w:t>
      </w:r>
    </w:p>
    <w:p w:rsidR="00153DED" w:rsidRPr="0008027E" w:rsidRDefault="00153DED" w:rsidP="00153DED">
      <w:pPr>
        <w:ind w:left="426"/>
        <w:jc w:val="both"/>
        <w:rPr>
          <w:sz w:val="22"/>
          <w:szCs w:val="22"/>
        </w:rPr>
      </w:pPr>
      <w:r w:rsidRPr="0008027E">
        <w:rPr>
          <w:sz w:val="22"/>
          <w:szCs w:val="22"/>
        </w:rPr>
        <w:t>признаков неравномерны</w:t>
      </w:r>
      <w:r>
        <w:rPr>
          <w:sz w:val="22"/>
          <w:szCs w:val="22"/>
        </w:rPr>
        <w:t xml:space="preserve">х осадок фундаментов всех типов, </w:t>
      </w:r>
      <w:r w:rsidRPr="0008027E">
        <w:rPr>
          <w:sz w:val="22"/>
          <w:szCs w:val="22"/>
        </w:rPr>
        <w:t>коррозии арматуры, расслаивания, трещин, выпучивания, отклонения от вертикали в домах с бетонными, железобетонными и каменными фундаментами</w:t>
      </w:r>
      <w:r>
        <w:rPr>
          <w:sz w:val="22"/>
          <w:szCs w:val="22"/>
        </w:rPr>
        <w:t>.</w:t>
      </w:r>
    </w:p>
    <w:p w:rsidR="00153DED" w:rsidRPr="0008027E" w:rsidRDefault="00153DED" w:rsidP="00153DED">
      <w:pPr>
        <w:ind w:left="426"/>
        <w:jc w:val="both"/>
        <w:rPr>
          <w:sz w:val="22"/>
          <w:szCs w:val="22"/>
        </w:rPr>
      </w:pPr>
      <w:r>
        <w:rPr>
          <w:sz w:val="22"/>
          <w:szCs w:val="22"/>
        </w:rPr>
        <w:t>П</w:t>
      </w:r>
      <w:r w:rsidRPr="0008027E">
        <w:rPr>
          <w:sz w:val="22"/>
          <w:szCs w:val="22"/>
        </w:rPr>
        <w:t>ри выявлении нарушений - разработка контрольных шурфов в местах обнаружения дефектов, детальное обследование и составление плана мероприятий по устранению причин нарушения и восстановлению экспл</w:t>
      </w:r>
      <w:r>
        <w:rPr>
          <w:sz w:val="22"/>
          <w:szCs w:val="22"/>
        </w:rPr>
        <w:t>уатационных свойств конструкций.</w:t>
      </w:r>
    </w:p>
    <w:p w:rsidR="00153DED" w:rsidRPr="0008027E" w:rsidRDefault="00153DED" w:rsidP="00153DED">
      <w:pPr>
        <w:ind w:left="426" w:hanging="426"/>
        <w:jc w:val="both"/>
        <w:rPr>
          <w:sz w:val="22"/>
          <w:szCs w:val="22"/>
        </w:rPr>
      </w:pPr>
      <w:r>
        <w:rPr>
          <w:sz w:val="22"/>
          <w:szCs w:val="22"/>
        </w:rPr>
        <w:t>1.3. П</w:t>
      </w:r>
      <w:r w:rsidRPr="0008027E">
        <w:rPr>
          <w:sz w:val="22"/>
          <w:szCs w:val="22"/>
        </w:rPr>
        <w:t>роверка состояния гидроизоляции фундаментов и систем водоотвода фундамента. При выявлении нарушений - восстановление их работоспособности;</w:t>
      </w:r>
    </w:p>
    <w:p w:rsidR="00153DED" w:rsidRPr="000D789A" w:rsidRDefault="00153DED" w:rsidP="00153DED">
      <w:pPr>
        <w:pStyle w:val="ConsPlusNormal"/>
        <w:spacing w:before="60"/>
        <w:ind w:firstLine="0"/>
        <w:jc w:val="both"/>
        <w:rPr>
          <w:rFonts w:ascii="Times New Roman" w:hAnsi="Times New Roman" w:cs="Times New Roman"/>
          <w:b/>
          <w:sz w:val="22"/>
          <w:szCs w:val="22"/>
        </w:rPr>
      </w:pPr>
      <w:r w:rsidRPr="000D789A">
        <w:rPr>
          <w:rFonts w:ascii="Times New Roman" w:hAnsi="Times New Roman" w:cs="Times New Roman"/>
          <w:b/>
          <w:sz w:val="22"/>
          <w:szCs w:val="22"/>
        </w:rPr>
        <w:t>2. Работы, выполняемые в зданиях с подвалами</w:t>
      </w:r>
      <w:r>
        <w:rPr>
          <w:rFonts w:ascii="Times New Roman" w:hAnsi="Times New Roman" w:cs="Times New Roman"/>
          <w:b/>
          <w:sz w:val="22"/>
          <w:szCs w:val="22"/>
        </w:rPr>
        <w:t xml:space="preserve"> и чердаками</w:t>
      </w:r>
      <w:r w:rsidRPr="000D789A">
        <w:rPr>
          <w:rFonts w:ascii="Times New Roman" w:hAnsi="Times New Roman" w:cs="Times New Roman"/>
          <w:b/>
          <w:sz w:val="22"/>
          <w:szCs w:val="22"/>
        </w:rPr>
        <w:t>:</w:t>
      </w:r>
    </w:p>
    <w:p w:rsidR="00153DED" w:rsidRPr="000D789A" w:rsidRDefault="00153DED" w:rsidP="00153DED">
      <w:pPr>
        <w:ind w:left="426" w:hanging="426"/>
        <w:jc w:val="both"/>
        <w:rPr>
          <w:sz w:val="22"/>
          <w:szCs w:val="22"/>
        </w:rPr>
      </w:pPr>
      <w:r>
        <w:rPr>
          <w:sz w:val="22"/>
          <w:szCs w:val="22"/>
        </w:rPr>
        <w:t>2.1. П</w:t>
      </w:r>
      <w:r w:rsidRPr="000D789A">
        <w:rPr>
          <w:sz w:val="22"/>
          <w:szCs w:val="22"/>
        </w:rPr>
        <w:t xml:space="preserve">роверка температурно-влажностного режима подвальных </w:t>
      </w:r>
      <w:r>
        <w:rPr>
          <w:sz w:val="22"/>
          <w:szCs w:val="22"/>
        </w:rPr>
        <w:t xml:space="preserve">и чердачных </w:t>
      </w:r>
      <w:r w:rsidRPr="000D789A">
        <w:rPr>
          <w:sz w:val="22"/>
          <w:szCs w:val="22"/>
        </w:rPr>
        <w:t>помещений и при выявлении нарушений устранение причин его нарушения</w:t>
      </w:r>
      <w:r>
        <w:rPr>
          <w:sz w:val="22"/>
          <w:szCs w:val="22"/>
        </w:rPr>
        <w:t>.</w:t>
      </w:r>
    </w:p>
    <w:p w:rsidR="00153DED" w:rsidRPr="00D85AB4" w:rsidRDefault="00153DED" w:rsidP="00153DED">
      <w:pPr>
        <w:ind w:left="426" w:hanging="426"/>
        <w:jc w:val="both"/>
        <w:rPr>
          <w:spacing w:val="-2"/>
          <w:sz w:val="22"/>
          <w:szCs w:val="22"/>
        </w:rPr>
      </w:pPr>
      <w:r w:rsidRPr="00D85AB4">
        <w:rPr>
          <w:spacing w:val="-2"/>
          <w:sz w:val="22"/>
          <w:szCs w:val="22"/>
        </w:rPr>
        <w:t>2.2. Проверка состояния помещений подвалов, входов в подвалы и приямков, чердаков, выходов на кровлю, принятие мер, исключающих подтопление, захламление, загрязнение и загромождение таких помещений, а также мер, обеспечивающих их вентиляцию в соответствии с проектными требованиями.</w:t>
      </w:r>
    </w:p>
    <w:p w:rsidR="00153DED" w:rsidRDefault="00153DED" w:rsidP="00153DED">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w:t>
      </w:r>
      <w:r w:rsidRPr="001511B5">
        <w:rPr>
          <w:rFonts w:ascii="Times New Roman" w:hAnsi="Times New Roman" w:cs="Times New Roman"/>
          <w:sz w:val="22"/>
          <w:szCs w:val="22"/>
        </w:rPr>
        <w:t>.3. Утепление чердачных перекрытий, трубопроводов в чердачных и подвальных помещениях.</w:t>
      </w:r>
    </w:p>
    <w:p w:rsidR="00153DED" w:rsidRPr="001511B5" w:rsidRDefault="00153DED" w:rsidP="00153DED">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2.4</w:t>
      </w:r>
      <w:r w:rsidRPr="001511B5">
        <w:rPr>
          <w:rFonts w:ascii="Times New Roman" w:hAnsi="Times New Roman" w:cs="Times New Roman"/>
          <w:sz w:val="22"/>
          <w:szCs w:val="22"/>
        </w:rPr>
        <w:t>. Ремонт и утепление наружных водоразборных кранов и колонок.</w:t>
      </w:r>
    </w:p>
    <w:p w:rsidR="00153DED" w:rsidRPr="000D789A" w:rsidRDefault="00153DED" w:rsidP="00153DED">
      <w:pPr>
        <w:ind w:left="426" w:hanging="426"/>
        <w:jc w:val="both"/>
        <w:rPr>
          <w:sz w:val="22"/>
          <w:szCs w:val="22"/>
        </w:rPr>
      </w:pPr>
      <w:r>
        <w:rPr>
          <w:sz w:val="22"/>
          <w:szCs w:val="22"/>
        </w:rPr>
        <w:t xml:space="preserve">2.5. </w:t>
      </w:r>
      <w:proofErr w:type="gramStart"/>
      <w:r>
        <w:rPr>
          <w:sz w:val="22"/>
          <w:szCs w:val="22"/>
        </w:rPr>
        <w:t>К</w:t>
      </w:r>
      <w:r w:rsidRPr="000D789A">
        <w:rPr>
          <w:sz w:val="22"/>
          <w:szCs w:val="22"/>
        </w:rPr>
        <w:t>онтроль за</w:t>
      </w:r>
      <w:proofErr w:type="gramEnd"/>
      <w:r w:rsidRPr="000D789A">
        <w:rPr>
          <w:sz w:val="22"/>
          <w:szCs w:val="22"/>
        </w:rPr>
        <w:t xml:space="preserve"> состоянием дверей подвалов и технических подполий, </w:t>
      </w:r>
      <w:r>
        <w:rPr>
          <w:sz w:val="22"/>
          <w:szCs w:val="22"/>
        </w:rPr>
        <w:t xml:space="preserve">чердаков, </w:t>
      </w:r>
      <w:r w:rsidRPr="000D789A">
        <w:rPr>
          <w:sz w:val="22"/>
          <w:szCs w:val="22"/>
        </w:rPr>
        <w:t>запорных устройств на них. Устранение выявленных неисправностей.</w:t>
      </w:r>
    </w:p>
    <w:p w:rsidR="00153DED" w:rsidRPr="000D789A" w:rsidRDefault="00153DED" w:rsidP="00153DED">
      <w:pPr>
        <w:pStyle w:val="ConsPlusNormal"/>
        <w:spacing w:before="60"/>
        <w:ind w:firstLine="0"/>
        <w:jc w:val="both"/>
        <w:rPr>
          <w:rFonts w:ascii="Times New Roman" w:hAnsi="Times New Roman" w:cs="Times New Roman"/>
          <w:b/>
          <w:sz w:val="22"/>
          <w:szCs w:val="22"/>
        </w:rPr>
      </w:pPr>
      <w:r w:rsidRPr="000D789A">
        <w:rPr>
          <w:rFonts w:ascii="Times New Roman" w:hAnsi="Times New Roman" w:cs="Times New Roman"/>
          <w:b/>
          <w:sz w:val="22"/>
          <w:szCs w:val="22"/>
        </w:rPr>
        <w:t>3. Работы, выполняемые для надлежащего содержания стен многоквартирных домов:</w:t>
      </w:r>
    </w:p>
    <w:p w:rsidR="00153DED" w:rsidRPr="000D789A" w:rsidRDefault="00153DED" w:rsidP="00153DED">
      <w:pPr>
        <w:ind w:left="426" w:hanging="426"/>
        <w:jc w:val="both"/>
        <w:rPr>
          <w:sz w:val="22"/>
          <w:szCs w:val="22"/>
        </w:rPr>
      </w:pPr>
      <w:r>
        <w:rPr>
          <w:sz w:val="22"/>
          <w:szCs w:val="22"/>
        </w:rPr>
        <w:t>3.1. В</w:t>
      </w:r>
      <w:r w:rsidRPr="000D789A">
        <w:rPr>
          <w:sz w:val="22"/>
          <w:szCs w:val="22"/>
        </w:rPr>
        <w:t>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w:t>
      </w:r>
      <w:r>
        <w:rPr>
          <w:sz w:val="22"/>
          <w:szCs w:val="22"/>
        </w:rPr>
        <w:t>авности водоотводящих устройств.</w:t>
      </w:r>
    </w:p>
    <w:p w:rsidR="00153DED" w:rsidRPr="000D789A" w:rsidRDefault="00153DED" w:rsidP="00153DED">
      <w:pPr>
        <w:ind w:left="426" w:hanging="426"/>
        <w:jc w:val="both"/>
        <w:rPr>
          <w:sz w:val="22"/>
          <w:szCs w:val="22"/>
        </w:rPr>
      </w:pPr>
      <w:r>
        <w:rPr>
          <w:sz w:val="22"/>
          <w:szCs w:val="22"/>
        </w:rPr>
        <w:t>3.2. В</w:t>
      </w:r>
      <w:r w:rsidRPr="000D789A">
        <w:rPr>
          <w:sz w:val="22"/>
          <w:szCs w:val="22"/>
        </w:rPr>
        <w:t>ыявление следов коррозии, деформаций и трещин в местах расположения арматуры и закладных деталей, наличия трещин в местах примыкания внутренних поперечных стен к наружным стенам из несущих и самонесущих пан</w:t>
      </w:r>
      <w:r>
        <w:rPr>
          <w:sz w:val="22"/>
          <w:szCs w:val="22"/>
        </w:rPr>
        <w:t>елей, из крупноразмерных блоков.</w:t>
      </w:r>
    </w:p>
    <w:p w:rsidR="00153DED" w:rsidRPr="000D789A" w:rsidRDefault="00153DED" w:rsidP="00153DED">
      <w:pPr>
        <w:ind w:left="426" w:hanging="426"/>
        <w:jc w:val="both"/>
        <w:rPr>
          <w:sz w:val="22"/>
          <w:szCs w:val="22"/>
        </w:rPr>
      </w:pPr>
      <w:r>
        <w:rPr>
          <w:sz w:val="22"/>
          <w:szCs w:val="22"/>
        </w:rPr>
        <w:t>3.3. В</w:t>
      </w:r>
      <w:r w:rsidRPr="000D789A">
        <w:rPr>
          <w:sz w:val="22"/>
          <w:szCs w:val="22"/>
        </w:rPr>
        <w:t>ыявление повреждений в кладке, наличия и характера трещин, выветривания, отклонения от вертикали и выпучивания отдельных участков стен, нарушения связей между отдельными конструкциями в домах со стенами из мелких блоков, искусственных и естественных камней</w:t>
      </w:r>
      <w:r>
        <w:rPr>
          <w:sz w:val="22"/>
          <w:szCs w:val="22"/>
        </w:rPr>
        <w:t>.</w:t>
      </w:r>
    </w:p>
    <w:p w:rsidR="00153DED" w:rsidRPr="00094702" w:rsidRDefault="00153DED" w:rsidP="00153DED">
      <w:pPr>
        <w:jc w:val="both"/>
        <w:rPr>
          <w:spacing w:val="-4"/>
          <w:sz w:val="22"/>
          <w:szCs w:val="22"/>
        </w:rPr>
      </w:pPr>
      <w:r w:rsidRPr="00094702">
        <w:rPr>
          <w:spacing w:val="-4"/>
          <w:sz w:val="22"/>
          <w:szCs w:val="22"/>
        </w:rPr>
        <w:t>В случае выявления повреждений и нарушений - составление плана мероприятий по инструментальному обследованию стен, восстановлению проектных условий их эксплуатации и его выполнение.</w:t>
      </w:r>
    </w:p>
    <w:p w:rsidR="00153DED" w:rsidRPr="00453AF1" w:rsidRDefault="00153DED" w:rsidP="00153DED">
      <w:pPr>
        <w:pStyle w:val="ConsPlusNormal"/>
        <w:spacing w:before="60"/>
        <w:ind w:firstLine="0"/>
        <w:jc w:val="both"/>
        <w:rPr>
          <w:rFonts w:ascii="Times New Roman" w:hAnsi="Times New Roman" w:cs="Times New Roman"/>
          <w:b/>
          <w:sz w:val="22"/>
          <w:szCs w:val="22"/>
        </w:rPr>
      </w:pPr>
      <w:r w:rsidRPr="00453AF1">
        <w:rPr>
          <w:rFonts w:ascii="Times New Roman" w:hAnsi="Times New Roman" w:cs="Times New Roman"/>
          <w:b/>
          <w:sz w:val="22"/>
          <w:szCs w:val="22"/>
        </w:rPr>
        <w:t xml:space="preserve">4. Работы, выполняемые в целях надлежащего содержания перекрытий и покрытий </w:t>
      </w:r>
      <w:r>
        <w:rPr>
          <w:rFonts w:ascii="Times New Roman" w:hAnsi="Times New Roman" w:cs="Times New Roman"/>
          <w:b/>
          <w:sz w:val="22"/>
          <w:szCs w:val="22"/>
        </w:rPr>
        <w:t>МКД</w:t>
      </w:r>
      <w:r w:rsidRPr="00453AF1">
        <w:rPr>
          <w:rFonts w:ascii="Times New Roman" w:hAnsi="Times New Roman" w:cs="Times New Roman"/>
          <w:b/>
          <w:sz w:val="22"/>
          <w:szCs w:val="22"/>
        </w:rPr>
        <w:t>:</w:t>
      </w:r>
    </w:p>
    <w:p w:rsidR="00153DED" w:rsidRPr="00453AF1" w:rsidRDefault="00153DED" w:rsidP="00153DED">
      <w:pPr>
        <w:ind w:left="426" w:hanging="426"/>
        <w:jc w:val="both"/>
        <w:rPr>
          <w:sz w:val="22"/>
          <w:szCs w:val="22"/>
        </w:rPr>
      </w:pPr>
      <w:r>
        <w:rPr>
          <w:sz w:val="22"/>
          <w:szCs w:val="22"/>
        </w:rPr>
        <w:t>4.1. В</w:t>
      </w:r>
      <w:r w:rsidRPr="00453AF1">
        <w:rPr>
          <w:sz w:val="22"/>
          <w:szCs w:val="22"/>
        </w:rPr>
        <w:t>ыявление нарушений условий эксплуатации, несанкционированных изменений конструктивного решения, выявления прогибов, трещин и колебаний</w:t>
      </w:r>
      <w:r>
        <w:rPr>
          <w:sz w:val="22"/>
          <w:szCs w:val="22"/>
        </w:rPr>
        <w:t>.</w:t>
      </w:r>
    </w:p>
    <w:p w:rsidR="00153DED" w:rsidRPr="00453AF1" w:rsidRDefault="00153DED" w:rsidP="00153DED">
      <w:pPr>
        <w:ind w:left="426" w:hanging="426"/>
        <w:jc w:val="both"/>
        <w:rPr>
          <w:sz w:val="22"/>
          <w:szCs w:val="22"/>
        </w:rPr>
      </w:pPr>
      <w:r>
        <w:rPr>
          <w:sz w:val="22"/>
          <w:szCs w:val="22"/>
        </w:rPr>
        <w:t>4.2. В</w:t>
      </w:r>
      <w:r w:rsidRPr="00453AF1">
        <w:rPr>
          <w:sz w:val="22"/>
          <w:szCs w:val="22"/>
        </w:rPr>
        <w:t>ыявление наличия, характера и величины трещин в теле перекрытия и в местах примыканий к стенам, отслоения защитного слоя бетона и оголения арматуры, коррозии арматуры в домах с перекрытиями и покрытиями из монолитного железобетона и сборных железобетонных плит;</w:t>
      </w:r>
    </w:p>
    <w:p w:rsidR="00153DED" w:rsidRPr="00094702" w:rsidRDefault="00153DED" w:rsidP="00153DED">
      <w:pPr>
        <w:ind w:left="426" w:hanging="426"/>
        <w:jc w:val="both"/>
        <w:rPr>
          <w:spacing w:val="-2"/>
          <w:sz w:val="22"/>
          <w:szCs w:val="22"/>
        </w:rPr>
      </w:pPr>
      <w:r>
        <w:rPr>
          <w:sz w:val="22"/>
          <w:szCs w:val="22"/>
        </w:rPr>
        <w:t xml:space="preserve">4.3. </w:t>
      </w:r>
      <w:r w:rsidRPr="00094702">
        <w:rPr>
          <w:spacing w:val="-2"/>
          <w:sz w:val="22"/>
          <w:szCs w:val="22"/>
        </w:rPr>
        <w:t xml:space="preserve">Выявление наличия, характера и величины трещин, смещения плит одной относительно другой по высоте, отслоения выравнивающего слоя в заделке швов, следов протечек или промерзаний на плитах и на стенах в местах </w:t>
      </w:r>
      <w:proofErr w:type="spellStart"/>
      <w:r w:rsidRPr="00094702">
        <w:rPr>
          <w:spacing w:val="-2"/>
          <w:sz w:val="22"/>
          <w:szCs w:val="22"/>
        </w:rPr>
        <w:t>опирания</w:t>
      </w:r>
      <w:proofErr w:type="spellEnd"/>
      <w:r w:rsidRPr="00094702">
        <w:rPr>
          <w:spacing w:val="-2"/>
          <w:sz w:val="22"/>
          <w:szCs w:val="22"/>
        </w:rPr>
        <w:t>, отслоения защитного слоя бетона и оголения арматуры, коррозии арматуры в домах с перекрытиями и покрытиями из сборного железобетонного настила.</w:t>
      </w:r>
    </w:p>
    <w:p w:rsidR="00153DED" w:rsidRPr="00453AF1" w:rsidRDefault="00153DED" w:rsidP="00153DED">
      <w:pPr>
        <w:ind w:left="426" w:hanging="426"/>
        <w:jc w:val="both"/>
        <w:rPr>
          <w:sz w:val="22"/>
          <w:szCs w:val="22"/>
        </w:rPr>
      </w:pPr>
      <w:r>
        <w:rPr>
          <w:sz w:val="22"/>
          <w:szCs w:val="22"/>
        </w:rPr>
        <w:t>4.4. П</w:t>
      </w:r>
      <w:r w:rsidRPr="00453AF1">
        <w:rPr>
          <w:sz w:val="22"/>
          <w:szCs w:val="22"/>
        </w:rPr>
        <w:t>роверка состояния утеплителя, гидроизоляции и звукоизоляции, адгезии отделочных слоев к конструкциям перекрытия (покрытия)</w:t>
      </w:r>
      <w:r>
        <w:rPr>
          <w:sz w:val="22"/>
          <w:szCs w:val="22"/>
        </w:rPr>
        <w:t>.</w:t>
      </w:r>
    </w:p>
    <w:p w:rsidR="00153DED" w:rsidRPr="00453AF1" w:rsidRDefault="00153DED" w:rsidP="00153DED">
      <w:pPr>
        <w:jc w:val="both"/>
        <w:rPr>
          <w:sz w:val="22"/>
          <w:szCs w:val="22"/>
        </w:rPr>
      </w:pPr>
      <w:r>
        <w:rPr>
          <w:sz w:val="22"/>
          <w:szCs w:val="22"/>
        </w:rPr>
        <w:t>П</w:t>
      </w:r>
      <w:r w:rsidRPr="00453AF1">
        <w:rPr>
          <w:sz w:val="22"/>
          <w:szCs w:val="22"/>
        </w:rPr>
        <w:t>ри выявлении повреждений и нарушений - разработка плана восстановительных работ (при необходимости), проведение восстановительных работ.</w:t>
      </w:r>
    </w:p>
    <w:p w:rsidR="00153DED" w:rsidRPr="00453AF1" w:rsidRDefault="00153DED" w:rsidP="00153DED">
      <w:pPr>
        <w:spacing w:before="60"/>
        <w:ind w:left="284" w:hanging="284"/>
        <w:jc w:val="both"/>
        <w:rPr>
          <w:b/>
          <w:sz w:val="22"/>
          <w:szCs w:val="22"/>
        </w:rPr>
      </w:pPr>
      <w:r w:rsidRPr="00453AF1">
        <w:rPr>
          <w:b/>
          <w:sz w:val="22"/>
          <w:szCs w:val="22"/>
        </w:rPr>
        <w:t>5. Работы, выполняемые в целях надлежащего содержания балок (ригелей) перекрытий и покрытий многоквартирных домов:</w:t>
      </w:r>
    </w:p>
    <w:p w:rsidR="00153DED" w:rsidRPr="00453AF1" w:rsidRDefault="00153DED" w:rsidP="00153DED">
      <w:pPr>
        <w:ind w:left="426" w:hanging="426"/>
        <w:jc w:val="both"/>
        <w:rPr>
          <w:sz w:val="22"/>
          <w:szCs w:val="22"/>
        </w:rPr>
      </w:pPr>
      <w:r>
        <w:rPr>
          <w:sz w:val="22"/>
          <w:szCs w:val="22"/>
        </w:rPr>
        <w:lastRenderedPageBreak/>
        <w:t>5.1. К</w:t>
      </w:r>
      <w:r w:rsidRPr="00453AF1">
        <w:rPr>
          <w:sz w:val="22"/>
          <w:szCs w:val="22"/>
        </w:rPr>
        <w:t>онтроль состояния и выявление нарушений условий эксплуатации, несанкционированных изменений конструктивного решения, устойчивости, прогибов, колебаний и трещин</w:t>
      </w:r>
      <w:r>
        <w:rPr>
          <w:sz w:val="22"/>
          <w:szCs w:val="22"/>
        </w:rPr>
        <w:t>.</w:t>
      </w:r>
    </w:p>
    <w:p w:rsidR="00153DED" w:rsidRPr="00453AF1" w:rsidRDefault="00153DED" w:rsidP="00153DED">
      <w:pPr>
        <w:ind w:left="426" w:hanging="426"/>
        <w:jc w:val="both"/>
        <w:rPr>
          <w:sz w:val="22"/>
          <w:szCs w:val="22"/>
        </w:rPr>
      </w:pPr>
      <w:r>
        <w:rPr>
          <w:sz w:val="22"/>
          <w:szCs w:val="22"/>
        </w:rPr>
        <w:t>5.2. В</w:t>
      </w:r>
      <w:r w:rsidRPr="00453AF1">
        <w:rPr>
          <w:sz w:val="22"/>
          <w:szCs w:val="22"/>
        </w:rPr>
        <w:t>ыявление поверхностных отколов и отслоения защитного слоя бетона в растянутой зоне, оголения и коррозии арматуры, крупных выбоин и сколов бетона в сжатой зоне в домах с монолитными и сборными железобетонным</w:t>
      </w:r>
      <w:r>
        <w:rPr>
          <w:sz w:val="22"/>
          <w:szCs w:val="22"/>
        </w:rPr>
        <w:t>и балками перекрытий и покрытий.</w:t>
      </w:r>
    </w:p>
    <w:p w:rsidR="00153DED" w:rsidRPr="00453AF1" w:rsidRDefault="00153DED" w:rsidP="00153DED">
      <w:pPr>
        <w:ind w:left="426" w:hanging="426"/>
        <w:jc w:val="both"/>
        <w:rPr>
          <w:sz w:val="22"/>
          <w:szCs w:val="22"/>
        </w:rPr>
      </w:pPr>
      <w:r w:rsidRPr="00ED07AB">
        <w:rPr>
          <w:sz w:val="22"/>
          <w:szCs w:val="22"/>
        </w:rPr>
        <w:t>5.3. Выявление коррозии с уменьшением площади сечения несущих элементов, потери местной</w:t>
      </w:r>
      <w:r w:rsidRPr="00453AF1">
        <w:rPr>
          <w:sz w:val="22"/>
          <w:szCs w:val="22"/>
        </w:rPr>
        <w:t xml:space="preserve"> устойчивости конструкций (выпучивание стенок и поясов балок), трещин в основном материале элементов в домах со стальными балками перекрытий и покрытий</w:t>
      </w:r>
      <w:r>
        <w:rPr>
          <w:sz w:val="22"/>
          <w:szCs w:val="22"/>
        </w:rPr>
        <w:t>.</w:t>
      </w:r>
    </w:p>
    <w:p w:rsidR="00153DED" w:rsidRPr="00453AF1" w:rsidRDefault="00153DED" w:rsidP="00153DED">
      <w:pPr>
        <w:jc w:val="both"/>
        <w:rPr>
          <w:sz w:val="22"/>
          <w:szCs w:val="22"/>
        </w:rPr>
      </w:pPr>
      <w:r>
        <w:rPr>
          <w:sz w:val="22"/>
          <w:szCs w:val="22"/>
        </w:rPr>
        <w:t>П</w:t>
      </w:r>
      <w:r w:rsidRPr="00453AF1">
        <w:rPr>
          <w:sz w:val="22"/>
          <w:szCs w:val="22"/>
        </w:rPr>
        <w:t>ри выявлении повреждений и нарушений - разработка плана восстановительных работ</w:t>
      </w:r>
      <w:r>
        <w:rPr>
          <w:sz w:val="22"/>
          <w:szCs w:val="22"/>
        </w:rPr>
        <w:br/>
      </w:r>
      <w:r w:rsidRPr="00453AF1">
        <w:rPr>
          <w:sz w:val="22"/>
          <w:szCs w:val="22"/>
        </w:rPr>
        <w:t xml:space="preserve"> (при необходимости), проведение восстановительных работ.</w:t>
      </w:r>
    </w:p>
    <w:p w:rsidR="00153DED" w:rsidRPr="00AA47DC" w:rsidRDefault="00153DED" w:rsidP="00153DED">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6</w:t>
      </w:r>
      <w:r w:rsidRPr="00AA47DC">
        <w:rPr>
          <w:rFonts w:ascii="Times New Roman" w:hAnsi="Times New Roman" w:cs="Times New Roman"/>
          <w:b/>
          <w:sz w:val="22"/>
          <w:szCs w:val="22"/>
        </w:rPr>
        <w:t>. Работы, выполняемые в целях надлежащего содержания крыш многоквартирных домов:</w:t>
      </w:r>
    </w:p>
    <w:p w:rsidR="00153DED" w:rsidRPr="00AA47DC" w:rsidRDefault="00153DED" w:rsidP="00153DED">
      <w:pPr>
        <w:ind w:left="426" w:hanging="426"/>
        <w:jc w:val="both"/>
        <w:rPr>
          <w:sz w:val="22"/>
          <w:szCs w:val="22"/>
        </w:rPr>
      </w:pPr>
      <w:r>
        <w:rPr>
          <w:sz w:val="22"/>
          <w:szCs w:val="22"/>
        </w:rPr>
        <w:t>6.1. П</w:t>
      </w:r>
      <w:r w:rsidRPr="00AA47DC">
        <w:rPr>
          <w:sz w:val="22"/>
          <w:szCs w:val="22"/>
        </w:rPr>
        <w:t>роверка кровли на отсутствие протечек</w:t>
      </w:r>
      <w:r>
        <w:rPr>
          <w:sz w:val="22"/>
          <w:szCs w:val="22"/>
        </w:rPr>
        <w:t>.</w:t>
      </w:r>
    </w:p>
    <w:p w:rsidR="00153DED" w:rsidRPr="00D85AB4" w:rsidRDefault="00153DED" w:rsidP="00153DED">
      <w:pPr>
        <w:ind w:left="426" w:hanging="426"/>
        <w:jc w:val="both"/>
        <w:rPr>
          <w:spacing w:val="-6"/>
          <w:sz w:val="22"/>
          <w:szCs w:val="22"/>
        </w:rPr>
      </w:pPr>
      <w:r w:rsidRPr="00D85AB4">
        <w:rPr>
          <w:spacing w:val="-6"/>
          <w:sz w:val="22"/>
          <w:szCs w:val="22"/>
        </w:rPr>
        <w:t xml:space="preserve">6.2. Проверка </w:t>
      </w:r>
      <w:proofErr w:type="spellStart"/>
      <w:r w:rsidRPr="00D85AB4">
        <w:rPr>
          <w:spacing w:val="-6"/>
          <w:sz w:val="22"/>
          <w:szCs w:val="22"/>
        </w:rPr>
        <w:t>молниезащитных</w:t>
      </w:r>
      <w:proofErr w:type="spellEnd"/>
      <w:r w:rsidRPr="00D85AB4">
        <w:rPr>
          <w:spacing w:val="-6"/>
          <w:sz w:val="22"/>
          <w:szCs w:val="22"/>
        </w:rPr>
        <w:t xml:space="preserve"> устройств, заземления мачт и другого оборудования, расположенного на крыше.</w:t>
      </w:r>
    </w:p>
    <w:p w:rsidR="00153DED" w:rsidRPr="00AA47DC" w:rsidRDefault="00153DED" w:rsidP="00153DED">
      <w:pPr>
        <w:ind w:left="426" w:hanging="426"/>
        <w:jc w:val="both"/>
        <w:rPr>
          <w:sz w:val="22"/>
          <w:szCs w:val="22"/>
        </w:rPr>
      </w:pPr>
      <w:r>
        <w:rPr>
          <w:sz w:val="22"/>
          <w:szCs w:val="22"/>
        </w:rPr>
        <w:t>6.3. В</w:t>
      </w:r>
      <w:r w:rsidRPr="00AA47DC">
        <w:rPr>
          <w:sz w:val="22"/>
          <w:szCs w:val="22"/>
        </w:rPr>
        <w:t>ыявление деформации и повреждений несущих кровельных конструкций, антисептической и противопожарной защиты деревянных конструкций, креплений элементов несущих конструкций крыши, водоотводящих устройств и оборудования, слуховых окон, выходов на крыши, ходовых досок и переходных мостиков на чердаках, осадочных и температурных швов, водоприемных воронок внутреннего водостока</w:t>
      </w:r>
      <w:r>
        <w:rPr>
          <w:sz w:val="22"/>
          <w:szCs w:val="22"/>
        </w:rPr>
        <w:t>.</w:t>
      </w:r>
    </w:p>
    <w:p w:rsidR="00153DED" w:rsidRPr="00AA47DC" w:rsidRDefault="00153DED" w:rsidP="00153DED">
      <w:pPr>
        <w:ind w:left="426" w:hanging="426"/>
        <w:jc w:val="both"/>
        <w:rPr>
          <w:sz w:val="22"/>
          <w:szCs w:val="22"/>
        </w:rPr>
      </w:pPr>
      <w:r>
        <w:rPr>
          <w:sz w:val="22"/>
          <w:szCs w:val="22"/>
        </w:rPr>
        <w:t>6.4. П</w:t>
      </w:r>
      <w:r w:rsidRPr="00AA47DC">
        <w:rPr>
          <w:sz w:val="22"/>
          <w:szCs w:val="22"/>
        </w:rPr>
        <w:t xml:space="preserve">роверка состояния защитных бетонных плит и ограждений, фильтрующей способности дренирующего слоя, мест </w:t>
      </w:r>
      <w:proofErr w:type="spellStart"/>
      <w:r w:rsidRPr="00AA47DC">
        <w:rPr>
          <w:sz w:val="22"/>
          <w:szCs w:val="22"/>
        </w:rPr>
        <w:t>опирания</w:t>
      </w:r>
      <w:proofErr w:type="spellEnd"/>
      <w:r w:rsidRPr="00AA47DC">
        <w:rPr>
          <w:sz w:val="22"/>
          <w:szCs w:val="22"/>
        </w:rPr>
        <w:t xml:space="preserve"> железобетонных коробов и других элементов на эксплуатируемых крышах</w:t>
      </w:r>
      <w:r>
        <w:rPr>
          <w:sz w:val="22"/>
          <w:szCs w:val="22"/>
        </w:rPr>
        <w:t>.</w:t>
      </w:r>
    </w:p>
    <w:p w:rsidR="00153DED" w:rsidRPr="00AA47DC" w:rsidRDefault="00153DED" w:rsidP="00153DED">
      <w:pPr>
        <w:ind w:left="426" w:hanging="426"/>
        <w:jc w:val="both"/>
        <w:rPr>
          <w:sz w:val="22"/>
          <w:szCs w:val="22"/>
        </w:rPr>
      </w:pPr>
      <w:r>
        <w:rPr>
          <w:sz w:val="22"/>
          <w:szCs w:val="22"/>
        </w:rPr>
        <w:t>6.5. П</w:t>
      </w:r>
      <w:r w:rsidRPr="00AA47DC">
        <w:rPr>
          <w:sz w:val="22"/>
          <w:szCs w:val="22"/>
        </w:rPr>
        <w:t>роверка температурно-влажностного режима и воздухообмена на чердаке</w:t>
      </w:r>
      <w:r>
        <w:rPr>
          <w:sz w:val="22"/>
          <w:szCs w:val="22"/>
        </w:rPr>
        <w:t>.</w:t>
      </w:r>
    </w:p>
    <w:p w:rsidR="00153DED" w:rsidRPr="00094702" w:rsidRDefault="00153DED" w:rsidP="00153DED">
      <w:pPr>
        <w:ind w:left="426" w:hanging="426"/>
        <w:jc w:val="both"/>
        <w:rPr>
          <w:spacing w:val="-6"/>
          <w:sz w:val="22"/>
          <w:szCs w:val="22"/>
        </w:rPr>
      </w:pPr>
      <w:r>
        <w:rPr>
          <w:sz w:val="22"/>
          <w:szCs w:val="22"/>
        </w:rPr>
        <w:t xml:space="preserve">6.6. </w:t>
      </w:r>
      <w:r w:rsidRPr="00094702">
        <w:rPr>
          <w:spacing w:val="-6"/>
          <w:sz w:val="22"/>
          <w:szCs w:val="22"/>
        </w:rPr>
        <w:t>Осмотр потолков верхних этажей домов с совмещенными (</w:t>
      </w:r>
      <w:proofErr w:type="spellStart"/>
      <w:r w:rsidRPr="00094702">
        <w:rPr>
          <w:spacing w:val="-6"/>
          <w:sz w:val="22"/>
          <w:szCs w:val="22"/>
        </w:rPr>
        <w:t>бесчердачными</w:t>
      </w:r>
      <w:proofErr w:type="spellEnd"/>
      <w:r w:rsidRPr="00094702">
        <w:rPr>
          <w:spacing w:val="-6"/>
          <w:sz w:val="22"/>
          <w:szCs w:val="22"/>
        </w:rPr>
        <w:t>) крышами для обеспечения нормативных требований их эксплуатации в период продолжительной и устойчивой отрицательной температуры наружного воздуха, влияющей на возможные промерзания их покрытий.</w:t>
      </w:r>
    </w:p>
    <w:p w:rsidR="00153DED" w:rsidRPr="00AA47DC" w:rsidRDefault="00153DED" w:rsidP="00153DED">
      <w:pPr>
        <w:ind w:left="426" w:hanging="426"/>
        <w:jc w:val="both"/>
        <w:rPr>
          <w:sz w:val="22"/>
          <w:szCs w:val="22"/>
        </w:rPr>
      </w:pPr>
      <w:r>
        <w:rPr>
          <w:sz w:val="22"/>
          <w:szCs w:val="22"/>
        </w:rPr>
        <w:t>6.7. П</w:t>
      </w:r>
      <w:r w:rsidRPr="00AA47DC">
        <w:rPr>
          <w:sz w:val="22"/>
          <w:szCs w:val="22"/>
        </w:rPr>
        <w:t>роверка и при необходимости очистка кровли и водоотводящих устройств от мусора, грязи и наледи, препятствующих стоку дождевых и талых вод;</w:t>
      </w:r>
    </w:p>
    <w:p w:rsidR="00153DED" w:rsidRPr="00AA47DC" w:rsidRDefault="00153DED" w:rsidP="00153DED">
      <w:pPr>
        <w:ind w:left="426" w:hanging="426"/>
        <w:jc w:val="both"/>
        <w:rPr>
          <w:sz w:val="22"/>
          <w:szCs w:val="22"/>
        </w:rPr>
      </w:pPr>
      <w:r>
        <w:rPr>
          <w:sz w:val="22"/>
          <w:szCs w:val="22"/>
        </w:rPr>
        <w:t>6.8. П</w:t>
      </w:r>
      <w:r w:rsidRPr="00AA47DC">
        <w:rPr>
          <w:sz w:val="22"/>
          <w:szCs w:val="22"/>
        </w:rPr>
        <w:t>роверка и при необходимости очистка кровли от скопления снега и наледи</w:t>
      </w:r>
      <w:r>
        <w:rPr>
          <w:sz w:val="22"/>
          <w:szCs w:val="22"/>
        </w:rPr>
        <w:t>.</w:t>
      </w:r>
    </w:p>
    <w:p w:rsidR="00153DED" w:rsidRPr="00094702" w:rsidRDefault="00153DED" w:rsidP="00153DED">
      <w:pPr>
        <w:ind w:left="426" w:hanging="426"/>
        <w:jc w:val="both"/>
        <w:rPr>
          <w:spacing w:val="-6"/>
          <w:sz w:val="22"/>
          <w:szCs w:val="22"/>
        </w:rPr>
      </w:pPr>
      <w:r w:rsidRPr="00D85AB4">
        <w:rPr>
          <w:spacing w:val="-2"/>
          <w:sz w:val="22"/>
          <w:szCs w:val="22"/>
        </w:rPr>
        <w:t xml:space="preserve">6.9. </w:t>
      </w:r>
      <w:r w:rsidRPr="00094702">
        <w:rPr>
          <w:spacing w:val="-6"/>
          <w:sz w:val="22"/>
          <w:szCs w:val="22"/>
        </w:rPr>
        <w:t>Проверка и при необходимости восстановление защитного окрасочного слоя металлических элементов, окраска металлических креплений кровель антикоррозийными защитными красками и составами.</w:t>
      </w:r>
    </w:p>
    <w:p w:rsidR="00153DED" w:rsidRPr="00AA47DC" w:rsidRDefault="00153DED" w:rsidP="00153DED">
      <w:pPr>
        <w:ind w:left="426" w:hanging="426"/>
        <w:jc w:val="both"/>
        <w:rPr>
          <w:sz w:val="22"/>
          <w:szCs w:val="22"/>
        </w:rPr>
      </w:pPr>
      <w:r>
        <w:rPr>
          <w:sz w:val="22"/>
          <w:szCs w:val="22"/>
        </w:rPr>
        <w:t>6.10. П</w:t>
      </w:r>
      <w:r w:rsidRPr="00AA47DC">
        <w:rPr>
          <w:sz w:val="22"/>
          <w:szCs w:val="22"/>
        </w:rPr>
        <w:t xml:space="preserve">роверка и при необходимости восстановление насыпного </w:t>
      </w:r>
      <w:proofErr w:type="spellStart"/>
      <w:r w:rsidRPr="00AA47DC">
        <w:rPr>
          <w:sz w:val="22"/>
          <w:szCs w:val="22"/>
        </w:rPr>
        <w:t>пригрузочного</w:t>
      </w:r>
      <w:proofErr w:type="spellEnd"/>
      <w:r w:rsidRPr="00AA47DC">
        <w:rPr>
          <w:sz w:val="22"/>
          <w:szCs w:val="22"/>
        </w:rPr>
        <w:t xml:space="preserve"> защитного слоя для </w:t>
      </w:r>
      <w:proofErr w:type="spellStart"/>
      <w:r w:rsidRPr="00AA47DC">
        <w:rPr>
          <w:sz w:val="22"/>
          <w:szCs w:val="22"/>
        </w:rPr>
        <w:t>эластомерных</w:t>
      </w:r>
      <w:proofErr w:type="spellEnd"/>
      <w:r w:rsidRPr="00AA47DC">
        <w:rPr>
          <w:sz w:val="22"/>
          <w:szCs w:val="22"/>
        </w:rPr>
        <w:t xml:space="preserve"> или термопластичных мембран балластного способа соединения кровель</w:t>
      </w:r>
      <w:r>
        <w:rPr>
          <w:sz w:val="22"/>
          <w:szCs w:val="22"/>
        </w:rPr>
        <w:t>.</w:t>
      </w:r>
    </w:p>
    <w:p w:rsidR="00153DED" w:rsidRPr="00AA47DC" w:rsidRDefault="00153DED" w:rsidP="00153DED">
      <w:pPr>
        <w:ind w:left="426" w:hanging="426"/>
        <w:jc w:val="both"/>
        <w:rPr>
          <w:sz w:val="22"/>
          <w:szCs w:val="22"/>
        </w:rPr>
      </w:pPr>
      <w:r>
        <w:rPr>
          <w:sz w:val="22"/>
          <w:szCs w:val="22"/>
        </w:rPr>
        <w:t>6.11. П</w:t>
      </w:r>
      <w:r w:rsidRPr="00AA47DC">
        <w:rPr>
          <w:sz w:val="22"/>
          <w:szCs w:val="22"/>
        </w:rPr>
        <w:t xml:space="preserve">роверка и при необходимости восстановление пешеходных дорожек в местах пешеходных зон кровель из </w:t>
      </w:r>
      <w:proofErr w:type="spellStart"/>
      <w:r w:rsidRPr="00AA47DC">
        <w:rPr>
          <w:sz w:val="22"/>
          <w:szCs w:val="22"/>
        </w:rPr>
        <w:t>эластомерных</w:t>
      </w:r>
      <w:proofErr w:type="spellEnd"/>
      <w:r w:rsidRPr="00AA47DC">
        <w:rPr>
          <w:sz w:val="22"/>
          <w:szCs w:val="22"/>
        </w:rPr>
        <w:t xml:space="preserve"> и термопластичных материалов</w:t>
      </w:r>
      <w:r>
        <w:rPr>
          <w:sz w:val="22"/>
          <w:szCs w:val="22"/>
        </w:rPr>
        <w:t>.</w:t>
      </w:r>
    </w:p>
    <w:p w:rsidR="00153DED" w:rsidRPr="00AA47DC" w:rsidRDefault="00153DED" w:rsidP="00153DED">
      <w:pPr>
        <w:ind w:left="426" w:hanging="426"/>
        <w:jc w:val="both"/>
        <w:rPr>
          <w:sz w:val="22"/>
          <w:szCs w:val="22"/>
        </w:rPr>
      </w:pPr>
      <w:r>
        <w:rPr>
          <w:sz w:val="22"/>
          <w:szCs w:val="22"/>
        </w:rPr>
        <w:t>6.12. П</w:t>
      </w:r>
      <w:r w:rsidRPr="00AA47DC">
        <w:rPr>
          <w:sz w:val="22"/>
          <w:szCs w:val="22"/>
        </w:rPr>
        <w:t>роверка и при необходимости восстановление антикоррозионного покрытия стальных связей, размещенных на крыше и в технических п</w:t>
      </w:r>
      <w:r>
        <w:rPr>
          <w:sz w:val="22"/>
          <w:szCs w:val="22"/>
        </w:rPr>
        <w:t>омещениях металлических деталей.</w:t>
      </w:r>
    </w:p>
    <w:p w:rsidR="00153DED" w:rsidRPr="00AA47DC" w:rsidRDefault="00153DED" w:rsidP="00153DED">
      <w:pPr>
        <w:jc w:val="both"/>
        <w:rPr>
          <w:spacing w:val="-4"/>
          <w:sz w:val="22"/>
          <w:szCs w:val="22"/>
        </w:rPr>
      </w:pPr>
      <w:r w:rsidRPr="00AA47DC">
        <w:rPr>
          <w:spacing w:val="-4"/>
          <w:sz w:val="22"/>
          <w:szCs w:val="22"/>
        </w:rPr>
        <w:t>При выявлении нарушений, приводящих к протечкам,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p w:rsidR="00153DED" w:rsidRPr="00AA47DC" w:rsidRDefault="00153DED" w:rsidP="00153DED">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7</w:t>
      </w:r>
      <w:r w:rsidRPr="00AA47DC">
        <w:rPr>
          <w:rFonts w:ascii="Times New Roman" w:hAnsi="Times New Roman" w:cs="Times New Roman"/>
          <w:b/>
          <w:sz w:val="22"/>
          <w:szCs w:val="22"/>
        </w:rPr>
        <w:t>. Работы, выполняемые в целях надлежащего содержания лестниц многоквартирных домов:</w:t>
      </w:r>
    </w:p>
    <w:p w:rsidR="00153DED" w:rsidRPr="00AA47DC" w:rsidRDefault="00153DED" w:rsidP="00153DED">
      <w:pPr>
        <w:ind w:left="426" w:hanging="426"/>
        <w:jc w:val="both"/>
        <w:rPr>
          <w:sz w:val="22"/>
          <w:szCs w:val="22"/>
        </w:rPr>
      </w:pPr>
      <w:r>
        <w:rPr>
          <w:sz w:val="22"/>
          <w:szCs w:val="22"/>
        </w:rPr>
        <w:t xml:space="preserve">7.1. </w:t>
      </w:r>
      <w:r w:rsidRPr="00AA47DC">
        <w:rPr>
          <w:sz w:val="22"/>
          <w:szCs w:val="22"/>
        </w:rPr>
        <w:t>выявление деформации и повреждений в несущих конструкциях, надежности крепления ограждений, выбоин и сколов в ступенях</w:t>
      </w:r>
      <w:r>
        <w:rPr>
          <w:sz w:val="22"/>
          <w:szCs w:val="22"/>
        </w:rPr>
        <w:t>.</w:t>
      </w:r>
    </w:p>
    <w:p w:rsidR="00153DED" w:rsidRPr="00AA47DC" w:rsidRDefault="00153DED" w:rsidP="00153DED">
      <w:pPr>
        <w:ind w:left="426" w:hanging="426"/>
        <w:jc w:val="both"/>
        <w:rPr>
          <w:sz w:val="22"/>
          <w:szCs w:val="22"/>
        </w:rPr>
      </w:pPr>
      <w:r>
        <w:rPr>
          <w:sz w:val="22"/>
          <w:szCs w:val="22"/>
        </w:rPr>
        <w:t xml:space="preserve">7.2. </w:t>
      </w:r>
      <w:proofErr w:type="gramStart"/>
      <w:r>
        <w:rPr>
          <w:sz w:val="22"/>
          <w:szCs w:val="22"/>
        </w:rPr>
        <w:t>В</w:t>
      </w:r>
      <w:r w:rsidRPr="00AA47DC">
        <w:rPr>
          <w:sz w:val="22"/>
          <w:szCs w:val="22"/>
        </w:rPr>
        <w:t xml:space="preserve">ыявление наличия и параметров трещин в сопряжениях маршевых плит с несущими конструкциями, оголения и коррозии арматуры, нарушения связей в отдельных </w:t>
      </w:r>
      <w:proofErr w:type="spellStart"/>
      <w:r w:rsidRPr="00AA47DC">
        <w:rPr>
          <w:sz w:val="22"/>
          <w:szCs w:val="22"/>
        </w:rPr>
        <w:t>проступях</w:t>
      </w:r>
      <w:proofErr w:type="spellEnd"/>
      <w:r w:rsidRPr="00AA47DC">
        <w:rPr>
          <w:sz w:val="22"/>
          <w:szCs w:val="22"/>
        </w:rPr>
        <w:t xml:space="preserve"> в домах с железобетонными лестницами</w:t>
      </w:r>
      <w:r>
        <w:rPr>
          <w:sz w:val="22"/>
          <w:szCs w:val="22"/>
        </w:rPr>
        <w:t>.</w:t>
      </w:r>
      <w:proofErr w:type="gramEnd"/>
    </w:p>
    <w:p w:rsidR="00153DED" w:rsidRPr="001F3790" w:rsidRDefault="00153DED" w:rsidP="00153DED">
      <w:pPr>
        <w:jc w:val="both"/>
        <w:rPr>
          <w:sz w:val="22"/>
          <w:szCs w:val="22"/>
        </w:rPr>
      </w:pPr>
      <w:r>
        <w:rPr>
          <w:sz w:val="22"/>
          <w:szCs w:val="22"/>
        </w:rPr>
        <w:t>П</w:t>
      </w:r>
      <w:r w:rsidRPr="001F3790">
        <w:rPr>
          <w:sz w:val="22"/>
          <w:szCs w:val="22"/>
        </w:rPr>
        <w:t>ри выявлении повреждений и нарушений - разработка плана восстановительных работ</w:t>
      </w:r>
      <w:r>
        <w:rPr>
          <w:sz w:val="22"/>
          <w:szCs w:val="22"/>
        </w:rPr>
        <w:br/>
      </w:r>
      <w:r w:rsidRPr="001F3790">
        <w:rPr>
          <w:sz w:val="22"/>
          <w:szCs w:val="22"/>
        </w:rPr>
        <w:t xml:space="preserve"> (при необходимости), проведение восстановительных работ</w:t>
      </w:r>
      <w:r>
        <w:rPr>
          <w:sz w:val="22"/>
          <w:szCs w:val="22"/>
        </w:rPr>
        <w:t>.</w:t>
      </w:r>
    </w:p>
    <w:p w:rsidR="00153DED" w:rsidRPr="001F3790" w:rsidRDefault="00153DED" w:rsidP="00153DED">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8</w:t>
      </w:r>
      <w:r w:rsidRPr="001F3790">
        <w:rPr>
          <w:rFonts w:ascii="Times New Roman" w:hAnsi="Times New Roman" w:cs="Times New Roman"/>
          <w:b/>
          <w:sz w:val="22"/>
          <w:szCs w:val="22"/>
        </w:rPr>
        <w:t>. Работы, выполняемые в целях надлежащего содержания фасадов многоквартирных домов:</w:t>
      </w:r>
    </w:p>
    <w:p w:rsidR="00153DED" w:rsidRDefault="00153DED" w:rsidP="00153DED">
      <w:pPr>
        <w:ind w:left="426" w:hanging="426"/>
        <w:jc w:val="both"/>
        <w:rPr>
          <w:sz w:val="22"/>
          <w:szCs w:val="22"/>
        </w:rPr>
      </w:pPr>
      <w:r>
        <w:rPr>
          <w:sz w:val="22"/>
          <w:szCs w:val="22"/>
        </w:rPr>
        <w:t>8.1. В</w:t>
      </w:r>
      <w:r w:rsidRPr="001F3790">
        <w:rPr>
          <w:sz w:val="22"/>
          <w:szCs w:val="22"/>
        </w:rPr>
        <w:t xml:space="preserve">ыявление нарушений отделки фасадов и их отдельных элементов, ослабления связи отделочных слоев со стенами, нарушений </w:t>
      </w:r>
      <w:proofErr w:type="spellStart"/>
      <w:r w:rsidRPr="001F3790">
        <w:rPr>
          <w:sz w:val="22"/>
          <w:szCs w:val="22"/>
        </w:rPr>
        <w:t>сплошности</w:t>
      </w:r>
      <w:proofErr w:type="spellEnd"/>
      <w:r w:rsidRPr="001F3790">
        <w:rPr>
          <w:sz w:val="22"/>
          <w:szCs w:val="22"/>
        </w:rPr>
        <w:t xml:space="preserve"> и герметичности наружных водостоков</w:t>
      </w:r>
      <w:r>
        <w:rPr>
          <w:sz w:val="22"/>
          <w:szCs w:val="22"/>
        </w:rPr>
        <w:t>.</w:t>
      </w:r>
    </w:p>
    <w:p w:rsidR="00153DED" w:rsidRPr="001511B5" w:rsidRDefault="00153DED" w:rsidP="00153DED">
      <w:pPr>
        <w:ind w:left="426" w:hanging="426"/>
        <w:jc w:val="both"/>
        <w:rPr>
          <w:sz w:val="22"/>
          <w:szCs w:val="22"/>
        </w:rPr>
      </w:pPr>
      <w:r>
        <w:rPr>
          <w:sz w:val="22"/>
          <w:szCs w:val="22"/>
        </w:rPr>
        <w:t>8.2</w:t>
      </w:r>
      <w:r w:rsidRPr="001511B5">
        <w:rPr>
          <w:sz w:val="22"/>
          <w:szCs w:val="22"/>
        </w:rPr>
        <w:t>. Укрепление водосточных труб, колен и воронок.</w:t>
      </w:r>
    </w:p>
    <w:p w:rsidR="00153DED" w:rsidRPr="001F3790" w:rsidRDefault="00153DED" w:rsidP="00153DED">
      <w:pPr>
        <w:ind w:left="426" w:hanging="426"/>
        <w:jc w:val="both"/>
        <w:rPr>
          <w:sz w:val="22"/>
          <w:szCs w:val="22"/>
        </w:rPr>
      </w:pPr>
      <w:r>
        <w:rPr>
          <w:sz w:val="22"/>
          <w:szCs w:val="22"/>
        </w:rPr>
        <w:t>8.3. К</w:t>
      </w:r>
      <w:r w:rsidRPr="001F3790">
        <w:rPr>
          <w:sz w:val="22"/>
          <w:szCs w:val="22"/>
        </w:rPr>
        <w:t>онтроль состояния и работоспособности подсветки информационных знаков, входов в подъезды (домовые знаки</w:t>
      </w:r>
      <w:r>
        <w:rPr>
          <w:sz w:val="22"/>
          <w:szCs w:val="22"/>
        </w:rPr>
        <w:t xml:space="preserve">, </w:t>
      </w:r>
      <w:proofErr w:type="spellStart"/>
      <w:r w:rsidRPr="001511B5">
        <w:rPr>
          <w:sz w:val="22"/>
          <w:szCs w:val="22"/>
        </w:rPr>
        <w:t>флагодержател</w:t>
      </w:r>
      <w:r>
        <w:rPr>
          <w:sz w:val="22"/>
          <w:szCs w:val="22"/>
        </w:rPr>
        <w:t>и</w:t>
      </w:r>
      <w:proofErr w:type="spellEnd"/>
      <w:r w:rsidRPr="001F3790">
        <w:rPr>
          <w:sz w:val="22"/>
          <w:szCs w:val="22"/>
        </w:rPr>
        <w:t xml:space="preserve"> и т.д.)</w:t>
      </w:r>
      <w:r>
        <w:rPr>
          <w:sz w:val="22"/>
          <w:szCs w:val="22"/>
        </w:rPr>
        <w:t>.</w:t>
      </w:r>
    </w:p>
    <w:p w:rsidR="00153DED" w:rsidRPr="001F3790" w:rsidRDefault="00153DED" w:rsidP="00153DED">
      <w:pPr>
        <w:ind w:left="426" w:hanging="426"/>
        <w:jc w:val="both"/>
        <w:rPr>
          <w:sz w:val="22"/>
          <w:szCs w:val="22"/>
        </w:rPr>
      </w:pPr>
      <w:r>
        <w:rPr>
          <w:sz w:val="22"/>
          <w:szCs w:val="22"/>
        </w:rPr>
        <w:t>8.4. В</w:t>
      </w:r>
      <w:r w:rsidRPr="001F3790">
        <w:rPr>
          <w:sz w:val="22"/>
          <w:szCs w:val="22"/>
        </w:rPr>
        <w:t>ыявление нарушений и эксплуатационных качеств несущих конструкций, гидроизоляции, элементов металлических ограждений на балконах, лоджиях и козырьках</w:t>
      </w:r>
      <w:r>
        <w:rPr>
          <w:sz w:val="22"/>
          <w:szCs w:val="22"/>
        </w:rPr>
        <w:t>.</w:t>
      </w:r>
    </w:p>
    <w:p w:rsidR="00153DED" w:rsidRPr="001F3790" w:rsidRDefault="00153DED" w:rsidP="00153DED">
      <w:pPr>
        <w:ind w:left="426" w:hanging="426"/>
        <w:jc w:val="both"/>
        <w:rPr>
          <w:sz w:val="22"/>
          <w:szCs w:val="22"/>
        </w:rPr>
      </w:pPr>
      <w:r>
        <w:rPr>
          <w:sz w:val="22"/>
          <w:szCs w:val="22"/>
        </w:rPr>
        <w:t>8.5. К</w:t>
      </w:r>
      <w:r w:rsidRPr="001F3790">
        <w:rPr>
          <w:sz w:val="22"/>
          <w:szCs w:val="22"/>
        </w:rPr>
        <w:t>онтроль состояния и восстановление или замена отдельных элементов крылец и зонтов над входами в здание, в подвалы и над балконами</w:t>
      </w:r>
      <w:r>
        <w:rPr>
          <w:sz w:val="22"/>
          <w:szCs w:val="22"/>
        </w:rPr>
        <w:t>.</w:t>
      </w:r>
    </w:p>
    <w:p w:rsidR="00153DED" w:rsidRPr="001F3790" w:rsidRDefault="00153DED" w:rsidP="00153DED">
      <w:pPr>
        <w:ind w:left="426" w:hanging="426"/>
        <w:jc w:val="both"/>
        <w:rPr>
          <w:sz w:val="22"/>
          <w:szCs w:val="22"/>
        </w:rPr>
      </w:pPr>
      <w:r>
        <w:rPr>
          <w:sz w:val="22"/>
          <w:szCs w:val="22"/>
        </w:rPr>
        <w:lastRenderedPageBreak/>
        <w:t>8.6. К</w:t>
      </w:r>
      <w:r w:rsidRPr="001F3790">
        <w:rPr>
          <w:sz w:val="22"/>
          <w:szCs w:val="22"/>
        </w:rPr>
        <w:t>онтроль состояния и восстановление плотности притворов входных дверей, самозакрывающихся устройств (доводчики, пружины), ограничителей хода дверей (остановы)</w:t>
      </w:r>
      <w:r>
        <w:rPr>
          <w:sz w:val="22"/>
          <w:szCs w:val="22"/>
        </w:rPr>
        <w:t>.</w:t>
      </w:r>
    </w:p>
    <w:p w:rsidR="00153DED" w:rsidRPr="001F3790" w:rsidRDefault="00153DED" w:rsidP="00153DED">
      <w:pPr>
        <w:jc w:val="both"/>
        <w:rPr>
          <w:sz w:val="22"/>
          <w:szCs w:val="22"/>
        </w:rPr>
      </w:pPr>
      <w:r>
        <w:rPr>
          <w:sz w:val="22"/>
          <w:szCs w:val="22"/>
        </w:rPr>
        <w:t>П</w:t>
      </w:r>
      <w:r w:rsidRPr="001F3790">
        <w:rPr>
          <w:sz w:val="22"/>
          <w:szCs w:val="22"/>
        </w:rPr>
        <w:t>ри выявлении повреждений и нарушений - разработка плана восстановительных работ (при необходимости), проведение восстановительных работ.</w:t>
      </w:r>
    </w:p>
    <w:p w:rsidR="00153DED" w:rsidRPr="007A1211" w:rsidRDefault="00153DED" w:rsidP="00153DED">
      <w:pPr>
        <w:pStyle w:val="ConsPlusNormal"/>
        <w:ind w:firstLine="0"/>
        <w:jc w:val="both"/>
        <w:rPr>
          <w:rFonts w:ascii="Times New Roman" w:hAnsi="Times New Roman" w:cs="Times New Roman"/>
          <w:b/>
          <w:sz w:val="22"/>
          <w:szCs w:val="22"/>
        </w:rPr>
      </w:pPr>
      <w:r>
        <w:rPr>
          <w:rFonts w:ascii="Times New Roman" w:hAnsi="Times New Roman" w:cs="Times New Roman"/>
          <w:b/>
          <w:sz w:val="22"/>
          <w:szCs w:val="22"/>
        </w:rPr>
        <w:t>9</w:t>
      </w:r>
      <w:r w:rsidRPr="007A1211">
        <w:rPr>
          <w:rFonts w:ascii="Times New Roman" w:hAnsi="Times New Roman" w:cs="Times New Roman"/>
          <w:b/>
          <w:sz w:val="22"/>
          <w:szCs w:val="22"/>
        </w:rPr>
        <w:t xml:space="preserve">. Работы, выполняемые в целях надлежащего содержания перегородок в </w:t>
      </w:r>
      <w:r>
        <w:rPr>
          <w:rFonts w:ascii="Times New Roman" w:hAnsi="Times New Roman" w:cs="Times New Roman"/>
          <w:b/>
          <w:sz w:val="22"/>
          <w:szCs w:val="22"/>
        </w:rPr>
        <w:t>МКД</w:t>
      </w:r>
      <w:r w:rsidRPr="007A1211">
        <w:rPr>
          <w:rFonts w:ascii="Times New Roman" w:hAnsi="Times New Roman" w:cs="Times New Roman"/>
          <w:b/>
          <w:sz w:val="22"/>
          <w:szCs w:val="22"/>
        </w:rPr>
        <w:t>:</w:t>
      </w:r>
    </w:p>
    <w:p w:rsidR="00153DED" w:rsidRPr="00094702" w:rsidRDefault="00153DED" w:rsidP="00153DED">
      <w:pPr>
        <w:ind w:left="426" w:hanging="426"/>
        <w:jc w:val="both"/>
        <w:rPr>
          <w:sz w:val="22"/>
          <w:szCs w:val="22"/>
        </w:rPr>
      </w:pPr>
      <w:r w:rsidRPr="00094702">
        <w:rPr>
          <w:sz w:val="22"/>
          <w:szCs w:val="22"/>
        </w:rPr>
        <w:t>9.1. Выявление зыбкости, выпучивания, наличия трещин в теле перегородок и в местах сопряжения между собой и с капитальными стенами, перекрытиями, отопительными панелями, дверными коробками, в местах установки санитарно-технических приборов и прохождения различных трубопроводов.</w:t>
      </w:r>
    </w:p>
    <w:p w:rsidR="00153DED" w:rsidRPr="00094702" w:rsidRDefault="00153DED" w:rsidP="00153DED">
      <w:pPr>
        <w:ind w:left="426" w:hanging="426"/>
        <w:jc w:val="both"/>
        <w:rPr>
          <w:sz w:val="22"/>
          <w:szCs w:val="22"/>
        </w:rPr>
      </w:pPr>
      <w:r w:rsidRPr="00094702">
        <w:rPr>
          <w:sz w:val="22"/>
          <w:szCs w:val="22"/>
        </w:rPr>
        <w:t>9.2. Проверка звукоизоляции и огнезащиты.</w:t>
      </w:r>
    </w:p>
    <w:p w:rsidR="00153DED" w:rsidRPr="00094702" w:rsidRDefault="00153DED" w:rsidP="00153DED">
      <w:pPr>
        <w:jc w:val="both"/>
        <w:rPr>
          <w:sz w:val="22"/>
          <w:szCs w:val="22"/>
        </w:rPr>
      </w:pPr>
      <w:r w:rsidRPr="00094702">
        <w:rPr>
          <w:sz w:val="22"/>
          <w:szCs w:val="22"/>
        </w:rPr>
        <w:t>При выявлении повреждений и нарушений - разработка плана восстановительных работ</w:t>
      </w:r>
      <w:r w:rsidRPr="00094702">
        <w:rPr>
          <w:sz w:val="22"/>
          <w:szCs w:val="22"/>
        </w:rPr>
        <w:br/>
        <w:t xml:space="preserve"> (при необходимости), проведение восстановительных работ.</w:t>
      </w:r>
    </w:p>
    <w:p w:rsidR="00153DED" w:rsidRDefault="00153DED" w:rsidP="00153DED">
      <w:pPr>
        <w:pStyle w:val="ConsPlusNormal"/>
        <w:spacing w:before="60"/>
        <w:ind w:firstLine="0"/>
        <w:jc w:val="both"/>
        <w:rPr>
          <w:rFonts w:ascii="Times New Roman" w:hAnsi="Times New Roman" w:cs="Times New Roman"/>
          <w:b/>
          <w:sz w:val="22"/>
          <w:szCs w:val="22"/>
        </w:rPr>
      </w:pPr>
      <w:r w:rsidRPr="007A1211">
        <w:rPr>
          <w:rFonts w:ascii="Times New Roman" w:hAnsi="Times New Roman" w:cs="Times New Roman"/>
          <w:b/>
          <w:sz w:val="22"/>
          <w:szCs w:val="22"/>
        </w:rPr>
        <w:t>1</w:t>
      </w:r>
      <w:r>
        <w:rPr>
          <w:rFonts w:ascii="Times New Roman" w:hAnsi="Times New Roman" w:cs="Times New Roman"/>
          <w:b/>
          <w:sz w:val="22"/>
          <w:szCs w:val="22"/>
        </w:rPr>
        <w:t>0</w:t>
      </w:r>
      <w:r w:rsidRPr="007A1211">
        <w:rPr>
          <w:rFonts w:ascii="Times New Roman" w:hAnsi="Times New Roman" w:cs="Times New Roman"/>
          <w:b/>
          <w:sz w:val="22"/>
          <w:szCs w:val="22"/>
        </w:rPr>
        <w:t xml:space="preserve">. Работы, выполняемые в целях надлежащего содержания внутренней отделки </w:t>
      </w:r>
      <w:r>
        <w:rPr>
          <w:rFonts w:ascii="Times New Roman" w:hAnsi="Times New Roman" w:cs="Times New Roman"/>
          <w:b/>
          <w:sz w:val="22"/>
          <w:szCs w:val="22"/>
        </w:rPr>
        <w:t>МКД:</w:t>
      </w:r>
    </w:p>
    <w:p w:rsidR="00153DED" w:rsidRPr="007A1211" w:rsidRDefault="00153DED" w:rsidP="00153DED">
      <w:pPr>
        <w:jc w:val="both"/>
        <w:rPr>
          <w:sz w:val="22"/>
          <w:szCs w:val="22"/>
        </w:rPr>
      </w:pPr>
      <w:r>
        <w:rPr>
          <w:sz w:val="22"/>
          <w:szCs w:val="22"/>
        </w:rPr>
        <w:t>П</w:t>
      </w:r>
      <w:r w:rsidRPr="007A1211">
        <w:rPr>
          <w:sz w:val="22"/>
          <w:szCs w:val="22"/>
        </w:rPr>
        <w:t>роверка состояния внутренней отделки. 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p w:rsidR="00153DED" w:rsidRPr="007A1211" w:rsidRDefault="00153DED" w:rsidP="00153DED">
      <w:pPr>
        <w:pStyle w:val="ConsPlusNormal"/>
        <w:spacing w:before="60"/>
        <w:ind w:left="426" w:hanging="426"/>
        <w:jc w:val="both"/>
        <w:rPr>
          <w:rFonts w:ascii="Times New Roman" w:hAnsi="Times New Roman" w:cs="Times New Roman"/>
          <w:b/>
          <w:sz w:val="22"/>
          <w:szCs w:val="22"/>
        </w:rPr>
      </w:pPr>
      <w:r w:rsidRPr="007A1211">
        <w:rPr>
          <w:rFonts w:ascii="Times New Roman" w:hAnsi="Times New Roman" w:cs="Times New Roman"/>
          <w:b/>
          <w:sz w:val="22"/>
          <w:szCs w:val="22"/>
        </w:rPr>
        <w:t>1</w:t>
      </w:r>
      <w:r>
        <w:rPr>
          <w:rFonts w:ascii="Times New Roman" w:hAnsi="Times New Roman" w:cs="Times New Roman"/>
          <w:b/>
          <w:sz w:val="22"/>
          <w:szCs w:val="22"/>
        </w:rPr>
        <w:t>1</w:t>
      </w:r>
      <w:r w:rsidRPr="007A1211">
        <w:rPr>
          <w:rFonts w:ascii="Times New Roman" w:hAnsi="Times New Roman" w:cs="Times New Roman"/>
          <w:b/>
          <w:sz w:val="22"/>
          <w:szCs w:val="22"/>
        </w:rPr>
        <w:t>.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153DED" w:rsidRDefault="00153DED" w:rsidP="00153DED">
      <w:pPr>
        <w:ind w:left="426" w:hanging="426"/>
        <w:jc w:val="both"/>
        <w:rPr>
          <w:sz w:val="22"/>
          <w:szCs w:val="22"/>
        </w:rPr>
      </w:pPr>
      <w:r>
        <w:rPr>
          <w:sz w:val="22"/>
          <w:szCs w:val="22"/>
        </w:rPr>
        <w:t>11.1. П</w:t>
      </w:r>
      <w:r w:rsidRPr="007A1211">
        <w:rPr>
          <w:sz w:val="22"/>
          <w:szCs w:val="22"/>
        </w:rPr>
        <w:t>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r>
        <w:rPr>
          <w:sz w:val="22"/>
          <w:szCs w:val="22"/>
        </w:rPr>
        <w:t>.</w:t>
      </w:r>
    </w:p>
    <w:p w:rsidR="00153DED" w:rsidRPr="001511B5" w:rsidRDefault="00153DED" w:rsidP="00153DED">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11</w:t>
      </w:r>
      <w:r w:rsidRPr="001511B5">
        <w:rPr>
          <w:rFonts w:ascii="Times New Roman" w:hAnsi="Times New Roman" w:cs="Times New Roman"/>
          <w:sz w:val="22"/>
          <w:szCs w:val="22"/>
        </w:rPr>
        <w:t>.2. Утепление оконных и балконных проемов.</w:t>
      </w:r>
    </w:p>
    <w:p w:rsidR="00153DED" w:rsidRPr="00094702" w:rsidRDefault="00153DED" w:rsidP="00153DED">
      <w:pPr>
        <w:jc w:val="both"/>
        <w:rPr>
          <w:spacing w:val="-4"/>
          <w:sz w:val="22"/>
          <w:szCs w:val="22"/>
        </w:rPr>
      </w:pPr>
      <w:r w:rsidRPr="00094702">
        <w:rPr>
          <w:spacing w:val="-4"/>
          <w:sz w:val="22"/>
          <w:szCs w:val="22"/>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p w:rsidR="00153DED" w:rsidRPr="00204854" w:rsidRDefault="00153DED" w:rsidP="00153DED">
      <w:pPr>
        <w:spacing w:before="120"/>
        <w:jc w:val="both"/>
        <w:outlineLvl w:val="1"/>
        <w:rPr>
          <w:b/>
          <w:i/>
          <w:sz w:val="22"/>
          <w:szCs w:val="22"/>
        </w:rPr>
      </w:pPr>
      <w:r w:rsidRPr="00204854">
        <w:rPr>
          <w:b/>
          <w:i/>
          <w:sz w:val="22"/>
          <w:szCs w:val="22"/>
        </w:rPr>
        <w:t xml:space="preserve">II. Работы, необходимые для надлежащего </w:t>
      </w:r>
      <w:proofErr w:type="spellStart"/>
      <w:r w:rsidRPr="00204854">
        <w:rPr>
          <w:b/>
          <w:i/>
          <w:sz w:val="22"/>
          <w:szCs w:val="22"/>
        </w:rPr>
        <w:t>содержанияоборудования</w:t>
      </w:r>
      <w:proofErr w:type="spellEnd"/>
      <w:r w:rsidRPr="00204854">
        <w:rPr>
          <w:b/>
          <w:i/>
          <w:sz w:val="22"/>
          <w:szCs w:val="22"/>
        </w:rPr>
        <w:t xml:space="preserve"> и систем инженерно-технического </w:t>
      </w:r>
      <w:proofErr w:type="spellStart"/>
      <w:r w:rsidRPr="00204854">
        <w:rPr>
          <w:b/>
          <w:i/>
          <w:sz w:val="22"/>
          <w:szCs w:val="22"/>
        </w:rPr>
        <w:t>обеспечения</w:t>
      </w:r>
      <w:proofErr w:type="gramStart"/>
      <w:r w:rsidRPr="00204854">
        <w:rPr>
          <w:b/>
          <w:i/>
          <w:sz w:val="22"/>
          <w:szCs w:val="22"/>
        </w:rPr>
        <w:t>,в</w:t>
      </w:r>
      <w:proofErr w:type="gramEnd"/>
      <w:r w:rsidRPr="00204854">
        <w:rPr>
          <w:b/>
          <w:i/>
          <w:sz w:val="22"/>
          <w:szCs w:val="22"/>
        </w:rPr>
        <w:t>ходящих</w:t>
      </w:r>
      <w:proofErr w:type="spellEnd"/>
      <w:r w:rsidRPr="00204854">
        <w:rPr>
          <w:b/>
          <w:i/>
          <w:sz w:val="22"/>
          <w:szCs w:val="22"/>
        </w:rPr>
        <w:t xml:space="preserve"> в состав общего имущества в многоквартирном доме</w:t>
      </w:r>
      <w:r>
        <w:rPr>
          <w:b/>
          <w:i/>
          <w:sz w:val="22"/>
          <w:szCs w:val="22"/>
        </w:rPr>
        <w:t>.</w:t>
      </w:r>
    </w:p>
    <w:p w:rsidR="00153DED" w:rsidRPr="00204854" w:rsidRDefault="00153DED" w:rsidP="00153DED">
      <w:pPr>
        <w:pStyle w:val="ConsPlusNormal"/>
        <w:spacing w:before="60"/>
        <w:ind w:firstLine="0"/>
        <w:jc w:val="both"/>
        <w:rPr>
          <w:rFonts w:ascii="Times New Roman" w:hAnsi="Times New Roman" w:cs="Times New Roman"/>
          <w:b/>
          <w:sz w:val="22"/>
          <w:szCs w:val="22"/>
        </w:rPr>
      </w:pPr>
      <w:r w:rsidRPr="00204854">
        <w:rPr>
          <w:rFonts w:ascii="Times New Roman" w:hAnsi="Times New Roman" w:cs="Times New Roman"/>
          <w:b/>
          <w:sz w:val="22"/>
          <w:szCs w:val="22"/>
        </w:rPr>
        <w:t>1</w:t>
      </w:r>
      <w:r>
        <w:rPr>
          <w:rFonts w:ascii="Times New Roman" w:hAnsi="Times New Roman" w:cs="Times New Roman"/>
          <w:b/>
          <w:sz w:val="22"/>
          <w:szCs w:val="22"/>
        </w:rPr>
        <w:t>2</w:t>
      </w:r>
      <w:r w:rsidRPr="00204854">
        <w:rPr>
          <w:rFonts w:ascii="Times New Roman" w:hAnsi="Times New Roman" w:cs="Times New Roman"/>
          <w:b/>
          <w:sz w:val="22"/>
          <w:szCs w:val="22"/>
        </w:rPr>
        <w:t xml:space="preserve">. Работы, выполняемые в целях надлежащего содержания мусоропроводов </w:t>
      </w:r>
      <w:r>
        <w:rPr>
          <w:rFonts w:ascii="Times New Roman" w:hAnsi="Times New Roman" w:cs="Times New Roman"/>
          <w:b/>
          <w:sz w:val="22"/>
          <w:szCs w:val="22"/>
        </w:rPr>
        <w:t>МКД</w:t>
      </w:r>
      <w:r w:rsidRPr="00204854">
        <w:rPr>
          <w:rFonts w:ascii="Times New Roman" w:hAnsi="Times New Roman" w:cs="Times New Roman"/>
          <w:b/>
          <w:sz w:val="22"/>
          <w:szCs w:val="22"/>
        </w:rPr>
        <w:t>:</w:t>
      </w:r>
    </w:p>
    <w:p w:rsidR="00153DED" w:rsidRPr="00204854" w:rsidRDefault="00153DED" w:rsidP="00153DED">
      <w:pPr>
        <w:ind w:left="426" w:hanging="426"/>
        <w:jc w:val="both"/>
        <w:rPr>
          <w:sz w:val="22"/>
          <w:szCs w:val="22"/>
        </w:rPr>
      </w:pPr>
      <w:r>
        <w:rPr>
          <w:sz w:val="22"/>
          <w:szCs w:val="22"/>
        </w:rPr>
        <w:t>12.1. П</w:t>
      </w:r>
      <w:r w:rsidRPr="00204854">
        <w:rPr>
          <w:sz w:val="22"/>
          <w:szCs w:val="22"/>
        </w:rPr>
        <w:t>роверка технического состояния и работоспособности элементов мусоропровода</w:t>
      </w:r>
      <w:r>
        <w:rPr>
          <w:sz w:val="22"/>
          <w:szCs w:val="22"/>
        </w:rPr>
        <w:t>. П</w:t>
      </w:r>
      <w:r w:rsidRPr="00204854">
        <w:rPr>
          <w:sz w:val="22"/>
          <w:szCs w:val="22"/>
        </w:rPr>
        <w:t>ри выявлении засоров - незамедлительное их устранение</w:t>
      </w:r>
      <w:r>
        <w:rPr>
          <w:sz w:val="22"/>
          <w:szCs w:val="22"/>
        </w:rPr>
        <w:t>.</w:t>
      </w:r>
    </w:p>
    <w:p w:rsidR="00153DED" w:rsidRPr="00204854" w:rsidRDefault="00153DED" w:rsidP="00153DED">
      <w:pPr>
        <w:ind w:left="426" w:hanging="426"/>
        <w:jc w:val="both"/>
        <w:rPr>
          <w:sz w:val="22"/>
          <w:szCs w:val="22"/>
        </w:rPr>
      </w:pPr>
      <w:r>
        <w:rPr>
          <w:sz w:val="22"/>
          <w:szCs w:val="22"/>
        </w:rPr>
        <w:t>12.2. Ч</w:t>
      </w:r>
      <w:r w:rsidRPr="00204854">
        <w:rPr>
          <w:sz w:val="22"/>
          <w:szCs w:val="22"/>
        </w:rPr>
        <w:t xml:space="preserve">истка, промывка и дезинфекция загрузочных клапанов стволов мусоропроводов, </w:t>
      </w:r>
      <w:proofErr w:type="spellStart"/>
      <w:r w:rsidRPr="00204854">
        <w:rPr>
          <w:sz w:val="22"/>
          <w:szCs w:val="22"/>
        </w:rPr>
        <w:t>мусоросборной</w:t>
      </w:r>
      <w:proofErr w:type="spellEnd"/>
      <w:r w:rsidRPr="00204854">
        <w:rPr>
          <w:sz w:val="22"/>
          <w:szCs w:val="22"/>
        </w:rPr>
        <w:t xml:space="preserve"> камеры и ее оборудования</w:t>
      </w:r>
      <w:r>
        <w:rPr>
          <w:sz w:val="22"/>
          <w:szCs w:val="22"/>
        </w:rPr>
        <w:t>.</w:t>
      </w:r>
    </w:p>
    <w:p w:rsidR="00153DED" w:rsidRPr="00204854" w:rsidRDefault="00153DED" w:rsidP="00153DED">
      <w:pPr>
        <w:jc w:val="both"/>
        <w:rPr>
          <w:sz w:val="22"/>
          <w:szCs w:val="22"/>
        </w:rPr>
      </w:pPr>
      <w:r>
        <w:rPr>
          <w:sz w:val="22"/>
          <w:szCs w:val="22"/>
        </w:rPr>
        <w:t>П</w:t>
      </w:r>
      <w:r w:rsidRPr="00204854">
        <w:rPr>
          <w:sz w:val="22"/>
          <w:szCs w:val="22"/>
        </w:rPr>
        <w:t xml:space="preserve">ри выявлении повреждений и нарушений - разработка плана восстановительных работ </w:t>
      </w:r>
      <w:r>
        <w:rPr>
          <w:sz w:val="22"/>
          <w:szCs w:val="22"/>
        </w:rPr>
        <w:br/>
      </w:r>
      <w:r w:rsidRPr="00204854">
        <w:rPr>
          <w:sz w:val="22"/>
          <w:szCs w:val="22"/>
        </w:rPr>
        <w:t>(при необходимости), проведение восстановительных работ.</w:t>
      </w:r>
    </w:p>
    <w:p w:rsidR="00153DED" w:rsidRPr="00204854" w:rsidRDefault="00153DED" w:rsidP="00153DED">
      <w:pPr>
        <w:pStyle w:val="ConsPlusNormal"/>
        <w:spacing w:before="60"/>
        <w:ind w:left="426" w:hanging="426"/>
        <w:jc w:val="both"/>
        <w:rPr>
          <w:rFonts w:ascii="Times New Roman" w:hAnsi="Times New Roman" w:cs="Times New Roman"/>
          <w:b/>
          <w:sz w:val="22"/>
          <w:szCs w:val="22"/>
        </w:rPr>
      </w:pPr>
      <w:r w:rsidRPr="00204854">
        <w:rPr>
          <w:rFonts w:ascii="Times New Roman" w:hAnsi="Times New Roman" w:cs="Times New Roman"/>
          <w:b/>
          <w:sz w:val="22"/>
          <w:szCs w:val="22"/>
        </w:rPr>
        <w:t>1</w:t>
      </w:r>
      <w:r>
        <w:rPr>
          <w:rFonts w:ascii="Times New Roman" w:hAnsi="Times New Roman" w:cs="Times New Roman"/>
          <w:b/>
          <w:sz w:val="22"/>
          <w:szCs w:val="22"/>
        </w:rPr>
        <w:t>3</w:t>
      </w:r>
      <w:r w:rsidRPr="00204854">
        <w:rPr>
          <w:rFonts w:ascii="Times New Roman" w:hAnsi="Times New Roman" w:cs="Times New Roman"/>
          <w:b/>
          <w:sz w:val="22"/>
          <w:szCs w:val="22"/>
        </w:rPr>
        <w:t xml:space="preserve">. Работы, выполняемые в целях надлежащего содержания систем вентиляции и </w:t>
      </w:r>
      <w:proofErr w:type="spellStart"/>
      <w:r w:rsidRPr="00204854">
        <w:rPr>
          <w:rFonts w:ascii="Times New Roman" w:hAnsi="Times New Roman" w:cs="Times New Roman"/>
          <w:b/>
          <w:sz w:val="22"/>
          <w:szCs w:val="22"/>
        </w:rPr>
        <w:t>дымоудаления</w:t>
      </w:r>
      <w:proofErr w:type="spellEnd"/>
      <w:r w:rsidRPr="00204854">
        <w:rPr>
          <w:rFonts w:ascii="Times New Roman" w:hAnsi="Times New Roman" w:cs="Times New Roman"/>
          <w:b/>
          <w:sz w:val="22"/>
          <w:szCs w:val="22"/>
        </w:rPr>
        <w:t xml:space="preserve"> многоквартирных домов:</w:t>
      </w:r>
    </w:p>
    <w:p w:rsidR="00153DED" w:rsidRPr="00204854" w:rsidRDefault="00153DED" w:rsidP="00153DED">
      <w:pPr>
        <w:ind w:left="426" w:hanging="426"/>
        <w:jc w:val="both"/>
        <w:rPr>
          <w:sz w:val="22"/>
          <w:szCs w:val="22"/>
        </w:rPr>
      </w:pPr>
      <w:r>
        <w:rPr>
          <w:sz w:val="22"/>
          <w:szCs w:val="22"/>
        </w:rPr>
        <w:t>13.1. Т</w:t>
      </w:r>
      <w:r w:rsidRPr="00204854">
        <w:rPr>
          <w:sz w:val="22"/>
          <w:szCs w:val="22"/>
        </w:rPr>
        <w:t xml:space="preserve">ехническое обслуживание и сезонное управление оборудованием систем вентиляции и </w:t>
      </w:r>
      <w:proofErr w:type="spellStart"/>
      <w:r w:rsidRPr="00204854">
        <w:rPr>
          <w:sz w:val="22"/>
          <w:szCs w:val="22"/>
        </w:rPr>
        <w:t>дымоудаления</w:t>
      </w:r>
      <w:proofErr w:type="spellEnd"/>
      <w:r w:rsidRPr="00204854">
        <w:rPr>
          <w:sz w:val="22"/>
          <w:szCs w:val="22"/>
        </w:rPr>
        <w:t>, определение работоспособности оборудования и элементов систем</w:t>
      </w:r>
      <w:r>
        <w:rPr>
          <w:sz w:val="22"/>
          <w:szCs w:val="22"/>
        </w:rPr>
        <w:t>.</w:t>
      </w:r>
    </w:p>
    <w:p w:rsidR="00153DED" w:rsidRPr="00204854" w:rsidRDefault="00153DED" w:rsidP="00153DED">
      <w:pPr>
        <w:ind w:left="426" w:hanging="426"/>
        <w:jc w:val="both"/>
        <w:rPr>
          <w:sz w:val="22"/>
          <w:szCs w:val="22"/>
        </w:rPr>
      </w:pPr>
      <w:r>
        <w:rPr>
          <w:sz w:val="22"/>
          <w:szCs w:val="22"/>
        </w:rPr>
        <w:t>13.2. К</w:t>
      </w:r>
      <w:r w:rsidRPr="00204854">
        <w:rPr>
          <w:sz w:val="22"/>
          <w:szCs w:val="22"/>
        </w:rPr>
        <w:t>онтроль состояния, выявление и устранение причин недопустимых вибраций и шума при работе вентиляционной установки;</w:t>
      </w:r>
    </w:p>
    <w:p w:rsidR="00153DED" w:rsidRPr="00204854" w:rsidRDefault="00153DED" w:rsidP="00153DED">
      <w:pPr>
        <w:ind w:left="426" w:hanging="426"/>
        <w:jc w:val="both"/>
        <w:rPr>
          <w:sz w:val="22"/>
          <w:szCs w:val="22"/>
        </w:rPr>
      </w:pPr>
      <w:r>
        <w:rPr>
          <w:sz w:val="22"/>
          <w:szCs w:val="22"/>
        </w:rPr>
        <w:t>13.3. П</w:t>
      </w:r>
      <w:r w:rsidRPr="00204854">
        <w:rPr>
          <w:sz w:val="22"/>
          <w:szCs w:val="22"/>
        </w:rPr>
        <w:t>роверка утепления теплых чердаков, плотности закрытия входов на них</w:t>
      </w:r>
      <w:r>
        <w:rPr>
          <w:sz w:val="22"/>
          <w:szCs w:val="22"/>
        </w:rPr>
        <w:t>.</w:t>
      </w:r>
    </w:p>
    <w:p w:rsidR="00153DED" w:rsidRPr="00204854" w:rsidRDefault="00153DED" w:rsidP="00153DED">
      <w:pPr>
        <w:ind w:left="426" w:hanging="426"/>
        <w:jc w:val="both"/>
        <w:rPr>
          <w:sz w:val="22"/>
          <w:szCs w:val="22"/>
        </w:rPr>
      </w:pPr>
      <w:r>
        <w:rPr>
          <w:sz w:val="22"/>
          <w:szCs w:val="22"/>
        </w:rPr>
        <w:t>13.4. У</w:t>
      </w:r>
      <w:r w:rsidRPr="00204854">
        <w:rPr>
          <w:sz w:val="22"/>
          <w:szCs w:val="22"/>
        </w:rPr>
        <w:t xml:space="preserve">странение </w:t>
      </w:r>
      <w:proofErr w:type="spellStart"/>
      <w:r w:rsidRPr="00204854">
        <w:rPr>
          <w:sz w:val="22"/>
          <w:szCs w:val="22"/>
        </w:rPr>
        <w:t>неплотностей</w:t>
      </w:r>
      <w:proofErr w:type="spellEnd"/>
      <w:r w:rsidRPr="00204854">
        <w:rPr>
          <w:sz w:val="22"/>
          <w:szCs w:val="22"/>
        </w:rPr>
        <w:t xml:space="preserve"> в вентиляционных каналах и шахтах, устранение засоров в каналах, устранение неисправностей шиберов и </w:t>
      </w:r>
      <w:proofErr w:type="spellStart"/>
      <w:proofErr w:type="gramStart"/>
      <w:r w:rsidRPr="00204854">
        <w:rPr>
          <w:sz w:val="22"/>
          <w:szCs w:val="22"/>
        </w:rPr>
        <w:t>дроссель-клапанов</w:t>
      </w:r>
      <w:proofErr w:type="spellEnd"/>
      <w:proofErr w:type="gramEnd"/>
      <w:r w:rsidRPr="00204854">
        <w:rPr>
          <w:sz w:val="22"/>
          <w:szCs w:val="22"/>
        </w:rPr>
        <w:t xml:space="preserve"> в вытяжных шахтах, зонтов над шахтами и дефлекторов, замена дефективных вытяжных решеток и их креплений</w:t>
      </w:r>
      <w:r>
        <w:rPr>
          <w:sz w:val="22"/>
          <w:szCs w:val="22"/>
        </w:rPr>
        <w:t>.</w:t>
      </w:r>
    </w:p>
    <w:p w:rsidR="00153DED" w:rsidRPr="00204854" w:rsidRDefault="00153DED" w:rsidP="00153DED">
      <w:pPr>
        <w:ind w:left="426" w:hanging="426"/>
        <w:jc w:val="both"/>
        <w:rPr>
          <w:sz w:val="22"/>
          <w:szCs w:val="22"/>
        </w:rPr>
      </w:pPr>
      <w:r>
        <w:rPr>
          <w:sz w:val="22"/>
          <w:szCs w:val="22"/>
        </w:rPr>
        <w:t>13.5. П</w:t>
      </w:r>
      <w:r w:rsidRPr="00204854">
        <w:rPr>
          <w:sz w:val="22"/>
          <w:szCs w:val="22"/>
        </w:rPr>
        <w:t>роверка исправности, техническое обслуживание и ремонт оборудования системы холодоснабжения</w:t>
      </w:r>
      <w:r>
        <w:rPr>
          <w:sz w:val="22"/>
          <w:szCs w:val="22"/>
        </w:rPr>
        <w:t>.</w:t>
      </w:r>
    </w:p>
    <w:p w:rsidR="00153DED" w:rsidRPr="00204854" w:rsidRDefault="00153DED" w:rsidP="00153DED">
      <w:pPr>
        <w:ind w:left="426" w:hanging="426"/>
        <w:jc w:val="both"/>
        <w:rPr>
          <w:sz w:val="22"/>
          <w:szCs w:val="22"/>
        </w:rPr>
      </w:pPr>
      <w:r>
        <w:rPr>
          <w:sz w:val="22"/>
          <w:szCs w:val="22"/>
        </w:rPr>
        <w:t>13.6. К</w:t>
      </w:r>
      <w:r w:rsidRPr="00204854">
        <w:rPr>
          <w:sz w:val="22"/>
          <w:szCs w:val="22"/>
        </w:rPr>
        <w:t xml:space="preserve">онтроль и обеспечение исправного состояния систем автоматического </w:t>
      </w:r>
      <w:proofErr w:type="spellStart"/>
      <w:r w:rsidRPr="00204854">
        <w:rPr>
          <w:sz w:val="22"/>
          <w:szCs w:val="22"/>
        </w:rPr>
        <w:t>дымоудаления</w:t>
      </w:r>
      <w:proofErr w:type="spellEnd"/>
      <w:r>
        <w:rPr>
          <w:sz w:val="22"/>
          <w:szCs w:val="22"/>
        </w:rPr>
        <w:t>.</w:t>
      </w:r>
    </w:p>
    <w:p w:rsidR="00153DED" w:rsidRPr="00204854" w:rsidRDefault="00153DED" w:rsidP="00153DED">
      <w:pPr>
        <w:ind w:left="426" w:hanging="426"/>
        <w:jc w:val="both"/>
        <w:rPr>
          <w:sz w:val="22"/>
          <w:szCs w:val="22"/>
        </w:rPr>
      </w:pPr>
      <w:r>
        <w:rPr>
          <w:sz w:val="22"/>
          <w:szCs w:val="22"/>
        </w:rPr>
        <w:t>13.7. К</w:t>
      </w:r>
      <w:r w:rsidRPr="00204854">
        <w:rPr>
          <w:sz w:val="22"/>
          <w:szCs w:val="22"/>
        </w:rPr>
        <w:t>онтроль состояния и восстановление антикоррозионной окраски металлических вытяжных каналов, труб, поддонов и дефлекторов</w:t>
      </w:r>
      <w:r>
        <w:rPr>
          <w:sz w:val="22"/>
          <w:szCs w:val="22"/>
        </w:rPr>
        <w:t>.</w:t>
      </w:r>
    </w:p>
    <w:p w:rsidR="00153DED" w:rsidRPr="00204854" w:rsidRDefault="00153DED" w:rsidP="00153DED">
      <w:pPr>
        <w:jc w:val="both"/>
        <w:rPr>
          <w:sz w:val="22"/>
          <w:szCs w:val="22"/>
        </w:rPr>
      </w:pPr>
      <w:r>
        <w:rPr>
          <w:sz w:val="22"/>
          <w:szCs w:val="22"/>
        </w:rPr>
        <w:t>П</w:t>
      </w:r>
      <w:r w:rsidRPr="00204854">
        <w:rPr>
          <w:sz w:val="22"/>
          <w:szCs w:val="22"/>
        </w:rPr>
        <w:t>ри выявлении повреждений и нарушений - разработка плана восстановительных работ</w:t>
      </w:r>
      <w:r>
        <w:rPr>
          <w:sz w:val="22"/>
          <w:szCs w:val="22"/>
        </w:rPr>
        <w:br/>
      </w:r>
      <w:r w:rsidRPr="00204854">
        <w:rPr>
          <w:sz w:val="22"/>
          <w:szCs w:val="22"/>
        </w:rPr>
        <w:t xml:space="preserve"> (при необходимости), проведение восстановительных работ.</w:t>
      </w:r>
    </w:p>
    <w:p w:rsidR="00153DED" w:rsidRPr="00F24AE3" w:rsidRDefault="00153DED" w:rsidP="00153DED">
      <w:pPr>
        <w:pStyle w:val="ConsPlusNormal"/>
        <w:spacing w:before="60"/>
        <w:ind w:left="284" w:hanging="284"/>
        <w:jc w:val="both"/>
        <w:rPr>
          <w:rFonts w:ascii="Times New Roman" w:hAnsi="Times New Roman" w:cs="Times New Roman"/>
          <w:b/>
          <w:sz w:val="22"/>
          <w:szCs w:val="22"/>
        </w:rPr>
      </w:pPr>
      <w:r w:rsidRPr="00F24AE3">
        <w:rPr>
          <w:rFonts w:ascii="Times New Roman" w:hAnsi="Times New Roman" w:cs="Times New Roman"/>
          <w:b/>
          <w:sz w:val="22"/>
          <w:szCs w:val="22"/>
        </w:rPr>
        <w:t>1</w:t>
      </w:r>
      <w:r>
        <w:rPr>
          <w:rFonts w:ascii="Times New Roman" w:hAnsi="Times New Roman" w:cs="Times New Roman"/>
          <w:b/>
          <w:sz w:val="22"/>
          <w:szCs w:val="22"/>
        </w:rPr>
        <w:t>4</w:t>
      </w:r>
      <w:r w:rsidRPr="00F24AE3">
        <w:rPr>
          <w:rFonts w:ascii="Times New Roman" w:hAnsi="Times New Roman" w:cs="Times New Roman"/>
          <w:b/>
          <w:sz w:val="22"/>
          <w:szCs w:val="22"/>
        </w:rPr>
        <w:t xml:space="preserve">. Работы, выполняемые в целях надлежащего содержания индивидуальных тепловых пунктов и </w:t>
      </w:r>
      <w:proofErr w:type="spellStart"/>
      <w:r w:rsidRPr="00F24AE3">
        <w:rPr>
          <w:rFonts w:ascii="Times New Roman" w:hAnsi="Times New Roman" w:cs="Times New Roman"/>
          <w:b/>
          <w:sz w:val="22"/>
          <w:szCs w:val="22"/>
        </w:rPr>
        <w:t>водоподкачек</w:t>
      </w:r>
      <w:proofErr w:type="spellEnd"/>
      <w:r w:rsidRPr="00F24AE3">
        <w:rPr>
          <w:rFonts w:ascii="Times New Roman" w:hAnsi="Times New Roman" w:cs="Times New Roman"/>
          <w:b/>
          <w:sz w:val="22"/>
          <w:szCs w:val="22"/>
        </w:rPr>
        <w:t xml:space="preserve"> в многоквартирных домах:</w:t>
      </w:r>
    </w:p>
    <w:p w:rsidR="00153DED" w:rsidRPr="00F24AE3" w:rsidRDefault="00153DED" w:rsidP="00153DED">
      <w:pPr>
        <w:ind w:left="426" w:hanging="426"/>
        <w:jc w:val="both"/>
        <w:rPr>
          <w:sz w:val="22"/>
          <w:szCs w:val="22"/>
        </w:rPr>
      </w:pPr>
      <w:r>
        <w:rPr>
          <w:sz w:val="22"/>
          <w:szCs w:val="22"/>
        </w:rPr>
        <w:t xml:space="preserve">14.1. </w:t>
      </w:r>
      <w:r w:rsidRPr="00094702">
        <w:rPr>
          <w:spacing w:val="-2"/>
          <w:sz w:val="22"/>
          <w:szCs w:val="22"/>
        </w:rPr>
        <w:t xml:space="preserve">Проверка исправности и работоспособности оборудования, выполнение наладочных и ремонтных работ на индивидуальных тепловых пунктах и </w:t>
      </w:r>
      <w:proofErr w:type="spellStart"/>
      <w:r w:rsidRPr="00094702">
        <w:rPr>
          <w:spacing w:val="-2"/>
          <w:sz w:val="22"/>
          <w:szCs w:val="22"/>
        </w:rPr>
        <w:t>водоподкачках</w:t>
      </w:r>
      <w:proofErr w:type="spellEnd"/>
      <w:r w:rsidRPr="00094702">
        <w:rPr>
          <w:spacing w:val="-2"/>
          <w:sz w:val="22"/>
          <w:szCs w:val="22"/>
        </w:rPr>
        <w:t xml:space="preserve"> в многоквартирных домах.</w:t>
      </w:r>
    </w:p>
    <w:p w:rsidR="00153DED" w:rsidRPr="00F24AE3" w:rsidRDefault="00153DED" w:rsidP="00153DED">
      <w:pPr>
        <w:ind w:left="426" w:hanging="426"/>
        <w:jc w:val="both"/>
        <w:rPr>
          <w:sz w:val="22"/>
          <w:szCs w:val="22"/>
        </w:rPr>
      </w:pPr>
      <w:r>
        <w:rPr>
          <w:sz w:val="22"/>
          <w:szCs w:val="22"/>
        </w:rPr>
        <w:t>14.2. П</w:t>
      </w:r>
      <w:r w:rsidRPr="00F24AE3">
        <w:rPr>
          <w:sz w:val="22"/>
          <w:szCs w:val="22"/>
        </w:rPr>
        <w:t>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оборудования</w:t>
      </w:r>
      <w:r>
        <w:rPr>
          <w:sz w:val="22"/>
          <w:szCs w:val="22"/>
        </w:rPr>
        <w:t>.</w:t>
      </w:r>
    </w:p>
    <w:p w:rsidR="00153DED" w:rsidRPr="00F24AE3" w:rsidRDefault="00153DED" w:rsidP="00153DED">
      <w:pPr>
        <w:ind w:left="426" w:hanging="426"/>
        <w:jc w:val="both"/>
        <w:rPr>
          <w:sz w:val="22"/>
          <w:szCs w:val="22"/>
        </w:rPr>
      </w:pPr>
      <w:r>
        <w:rPr>
          <w:sz w:val="22"/>
          <w:szCs w:val="22"/>
        </w:rPr>
        <w:lastRenderedPageBreak/>
        <w:t>14.3. Г</w:t>
      </w:r>
      <w:r w:rsidRPr="00F24AE3">
        <w:rPr>
          <w:sz w:val="22"/>
          <w:szCs w:val="22"/>
        </w:rPr>
        <w:t xml:space="preserve">идравлические и тепловые испытания оборудования индивидуальных тепловых пунктов и </w:t>
      </w:r>
      <w:proofErr w:type="spellStart"/>
      <w:r w:rsidRPr="00F24AE3">
        <w:rPr>
          <w:sz w:val="22"/>
          <w:szCs w:val="22"/>
        </w:rPr>
        <w:t>водоподкачек</w:t>
      </w:r>
      <w:proofErr w:type="spellEnd"/>
      <w:r>
        <w:rPr>
          <w:sz w:val="22"/>
          <w:szCs w:val="22"/>
        </w:rPr>
        <w:t>.</w:t>
      </w:r>
    </w:p>
    <w:p w:rsidR="00153DED" w:rsidRPr="00F24AE3" w:rsidRDefault="00153DED" w:rsidP="00153DED">
      <w:pPr>
        <w:ind w:left="426" w:hanging="426"/>
        <w:jc w:val="both"/>
        <w:rPr>
          <w:sz w:val="22"/>
          <w:szCs w:val="22"/>
        </w:rPr>
      </w:pPr>
      <w:r>
        <w:rPr>
          <w:sz w:val="22"/>
          <w:szCs w:val="22"/>
        </w:rPr>
        <w:t>14.4. Р</w:t>
      </w:r>
      <w:r w:rsidRPr="00F24AE3">
        <w:rPr>
          <w:sz w:val="22"/>
          <w:szCs w:val="22"/>
        </w:rPr>
        <w:t xml:space="preserve">аботы по очистке теплообменного оборудования для удаления </w:t>
      </w:r>
      <w:proofErr w:type="spellStart"/>
      <w:r w:rsidRPr="00F24AE3">
        <w:rPr>
          <w:sz w:val="22"/>
          <w:szCs w:val="22"/>
        </w:rPr>
        <w:t>накипно-коррозионных</w:t>
      </w:r>
      <w:proofErr w:type="spellEnd"/>
      <w:r w:rsidRPr="00F24AE3">
        <w:rPr>
          <w:sz w:val="22"/>
          <w:szCs w:val="22"/>
        </w:rPr>
        <w:t xml:space="preserve"> отложений</w:t>
      </w:r>
      <w:r>
        <w:rPr>
          <w:sz w:val="22"/>
          <w:szCs w:val="22"/>
        </w:rPr>
        <w:t>.</w:t>
      </w:r>
    </w:p>
    <w:p w:rsidR="00153DED" w:rsidRDefault="00153DED" w:rsidP="00153DED">
      <w:pPr>
        <w:ind w:left="426" w:hanging="426"/>
        <w:jc w:val="both"/>
        <w:rPr>
          <w:sz w:val="22"/>
          <w:szCs w:val="22"/>
        </w:rPr>
      </w:pPr>
      <w:r>
        <w:rPr>
          <w:sz w:val="22"/>
          <w:szCs w:val="22"/>
        </w:rPr>
        <w:t>14.5. П</w:t>
      </w:r>
      <w:r w:rsidRPr="00F24AE3">
        <w:rPr>
          <w:sz w:val="22"/>
          <w:szCs w:val="22"/>
        </w:rPr>
        <w:t xml:space="preserve">роверка работоспособности и обслуживание устройства водоподготовки для системы горячего водоснабжения. </w:t>
      </w:r>
    </w:p>
    <w:p w:rsidR="00153DED" w:rsidRPr="00F24AE3" w:rsidRDefault="00153DED" w:rsidP="00153DED">
      <w:pPr>
        <w:jc w:val="both"/>
        <w:rPr>
          <w:sz w:val="22"/>
          <w:szCs w:val="22"/>
        </w:rPr>
      </w:pPr>
      <w:r w:rsidRPr="00F24AE3">
        <w:rPr>
          <w:sz w:val="22"/>
          <w:szCs w:val="22"/>
        </w:rPr>
        <w:t>При выявлении повреждений и нарушений - разработка плана восстановительных работ</w:t>
      </w:r>
      <w:r>
        <w:rPr>
          <w:sz w:val="22"/>
          <w:szCs w:val="22"/>
        </w:rPr>
        <w:br/>
      </w:r>
      <w:r w:rsidRPr="00F24AE3">
        <w:rPr>
          <w:sz w:val="22"/>
          <w:szCs w:val="22"/>
        </w:rPr>
        <w:t xml:space="preserve"> (при необходимости), проведение восстановительных работ.</w:t>
      </w:r>
    </w:p>
    <w:p w:rsidR="00153DED" w:rsidRPr="00F24AE3" w:rsidRDefault="00153DED" w:rsidP="00153DED">
      <w:pPr>
        <w:pStyle w:val="ConsPlusNormal"/>
        <w:spacing w:before="60"/>
        <w:ind w:left="284" w:hanging="284"/>
        <w:jc w:val="both"/>
        <w:rPr>
          <w:rFonts w:ascii="Times New Roman" w:hAnsi="Times New Roman" w:cs="Times New Roman"/>
          <w:b/>
          <w:sz w:val="22"/>
          <w:szCs w:val="22"/>
        </w:rPr>
      </w:pPr>
      <w:r w:rsidRPr="00F24AE3">
        <w:rPr>
          <w:rFonts w:ascii="Times New Roman" w:hAnsi="Times New Roman" w:cs="Times New Roman"/>
          <w:b/>
          <w:sz w:val="22"/>
          <w:szCs w:val="22"/>
        </w:rPr>
        <w:t>1</w:t>
      </w:r>
      <w:r>
        <w:rPr>
          <w:rFonts w:ascii="Times New Roman" w:hAnsi="Times New Roman" w:cs="Times New Roman"/>
          <w:b/>
          <w:sz w:val="22"/>
          <w:szCs w:val="22"/>
        </w:rPr>
        <w:t>5</w:t>
      </w:r>
      <w:r w:rsidRPr="00F24AE3">
        <w:rPr>
          <w:rFonts w:ascii="Times New Roman" w:hAnsi="Times New Roman" w:cs="Times New Roman"/>
          <w:b/>
          <w:sz w:val="22"/>
          <w:szCs w:val="22"/>
        </w:rPr>
        <w:t>. Общие работы, выполняемые для надлежащего содержания систем водоснабжения (холодного и горячего), отопления и водоотведения в многоквартирных домах:</w:t>
      </w:r>
    </w:p>
    <w:p w:rsidR="00153DED" w:rsidRPr="00094702" w:rsidRDefault="00153DED" w:rsidP="00153DED">
      <w:pPr>
        <w:ind w:left="426" w:hanging="426"/>
        <w:jc w:val="both"/>
        <w:rPr>
          <w:sz w:val="22"/>
          <w:szCs w:val="22"/>
        </w:rPr>
      </w:pPr>
      <w:r w:rsidRPr="00F24AE3">
        <w:rPr>
          <w:spacing w:val="-4"/>
          <w:sz w:val="22"/>
          <w:szCs w:val="22"/>
        </w:rPr>
        <w:t xml:space="preserve">15.1. </w:t>
      </w:r>
      <w:r w:rsidRPr="00094702">
        <w:rPr>
          <w:sz w:val="22"/>
          <w:szCs w:val="22"/>
        </w:rPr>
        <w:t>Проверка исправности, работоспособности, регулировка и техническое обслуживание насосов, запорной арматуры, контрольно-измерительных приборов, автоматических регуляторов и устройств, коллективных (</w:t>
      </w:r>
      <w:proofErr w:type="spellStart"/>
      <w:r w:rsidRPr="00094702">
        <w:rPr>
          <w:sz w:val="22"/>
          <w:szCs w:val="22"/>
        </w:rPr>
        <w:t>общедомовых</w:t>
      </w:r>
      <w:proofErr w:type="spellEnd"/>
      <w:r w:rsidRPr="00094702">
        <w:rPr>
          <w:sz w:val="22"/>
          <w:szCs w:val="22"/>
        </w:rPr>
        <w:t>) приборов учета, расширительных баков и элементов, скрытых от постоянного наблюдения (разводящих трубопроводов и оборудования на чердаках, в подвалах и каналах).</w:t>
      </w:r>
    </w:p>
    <w:p w:rsidR="00153DED" w:rsidRPr="00F24AE3" w:rsidRDefault="00153DED" w:rsidP="00153DED">
      <w:pPr>
        <w:ind w:left="426" w:hanging="426"/>
        <w:jc w:val="both"/>
        <w:rPr>
          <w:sz w:val="22"/>
          <w:szCs w:val="22"/>
        </w:rPr>
      </w:pPr>
      <w:r>
        <w:rPr>
          <w:sz w:val="22"/>
          <w:szCs w:val="22"/>
        </w:rPr>
        <w:t>15.2. П</w:t>
      </w:r>
      <w:r w:rsidRPr="00F24AE3">
        <w:rPr>
          <w:sz w:val="22"/>
          <w:szCs w:val="22"/>
        </w:rPr>
        <w:t>остоянный контроль параметров теплоносителя и воды (давления, температуры, расхода) и незамедлительное принятие мер к восстановлению требуемых параметров отопления и водоснабжения и герметичности систем</w:t>
      </w:r>
      <w:r>
        <w:rPr>
          <w:sz w:val="22"/>
          <w:szCs w:val="22"/>
        </w:rPr>
        <w:t>.</w:t>
      </w:r>
    </w:p>
    <w:p w:rsidR="00153DED" w:rsidRPr="00F24AE3" w:rsidRDefault="00153DED" w:rsidP="00153DED">
      <w:pPr>
        <w:ind w:left="426" w:hanging="426"/>
        <w:jc w:val="both"/>
        <w:rPr>
          <w:sz w:val="22"/>
          <w:szCs w:val="22"/>
        </w:rPr>
      </w:pPr>
      <w:r>
        <w:rPr>
          <w:sz w:val="22"/>
          <w:szCs w:val="22"/>
        </w:rPr>
        <w:t>15.3 К</w:t>
      </w:r>
      <w:r w:rsidRPr="00F24AE3">
        <w:rPr>
          <w:sz w:val="22"/>
          <w:szCs w:val="22"/>
        </w:rPr>
        <w:t>онтроль состояния и замена неисправных контрольно-измерительных приборов (манометров, термометров и т.п.)</w:t>
      </w:r>
      <w:r>
        <w:rPr>
          <w:sz w:val="22"/>
          <w:szCs w:val="22"/>
        </w:rPr>
        <w:t>.</w:t>
      </w:r>
    </w:p>
    <w:p w:rsidR="00153DED" w:rsidRPr="00F24AE3" w:rsidRDefault="00153DED" w:rsidP="00153DED">
      <w:pPr>
        <w:ind w:left="426" w:hanging="426"/>
        <w:jc w:val="both"/>
        <w:rPr>
          <w:sz w:val="22"/>
          <w:szCs w:val="22"/>
        </w:rPr>
      </w:pPr>
      <w:r>
        <w:rPr>
          <w:sz w:val="22"/>
          <w:szCs w:val="22"/>
        </w:rPr>
        <w:t>15.4. В</w:t>
      </w:r>
      <w:r w:rsidRPr="00F24AE3">
        <w:rPr>
          <w:sz w:val="22"/>
          <w:szCs w:val="22"/>
        </w:rPr>
        <w:t xml:space="preserve">осстановление работоспособности (ремонт, замена) оборудования и отопительных приборов, водоразборных приборов (смесителей, кранов и т.п.), относящихся к общему имуществу в </w:t>
      </w:r>
      <w:r>
        <w:rPr>
          <w:sz w:val="22"/>
          <w:szCs w:val="22"/>
        </w:rPr>
        <w:t>МКД.</w:t>
      </w:r>
    </w:p>
    <w:p w:rsidR="00153DED" w:rsidRPr="00C73296" w:rsidRDefault="00153DED" w:rsidP="00153DED">
      <w:pPr>
        <w:ind w:left="426" w:hanging="426"/>
        <w:jc w:val="both"/>
        <w:rPr>
          <w:spacing w:val="-2"/>
          <w:sz w:val="22"/>
          <w:szCs w:val="22"/>
        </w:rPr>
      </w:pPr>
      <w:r w:rsidRPr="00C73296">
        <w:rPr>
          <w:spacing w:val="-2"/>
          <w:sz w:val="22"/>
          <w:szCs w:val="22"/>
        </w:rPr>
        <w:t xml:space="preserve">15.5. Устранение незначительных неисправностей в системах водопровода и канализации (смена прокладок в водопроводных кранах, набивка сальников у </w:t>
      </w:r>
      <w:proofErr w:type="spellStart"/>
      <w:r w:rsidRPr="00C73296">
        <w:rPr>
          <w:spacing w:val="-2"/>
          <w:sz w:val="22"/>
          <w:szCs w:val="22"/>
        </w:rPr>
        <w:t>водозапорной</w:t>
      </w:r>
      <w:proofErr w:type="spellEnd"/>
      <w:r w:rsidRPr="00C73296">
        <w:rPr>
          <w:spacing w:val="-2"/>
          <w:sz w:val="22"/>
          <w:szCs w:val="22"/>
        </w:rPr>
        <w:t xml:space="preserve"> арматуры с устранением утечки, устранение течи или смена гибкой подводки присоединения санитарных приборов, смена выпусков, переливов, сифонов, участков трубопроводов к сантехническим приборам, замена резиновых манжет унитаза, подчеканка раструбов). Регулировка смывного бачка с устранением утечки. Укрепление расшатанного унитаза, умывальника, раковины, мойки. Устранение засоров внутренних канализационных трубопроводов и санитарных приборов, произошедших не по вине проживающих.</w:t>
      </w:r>
    </w:p>
    <w:p w:rsidR="00153DED" w:rsidRPr="001511B5" w:rsidRDefault="00153DED" w:rsidP="00153DED">
      <w:pPr>
        <w:pStyle w:val="ConsPlusNormal"/>
        <w:ind w:firstLine="0"/>
        <w:jc w:val="both"/>
        <w:rPr>
          <w:rFonts w:ascii="Times New Roman" w:hAnsi="Times New Roman" w:cs="Times New Roman"/>
          <w:sz w:val="22"/>
          <w:szCs w:val="22"/>
        </w:rPr>
      </w:pPr>
      <w:r w:rsidRPr="001511B5">
        <w:rPr>
          <w:rFonts w:ascii="Times New Roman" w:hAnsi="Times New Roman" w:cs="Times New Roman"/>
          <w:sz w:val="22"/>
          <w:szCs w:val="22"/>
        </w:rPr>
        <w:t>1</w:t>
      </w:r>
      <w:r>
        <w:rPr>
          <w:rFonts w:ascii="Times New Roman" w:hAnsi="Times New Roman" w:cs="Times New Roman"/>
          <w:sz w:val="22"/>
          <w:szCs w:val="22"/>
        </w:rPr>
        <w:t>5</w:t>
      </w:r>
      <w:r w:rsidRPr="001511B5">
        <w:rPr>
          <w:rFonts w:ascii="Times New Roman" w:hAnsi="Times New Roman" w:cs="Times New Roman"/>
          <w:sz w:val="22"/>
          <w:szCs w:val="22"/>
        </w:rPr>
        <w:t>.</w:t>
      </w:r>
      <w:r>
        <w:rPr>
          <w:rFonts w:ascii="Times New Roman" w:hAnsi="Times New Roman" w:cs="Times New Roman"/>
          <w:sz w:val="22"/>
          <w:szCs w:val="22"/>
        </w:rPr>
        <w:t>6</w:t>
      </w:r>
      <w:r w:rsidRPr="001511B5">
        <w:rPr>
          <w:rFonts w:ascii="Times New Roman" w:hAnsi="Times New Roman" w:cs="Times New Roman"/>
          <w:sz w:val="22"/>
          <w:szCs w:val="22"/>
        </w:rPr>
        <w:t>. Проверка заземления ванн.</w:t>
      </w:r>
    </w:p>
    <w:p w:rsidR="00153DED" w:rsidRPr="00F24AE3" w:rsidRDefault="00153DED" w:rsidP="00153DED">
      <w:pPr>
        <w:ind w:left="426" w:hanging="426"/>
        <w:jc w:val="both"/>
        <w:rPr>
          <w:sz w:val="22"/>
          <w:szCs w:val="22"/>
        </w:rPr>
      </w:pPr>
      <w:r>
        <w:rPr>
          <w:sz w:val="22"/>
          <w:szCs w:val="22"/>
        </w:rPr>
        <w:t>15.7 К</w:t>
      </w:r>
      <w:r w:rsidRPr="00F24AE3">
        <w:rPr>
          <w:sz w:val="22"/>
          <w:szCs w:val="22"/>
        </w:rPr>
        <w:t>онтроль состояния и незамедлительное восстановление герметичности участков трубопроводов и соединительных элементов в случае их разгерметизации</w:t>
      </w:r>
      <w:r>
        <w:rPr>
          <w:sz w:val="22"/>
          <w:szCs w:val="22"/>
        </w:rPr>
        <w:t>.</w:t>
      </w:r>
    </w:p>
    <w:p w:rsidR="00153DED" w:rsidRPr="00F24AE3" w:rsidRDefault="00153DED" w:rsidP="00153DED">
      <w:pPr>
        <w:ind w:left="426" w:hanging="426"/>
        <w:jc w:val="both"/>
        <w:rPr>
          <w:sz w:val="22"/>
          <w:szCs w:val="22"/>
        </w:rPr>
      </w:pPr>
      <w:r>
        <w:rPr>
          <w:sz w:val="22"/>
          <w:szCs w:val="22"/>
        </w:rPr>
        <w:t>15.8. К</w:t>
      </w:r>
      <w:r w:rsidRPr="00F24AE3">
        <w:rPr>
          <w:sz w:val="22"/>
          <w:szCs w:val="22"/>
        </w:rPr>
        <w:t>онтроль состояния и восстановление исправности элементов внутренней канализации, канализационных вытяжек, внутреннего водостока, дренажных систем и дворовой канализации</w:t>
      </w:r>
      <w:r>
        <w:rPr>
          <w:sz w:val="22"/>
          <w:szCs w:val="22"/>
        </w:rPr>
        <w:t>.</w:t>
      </w:r>
    </w:p>
    <w:p w:rsidR="00153DED" w:rsidRPr="001511B5" w:rsidRDefault="00153DED" w:rsidP="00153DED">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15</w:t>
      </w:r>
      <w:r w:rsidRPr="001511B5">
        <w:rPr>
          <w:rFonts w:ascii="Times New Roman" w:hAnsi="Times New Roman" w:cs="Times New Roman"/>
          <w:sz w:val="22"/>
          <w:szCs w:val="22"/>
        </w:rPr>
        <w:t>.</w:t>
      </w:r>
      <w:r>
        <w:rPr>
          <w:rFonts w:ascii="Times New Roman" w:hAnsi="Times New Roman" w:cs="Times New Roman"/>
          <w:sz w:val="22"/>
          <w:szCs w:val="22"/>
        </w:rPr>
        <w:t>9</w:t>
      </w:r>
      <w:r w:rsidRPr="001511B5">
        <w:rPr>
          <w:rFonts w:ascii="Times New Roman" w:hAnsi="Times New Roman" w:cs="Times New Roman"/>
          <w:sz w:val="22"/>
          <w:szCs w:val="22"/>
        </w:rPr>
        <w:t>. Прочистка внутренней канализации.</w:t>
      </w:r>
    </w:p>
    <w:p w:rsidR="00153DED" w:rsidRPr="00F24AE3" w:rsidRDefault="00153DED" w:rsidP="00153DED">
      <w:pPr>
        <w:ind w:left="426" w:hanging="426"/>
        <w:jc w:val="both"/>
        <w:rPr>
          <w:sz w:val="22"/>
          <w:szCs w:val="22"/>
        </w:rPr>
      </w:pPr>
      <w:r>
        <w:rPr>
          <w:sz w:val="22"/>
          <w:szCs w:val="22"/>
        </w:rPr>
        <w:t>15.10. П</w:t>
      </w:r>
      <w:r w:rsidRPr="00F24AE3">
        <w:rPr>
          <w:sz w:val="22"/>
          <w:szCs w:val="22"/>
        </w:rPr>
        <w:t>ереключение в целях надежной эксплуатации режимов работы внутреннего водостока, гидравлического затвора внутреннего водостока</w:t>
      </w:r>
      <w:r>
        <w:rPr>
          <w:sz w:val="22"/>
          <w:szCs w:val="22"/>
        </w:rPr>
        <w:t>.</w:t>
      </w:r>
    </w:p>
    <w:p w:rsidR="00153DED" w:rsidRPr="00F24AE3" w:rsidRDefault="00153DED" w:rsidP="00153DED">
      <w:pPr>
        <w:ind w:left="426" w:hanging="426"/>
        <w:jc w:val="both"/>
        <w:rPr>
          <w:sz w:val="22"/>
          <w:szCs w:val="22"/>
        </w:rPr>
      </w:pPr>
      <w:r>
        <w:rPr>
          <w:sz w:val="22"/>
          <w:szCs w:val="22"/>
        </w:rPr>
        <w:t>15.11. П</w:t>
      </w:r>
      <w:r w:rsidRPr="00F24AE3">
        <w:rPr>
          <w:sz w:val="22"/>
          <w:szCs w:val="22"/>
        </w:rPr>
        <w:t>ромывка участков водопровода после выполнения ремонтно-строительных работ на водопроводе</w:t>
      </w:r>
      <w:r>
        <w:rPr>
          <w:sz w:val="22"/>
          <w:szCs w:val="22"/>
        </w:rPr>
        <w:t>.</w:t>
      </w:r>
    </w:p>
    <w:p w:rsidR="00153DED" w:rsidRPr="00F24AE3" w:rsidRDefault="00153DED" w:rsidP="00153DED">
      <w:pPr>
        <w:ind w:left="426" w:hanging="426"/>
        <w:jc w:val="both"/>
        <w:rPr>
          <w:sz w:val="22"/>
          <w:szCs w:val="22"/>
        </w:rPr>
      </w:pPr>
      <w:r>
        <w:rPr>
          <w:sz w:val="22"/>
          <w:szCs w:val="22"/>
        </w:rPr>
        <w:t>15.12. П</w:t>
      </w:r>
      <w:r w:rsidRPr="00F24AE3">
        <w:rPr>
          <w:sz w:val="22"/>
          <w:szCs w:val="22"/>
        </w:rPr>
        <w:t xml:space="preserve">ромывка систем водоснабжения для удаления </w:t>
      </w:r>
      <w:proofErr w:type="spellStart"/>
      <w:r w:rsidRPr="00F24AE3">
        <w:rPr>
          <w:sz w:val="22"/>
          <w:szCs w:val="22"/>
        </w:rPr>
        <w:t>накипно-коррозионных</w:t>
      </w:r>
      <w:proofErr w:type="spellEnd"/>
      <w:r w:rsidRPr="00F24AE3">
        <w:rPr>
          <w:sz w:val="22"/>
          <w:szCs w:val="22"/>
        </w:rPr>
        <w:t xml:space="preserve"> отложений.</w:t>
      </w:r>
    </w:p>
    <w:p w:rsidR="00153DED" w:rsidRPr="00ED07AB" w:rsidRDefault="00153DED" w:rsidP="00153DED">
      <w:pPr>
        <w:pStyle w:val="ConsPlusNormal"/>
        <w:spacing w:before="60"/>
        <w:ind w:left="284" w:hanging="284"/>
        <w:jc w:val="both"/>
        <w:rPr>
          <w:rFonts w:ascii="Times New Roman" w:hAnsi="Times New Roman" w:cs="Times New Roman"/>
          <w:b/>
          <w:sz w:val="22"/>
          <w:szCs w:val="22"/>
        </w:rPr>
      </w:pPr>
      <w:r w:rsidRPr="00ED07AB">
        <w:rPr>
          <w:rFonts w:ascii="Times New Roman" w:hAnsi="Times New Roman" w:cs="Times New Roman"/>
          <w:b/>
          <w:sz w:val="22"/>
          <w:szCs w:val="22"/>
        </w:rPr>
        <w:t>1</w:t>
      </w:r>
      <w:r>
        <w:rPr>
          <w:rFonts w:ascii="Times New Roman" w:hAnsi="Times New Roman" w:cs="Times New Roman"/>
          <w:b/>
          <w:sz w:val="22"/>
          <w:szCs w:val="22"/>
        </w:rPr>
        <w:t>6</w:t>
      </w:r>
      <w:r w:rsidRPr="00ED07AB">
        <w:rPr>
          <w:rFonts w:ascii="Times New Roman" w:hAnsi="Times New Roman" w:cs="Times New Roman"/>
          <w:b/>
          <w:sz w:val="22"/>
          <w:szCs w:val="22"/>
        </w:rPr>
        <w:t>. Работы, выполняемые в целях надлежащего содержания систем теплоснабжения (отопление, горячее водоснабжение) в многоквартирных домах:</w:t>
      </w:r>
    </w:p>
    <w:p w:rsidR="00153DED" w:rsidRPr="001511B5" w:rsidRDefault="00153DED" w:rsidP="00153DED">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16.1</w:t>
      </w:r>
      <w:r w:rsidRPr="001511B5">
        <w:rPr>
          <w:rFonts w:ascii="Times New Roman" w:hAnsi="Times New Roman" w:cs="Times New Roman"/>
          <w:sz w:val="22"/>
          <w:szCs w:val="22"/>
        </w:rPr>
        <w:t>. Консервация системы центрального отопления.</w:t>
      </w:r>
    </w:p>
    <w:p w:rsidR="00153DED" w:rsidRPr="00ED07AB" w:rsidRDefault="00153DED" w:rsidP="00153DED">
      <w:pPr>
        <w:ind w:left="426" w:hanging="426"/>
        <w:jc w:val="both"/>
        <w:rPr>
          <w:sz w:val="22"/>
          <w:szCs w:val="22"/>
        </w:rPr>
      </w:pPr>
      <w:r>
        <w:rPr>
          <w:sz w:val="22"/>
          <w:szCs w:val="22"/>
        </w:rPr>
        <w:t>16.2. И</w:t>
      </w:r>
      <w:r w:rsidRPr="00ED07AB">
        <w:rPr>
          <w:sz w:val="22"/>
          <w:szCs w:val="22"/>
        </w:rPr>
        <w:t>спытания на прочность и плотность (гидравлические испытания) узлов ввода и систем отопления, промывка и регулировка систем отопления</w:t>
      </w:r>
      <w:r>
        <w:rPr>
          <w:sz w:val="22"/>
          <w:szCs w:val="22"/>
        </w:rPr>
        <w:t>.</w:t>
      </w:r>
    </w:p>
    <w:p w:rsidR="00153DED" w:rsidRPr="00ED07AB" w:rsidRDefault="00153DED" w:rsidP="00153DED">
      <w:pPr>
        <w:ind w:left="426" w:hanging="426"/>
        <w:jc w:val="both"/>
        <w:rPr>
          <w:sz w:val="22"/>
          <w:szCs w:val="22"/>
        </w:rPr>
      </w:pPr>
      <w:r>
        <w:rPr>
          <w:sz w:val="22"/>
          <w:szCs w:val="22"/>
        </w:rPr>
        <w:t>16.3. П</w:t>
      </w:r>
      <w:r w:rsidRPr="00ED07AB">
        <w:rPr>
          <w:sz w:val="22"/>
          <w:szCs w:val="22"/>
        </w:rPr>
        <w:t>роведение пробных пусконаладочных работ (пробные топки)</w:t>
      </w:r>
      <w:r>
        <w:rPr>
          <w:sz w:val="22"/>
          <w:szCs w:val="22"/>
        </w:rPr>
        <w:t>.</w:t>
      </w:r>
    </w:p>
    <w:p w:rsidR="00153DED" w:rsidRPr="00ED07AB" w:rsidRDefault="00153DED" w:rsidP="00153DED">
      <w:pPr>
        <w:ind w:left="426" w:hanging="426"/>
        <w:jc w:val="both"/>
        <w:rPr>
          <w:sz w:val="22"/>
          <w:szCs w:val="22"/>
        </w:rPr>
      </w:pPr>
      <w:r>
        <w:rPr>
          <w:sz w:val="22"/>
          <w:szCs w:val="22"/>
        </w:rPr>
        <w:t>16.4. У</w:t>
      </w:r>
      <w:r w:rsidRPr="00ED07AB">
        <w:rPr>
          <w:sz w:val="22"/>
          <w:szCs w:val="22"/>
        </w:rPr>
        <w:t>даление воздуха из системы отопления</w:t>
      </w:r>
      <w:r>
        <w:rPr>
          <w:sz w:val="22"/>
          <w:szCs w:val="22"/>
        </w:rPr>
        <w:t>.</w:t>
      </w:r>
    </w:p>
    <w:p w:rsidR="00153DED" w:rsidRPr="00C73296" w:rsidRDefault="00153DED" w:rsidP="00153DED">
      <w:pPr>
        <w:ind w:left="426" w:hanging="426"/>
        <w:jc w:val="both"/>
        <w:rPr>
          <w:spacing w:val="-2"/>
          <w:sz w:val="22"/>
          <w:szCs w:val="22"/>
        </w:rPr>
      </w:pPr>
      <w:r w:rsidRPr="00C73296">
        <w:rPr>
          <w:spacing w:val="-2"/>
          <w:sz w:val="22"/>
          <w:szCs w:val="22"/>
        </w:rPr>
        <w:t xml:space="preserve">16.5. Промывка централизованных систем теплоснабжения для удаления </w:t>
      </w:r>
      <w:proofErr w:type="spellStart"/>
      <w:r w:rsidRPr="00C73296">
        <w:rPr>
          <w:spacing w:val="-2"/>
          <w:sz w:val="22"/>
          <w:szCs w:val="22"/>
        </w:rPr>
        <w:t>накипно-коррозионных</w:t>
      </w:r>
      <w:proofErr w:type="spellEnd"/>
      <w:r w:rsidRPr="00C73296">
        <w:rPr>
          <w:spacing w:val="-2"/>
          <w:sz w:val="22"/>
          <w:szCs w:val="22"/>
        </w:rPr>
        <w:t xml:space="preserve"> отложений.</w:t>
      </w:r>
    </w:p>
    <w:p w:rsidR="00153DED" w:rsidRPr="00ED07AB" w:rsidRDefault="00153DED" w:rsidP="00153DED">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17</w:t>
      </w:r>
      <w:r w:rsidRPr="00ED07AB">
        <w:rPr>
          <w:rFonts w:ascii="Times New Roman" w:hAnsi="Times New Roman" w:cs="Times New Roman"/>
          <w:b/>
          <w:sz w:val="22"/>
          <w:szCs w:val="22"/>
        </w:rPr>
        <w:t>. Работы, выполняемые в целях надлежащего содержания электрооборудования, радио- и телекоммуникационного оборудования в многоквартирном доме:</w:t>
      </w:r>
    </w:p>
    <w:p w:rsidR="00153DED" w:rsidRPr="00ED07AB" w:rsidRDefault="00153DED" w:rsidP="00153DED">
      <w:pPr>
        <w:ind w:left="426" w:hanging="426"/>
        <w:jc w:val="both"/>
        <w:rPr>
          <w:sz w:val="22"/>
          <w:szCs w:val="22"/>
        </w:rPr>
      </w:pPr>
      <w:r>
        <w:rPr>
          <w:sz w:val="22"/>
          <w:szCs w:val="22"/>
        </w:rPr>
        <w:t>17.1. П</w:t>
      </w:r>
      <w:r w:rsidRPr="00ED07AB">
        <w:rPr>
          <w:sz w:val="22"/>
          <w:szCs w:val="22"/>
        </w:rPr>
        <w:t xml:space="preserve">роверка заземления оболочки </w:t>
      </w:r>
      <w:proofErr w:type="spellStart"/>
      <w:r w:rsidRPr="00ED07AB">
        <w:rPr>
          <w:sz w:val="22"/>
          <w:szCs w:val="22"/>
        </w:rPr>
        <w:t>электрокабеля</w:t>
      </w:r>
      <w:proofErr w:type="spellEnd"/>
      <w:r w:rsidRPr="00ED07AB">
        <w:rPr>
          <w:sz w:val="22"/>
          <w:szCs w:val="22"/>
        </w:rPr>
        <w:t>, оборудования (насосы, щитовые вентиляторы и др.), замеры сопротивления изоляции проводов, трубопроводов и восстановление цепей заземления по результатам проверки</w:t>
      </w:r>
      <w:r>
        <w:rPr>
          <w:sz w:val="22"/>
          <w:szCs w:val="22"/>
        </w:rPr>
        <w:t>.</w:t>
      </w:r>
    </w:p>
    <w:p w:rsidR="00153DED" w:rsidRPr="00ED07AB" w:rsidRDefault="00153DED" w:rsidP="00153DED">
      <w:pPr>
        <w:ind w:left="426" w:hanging="426"/>
        <w:jc w:val="both"/>
        <w:rPr>
          <w:sz w:val="22"/>
          <w:szCs w:val="22"/>
        </w:rPr>
      </w:pPr>
      <w:r>
        <w:rPr>
          <w:sz w:val="22"/>
          <w:szCs w:val="22"/>
        </w:rPr>
        <w:t>17.2. П</w:t>
      </w:r>
      <w:r w:rsidRPr="00ED07AB">
        <w:rPr>
          <w:sz w:val="22"/>
          <w:szCs w:val="22"/>
        </w:rPr>
        <w:t>роверка и обеспечение работоспособности устройств защитного отключения</w:t>
      </w:r>
      <w:r>
        <w:rPr>
          <w:sz w:val="22"/>
          <w:szCs w:val="22"/>
        </w:rPr>
        <w:t>.</w:t>
      </w:r>
    </w:p>
    <w:p w:rsidR="00153DED" w:rsidRPr="00ED07AB" w:rsidRDefault="00153DED" w:rsidP="00153DED">
      <w:pPr>
        <w:ind w:left="426" w:hanging="426"/>
        <w:jc w:val="both"/>
        <w:rPr>
          <w:sz w:val="22"/>
          <w:szCs w:val="22"/>
        </w:rPr>
      </w:pPr>
      <w:r>
        <w:rPr>
          <w:sz w:val="22"/>
          <w:szCs w:val="22"/>
        </w:rPr>
        <w:t>17.3. Т</w:t>
      </w:r>
      <w:r w:rsidRPr="00ED07AB">
        <w:rPr>
          <w:sz w:val="22"/>
          <w:szCs w:val="22"/>
        </w:rPr>
        <w:t xml:space="preserve">ехническое обслуживание и ремонт силовых и осветительных установок, электрических установок систем </w:t>
      </w:r>
      <w:proofErr w:type="spellStart"/>
      <w:r w:rsidRPr="00ED07AB">
        <w:rPr>
          <w:sz w:val="22"/>
          <w:szCs w:val="22"/>
        </w:rPr>
        <w:t>дымоудаления</w:t>
      </w:r>
      <w:proofErr w:type="spellEnd"/>
      <w:r w:rsidRPr="00ED07AB">
        <w:rPr>
          <w:sz w:val="22"/>
          <w:szCs w:val="22"/>
        </w:rPr>
        <w:t xml:space="preserve">, систем автоматической пожарной сигнализации, внутреннего </w:t>
      </w:r>
      <w:r w:rsidRPr="00ED07AB">
        <w:rPr>
          <w:sz w:val="22"/>
          <w:szCs w:val="22"/>
        </w:rPr>
        <w:lastRenderedPageBreak/>
        <w:t xml:space="preserve">противопожарного водопровода, лифтов, установок автоматизации котельных, бойлерных, тепловых пунктов, элементов </w:t>
      </w:r>
      <w:proofErr w:type="spellStart"/>
      <w:r w:rsidRPr="00ED07AB">
        <w:rPr>
          <w:sz w:val="22"/>
          <w:szCs w:val="22"/>
        </w:rPr>
        <w:t>молниезащиты</w:t>
      </w:r>
      <w:proofErr w:type="spellEnd"/>
      <w:r w:rsidRPr="00ED07AB">
        <w:rPr>
          <w:sz w:val="22"/>
          <w:szCs w:val="22"/>
        </w:rPr>
        <w:t xml:space="preserve"> и внутридомовых электросетей, очистка клемм и соединений в групповых щитках и распределительных шкафах, наладка электрооборудования</w:t>
      </w:r>
      <w:r>
        <w:rPr>
          <w:sz w:val="22"/>
          <w:szCs w:val="22"/>
        </w:rPr>
        <w:t>.</w:t>
      </w:r>
    </w:p>
    <w:p w:rsidR="00153DED" w:rsidRPr="00ED07AB" w:rsidRDefault="00153DED" w:rsidP="00153DED">
      <w:pPr>
        <w:ind w:left="426" w:hanging="426"/>
        <w:jc w:val="both"/>
        <w:rPr>
          <w:sz w:val="22"/>
          <w:szCs w:val="22"/>
        </w:rPr>
      </w:pPr>
      <w:r>
        <w:rPr>
          <w:sz w:val="22"/>
          <w:szCs w:val="22"/>
        </w:rPr>
        <w:t>17.4. К</w:t>
      </w:r>
      <w:r w:rsidRPr="00ED07AB">
        <w:rPr>
          <w:sz w:val="22"/>
          <w:szCs w:val="22"/>
        </w:rPr>
        <w:t>онтроль состояния и замена вышедших из строя датчиков, проводки и оборудования пожарной и охранной сигнализации.</w:t>
      </w:r>
    </w:p>
    <w:p w:rsidR="00153DED" w:rsidRPr="001511B5" w:rsidRDefault="00153DED" w:rsidP="00153DED">
      <w:pPr>
        <w:ind w:left="426" w:hanging="426"/>
        <w:jc w:val="both"/>
        <w:rPr>
          <w:sz w:val="22"/>
          <w:szCs w:val="22"/>
        </w:rPr>
      </w:pPr>
      <w:r w:rsidRPr="001511B5">
        <w:rPr>
          <w:sz w:val="22"/>
          <w:szCs w:val="22"/>
        </w:rPr>
        <w:t>1</w:t>
      </w:r>
      <w:r>
        <w:rPr>
          <w:sz w:val="22"/>
          <w:szCs w:val="22"/>
        </w:rPr>
        <w:t>7</w:t>
      </w:r>
      <w:r w:rsidRPr="001511B5">
        <w:rPr>
          <w:sz w:val="22"/>
          <w:szCs w:val="22"/>
        </w:rPr>
        <w:t>.</w:t>
      </w:r>
      <w:r>
        <w:rPr>
          <w:sz w:val="22"/>
          <w:szCs w:val="22"/>
        </w:rPr>
        <w:t>5</w:t>
      </w:r>
      <w:r w:rsidRPr="001511B5">
        <w:rPr>
          <w:sz w:val="22"/>
          <w:szCs w:val="22"/>
        </w:rPr>
        <w:t xml:space="preserve">. Устранение незначительных неисправностей электротехнических устройств (смена перегоревших </w:t>
      </w:r>
      <w:proofErr w:type="spellStart"/>
      <w:r w:rsidRPr="001511B5">
        <w:rPr>
          <w:sz w:val="22"/>
          <w:szCs w:val="22"/>
        </w:rPr>
        <w:t>электролампочек</w:t>
      </w:r>
      <w:proofErr w:type="spellEnd"/>
      <w:r w:rsidRPr="001511B5">
        <w:rPr>
          <w:sz w:val="22"/>
          <w:szCs w:val="22"/>
        </w:rPr>
        <w:t>, смена и ремонт штепсельных розеток и выключателей, мелкий ремонт электропроводки и др. в помещениях общего пользования).</w:t>
      </w:r>
    </w:p>
    <w:p w:rsidR="00153DED" w:rsidRPr="000E3343" w:rsidRDefault="00153DED" w:rsidP="00153DED">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18</w:t>
      </w:r>
      <w:r w:rsidRPr="000E3343">
        <w:rPr>
          <w:rFonts w:ascii="Times New Roman" w:hAnsi="Times New Roman" w:cs="Times New Roman"/>
          <w:b/>
          <w:sz w:val="22"/>
          <w:szCs w:val="22"/>
        </w:rPr>
        <w:t xml:space="preserve">. Работы, выполняемые в целях надлежащего содержания и ремонта лифта (лифтов) в </w:t>
      </w:r>
      <w:r>
        <w:rPr>
          <w:rFonts w:ascii="Times New Roman" w:hAnsi="Times New Roman" w:cs="Times New Roman"/>
          <w:b/>
          <w:sz w:val="22"/>
          <w:szCs w:val="22"/>
        </w:rPr>
        <w:t>МКД</w:t>
      </w:r>
      <w:r w:rsidRPr="000E3343">
        <w:rPr>
          <w:rFonts w:ascii="Times New Roman" w:hAnsi="Times New Roman" w:cs="Times New Roman"/>
          <w:b/>
          <w:sz w:val="22"/>
          <w:szCs w:val="22"/>
        </w:rPr>
        <w:t>:</w:t>
      </w:r>
    </w:p>
    <w:p w:rsidR="00153DED" w:rsidRPr="000E3343" w:rsidRDefault="00153DED" w:rsidP="00153DED">
      <w:pPr>
        <w:ind w:left="426" w:hanging="426"/>
        <w:jc w:val="both"/>
        <w:rPr>
          <w:sz w:val="22"/>
          <w:szCs w:val="22"/>
        </w:rPr>
      </w:pPr>
      <w:r>
        <w:rPr>
          <w:sz w:val="22"/>
          <w:szCs w:val="22"/>
        </w:rPr>
        <w:t>18.1. О</w:t>
      </w:r>
      <w:r w:rsidRPr="000E3343">
        <w:rPr>
          <w:sz w:val="22"/>
          <w:szCs w:val="22"/>
        </w:rPr>
        <w:t>рганизация системы диспетчерского контроля и обеспечение диспетчерской связи с кабиной лифта</w:t>
      </w:r>
      <w:r>
        <w:rPr>
          <w:sz w:val="22"/>
          <w:szCs w:val="22"/>
        </w:rPr>
        <w:t>.</w:t>
      </w:r>
    </w:p>
    <w:p w:rsidR="00153DED" w:rsidRPr="000E3343" w:rsidRDefault="00153DED" w:rsidP="00153DED">
      <w:pPr>
        <w:ind w:left="426" w:hanging="426"/>
        <w:jc w:val="both"/>
        <w:rPr>
          <w:sz w:val="22"/>
          <w:szCs w:val="22"/>
        </w:rPr>
      </w:pPr>
      <w:r>
        <w:rPr>
          <w:sz w:val="22"/>
          <w:szCs w:val="22"/>
        </w:rPr>
        <w:t>18.2. О</w:t>
      </w:r>
      <w:r w:rsidRPr="000E3343">
        <w:rPr>
          <w:sz w:val="22"/>
          <w:szCs w:val="22"/>
        </w:rPr>
        <w:t>беспечение проведения осмотров, технического обслуживания и ремонт лифта (лифтов)</w:t>
      </w:r>
      <w:r>
        <w:rPr>
          <w:sz w:val="22"/>
          <w:szCs w:val="22"/>
        </w:rPr>
        <w:t>.</w:t>
      </w:r>
    </w:p>
    <w:p w:rsidR="00153DED" w:rsidRPr="000E3343" w:rsidRDefault="00153DED" w:rsidP="00153DED">
      <w:pPr>
        <w:ind w:left="426" w:hanging="426"/>
        <w:jc w:val="both"/>
        <w:rPr>
          <w:sz w:val="22"/>
          <w:szCs w:val="22"/>
        </w:rPr>
      </w:pPr>
      <w:r>
        <w:rPr>
          <w:sz w:val="22"/>
          <w:szCs w:val="22"/>
        </w:rPr>
        <w:t>18.3 О</w:t>
      </w:r>
      <w:r w:rsidRPr="000E3343">
        <w:rPr>
          <w:sz w:val="22"/>
          <w:szCs w:val="22"/>
        </w:rPr>
        <w:t>беспечение проведения аварийного обслуживания лифта (лифтов)</w:t>
      </w:r>
      <w:r>
        <w:rPr>
          <w:sz w:val="22"/>
          <w:szCs w:val="22"/>
        </w:rPr>
        <w:t>.</w:t>
      </w:r>
    </w:p>
    <w:p w:rsidR="00153DED" w:rsidRPr="000E3343" w:rsidRDefault="00153DED" w:rsidP="00153DED">
      <w:pPr>
        <w:ind w:left="426" w:hanging="426"/>
        <w:jc w:val="both"/>
        <w:rPr>
          <w:sz w:val="22"/>
          <w:szCs w:val="22"/>
        </w:rPr>
      </w:pPr>
      <w:r>
        <w:rPr>
          <w:sz w:val="22"/>
          <w:szCs w:val="22"/>
        </w:rPr>
        <w:t>18.4. О</w:t>
      </w:r>
      <w:r w:rsidRPr="000E3343">
        <w:rPr>
          <w:sz w:val="22"/>
          <w:szCs w:val="22"/>
        </w:rPr>
        <w:t>беспечение проведения технического освидетельствования лифта (лифтов), в том числе после замены элементов оборудования.</w:t>
      </w:r>
    </w:p>
    <w:p w:rsidR="00153DED" w:rsidRPr="000E3343" w:rsidRDefault="00153DED" w:rsidP="00153DED">
      <w:pPr>
        <w:spacing w:before="120"/>
        <w:jc w:val="both"/>
        <w:outlineLvl w:val="1"/>
        <w:rPr>
          <w:b/>
          <w:i/>
          <w:sz w:val="22"/>
          <w:szCs w:val="22"/>
        </w:rPr>
      </w:pPr>
      <w:r w:rsidRPr="000E3343">
        <w:rPr>
          <w:b/>
          <w:i/>
          <w:sz w:val="22"/>
          <w:szCs w:val="22"/>
        </w:rPr>
        <w:t xml:space="preserve">III. Работы и услуги по содержанию иного общего </w:t>
      </w:r>
      <w:proofErr w:type="spellStart"/>
      <w:r w:rsidRPr="000E3343">
        <w:rPr>
          <w:b/>
          <w:i/>
          <w:sz w:val="22"/>
          <w:szCs w:val="22"/>
        </w:rPr>
        <w:t>имуществав</w:t>
      </w:r>
      <w:proofErr w:type="spellEnd"/>
      <w:r w:rsidRPr="000E3343">
        <w:rPr>
          <w:b/>
          <w:i/>
          <w:sz w:val="22"/>
          <w:szCs w:val="22"/>
        </w:rPr>
        <w:t xml:space="preserve"> многоквартирном </w:t>
      </w:r>
      <w:proofErr w:type="gramStart"/>
      <w:r w:rsidRPr="000E3343">
        <w:rPr>
          <w:b/>
          <w:i/>
          <w:sz w:val="22"/>
          <w:szCs w:val="22"/>
        </w:rPr>
        <w:t>доме</w:t>
      </w:r>
      <w:proofErr w:type="gramEnd"/>
      <w:r>
        <w:rPr>
          <w:b/>
          <w:i/>
          <w:sz w:val="22"/>
          <w:szCs w:val="22"/>
        </w:rPr>
        <w:t>.</w:t>
      </w:r>
    </w:p>
    <w:p w:rsidR="00153DED" w:rsidRPr="000E3343" w:rsidRDefault="00153DED" w:rsidP="00153DED">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19</w:t>
      </w:r>
      <w:r w:rsidRPr="000E3343">
        <w:rPr>
          <w:rFonts w:ascii="Times New Roman" w:hAnsi="Times New Roman" w:cs="Times New Roman"/>
          <w:b/>
          <w:sz w:val="22"/>
          <w:szCs w:val="22"/>
        </w:rPr>
        <w:t xml:space="preserve">. Работы по содержанию помещений, входящих в состав общего имущества в </w:t>
      </w:r>
      <w:r>
        <w:rPr>
          <w:rFonts w:ascii="Times New Roman" w:hAnsi="Times New Roman" w:cs="Times New Roman"/>
          <w:b/>
          <w:sz w:val="22"/>
          <w:szCs w:val="22"/>
        </w:rPr>
        <w:t>МКД</w:t>
      </w:r>
      <w:r w:rsidRPr="000E3343">
        <w:rPr>
          <w:rFonts w:ascii="Times New Roman" w:hAnsi="Times New Roman" w:cs="Times New Roman"/>
          <w:b/>
          <w:sz w:val="22"/>
          <w:szCs w:val="22"/>
        </w:rPr>
        <w:t>:</w:t>
      </w:r>
    </w:p>
    <w:p w:rsidR="00153DED" w:rsidRPr="000E1E59" w:rsidRDefault="00153DED" w:rsidP="00153DED">
      <w:pPr>
        <w:ind w:left="426" w:hanging="426"/>
        <w:jc w:val="both"/>
        <w:rPr>
          <w:sz w:val="22"/>
          <w:szCs w:val="22"/>
        </w:rPr>
      </w:pPr>
      <w:r>
        <w:rPr>
          <w:sz w:val="22"/>
          <w:szCs w:val="22"/>
        </w:rPr>
        <w:t>19.1. С</w:t>
      </w:r>
      <w:r w:rsidRPr="000E1E59">
        <w:rPr>
          <w:sz w:val="22"/>
          <w:szCs w:val="22"/>
        </w:rPr>
        <w:t>ухая и влажная уборка тамбуров, холлов, коридоров, галерей, лифтовых площадок и лифтовых холлов и кабин, лестничных площадок и маршей, пандусов</w:t>
      </w:r>
      <w:r>
        <w:rPr>
          <w:sz w:val="22"/>
          <w:szCs w:val="22"/>
        </w:rPr>
        <w:t>.</w:t>
      </w:r>
    </w:p>
    <w:p w:rsidR="00153DED" w:rsidRPr="000E1E59" w:rsidRDefault="00153DED" w:rsidP="00153DED">
      <w:pPr>
        <w:ind w:left="426" w:hanging="426"/>
        <w:jc w:val="both"/>
        <w:rPr>
          <w:spacing w:val="-4"/>
          <w:sz w:val="22"/>
          <w:szCs w:val="22"/>
        </w:rPr>
      </w:pPr>
      <w:r w:rsidRPr="000E1E59">
        <w:rPr>
          <w:spacing w:val="-4"/>
          <w:sz w:val="22"/>
          <w:szCs w:val="22"/>
        </w:rPr>
        <w:t>19.2. Влажная протирка подоконников, оконных решеток, перил лестниц, шкафов для электросчетчиков слаботочных устройств, почтовых ящиков, дверных коробок, полотен дверей, доводчиков, дверных ручек.</w:t>
      </w:r>
    </w:p>
    <w:p w:rsidR="00153DED" w:rsidRPr="000E1E59" w:rsidRDefault="00153DED" w:rsidP="00153DED">
      <w:pPr>
        <w:ind w:left="426" w:hanging="426"/>
        <w:jc w:val="both"/>
        <w:rPr>
          <w:sz w:val="22"/>
          <w:szCs w:val="22"/>
        </w:rPr>
      </w:pPr>
      <w:r>
        <w:rPr>
          <w:sz w:val="22"/>
          <w:szCs w:val="22"/>
        </w:rPr>
        <w:t>19.3. М</w:t>
      </w:r>
      <w:r w:rsidRPr="000E1E59">
        <w:rPr>
          <w:sz w:val="22"/>
          <w:szCs w:val="22"/>
        </w:rPr>
        <w:t>ытье окон</w:t>
      </w:r>
      <w:r>
        <w:rPr>
          <w:sz w:val="22"/>
          <w:szCs w:val="22"/>
        </w:rPr>
        <w:t>.</w:t>
      </w:r>
    </w:p>
    <w:p w:rsidR="00153DED" w:rsidRPr="000E1E59" w:rsidRDefault="00153DED" w:rsidP="00153DED">
      <w:pPr>
        <w:ind w:left="426" w:hanging="426"/>
        <w:jc w:val="both"/>
        <w:rPr>
          <w:sz w:val="22"/>
          <w:szCs w:val="22"/>
        </w:rPr>
      </w:pPr>
      <w:r>
        <w:rPr>
          <w:sz w:val="22"/>
          <w:szCs w:val="22"/>
        </w:rPr>
        <w:t>19.4. О</w:t>
      </w:r>
      <w:r w:rsidRPr="000E1E59">
        <w:rPr>
          <w:sz w:val="22"/>
          <w:szCs w:val="22"/>
        </w:rPr>
        <w:t>чистка систем защиты от грязи (металлических решеток, ячеистых покрытий, приямков, текстильных матов)</w:t>
      </w:r>
      <w:r>
        <w:rPr>
          <w:sz w:val="22"/>
          <w:szCs w:val="22"/>
        </w:rPr>
        <w:t>.</w:t>
      </w:r>
    </w:p>
    <w:p w:rsidR="00153DED" w:rsidRPr="000E1E59" w:rsidRDefault="00153DED" w:rsidP="00153DED">
      <w:pPr>
        <w:ind w:left="426" w:hanging="426"/>
        <w:jc w:val="both"/>
        <w:rPr>
          <w:sz w:val="22"/>
          <w:szCs w:val="22"/>
        </w:rPr>
      </w:pPr>
      <w:r>
        <w:rPr>
          <w:sz w:val="22"/>
          <w:szCs w:val="22"/>
        </w:rPr>
        <w:t>19.5. П</w:t>
      </w:r>
      <w:r w:rsidRPr="000E1E59">
        <w:rPr>
          <w:sz w:val="22"/>
          <w:szCs w:val="22"/>
        </w:rPr>
        <w:t xml:space="preserve">роведение дератизации и дезинсекции помещений, входящих в состав общего имущества в </w:t>
      </w:r>
      <w:r>
        <w:rPr>
          <w:sz w:val="22"/>
          <w:szCs w:val="22"/>
        </w:rPr>
        <w:t>МКД</w:t>
      </w:r>
      <w:r w:rsidRPr="000E1E59">
        <w:rPr>
          <w:sz w:val="22"/>
          <w:szCs w:val="22"/>
        </w:rPr>
        <w:t>.</w:t>
      </w:r>
    </w:p>
    <w:p w:rsidR="00153DED" w:rsidRDefault="00153DED" w:rsidP="00153DED">
      <w:pPr>
        <w:pStyle w:val="ConsPlusNormal"/>
        <w:spacing w:before="60"/>
        <w:ind w:left="284" w:hanging="284"/>
        <w:jc w:val="both"/>
        <w:rPr>
          <w:rFonts w:ascii="Times New Roman" w:hAnsi="Times New Roman" w:cs="Times New Roman"/>
          <w:b/>
          <w:sz w:val="22"/>
          <w:szCs w:val="22"/>
        </w:rPr>
      </w:pPr>
      <w:r w:rsidRPr="000E1E59">
        <w:rPr>
          <w:rFonts w:ascii="Times New Roman" w:hAnsi="Times New Roman" w:cs="Times New Roman"/>
          <w:b/>
          <w:sz w:val="22"/>
          <w:szCs w:val="22"/>
        </w:rPr>
        <w:t>2</w:t>
      </w:r>
      <w:r>
        <w:rPr>
          <w:rFonts w:ascii="Times New Roman" w:hAnsi="Times New Roman" w:cs="Times New Roman"/>
          <w:b/>
          <w:sz w:val="22"/>
          <w:szCs w:val="22"/>
        </w:rPr>
        <w:t>0</w:t>
      </w:r>
      <w:r w:rsidRPr="000E1E59">
        <w:rPr>
          <w:rFonts w:ascii="Times New Roman" w:hAnsi="Times New Roman" w:cs="Times New Roman"/>
          <w:b/>
          <w:sz w:val="22"/>
          <w:szCs w:val="22"/>
        </w:rPr>
        <w:t>. 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w:t>
      </w:r>
      <w:r>
        <w:rPr>
          <w:rFonts w:ascii="Times New Roman" w:hAnsi="Times New Roman" w:cs="Times New Roman"/>
          <w:b/>
          <w:sz w:val="22"/>
          <w:szCs w:val="22"/>
        </w:rPr>
        <w:t>:</w:t>
      </w:r>
    </w:p>
    <w:p w:rsidR="00153DED" w:rsidRPr="000E1E59" w:rsidRDefault="00153DED" w:rsidP="00153DED">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а)</w:t>
      </w:r>
      <w:r w:rsidRPr="000E1E59">
        <w:rPr>
          <w:rFonts w:ascii="Times New Roman" w:hAnsi="Times New Roman" w:cs="Times New Roman"/>
          <w:sz w:val="22"/>
          <w:szCs w:val="22"/>
        </w:rPr>
        <w:t xml:space="preserve"> Ремонт оборудования детских и спортивных площадок.</w:t>
      </w:r>
    </w:p>
    <w:p w:rsidR="00153DED" w:rsidRDefault="00153DED" w:rsidP="00153DED">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б)</w:t>
      </w:r>
      <w:r w:rsidRPr="001511B5">
        <w:rPr>
          <w:rFonts w:ascii="Times New Roman" w:hAnsi="Times New Roman" w:cs="Times New Roman"/>
          <w:sz w:val="22"/>
          <w:szCs w:val="22"/>
        </w:rPr>
        <w:t xml:space="preserve"> Ремонт </w:t>
      </w:r>
      <w:proofErr w:type="spellStart"/>
      <w:r w:rsidRPr="001511B5">
        <w:rPr>
          <w:rFonts w:ascii="Times New Roman" w:hAnsi="Times New Roman" w:cs="Times New Roman"/>
          <w:sz w:val="22"/>
          <w:szCs w:val="22"/>
        </w:rPr>
        <w:t>просевшихотмосток</w:t>
      </w:r>
      <w:proofErr w:type="spellEnd"/>
      <w:r w:rsidRPr="001511B5">
        <w:rPr>
          <w:rFonts w:ascii="Times New Roman" w:hAnsi="Times New Roman" w:cs="Times New Roman"/>
          <w:sz w:val="22"/>
          <w:szCs w:val="22"/>
        </w:rPr>
        <w:t>.</w:t>
      </w:r>
    </w:p>
    <w:p w:rsidR="00153DED" w:rsidRPr="008A0554" w:rsidRDefault="00153DED" w:rsidP="00153DED">
      <w:pPr>
        <w:pStyle w:val="ConsPlusNormal"/>
        <w:spacing w:before="60"/>
        <w:ind w:left="284" w:hanging="284"/>
        <w:jc w:val="both"/>
        <w:rPr>
          <w:rFonts w:ascii="Times New Roman" w:hAnsi="Times New Roman" w:cs="Times New Roman"/>
          <w:b/>
          <w:sz w:val="22"/>
          <w:szCs w:val="22"/>
        </w:rPr>
      </w:pPr>
      <w:r w:rsidRPr="008A0554">
        <w:rPr>
          <w:rFonts w:ascii="Times New Roman" w:hAnsi="Times New Roman" w:cs="Times New Roman"/>
          <w:b/>
          <w:sz w:val="22"/>
          <w:szCs w:val="22"/>
        </w:rPr>
        <w:t>2</w:t>
      </w:r>
      <w:r>
        <w:rPr>
          <w:rFonts w:ascii="Times New Roman" w:hAnsi="Times New Roman" w:cs="Times New Roman"/>
          <w:b/>
          <w:sz w:val="22"/>
          <w:szCs w:val="22"/>
        </w:rPr>
        <w:t>0</w:t>
      </w:r>
      <w:r w:rsidRPr="008A0554">
        <w:rPr>
          <w:rFonts w:ascii="Times New Roman" w:hAnsi="Times New Roman" w:cs="Times New Roman"/>
          <w:b/>
          <w:sz w:val="22"/>
          <w:szCs w:val="22"/>
        </w:rPr>
        <w:t>.</w:t>
      </w:r>
      <w:r>
        <w:rPr>
          <w:rFonts w:ascii="Times New Roman" w:hAnsi="Times New Roman" w:cs="Times New Roman"/>
          <w:b/>
          <w:sz w:val="22"/>
          <w:szCs w:val="22"/>
        </w:rPr>
        <w:t xml:space="preserve">1. </w:t>
      </w:r>
      <w:r w:rsidRPr="008A0554">
        <w:rPr>
          <w:rFonts w:ascii="Times New Roman" w:hAnsi="Times New Roman" w:cs="Times New Roman"/>
          <w:b/>
          <w:sz w:val="22"/>
          <w:szCs w:val="22"/>
        </w:rPr>
        <w:t xml:space="preserve">Работы по содержанию придомовой территории в </w:t>
      </w:r>
      <w:r w:rsidRPr="000E1E59">
        <w:rPr>
          <w:rFonts w:ascii="Times New Roman" w:hAnsi="Times New Roman" w:cs="Times New Roman"/>
          <w:b/>
          <w:sz w:val="22"/>
          <w:szCs w:val="22"/>
        </w:rPr>
        <w:t>холодный</w:t>
      </w:r>
      <w:r w:rsidRPr="008A0554">
        <w:rPr>
          <w:rFonts w:ascii="Times New Roman" w:hAnsi="Times New Roman" w:cs="Times New Roman"/>
          <w:b/>
          <w:sz w:val="22"/>
          <w:szCs w:val="22"/>
        </w:rPr>
        <w:t xml:space="preserve"> период года:</w:t>
      </w:r>
    </w:p>
    <w:p w:rsidR="00153DED" w:rsidRDefault="00153DED" w:rsidP="00153DED">
      <w:pPr>
        <w:ind w:left="426" w:hanging="426"/>
        <w:jc w:val="both"/>
        <w:rPr>
          <w:sz w:val="22"/>
          <w:szCs w:val="22"/>
        </w:rPr>
      </w:pPr>
      <w:r>
        <w:rPr>
          <w:sz w:val="22"/>
          <w:szCs w:val="22"/>
        </w:rPr>
        <w:t xml:space="preserve">20.1.1. Посыпка территории </w:t>
      </w:r>
      <w:proofErr w:type="spellStart"/>
      <w:r>
        <w:rPr>
          <w:sz w:val="22"/>
          <w:szCs w:val="22"/>
        </w:rPr>
        <w:t>антигололедными</w:t>
      </w:r>
      <w:proofErr w:type="spellEnd"/>
      <w:r>
        <w:rPr>
          <w:sz w:val="22"/>
          <w:szCs w:val="22"/>
        </w:rPr>
        <w:t xml:space="preserve"> материалами.</w:t>
      </w:r>
    </w:p>
    <w:p w:rsidR="00153DED" w:rsidRPr="008A0554" w:rsidRDefault="00153DED" w:rsidP="00153DED">
      <w:pPr>
        <w:ind w:left="426" w:hanging="426"/>
        <w:jc w:val="both"/>
        <w:rPr>
          <w:spacing w:val="-2"/>
          <w:sz w:val="22"/>
          <w:szCs w:val="22"/>
        </w:rPr>
      </w:pPr>
      <w:r w:rsidRPr="008A0554">
        <w:rPr>
          <w:spacing w:val="-2"/>
          <w:sz w:val="22"/>
          <w:szCs w:val="22"/>
        </w:rPr>
        <w:t>20.1.2. Очистка крышек люков колодцев и пожарных гидрантов от снега и льда толщиной слоя свыше 5 см.</w:t>
      </w:r>
    </w:p>
    <w:p w:rsidR="00153DED" w:rsidRPr="008A0554" w:rsidRDefault="00153DED" w:rsidP="00153DED">
      <w:pPr>
        <w:ind w:left="426" w:hanging="426"/>
        <w:jc w:val="both"/>
        <w:rPr>
          <w:sz w:val="22"/>
          <w:szCs w:val="22"/>
        </w:rPr>
      </w:pPr>
      <w:r>
        <w:rPr>
          <w:sz w:val="22"/>
          <w:szCs w:val="22"/>
        </w:rPr>
        <w:t>20.1.3. С</w:t>
      </w:r>
      <w:r w:rsidRPr="008A0554">
        <w:rPr>
          <w:sz w:val="22"/>
          <w:szCs w:val="22"/>
        </w:rPr>
        <w:t xml:space="preserve">двигание свежевыпавшего снега и очистка придомовой территории от снега и льда при наличии </w:t>
      </w:r>
      <w:proofErr w:type="spellStart"/>
      <w:r w:rsidRPr="008A0554">
        <w:rPr>
          <w:sz w:val="22"/>
          <w:szCs w:val="22"/>
        </w:rPr>
        <w:t>колейности</w:t>
      </w:r>
      <w:proofErr w:type="spellEnd"/>
      <w:r w:rsidRPr="008A0554">
        <w:rPr>
          <w:sz w:val="22"/>
          <w:szCs w:val="22"/>
        </w:rPr>
        <w:t xml:space="preserve"> свыше 5 см</w:t>
      </w:r>
      <w:r>
        <w:rPr>
          <w:sz w:val="22"/>
          <w:szCs w:val="22"/>
        </w:rPr>
        <w:t>.</w:t>
      </w:r>
    </w:p>
    <w:p w:rsidR="00153DED" w:rsidRPr="008A0554" w:rsidRDefault="00153DED" w:rsidP="00153DED">
      <w:pPr>
        <w:ind w:left="426" w:hanging="426"/>
        <w:jc w:val="both"/>
        <w:rPr>
          <w:sz w:val="22"/>
          <w:szCs w:val="22"/>
        </w:rPr>
      </w:pPr>
      <w:r>
        <w:rPr>
          <w:sz w:val="22"/>
          <w:szCs w:val="22"/>
        </w:rPr>
        <w:t>20.1.4. О</w:t>
      </w:r>
      <w:r w:rsidRPr="008A0554">
        <w:rPr>
          <w:sz w:val="22"/>
          <w:szCs w:val="22"/>
        </w:rPr>
        <w:t>чистка придомовой территории от снега наносного происхождения (или подметание такой территории, свободной от снежного покрова)</w:t>
      </w:r>
      <w:r>
        <w:rPr>
          <w:sz w:val="22"/>
          <w:szCs w:val="22"/>
        </w:rPr>
        <w:t>.</w:t>
      </w:r>
    </w:p>
    <w:p w:rsidR="00153DED" w:rsidRPr="008A0554" w:rsidRDefault="00153DED" w:rsidP="00153DED">
      <w:pPr>
        <w:ind w:left="426" w:hanging="426"/>
        <w:jc w:val="both"/>
        <w:rPr>
          <w:sz w:val="22"/>
          <w:szCs w:val="22"/>
        </w:rPr>
      </w:pPr>
      <w:r>
        <w:rPr>
          <w:sz w:val="22"/>
          <w:szCs w:val="22"/>
        </w:rPr>
        <w:t>20.1.5. О</w:t>
      </w:r>
      <w:r w:rsidRPr="008A0554">
        <w:rPr>
          <w:sz w:val="22"/>
          <w:szCs w:val="22"/>
        </w:rPr>
        <w:t>чистка придомовой территории от наледи и льда</w:t>
      </w:r>
      <w:r>
        <w:rPr>
          <w:sz w:val="22"/>
          <w:szCs w:val="22"/>
        </w:rPr>
        <w:t>, в оттепель очистка газонов от мусора.</w:t>
      </w:r>
    </w:p>
    <w:p w:rsidR="00153DED" w:rsidRPr="008A0554" w:rsidRDefault="00153DED" w:rsidP="00153DED">
      <w:pPr>
        <w:ind w:left="426" w:hanging="426"/>
        <w:jc w:val="both"/>
        <w:rPr>
          <w:sz w:val="22"/>
          <w:szCs w:val="22"/>
        </w:rPr>
      </w:pPr>
      <w:r>
        <w:rPr>
          <w:sz w:val="22"/>
          <w:szCs w:val="22"/>
        </w:rPr>
        <w:t>20.1.6. О</w:t>
      </w:r>
      <w:r w:rsidRPr="008A0554">
        <w:rPr>
          <w:sz w:val="22"/>
          <w:szCs w:val="22"/>
        </w:rPr>
        <w:t>чистка от мусора урн, установленных возле подъездов, и их промывка, уборка контейнерных площадок, расположенных на придомовой территории общего имущества многоквартирного дома</w:t>
      </w:r>
      <w:r>
        <w:rPr>
          <w:sz w:val="22"/>
          <w:szCs w:val="22"/>
        </w:rPr>
        <w:t>.</w:t>
      </w:r>
    </w:p>
    <w:p w:rsidR="00153DED" w:rsidRPr="008A0554" w:rsidRDefault="00153DED" w:rsidP="00153DED">
      <w:pPr>
        <w:ind w:left="426" w:hanging="426"/>
        <w:jc w:val="both"/>
        <w:rPr>
          <w:sz w:val="22"/>
          <w:szCs w:val="22"/>
        </w:rPr>
      </w:pPr>
      <w:r>
        <w:rPr>
          <w:sz w:val="22"/>
          <w:szCs w:val="22"/>
        </w:rPr>
        <w:t>20.1.7. У</w:t>
      </w:r>
      <w:r w:rsidRPr="008A0554">
        <w:rPr>
          <w:sz w:val="22"/>
          <w:szCs w:val="22"/>
        </w:rPr>
        <w:t>борка крыльца и площадки перед входом в подъезд.</w:t>
      </w:r>
    </w:p>
    <w:p w:rsidR="00153DED" w:rsidRPr="008A0554" w:rsidRDefault="00153DED" w:rsidP="00153DED">
      <w:pPr>
        <w:pStyle w:val="ConsPlusNormal"/>
        <w:spacing w:before="60"/>
        <w:ind w:left="284" w:hanging="284"/>
        <w:jc w:val="both"/>
        <w:rPr>
          <w:rFonts w:ascii="Times New Roman" w:hAnsi="Times New Roman" w:cs="Times New Roman"/>
          <w:b/>
          <w:sz w:val="22"/>
          <w:szCs w:val="22"/>
        </w:rPr>
      </w:pPr>
      <w:r w:rsidRPr="008A0554">
        <w:rPr>
          <w:rFonts w:ascii="Times New Roman" w:hAnsi="Times New Roman" w:cs="Times New Roman"/>
          <w:b/>
          <w:sz w:val="22"/>
          <w:szCs w:val="22"/>
        </w:rPr>
        <w:t>2</w:t>
      </w:r>
      <w:r>
        <w:rPr>
          <w:rFonts w:ascii="Times New Roman" w:hAnsi="Times New Roman" w:cs="Times New Roman"/>
          <w:b/>
          <w:sz w:val="22"/>
          <w:szCs w:val="22"/>
        </w:rPr>
        <w:t>0</w:t>
      </w:r>
      <w:r w:rsidRPr="008A0554">
        <w:rPr>
          <w:rFonts w:ascii="Times New Roman" w:hAnsi="Times New Roman" w:cs="Times New Roman"/>
          <w:b/>
          <w:sz w:val="22"/>
          <w:szCs w:val="22"/>
        </w:rPr>
        <w:t>.</w:t>
      </w:r>
      <w:r>
        <w:rPr>
          <w:rFonts w:ascii="Times New Roman" w:hAnsi="Times New Roman" w:cs="Times New Roman"/>
          <w:b/>
          <w:sz w:val="22"/>
          <w:szCs w:val="22"/>
        </w:rPr>
        <w:t xml:space="preserve">2. </w:t>
      </w:r>
      <w:r w:rsidRPr="008A0554">
        <w:rPr>
          <w:rFonts w:ascii="Times New Roman" w:hAnsi="Times New Roman" w:cs="Times New Roman"/>
          <w:b/>
          <w:sz w:val="22"/>
          <w:szCs w:val="22"/>
        </w:rPr>
        <w:t xml:space="preserve">Работы по содержанию придомовой территории в </w:t>
      </w:r>
      <w:r>
        <w:rPr>
          <w:rFonts w:ascii="Times New Roman" w:hAnsi="Times New Roman" w:cs="Times New Roman"/>
          <w:b/>
          <w:sz w:val="22"/>
          <w:szCs w:val="22"/>
        </w:rPr>
        <w:t>теплый</w:t>
      </w:r>
      <w:r w:rsidRPr="008A0554">
        <w:rPr>
          <w:rFonts w:ascii="Times New Roman" w:hAnsi="Times New Roman" w:cs="Times New Roman"/>
          <w:b/>
          <w:sz w:val="22"/>
          <w:szCs w:val="22"/>
        </w:rPr>
        <w:t xml:space="preserve"> период года:</w:t>
      </w:r>
    </w:p>
    <w:p w:rsidR="00153DED" w:rsidRPr="008A0554" w:rsidRDefault="00153DED" w:rsidP="00153DED">
      <w:pPr>
        <w:ind w:left="426" w:hanging="426"/>
        <w:jc w:val="both"/>
        <w:rPr>
          <w:sz w:val="22"/>
          <w:szCs w:val="22"/>
        </w:rPr>
      </w:pPr>
      <w:r>
        <w:rPr>
          <w:sz w:val="22"/>
          <w:szCs w:val="22"/>
        </w:rPr>
        <w:t>20.2.1. П</w:t>
      </w:r>
      <w:r w:rsidRPr="008A0554">
        <w:rPr>
          <w:sz w:val="22"/>
          <w:szCs w:val="22"/>
        </w:rPr>
        <w:t>одметание и уборка придомовой территории</w:t>
      </w:r>
      <w:r>
        <w:rPr>
          <w:sz w:val="22"/>
          <w:szCs w:val="22"/>
        </w:rPr>
        <w:t>.</w:t>
      </w:r>
    </w:p>
    <w:p w:rsidR="00153DED" w:rsidRPr="008A0554" w:rsidRDefault="00153DED" w:rsidP="00153DED">
      <w:pPr>
        <w:ind w:left="426" w:hanging="426"/>
        <w:jc w:val="both"/>
        <w:rPr>
          <w:sz w:val="22"/>
          <w:szCs w:val="22"/>
        </w:rPr>
      </w:pPr>
      <w:r>
        <w:rPr>
          <w:sz w:val="22"/>
          <w:szCs w:val="22"/>
        </w:rPr>
        <w:t>20.2.2. О</w:t>
      </w:r>
      <w:r w:rsidRPr="008A0554">
        <w:rPr>
          <w:sz w:val="22"/>
          <w:szCs w:val="22"/>
        </w:rPr>
        <w:t>чистка от мусора и промывка урн, установленных возле подъездов, и уборка контейнерных площадок, расположенных на территории общего имущества многоквартирного дома</w:t>
      </w:r>
      <w:r>
        <w:rPr>
          <w:sz w:val="22"/>
          <w:szCs w:val="22"/>
        </w:rPr>
        <w:t>.</w:t>
      </w:r>
    </w:p>
    <w:p w:rsidR="00153DED" w:rsidRDefault="00153DED" w:rsidP="00153DED">
      <w:pPr>
        <w:ind w:left="426" w:hanging="426"/>
        <w:jc w:val="both"/>
        <w:rPr>
          <w:sz w:val="22"/>
          <w:szCs w:val="22"/>
        </w:rPr>
      </w:pPr>
      <w:r>
        <w:rPr>
          <w:sz w:val="22"/>
          <w:szCs w:val="22"/>
        </w:rPr>
        <w:t>20.2.3. Промывка территории после зимнего периода.</w:t>
      </w:r>
    </w:p>
    <w:p w:rsidR="00153DED" w:rsidRDefault="00153DED" w:rsidP="00153DED">
      <w:pPr>
        <w:ind w:left="426" w:hanging="426"/>
        <w:jc w:val="both"/>
        <w:rPr>
          <w:sz w:val="22"/>
          <w:szCs w:val="22"/>
        </w:rPr>
      </w:pPr>
      <w:r>
        <w:rPr>
          <w:sz w:val="22"/>
          <w:szCs w:val="22"/>
        </w:rPr>
        <w:t>20.2.4. У</w:t>
      </w:r>
      <w:r w:rsidRPr="008A0554">
        <w:rPr>
          <w:sz w:val="22"/>
          <w:szCs w:val="22"/>
        </w:rPr>
        <w:t>борка и выкашивание газонов</w:t>
      </w:r>
      <w:r>
        <w:rPr>
          <w:sz w:val="22"/>
          <w:szCs w:val="22"/>
        </w:rPr>
        <w:t>, очистка газонов от опавших листьев.</w:t>
      </w:r>
    </w:p>
    <w:p w:rsidR="00153DED" w:rsidRDefault="00153DED" w:rsidP="00153DED">
      <w:pPr>
        <w:ind w:left="426" w:hanging="426"/>
        <w:jc w:val="both"/>
        <w:rPr>
          <w:sz w:val="22"/>
          <w:szCs w:val="22"/>
        </w:rPr>
      </w:pPr>
      <w:r>
        <w:rPr>
          <w:sz w:val="22"/>
          <w:szCs w:val="22"/>
        </w:rPr>
        <w:t>20.2.5. Формовка деревьев и кустарников.</w:t>
      </w:r>
    </w:p>
    <w:p w:rsidR="00153DED" w:rsidRDefault="00153DED" w:rsidP="00153DED">
      <w:pPr>
        <w:ind w:left="426" w:hanging="426"/>
        <w:jc w:val="both"/>
        <w:rPr>
          <w:sz w:val="22"/>
          <w:szCs w:val="22"/>
        </w:rPr>
      </w:pPr>
      <w:r>
        <w:rPr>
          <w:sz w:val="22"/>
          <w:szCs w:val="22"/>
        </w:rPr>
        <w:t>20.2.6. Погрузка и вывоз смета и листвы.</w:t>
      </w:r>
    </w:p>
    <w:p w:rsidR="00153DED" w:rsidRPr="008A0554" w:rsidRDefault="00153DED" w:rsidP="00153DED">
      <w:pPr>
        <w:ind w:left="426" w:hanging="426"/>
        <w:jc w:val="both"/>
        <w:rPr>
          <w:sz w:val="22"/>
          <w:szCs w:val="22"/>
        </w:rPr>
      </w:pPr>
      <w:r>
        <w:rPr>
          <w:sz w:val="22"/>
          <w:szCs w:val="22"/>
        </w:rPr>
        <w:t>20.2.7. Поливка территории, газонов и зеленых насаждений.</w:t>
      </w:r>
    </w:p>
    <w:p w:rsidR="00153DED" w:rsidRPr="008A0554" w:rsidRDefault="00153DED" w:rsidP="00153DED">
      <w:pPr>
        <w:ind w:left="426" w:hanging="426"/>
        <w:jc w:val="both"/>
        <w:rPr>
          <w:sz w:val="22"/>
          <w:szCs w:val="22"/>
        </w:rPr>
      </w:pPr>
      <w:r>
        <w:rPr>
          <w:sz w:val="22"/>
          <w:szCs w:val="22"/>
        </w:rPr>
        <w:t>20.2.8. П</w:t>
      </w:r>
      <w:r w:rsidRPr="008A0554">
        <w:rPr>
          <w:sz w:val="22"/>
          <w:szCs w:val="22"/>
        </w:rPr>
        <w:t>рочистка ливневой канализации</w:t>
      </w:r>
      <w:r>
        <w:rPr>
          <w:sz w:val="22"/>
          <w:szCs w:val="22"/>
        </w:rPr>
        <w:t>.</w:t>
      </w:r>
    </w:p>
    <w:p w:rsidR="00153DED" w:rsidRPr="008A0554" w:rsidRDefault="00153DED" w:rsidP="00153DED">
      <w:pPr>
        <w:ind w:left="426" w:hanging="426"/>
        <w:jc w:val="both"/>
        <w:rPr>
          <w:sz w:val="22"/>
          <w:szCs w:val="22"/>
        </w:rPr>
      </w:pPr>
      <w:r>
        <w:rPr>
          <w:sz w:val="22"/>
          <w:szCs w:val="22"/>
        </w:rPr>
        <w:t>20.2.9. У</w:t>
      </w:r>
      <w:r w:rsidRPr="008A0554">
        <w:rPr>
          <w:sz w:val="22"/>
          <w:szCs w:val="22"/>
        </w:rPr>
        <w:t>борка крыльца и площадки перед входом в подъезд, очистка металлической решетки и приямка.</w:t>
      </w:r>
    </w:p>
    <w:p w:rsidR="00153DED" w:rsidRPr="00352D70" w:rsidRDefault="00153DED" w:rsidP="00153DED">
      <w:pPr>
        <w:pStyle w:val="ConsPlusNormal"/>
        <w:spacing w:before="60"/>
        <w:ind w:left="284" w:hanging="284"/>
        <w:jc w:val="both"/>
        <w:rPr>
          <w:rFonts w:ascii="Times New Roman" w:hAnsi="Times New Roman" w:cs="Times New Roman"/>
          <w:b/>
          <w:sz w:val="22"/>
          <w:szCs w:val="22"/>
        </w:rPr>
      </w:pPr>
      <w:r w:rsidRPr="00352D70">
        <w:rPr>
          <w:rFonts w:ascii="Times New Roman" w:hAnsi="Times New Roman" w:cs="Times New Roman"/>
          <w:b/>
          <w:sz w:val="22"/>
          <w:szCs w:val="22"/>
        </w:rPr>
        <w:lastRenderedPageBreak/>
        <w:t>2</w:t>
      </w:r>
      <w:r>
        <w:rPr>
          <w:rFonts w:ascii="Times New Roman" w:hAnsi="Times New Roman" w:cs="Times New Roman"/>
          <w:b/>
          <w:sz w:val="22"/>
          <w:szCs w:val="22"/>
        </w:rPr>
        <w:t>1</w:t>
      </w:r>
      <w:r w:rsidRPr="00352D70">
        <w:rPr>
          <w:rFonts w:ascii="Times New Roman" w:hAnsi="Times New Roman" w:cs="Times New Roman"/>
          <w:b/>
          <w:sz w:val="22"/>
          <w:szCs w:val="22"/>
        </w:rPr>
        <w:t>. Работы по обеспечению вывоза бытовых отходов, в том числе откачке жидких бытовых отходов:</w:t>
      </w:r>
    </w:p>
    <w:p w:rsidR="00153DED" w:rsidRPr="00352D70" w:rsidRDefault="00153DED" w:rsidP="00153DED">
      <w:pPr>
        <w:ind w:left="426" w:hanging="426"/>
        <w:jc w:val="both"/>
        <w:rPr>
          <w:sz w:val="22"/>
          <w:szCs w:val="22"/>
        </w:rPr>
      </w:pPr>
      <w:r>
        <w:rPr>
          <w:sz w:val="22"/>
          <w:szCs w:val="22"/>
        </w:rPr>
        <w:t>21.1. Н</w:t>
      </w:r>
      <w:r w:rsidRPr="00352D70">
        <w:rPr>
          <w:sz w:val="22"/>
          <w:szCs w:val="22"/>
        </w:rPr>
        <w:t>езамедлительный вывоз твердых бытовых отходов при накоплении более 2,5 куб. метров</w:t>
      </w:r>
      <w:r>
        <w:rPr>
          <w:sz w:val="22"/>
          <w:szCs w:val="22"/>
        </w:rPr>
        <w:t>.</w:t>
      </w:r>
    </w:p>
    <w:p w:rsidR="00153DED" w:rsidRPr="00352D70" w:rsidRDefault="00153DED" w:rsidP="00153DED">
      <w:pPr>
        <w:ind w:left="426" w:hanging="426"/>
        <w:jc w:val="both"/>
        <w:rPr>
          <w:sz w:val="22"/>
          <w:szCs w:val="22"/>
        </w:rPr>
      </w:pPr>
      <w:r>
        <w:rPr>
          <w:sz w:val="22"/>
          <w:szCs w:val="22"/>
        </w:rPr>
        <w:t>21.2. О</w:t>
      </w:r>
      <w:r w:rsidRPr="00352D70">
        <w:rPr>
          <w:sz w:val="22"/>
          <w:szCs w:val="22"/>
        </w:rPr>
        <w:t>рганизация мест накопления бытовых отходов, сбор отходов I - IV классов опасности (отработанных ртутьсодержащих ламп и др.) и их передача в специализированные организации, имеющие лицензии на осуществление деятельности по сбору, использованию, обезвреживанию, транспортированию и размещению таких отходов.</w:t>
      </w:r>
    </w:p>
    <w:p w:rsidR="00153DED" w:rsidRPr="000706C0" w:rsidRDefault="00153DED" w:rsidP="00153DED">
      <w:pPr>
        <w:pStyle w:val="ConsPlusNormal"/>
        <w:spacing w:before="60"/>
        <w:ind w:left="284" w:hanging="284"/>
        <w:jc w:val="both"/>
        <w:rPr>
          <w:rFonts w:ascii="Times New Roman" w:hAnsi="Times New Roman" w:cs="Times New Roman"/>
          <w:sz w:val="22"/>
          <w:szCs w:val="22"/>
        </w:rPr>
      </w:pPr>
      <w:r w:rsidRPr="00352D70">
        <w:rPr>
          <w:rFonts w:ascii="Times New Roman" w:hAnsi="Times New Roman" w:cs="Times New Roman"/>
          <w:b/>
          <w:sz w:val="22"/>
          <w:szCs w:val="22"/>
        </w:rPr>
        <w:t>2</w:t>
      </w:r>
      <w:r>
        <w:rPr>
          <w:rFonts w:ascii="Times New Roman" w:hAnsi="Times New Roman" w:cs="Times New Roman"/>
          <w:b/>
          <w:sz w:val="22"/>
          <w:szCs w:val="22"/>
        </w:rPr>
        <w:t>2</w:t>
      </w:r>
      <w:r w:rsidRPr="00352D70">
        <w:rPr>
          <w:rFonts w:ascii="Times New Roman" w:hAnsi="Times New Roman" w:cs="Times New Roman"/>
          <w:b/>
          <w:sz w:val="22"/>
          <w:szCs w:val="22"/>
        </w:rPr>
        <w:t xml:space="preserve">. Работы по обеспечению требований пожарной безопасности - </w:t>
      </w:r>
      <w:r w:rsidRPr="000706C0">
        <w:rPr>
          <w:rFonts w:ascii="Times New Roman" w:hAnsi="Times New Roman" w:cs="Times New Roman"/>
          <w:sz w:val="22"/>
          <w:szCs w:val="22"/>
        </w:rPr>
        <w:t>осмотры и обеспечение работоспособного состояния пожарных лестниц, лазов, проходов, выходов, систем аварийного освещения, пожаротушения, сигнализации, противопожарного водоснабжения, сре</w:t>
      </w:r>
      <w:proofErr w:type="gramStart"/>
      <w:r w:rsidRPr="000706C0">
        <w:rPr>
          <w:rFonts w:ascii="Times New Roman" w:hAnsi="Times New Roman" w:cs="Times New Roman"/>
          <w:sz w:val="22"/>
          <w:szCs w:val="22"/>
        </w:rPr>
        <w:t>дств пр</w:t>
      </w:r>
      <w:proofErr w:type="gramEnd"/>
      <w:r w:rsidRPr="000706C0">
        <w:rPr>
          <w:rFonts w:ascii="Times New Roman" w:hAnsi="Times New Roman" w:cs="Times New Roman"/>
          <w:sz w:val="22"/>
          <w:szCs w:val="22"/>
        </w:rPr>
        <w:t xml:space="preserve">отивопожарной защиты, </w:t>
      </w:r>
      <w:proofErr w:type="spellStart"/>
      <w:r w:rsidRPr="000706C0">
        <w:rPr>
          <w:rFonts w:ascii="Times New Roman" w:hAnsi="Times New Roman" w:cs="Times New Roman"/>
          <w:sz w:val="22"/>
          <w:szCs w:val="22"/>
        </w:rPr>
        <w:t>противодымной</w:t>
      </w:r>
      <w:proofErr w:type="spellEnd"/>
      <w:r w:rsidRPr="000706C0">
        <w:rPr>
          <w:rFonts w:ascii="Times New Roman" w:hAnsi="Times New Roman" w:cs="Times New Roman"/>
          <w:sz w:val="22"/>
          <w:szCs w:val="22"/>
        </w:rPr>
        <w:t xml:space="preserve"> защиты.</w:t>
      </w:r>
    </w:p>
    <w:p w:rsidR="00153DED" w:rsidRPr="00352D70" w:rsidRDefault="00153DED" w:rsidP="00153DED">
      <w:pPr>
        <w:pStyle w:val="ConsPlusNormal"/>
        <w:spacing w:before="60"/>
        <w:ind w:left="284" w:hanging="284"/>
        <w:jc w:val="both"/>
        <w:rPr>
          <w:rFonts w:ascii="Times New Roman" w:hAnsi="Times New Roman" w:cs="Times New Roman"/>
          <w:b/>
          <w:sz w:val="22"/>
          <w:szCs w:val="22"/>
        </w:rPr>
      </w:pPr>
      <w:r w:rsidRPr="00352D70">
        <w:rPr>
          <w:rFonts w:ascii="Times New Roman" w:hAnsi="Times New Roman" w:cs="Times New Roman"/>
          <w:b/>
          <w:sz w:val="22"/>
          <w:szCs w:val="22"/>
        </w:rPr>
        <w:t>2</w:t>
      </w:r>
      <w:r>
        <w:rPr>
          <w:rFonts w:ascii="Times New Roman" w:hAnsi="Times New Roman" w:cs="Times New Roman"/>
          <w:b/>
          <w:sz w:val="22"/>
          <w:szCs w:val="22"/>
        </w:rPr>
        <w:t>3</w:t>
      </w:r>
      <w:r w:rsidRPr="00352D70">
        <w:rPr>
          <w:rFonts w:ascii="Times New Roman" w:hAnsi="Times New Roman" w:cs="Times New Roman"/>
          <w:b/>
          <w:sz w:val="22"/>
          <w:szCs w:val="22"/>
        </w:rPr>
        <w:t>. 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p w:rsidR="00153DED" w:rsidRPr="00352D70" w:rsidRDefault="00153DED" w:rsidP="00153DED">
      <w:pPr>
        <w:pStyle w:val="ConsPlusNormal"/>
        <w:ind w:left="284" w:firstLine="0"/>
        <w:jc w:val="both"/>
        <w:rPr>
          <w:rFonts w:ascii="Times New Roman" w:hAnsi="Times New Roman" w:cs="Times New Roman"/>
          <w:b/>
          <w:sz w:val="22"/>
          <w:szCs w:val="22"/>
        </w:rPr>
      </w:pPr>
      <w:r w:rsidRPr="001511B5">
        <w:rPr>
          <w:rFonts w:ascii="Times New Roman" w:hAnsi="Times New Roman" w:cs="Times New Roman"/>
          <w:b/>
          <w:sz w:val="22"/>
          <w:szCs w:val="22"/>
        </w:rPr>
        <w:t>Содержание собственной аварийной службы или договор подряда.</w:t>
      </w:r>
    </w:p>
    <w:p w:rsidR="00153DED" w:rsidRPr="001511B5" w:rsidRDefault="00153DED" w:rsidP="00153DED">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24</w:t>
      </w:r>
      <w:r w:rsidRPr="001511B5">
        <w:rPr>
          <w:rFonts w:ascii="Times New Roman" w:hAnsi="Times New Roman" w:cs="Times New Roman"/>
          <w:b/>
          <w:sz w:val="22"/>
          <w:szCs w:val="22"/>
        </w:rPr>
        <w:t xml:space="preserve">. Работы и услуги по договорам </w:t>
      </w:r>
      <w:proofErr w:type="gramStart"/>
      <w:r w:rsidRPr="001511B5">
        <w:rPr>
          <w:rFonts w:ascii="Times New Roman" w:hAnsi="Times New Roman" w:cs="Times New Roman"/>
          <w:b/>
          <w:sz w:val="22"/>
          <w:szCs w:val="22"/>
        </w:rPr>
        <w:t>с</w:t>
      </w:r>
      <w:proofErr w:type="gramEnd"/>
      <w:r w:rsidRPr="001511B5">
        <w:rPr>
          <w:rFonts w:ascii="Times New Roman" w:hAnsi="Times New Roman" w:cs="Times New Roman"/>
          <w:b/>
          <w:sz w:val="22"/>
          <w:szCs w:val="22"/>
        </w:rPr>
        <w:t xml:space="preserve"> специализированным организациями (прочистка </w:t>
      </w:r>
      <w:proofErr w:type="spellStart"/>
      <w:r w:rsidRPr="001511B5">
        <w:rPr>
          <w:rFonts w:ascii="Times New Roman" w:hAnsi="Times New Roman" w:cs="Times New Roman"/>
          <w:b/>
          <w:sz w:val="22"/>
          <w:szCs w:val="22"/>
        </w:rPr>
        <w:t>вентканалов</w:t>
      </w:r>
      <w:proofErr w:type="spellEnd"/>
      <w:r w:rsidRPr="001511B5">
        <w:rPr>
          <w:rFonts w:ascii="Times New Roman" w:hAnsi="Times New Roman" w:cs="Times New Roman"/>
          <w:b/>
          <w:sz w:val="22"/>
          <w:szCs w:val="22"/>
        </w:rPr>
        <w:t>, замер сопротивления изоляции проводов, поверка манометров, счетчиков и узлов учета поставляемых энергоресурсов и т.п.</w:t>
      </w:r>
      <w:r>
        <w:rPr>
          <w:rFonts w:ascii="Times New Roman" w:hAnsi="Times New Roman" w:cs="Times New Roman"/>
          <w:b/>
          <w:sz w:val="22"/>
          <w:szCs w:val="22"/>
        </w:rPr>
        <w:t>)</w:t>
      </w:r>
    </w:p>
    <w:p w:rsidR="00153DED" w:rsidRPr="001511B5" w:rsidRDefault="00153DED" w:rsidP="00153DED">
      <w:pPr>
        <w:pStyle w:val="ConsPlusNormal"/>
        <w:spacing w:before="60"/>
        <w:ind w:left="284" w:hanging="284"/>
        <w:jc w:val="both"/>
        <w:rPr>
          <w:rFonts w:ascii="Times New Roman" w:hAnsi="Times New Roman" w:cs="Times New Roman"/>
          <w:b/>
          <w:spacing w:val="-4"/>
          <w:sz w:val="22"/>
          <w:szCs w:val="22"/>
        </w:rPr>
      </w:pPr>
      <w:r>
        <w:rPr>
          <w:rFonts w:ascii="Times New Roman" w:hAnsi="Times New Roman" w:cs="Times New Roman"/>
          <w:b/>
          <w:spacing w:val="-4"/>
          <w:sz w:val="22"/>
          <w:szCs w:val="22"/>
        </w:rPr>
        <w:t>25</w:t>
      </w:r>
      <w:r w:rsidRPr="001511B5">
        <w:rPr>
          <w:rFonts w:ascii="Times New Roman" w:hAnsi="Times New Roman" w:cs="Times New Roman"/>
          <w:b/>
          <w:spacing w:val="-4"/>
          <w:sz w:val="22"/>
          <w:szCs w:val="22"/>
        </w:rPr>
        <w:t xml:space="preserve">. Услуги по обследованию аварийного состояния помещений МКД, технической инвентаризации, техническому обслуживанию </w:t>
      </w:r>
      <w:proofErr w:type="spellStart"/>
      <w:r w:rsidRPr="001511B5">
        <w:rPr>
          <w:rFonts w:ascii="Times New Roman" w:hAnsi="Times New Roman" w:cs="Times New Roman"/>
          <w:b/>
          <w:spacing w:val="-4"/>
          <w:sz w:val="22"/>
          <w:szCs w:val="22"/>
        </w:rPr>
        <w:t>общедомовых</w:t>
      </w:r>
      <w:proofErr w:type="spellEnd"/>
      <w:r w:rsidRPr="001511B5">
        <w:rPr>
          <w:rFonts w:ascii="Times New Roman" w:hAnsi="Times New Roman" w:cs="Times New Roman"/>
          <w:b/>
          <w:spacing w:val="-4"/>
          <w:sz w:val="22"/>
          <w:szCs w:val="22"/>
        </w:rPr>
        <w:t xml:space="preserve"> узлов учетов энергоресурсов, транспортные расходы по обслуживанию МКД.</w:t>
      </w:r>
    </w:p>
    <w:p w:rsidR="00153DED" w:rsidRPr="001511B5" w:rsidRDefault="00153DED" w:rsidP="00153DED">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26</w:t>
      </w:r>
      <w:r w:rsidRPr="001511B5">
        <w:rPr>
          <w:rFonts w:ascii="Times New Roman" w:hAnsi="Times New Roman" w:cs="Times New Roman"/>
          <w:b/>
          <w:sz w:val="22"/>
          <w:szCs w:val="22"/>
        </w:rPr>
        <w:t>. Услуги по коммунальному освещению мест общего пользования и на технические нужды</w:t>
      </w:r>
      <w:r>
        <w:rPr>
          <w:rFonts w:ascii="Times New Roman" w:hAnsi="Times New Roman" w:cs="Times New Roman"/>
          <w:b/>
          <w:sz w:val="22"/>
          <w:szCs w:val="22"/>
        </w:rPr>
        <w:t>.</w:t>
      </w:r>
    </w:p>
    <w:p w:rsidR="00153DED" w:rsidRPr="001511B5" w:rsidRDefault="00153DED" w:rsidP="00153DED">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27</w:t>
      </w:r>
      <w:r w:rsidRPr="001511B5">
        <w:rPr>
          <w:rFonts w:ascii="Times New Roman" w:hAnsi="Times New Roman" w:cs="Times New Roman"/>
          <w:b/>
          <w:sz w:val="22"/>
          <w:szCs w:val="22"/>
        </w:rPr>
        <w:t>. Услуги по обеспечению тепловой энергией на собственные и технологические нужды</w:t>
      </w:r>
      <w:r>
        <w:rPr>
          <w:rFonts w:ascii="Times New Roman" w:hAnsi="Times New Roman" w:cs="Times New Roman"/>
          <w:b/>
          <w:sz w:val="22"/>
          <w:szCs w:val="22"/>
        </w:rPr>
        <w:t>.</w:t>
      </w:r>
    </w:p>
    <w:p w:rsidR="00153DED" w:rsidRPr="001511B5" w:rsidRDefault="00153DED" w:rsidP="00153DED">
      <w:pPr>
        <w:pStyle w:val="ConsPlusNormal"/>
        <w:spacing w:before="60"/>
        <w:ind w:left="284" w:hanging="284"/>
        <w:jc w:val="both"/>
        <w:rPr>
          <w:rFonts w:ascii="Times New Roman" w:hAnsi="Times New Roman" w:cs="Times New Roman"/>
          <w:b/>
          <w:sz w:val="22"/>
          <w:szCs w:val="22"/>
        </w:rPr>
      </w:pPr>
      <w:r>
        <w:rPr>
          <w:rFonts w:ascii="Times New Roman" w:hAnsi="Times New Roman" w:cs="Times New Roman"/>
          <w:b/>
          <w:sz w:val="22"/>
          <w:szCs w:val="22"/>
        </w:rPr>
        <w:t>28</w:t>
      </w:r>
      <w:r w:rsidRPr="001511B5">
        <w:rPr>
          <w:rFonts w:ascii="Times New Roman" w:hAnsi="Times New Roman" w:cs="Times New Roman"/>
          <w:b/>
          <w:sz w:val="22"/>
          <w:szCs w:val="22"/>
        </w:rPr>
        <w:t xml:space="preserve">. </w:t>
      </w:r>
      <w:proofErr w:type="gramStart"/>
      <w:r w:rsidRPr="001511B5">
        <w:rPr>
          <w:rFonts w:ascii="Times New Roman" w:hAnsi="Times New Roman" w:cs="Times New Roman"/>
          <w:b/>
          <w:sz w:val="22"/>
          <w:szCs w:val="22"/>
        </w:rPr>
        <w:t>Услуги по водоснабжению и водоотведению на технологические нужды (поливка территории, промывка системы отопления при подготовке к сезонной эксплуатации</w:t>
      </w:r>
      <w:r>
        <w:rPr>
          <w:rFonts w:ascii="Times New Roman" w:hAnsi="Times New Roman" w:cs="Times New Roman"/>
          <w:b/>
          <w:sz w:val="22"/>
          <w:szCs w:val="22"/>
        </w:rPr>
        <w:t>.</w:t>
      </w:r>
      <w:proofErr w:type="gramEnd"/>
    </w:p>
    <w:p w:rsidR="00153DED" w:rsidRPr="001511B5" w:rsidRDefault="00153DED" w:rsidP="00153DED">
      <w:pPr>
        <w:pStyle w:val="ConsPlusNormal"/>
        <w:spacing w:before="60"/>
        <w:ind w:firstLine="0"/>
        <w:jc w:val="both"/>
        <w:rPr>
          <w:rFonts w:ascii="Times New Roman" w:hAnsi="Times New Roman" w:cs="Times New Roman"/>
          <w:b/>
          <w:sz w:val="22"/>
          <w:szCs w:val="22"/>
        </w:rPr>
      </w:pPr>
      <w:r>
        <w:rPr>
          <w:rFonts w:ascii="Times New Roman" w:hAnsi="Times New Roman" w:cs="Times New Roman"/>
          <w:b/>
          <w:sz w:val="22"/>
          <w:szCs w:val="22"/>
        </w:rPr>
        <w:t>29</w:t>
      </w:r>
      <w:r w:rsidRPr="001511B5">
        <w:rPr>
          <w:rFonts w:ascii="Times New Roman" w:hAnsi="Times New Roman" w:cs="Times New Roman"/>
          <w:b/>
          <w:sz w:val="22"/>
          <w:szCs w:val="22"/>
        </w:rPr>
        <w:t>. Текущий ремонт общего имущества многоквартирного дома.</w:t>
      </w:r>
    </w:p>
    <w:p w:rsidR="00153DED" w:rsidRDefault="00153DED" w:rsidP="00153DED">
      <w:pPr>
        <w:pStyle w:val="ConsNormal"/>
        <w:ind w:right="0" w:firstLine="540"/>
        <w:jc w:val="both"/>
        <w:rPr>
          <w:rFonts w:ascii="Times New Roman" w:hAnsi="Times New Roman" w:cs="Times New Roman"/>
          <w:sz w:val="24"/>
          <w:szCs w:val="24"/>
        </w:rPr>
      </w:pPr>
    </w:p>
    <w:p w:rsidR="00153DED" w:rsidRDefault="00153DED" w:rsidP="00153DED">
      <w:pPr>
        <w:pStyle w:val="ConsPlusNormal"/>
        <w:ind w:right="-1" w:firstLine="0"/>
        <w:jc w:val="both"/>
        <w:rPr>
          <w:rFonts w:ascii="Times New Roman" w:hAnsi="Times New Roman" w:cs="Times New Roman"/>
          <w:sz w:val="22"/>
          <w:szCs w:val="22"/>
        </w:rPr>
      </w:pPr>
      <w:r>
        <w:rPr>
          <w:rFonts w:ascii="Times New Roman" w:hAnsi="Times New Roman" w:cs="Times New Roman"/>
          <w:sz w:val="22"/>
          <w:szCs w:val="22"/>
        </w:rPr>
        <w:t>Подписи Сторон</w:t>
      </w:r>
    </w:p>
    <w:p w:rsidR="00153DED" w:rsidRDefault="00153DED" w:rsidP="00153DED">
      <w:pPr>
        <w:pStyle w:val="ConsPlusNormal"/>
        <w:ind w:right="-1" w:firstLine="0"/>
        <w:jc w:val="both"/>
        <w:rPr>
          <w:rFonts w:ascii="Times New Roman" w:hAnsi="Times New Roman" w:cs="Times New Roman"/>
          <w:sz w:val="22"/>
          <w:szCs w:val="22"/>
        </w:rPr>
      </w:pPr>
    </w:p>
    <w:p w:rsidR="00153DED" w:rsidRDefault="00153DED" w:rsidP="00153DED">
      <w:pPr>
        <w:pStyle w:val="ConsPlusNormal"/>
        <w:ind w:right="-1" w:firstLine="0"/>
        <w:jc w:val="both"/>
        <w:rPr>
          <w:rFonts w:ascii="Times New Roman" w:hAnsi="Times New Roman" w:cs="Times New Roman"/>
          <w:sz w:val="22"/>
          <w:szCs w:val="22"/>
        </w:rPr>
      </w:pPr>
    </w:p>
    <w:tbl>
      <w:tblPr>
        <w:tblW w:w="0" w:type="auto"/>
        <w:tblLayout w:type="fixed"/>
        <w:tblLook w:val="0000"/>
      </w:tblPr>
      <w:tblGrid>
        <w:gridCol w:w="4785"/>
        <w:gridCol w:w="4786"/>
      </w:tblGrid>
      <w:tr w:rsidR="00153DED" w:rsidTr="00153DED">
        <w:tc>
          <w:tcPr>
            <w:tcW w:w="4785" w:type="dxa"/>
          </w:tcPr>
          <w:p w:rsidR="00153DED" w:rsidRDefault="00153DED" w:rsidP="00153DED">
            <w:pPr>
              <w:pStyle w:val="ConsPlusNormal"/>
              <w:ind w:right="-1" w:firstLine="0"/>
              <w:jc w:val="both"/>
              <w:rPr>
                <w:rFonts w:ascii="Times New Roman" w:hAnsi="Times New Roman" w:cs="Times New Roman"/>
                <w:sz w:val="22"/>
                <w:szCs w:val="22"/>
              </w:rPr>
            </w:pPr>
            <w:r>
              <w:rPr>
                <w:rFonts w:ascii="Times New Roman" w:hAnsi="Times New Roman" w:cs="Times New Roman"/>
                <w:sz w:val="22"/>
                <w:szCs w:val="22"/>
              </w:rPr>
              <w:t>Собственник</w:t>
            </w:r>
          </w:p>
          <w:p w:rsidR="00153DED" w:rsidRDefault="00153DED" w:rsidP="00153DED">
            <w:pPr>
              <w:pStyle w:val="ConsPlusNormal"/>
              <w:ind w:right="-1" w:firstLine="0"/>
              <w:jc w:val="both"/>
              <w:rPr>
                <w:rFonts w:ascii="Times New Roman" w:hAnsi="Times New Roman" w:cs="Times New Roman"/>
                <w:sz w:val="24"/>
                <w:szCs w:val="24"/>
              </w:rPr>
            </w:pPr>
          </w:p>
        </w:tc>
        <w:tc>
          <w:tcPr>
            <w:tcW w:w="4786" w:type="dxa"/>
          </w:tcPr>
          <w:p w:rsidR="00153DED" w:rsidRDefault="00153DED" w:rsidP="00153DED">
            <w:pPr>
              <w:pStyle w:val="ConsPlusNormal"/>
              <w:ind w:right="-1" w:firstLine="0"/>
              <w:jc w:val="right"/>
              <w:rPr>
                <w:rFonts w:ascii="Times New Roman" w:hAnsi="Times New Roman" w:cs="Times New Roman"/>
                <w:sz w:val="22"/>
                <w:szCs w:val="22"/>
              </w:rPr>
            </w:pPr>
            <w:r>
              <w:rPr>
                <w:rFonts w:ascii="Times New Roman" w:hAnsi="Times New Roman" w:cs="Times New Roman"/>
                <w:sz w:val="22"/>
                <w:szCs w:val="22"/>
              </w:rPr>
              <w:t>Управляющая организация</w:t>
            </w:r>
          </w:p>
          <w:p w:rsidR="00153DED" w:rsidRDefault="00153DED" w:rsidP="00153DED">
            <w:pPr>
              <w:pStyle w:val="ConsPlusNormal"/>
              <w:ind w:right="-1" w:firstLine="0"/>
              <w:jc w:val="right"/>
              <w:rPr>
                <w:rFonts w:ascii="Times New Roman" w:hAnsi="Times New Roman" w:cs="Times New Roman"/>
                <w:sz w:val="22"/>
                <w:szCs w:val="22"/>
              </w:rPr>
            </w:pPr>
            <w:r>
              <w:rPr>
                <w:rFonts w:ascii="Times New Roman" w:hAnsi="Times New Roman" w:cs="Times New Roman"/>
                <w:sz w:val="22"/>
                <w:szCs w:val="22"/>
              </w:rPr>
              <w:t>М.П.</w:t>
            </w:r>
          </w:p>
        </w:tc>
      </w:tr>
    </w:tbl>
    <w:p w:rsidR="00153DED" w:rsidRDefault="00153DED" w:rsidP="00153DED">
      <w:pPr>
        <w:pStyle w:val="ConsNonformat0"/>
        <w:ind w:right="-1"/>
        <w:jc w:val="both"/>
        <w:rPr>
          <w:rFonts w:ascii="Times New Roman" w:hAnsi="Times New Roman" w:cs="Times New Roman"/>
          <w:sz w:val="22"/>
          <w:szCs w:val="22"/>
        </w:rPr>
      </w:pPr>
      <w:r>
        <w:rPr>
          <w:rFonts w:ascii="Times New Roman" w:hAnsi="Times New Roman" w:cs="Times New Roman"/>
          <w:sz w:val="22"/>
          <w:szCs w:val="22"/>
        </w:rPr>
        <w:t>Контактные телефоны</w:t>
      </w: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pStyle w:val="ConsNonformat0"/>
        <w:ind w:right="-1"/>
        <w:jc w:val="both"/>
        <w:rPr>
          <w:rFonts w:ascii="Times New Roman" w:hAnsi="Times New Roman" w:cs="Times New Roman"/>
          <w:sz w:val="22"/>
          <w:szCs w:val="22"/>
        </w:rPr>
      </w:pPr>
    </w:p>
    <w:p w:rsidR="00153DED" w:rsidRDefault="00153DED" w:rsidP="00153DED">
      <w:pPr>
        <w:spacing w:after="200" w:line="276" w:lineRule="auto"/>
      </w:pPr>
      <w:r>
        <w:br w:type="page"/>
      </w:r>
    </w:p>
    <w:p w:rsidR="00153DED" w:rsidRPr="006D0DF6" w:rsidRDefault="00153DED" w:rsidP="00153DED">
      <w:pPr>
        <w:ind w:right="-1"/>
        <w:jc w:val="right"/>
      </w:pPr>
      <w:r w:rsidRPr="006D0DF6">
        <w:lastRenderedPageBreak/>
        <w:t>Приложение 4</w:t>
      </w:r>
    </w:p>
    <w:p w:rsidR="00153DED" w:rsidRPr="006D0DF6" w:rsidRDefault="00153DED" w:rsidP="00153DED">
      <w:pPr>
        <w:ind w:left="5529" w:right="-1"/>
        <w:jc w:val="right"/>
      </w:pPr>
      <w:r w:rsidRPr="006D0DF6">
        <w:t xml:space="preserve">к Договору </w:t>
      </w:r>
    </w:p>
    <w:p w:rsidR="00153DED" w:rsidRPr="006D0DF6" w:rsidRDefault="00153DED" w:rsidP="00153DED">
      <w:pPr>
        <w:ind w:left="5529" w:right="-1"/>
        <w:jc w:val="right"/>
      </w:pPr>
      <w:r w:rsidRPr="006D0DF6">
        <w:t>№</w:t>
      </w:r>
      <w:proofErr w:type="spellStart"/>
      <w:r w:rsidRPr="006D0DF6">
        <w:t>_______от</w:t>
      </w:r>
      <w:proofErr w:type="spellEnd"/>
      <w:r w:rsidRPr="006D0DF6">
        <w:t>_________</w:t>
      </w:r>
    </w:p>
    <w:p w:rsidR="00153DED" w:rsidRPr="006D0DF6" w:rsidRDefault="00153DED" w:rsidP="00153DED">
      <w:pPr>
        <w:pStyle w:val="ConsNormal"/>
        <w:ind w:left="540" w:right="-1" w:firstLine="0"/>
        <w:jc w:val="center"/>
        <w:rPr>
          <w:rFonts w:ascii="Times New Roman" w:hAnsi="Times New Roman"/>
          <w:sz w:val="24"/>
          <w:szCs w:val="24"/>
        </w:rPr>
      </w:pPr>
    </w:p>
    <w:p w:rsidR="00153DED" w:rsidRPr="006D0DF6" w:rsidRDefault="00153DED" w:rsidP="00153DED">
      <w:pPr>
        <w:pStyle w:val="ConsNormal"/>
        <w:ind w:right="-1" w:firstLine="0"/>
        <w:jc w:val="center"/>
        <w:rPr>
          <w:rFonts w:ascii="Times New Roman" w:hAnsi="Times New Roman"/>
          <w:b/>
          <w:sz w:val="24"/>
          <w:szCs w:val="24"/>
        </w:rPr>
      </w:pPr>
      <w:r w:rsidRPr="006D0DF6">
        <w:rPr>
          <w:rFonts w:ascii="Times New Roman" w:hAnsi="Times New Roman"/>
          <w:b/>
          <w:sz w:val="24"/>
          <w:szCs w:val="24"/>
        </w:rPr>
        <w:t>ПЕРЕЧЕНЬ ДОПОЛНИТЕЛЬНЫХ РАБОТ И УСЛУГ</w:t>
      </w:r>
    </w:p>
    <w:p w:rsidR="00153DED" w:rsidRPr="006D0DF6" w:rsidRDefault="00153DED" w:rsidP="00153DED">
      <w:pPr>
        <w:pStyle w:val="ConsNormal"/>
        <w:ind w:right="-1" w:firstLine="0"/>
        <w:jc w:val="center"/>
        <w:rPr>
          <w:rFonts w:ascii="Times New Roman" w:hAnsi="Times New Roman" w:cs="Times New Roman"/>
          <w:b/>
          <w:bCs/>
          <w:sz w:val="24"/>
          <w:szCs w:val="24"/>
        </w:rPr>
      </w:pPr>
      <w:r w:rsidRPr="006D0DF6">
        <w:rPr>
          <w:rFonts w:ascii="Times New Roman" w:hAnsi="Times New Roman" w:cs="Times New Roman"/>
          <w:b/>
          <w:bCs/>
          <w:sz w:val="24"/>
          <w:szCs w:val="24"/>
        </w:rPr>
        <w:t>по содержанию и ремонту общего имущества собственников помещений</w:t>
      </w:r>
    </w:p>
    <w:p w:rsidR="00153DED" w:rsidRPr="006D0DF6" w:rsidRDefault="00153DED" w:rsidP="00153DED">
      <w:pPr>
        <w:pStyle w:val="ConsNormal"/>
        <w:ind w:right="-1" w:firstLine="0"/>
        <w:jc w:val="center"/>
        <w:rPr>
          <w:rFonts w:ascii="Times New Roman" w:hAnsi="Times New Roman"/>
          <w:b/>
          <w:sz w:val="24"/>
          <w:szCs w:val="24"/>
        </w:rPr>
      </w:pPr>
    </w:p>
    <w:p w:rsidR="00153DED" w:rsidRPr="006D0DF6" w:rsidRDefault="00153DED" w:rsidP="00153DED">
      <w:pPr>
        <w:pStyle w:val="ConsNormal"/>
        <w:ind w:right="-1" w:firstLine="0"/>
        <w:jc w:val="center"/>
        <w:rPr>
          <w:rFonts w:ascii="Times New Roman" w:hAnsi="Times New Roman"/>
          <w:b/>
          <w:i/>
          <w:iCs/>
          <w:sz w:val="24"/>
          <w:szCs w:val="24"/>
        </w:rPr>
      </w:pPr>
      <w:proofErr w:type="gramStart"/>
      <w:r w:rsidRPr="006D0DF6">
        <w:rPr>
          <w:rFonts w:ascii="Times New Roman" w:hAnsi="Times New Roman"/>
          <w:b/>
          <w:i/>
          <w:iCs/>
          <w:sz w:val="24"/>
          <w:szCs w:val="24"/>
        </w:rPr>
        <w:t xml:space="preserve">(заполняется Управляющей организацией согласно конкурсному предложению </w:t>
      </w:r>
      <w:proofErr w:type="gramEnd"/>
    </w:p>
    <w:p w:rsidR="00153DED" w:rsidRDefault="00153DED" w:rsidP="00153DED">
      <w:pPr>
        <w:pStyle w:val="ConsNormal"/>
        <w:ind w:right="-1" w:firstLine="0"/>
        <w:jc w:val="center"/>
        <w:rPr>
          <w:rFonts w:ascii="Times New Roman" w:hAnsi="Times New Roman"/>
          <w:b/>
          <w:i/>
          <w:iCs/>
          <w:strike/>
          <w:sz w:val="24"/>
          <w:szCs w:val="24"/>
        </w:rPr>
      </w:pPr>
      <w:proofErr w:type="gramStart"/>
      <w:r w:rsidRPr="006D0DF6">
        <w:rPr>
          <w:rFonts w:ascii="Times New Roman" w:hAnsi="Times New Roman"/>
          <w:b/>
          <w:i/>
          <w:iCs/>
          <w:sz w:val="24"/>
          <w:szCs w:val="24"/>
        </w:rPr>
        <w:t>Управляющей организации)</w:t>
      </w:r>
      <w:proofErr w:type="gramEnd"/>
    </w:p>
    <w:p w:rsidR="00153DED" w:rsidRDefault="00153DED" w:rsidP="00153DED">
      <w:pPr>
        <w:spacing w:after="200" w:line="276" w:lineRule="auto"/>
        <w:rPr>
          <w:rFonts w:cs="Arial"/>
          <w:b/>
          <w:i/>
          <w:iCs/>
          <w:strike/>
        </w:rPr>
      </w:pPr>
      <w:r>
        <w:rPr>
          <w:b/>
          <w:i/>
          <w:iCs/>
          <w:strike/>
        </w:rPr>
        <w:br w:type="page"/>
      </w:r>
    </w:p>
    <w:p w:rsidR="00153DED" w:rsidRPr="00495E2C" w:rsidRDefault="00153DED" w:rsidP="00153DED">
      <w:pPr>
        <w:ind w:right="-1"/>
        <w:jc w:val="right"/>
      </w:pPr>
      <w:r w:rsidRPr="00495E2C">
        <w:lastRenderedPageBreak/>
        <w:t>Приложение 5</w:t>
      </w:r>
    </w:p>
    <w:p w:rsidR="00153DED" w:rsidRPr="00495E2C" w:rsidRDefault="00153DED" w:rsidP="00153DED">
      <w:pPr>
        <w:ind w:left="5529" w:right="-1"/>
        <w:jc w:val="right"/>
      </w:pPr>
      <w:r w:rsidRPr="00495E2C">
        <w:t xml:space="preserve">к Договору </w:t>
      </w:r>
    </w:p>
    <w:p w:rsidR="00153DED" w:rsidRPr="00495E2C" w:rsidRDefault="00153DED" w:rsidP="00153DED">
      <w:pPr>
        <w:ind w:left="5529" w:right="-1"/>
        <w:jc w:val="right"/>
      </w:pPr>
      <w:r w:rsidRPr="00495E2C">
        <w:t>№</w:t>
      </w:r>
      <w:proofErr w:type="spellStart"/>
      <w:r w:rsidRPr="00495E2C">
        <w:t>_______от</w:t>
      </w:r>
      <w:proofErr w:type="spellEnd"/>
      <w:r w:rsidRPr="00495E2C">
        <w:t>_________</w:t>
      </w:r>
    </w:p>
    <w:p w:rsidR="00153DED" w:rsidRDefault="00153DED" w:rsidP="00153DED">
      <w:pPr>
        <w:pStyle w:val="1"/>
        <w:rPr>
          <w:rFonts w:ascii="Times New Roman" w:hAnsi="Times New Roman"/>
          <w:sz w:val="20"/>
          <w:szCs w:val="20"/>
        </w:rPr>
      </w:pPr>
    </w:p>
    <w:p w:rsidR="00153DED" w:rsidRPr="00495E2C" w:rsidRDefault="00153DED" w:rsidP="00153DED">
      <w:pPr>
        <w:pStyle w:val="1"/>
        <w:rPr>
          <w:rFonts w:ascii="Times New Roman" w:hAnsi="Times New Roman" w:cs="Times New Roman"/>
          <w:sz w:val="24"/>
          <w:szCs w:val="24"/>
        </w:rPr>
      </w:pPr>
      <w:r w:rsidRPr="00495E2C">
        <w:rPr>
          <w:rFonts w:ascii="Times New Roman" w:hAnsi="Times New Roman" w:cs="Times New Roman"/>
          <w:sz w:val="24"/>
          <w:szCs w:val="24"/>
        </w:rPr>
        <w:t>Плата за работы и услуги по договору управления многоквартирным домом</w:t>
      </w:r>
    </w:p>
    <w:p w:rsidR="00153DED" w:rsidRPr="00495E2C" w:rsidRDefault="00153DED" w:rsidP="00153DED">
      <w:pPr>
        <w:jc w:val="center"/>
        <w:rPr>
          <w:b/>
        </w:rPr>
      </w:pPr>
      <w:r w:rsidRPr="00495E2C">
        <w:rPr>
          <w:b/>
        </w:rPr>
        <w:t>№ ____ по ул. _____</w:t>
      </w:r>
      <w:r>
        <w:rPr>
          <w:b/>
        </w:rPr>
        <w:t xml:space="preserve">__________________________ </w:t>
      </w:r>
      <w:r w:rsidRPr="00495E2C">
        <w:rPr>
          <w:b/>
        </w:rPr>
        <w:t>в месяц.</w:t>
      </w:r>
    </w:p>
    <w:p w:rsidR="00153DED" w:rsidRPr="00495E2C" w:rsidRDefault="00153DED" w:rsidP="00153DED">
      <w:pPr>
        <w:jc w:val="center"/>
        <w:rPr>
          <w:b/>
        </w:rPr>
      </w:pPr>
    </w:p>
    <w:p w:rsidR="00153DED" w:rsidRPr="00495E2C" w:rsidRDefault="00153DED" w:rsidP="00153DED">
      <w:pPr>
        <w:pStyle w:val="af7"/>
        <w:numPr>
          <w:ilvl w:val="0"/>
          <w:numId w:val="14"/>
        </w:numPr>
        <w:spacing w:after="0"/>
        <w:jc w:val="both"/>
        <w:rPr>
          <w:b/>
          <w:sz w:val="24"/>
          <w:szCs w:val="24"/>
        </w:rPr>
      </w:pPr>
      <w:r w:rsidRPr="00495E2C">
        <w:rPr>
          <w:sz w:val="24"/>
          <w:szCs w:val="24"/>
        </w:rPr>
        <w:t>На указанный срок устанавливается Перечень работ и услуг, выполняемых Управляющей организацией по настоящему договору.</w:t>
      </w:r>
    </w:p>
    <w:p w:rsidR="00153DED" w:rsidRPr="00495E2C" w:rsidRDefault="00153DED" w:rsidP="00153DED">
      <w:pPr>
        <w:pStyle w:val="ad"/>
        <w:ind w:left="170" w:firstLine="454"/>
        <w:rPr>
          <w:sz w:val="24"/>
          <w:szCs w:val="24"/>
        </w:rPr>
      </w:pPr>
      <w:r w:rsidRPr="00495E2C">
        <w:rPr>
          <w:sz w:val="24"/>
          <w:szCs w:val="24"/>
        </w:rPr>
        <w:t>В жилых и подсобных помещениях квартир работы выполняются пользователями помещений.</w:t>
      </w:r>
    </w:p>
    <w:p w:rsidR="00153DED" w:rsidRPr="00495E2C" w:rsidRDefault="00153DED" w:rsidP="00153DED">
      <w:pPr>
        <w:pStyle w:val="af7"/>
        <w:numPr>
          <w:ilvl w:val="0"/>
          <w:numId w:val="14"/>
        </w:numPr>
        <w:spacing w:after="0"/>
        <w:jc w:val="both"/>
        <w:rPr>
          <w:sz w:val="24"/>
          <w:szCs w:val="24"/>
        </w:rPr>
      </w:pPr>
      <w:r w:rsidRPr="00495E2C">
        <w:rPr>
          <w:sz w:val="24"/>
          <w:szCs w:val="24"/>
        </w:rPr>
        <w:t>В соответствии с перечнями и объемами работ, определенными настоящим Договором установлены следующие ставки:</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 на услуги, работы по содержанию и ремонту общего имущества ____ руб. за 1 кв. м. общей площади</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на услуги по вывозу ТБО ______ руб. на человека</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на обслуживание антенн коллективного пользования  ___ руб. на 1 кв.м. общей площади</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 на услуги по вывозу крупногабаритных твердых бытовых отходов  ______ руб. за м</w:t>
      </w:r>
      <w:r w:rsidRPr="00495E2C">
        <w:rPr>
          <w:sz w:val="24"/>
          <w:szCs w:val="24"/>
          <w:vertAlign w:val="superscript"/>
        </w:rPr>
        <w:t xml:space="preserve">3 </w:t>
      </w:r>
    </w:p>
    <w:p w:rsidR="00153DED" w:rsidRPr="00495E2C" w:rsidRDefault="00153DED" w:rsidP="00153DED">
      <w:pPr>
        <w:pStyle w:val="af7"/>
        <w:jc w:val="both"/>
        <w:rPr>
          <w:sz w:val="24"/>
          <w:szCs w:val="24"/>
        </w:rPr>
      </w:pPr>
      <w:r w:rsidRPr="00495E2C">
        <w:rPr>
          <w:sz w:val="24"/>
          <w:szCs w:val="24"/>
        </w:rPr>
        <w:t xml:space="preserve">  Ставки на иные жилищные услуги:  </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  _________________________________________- ____________руб.</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  _________________________________________- ____________руб.</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  _________________________________________- ____________руб.</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  _________________________________________- ____________руб.</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  _________________________________________- ____________руб.</w:t>
      </w:r>
    </w:p>
    <w:p w:rsidR="00153DED" w:rsidRPr="00495E2C" w:rsidRDefault="00153DED" w:rsidP="00153DED">
      <w:pPr>
        <w:pStyle w:val="af7"/>
        <w:numPr>
          <w:ilvl w:val="0"/>
          <w:numId w:val="13"/>
        </w:numPr>
        <w:tabs>
          <w:tab w:val="clear" w:pos="1429"/>
          <w:tab w:val="num" w:pos="426"/>
        </w:tabs>
        <w:spacing w:after="0"/>
        <w:ind w:left="426" w:hanging="284"/>
        <w:jc w:val="both"/>
        <w:rPr>
          <w:sz w:val="24"/>
          <w:szCs w:val="24"/>
        </w:rPr>
      </w:pPr>
      <w:r w:rsidRPr="00495E2C">
        <w:rPr>
          <w:sz w:val="24"/>
          <w:szCs w:val="24"/>
        </w:rPr>
        <w:t xml:space="preserve">Ставка на услуги, работы по капитальному ремонту ______ руб. за 1 кв. м. общей площади (определена на основании решения собрания собственников  - протокол </w:t>
      </w:r>
      <w:proofErr w:type="gramStart"/>
      <w:r w:rsidRPr="00495E2C">
        <w:rPr>
          <w:sz w:val="24"/>
          <w:szCs w:val="24"/>
        </w:rPr>
        <w:t>от</w:t>
      </w:r>
      <w:proofErr w:type="gramEnd"/>
      <w:r w:rsidRPr="00495E2C">
        <w:rPr>
          <w:sz w:val="24"/>
          <w:szCs w:val="24"/>
        </w:rPr>
        <w:t xml:space="preserve"> _________ №_____)</w:t>
      </w:r>
    </w:p>
    <w:p w:rsidR="00153DED" w:rsidRPr="00495E2C" w:rsidRDefault="00153DED" w:rsidP="00153DED">
      <w:pPr>
        <w:pStyle w:val="af7"/>
        <w:ind w:left="142"/>
        <w:jc w:val="both"/>
        <w:rPr>
          <w:sz w:val="24"/>
          <w:szCs w:val="24"/>
        </w:rPr>
      </w:pPr>
    </w:p>
    <w:p w:rsidR="00153DED" w:rsidRPr="00495E2C" w:rsidRDefault="00153DED" w:rsidP="00153DED">
      <w:pPr>
        <w:pStyle w:val="af7"/>
        <w:ind w:left="142"/>
        <w:jc w:val="both"/>
        <w:rPr>
          <w:b/>
          <w:sz w:val="24"/>
          <w:szCs w:val="24"/>
        </w:rPr>
      </w:pPr>
      <w:r w:rsidRPr="00495E2C">
        <w:rPr>
          <w:b/>
          <w:sz w:val="24"/>
          <w:szCs w:val="24"/>
        </w:rPr>
        <w:t>Плата за жилое помещение –______________</w:t>
      </w:r>
      <w:proofErr w:type="spellStart"/>
      <w:r w:rsidRPr="00495E2C">
        <w:rPr>
          <w:b/>
          <w:sz w:val="24"/>
          <w:szCs w:val="24"/>
        </w:rPr>
        <w:t>руб</w:t>
      </w:r>
      <w:proofErr w:type="spellEnd"/>
      <w:r w:rsidRPr="00495E2C">
        <w:rPr>
          <w:b/>
          <w:sz w:val="24"/>
          <w:szCs w:val="24"/>
        </w:rPr>
        <w:t>/кв.м.</w:t>
      </w:r>
    </w:p>
    <w:p w:rsidR="00153DED" w:rsidRPr="00495E2C" w:rsidRDefault="00153DED" w:rsidP="00153DED">
      <w:pPr>
        <w:pStyle w:val="ConsNormal"/>
        <w:ind w:right="-1" w:firstLine="0"/>
        <w:jc w:val="center"/>
        <w:rPr>
          <w:rFonts w:ascii="Times New Roman" w:hAnsi="Times New Roman" w:cs="Times New Roman"/>
          <w:b/>
          <w:i/>
          <w:iCs/>
          <w:strike/>
          <w:sz w:val="24"/>
          <w:szCs w:val="24"/>
        </w:rPr>
      </w:pPr>
    </w:p>
    <w:p w:rsidR="00153DED" w:rsidRDefault="00153DED" w:rsidP="00C53A84"/>
    <w:p w:rsidR="00153DED" w:rsidRDefault="00153DED" w:rsidP="00C53A84"/>
    <w:p w:rsidR="00153DED" w:rsidRDefault="00153DED" w:rsidP="00C53A84">
      <w:pPr>
        <w:sectPr w:rsidR="00153DED">
          <w:pgSz w:w="11906" w:h="16838"/>
          <w:pgMar w:top="709" w:right="707" w:bottom="1134" w:left="1418" w:header="709" w:footer="709" w:gutter="0"/>
          <w:cols w:space="720"/>
        </w:sectPr>
      </w:pPr>
    </w:p>
    <w:p w:rsidR="00DB62F5" w:rsidRDefault="00DB62F5" w:rsidP="00DB62F5">
      <w:pPr>
        <w:rPr>
          <w:b/>
          <w:sz w:val="28"/>
          <w:szCs w:val="28"/>
        </w:rPr>
      </w:pPr>
      <w:r>
        <w:rPr>
          <w:b/>
          <w:sz w:val="28"/>
          <w:szCs w:val="28"/>
        </w:rPr>
        <w:lastRenderedPageBreak/>
        <w:t>Х Образцы форм для заполнения участниками размещения заказа</w:t>
      </w:r>
    </w:p>
    <w:p w:rsidR="00DB62F5" w:rsidRDefault="00DB62F5" w:rsidP="00DB62F5">
      <w:pPr>
        <w:tabs>
          <w:tab w:val="left" w:pos="3000"/>
        </w:tabs>
        <w:ind w:firstLine="567"/>
        <w:jc w:val="right"/>
      </w:pPr>
      <w:r>
        <w:t>Форма №1</w:t>
      </w:r>
    </w:p>
    <w:p w:rsidR="00DB62F5" w:rsidRDefault="00DB62F5" w:rsidP="00DB62F5">
      <w:pPr>
        <w:spacing w:before="400"/>
        <w:jc w:val="center"/>
        <w:rPr>
          <w:b/>
          <w:bCs/>
          <w:sz w:val="26"/>
          <w:szCs w:val="26"/>
        </w:rPr>
      </w:pPr>
      <w:r>
        <w:rPr>
          <w:b/>
          <w:bCs/>
          <w:sz w:val="26"/>
          <w:szCs w:val="26"/>
        </w:rPr>
        <w:t>ЗАЯВКА</w:t>
      </w:r>
    </w:p>
    <w:p w:rsidR="00DB62F5" w:rsidRDefault="00DB62F5" w:rsidP="00DB62F5">
      <w:pPr>
        <w:spacing w:before="80"/>
        <w:jc w:val="center"/>
        <w:rPr>
          <w:b/>
          <w:bCs/>
          <w:sz w:val="26"/>
          <w:szCs w:val="26"/>
        </w:rPr>
      </w:pPr>
      <w:r>
        <w:rPr>
          <w:b/>
          <w:bCs/>
          <w:sz w:val="26"/>
          <w:szCs w:val="26"/>
        </w:rPr>
        <w:t>на участие в конкурсе по отбору управляющей</w:t>
      </w:r>
      <w:r>
        <w:rPr>
          <w:b/>
          <w:bCs/>
          <w:sz w:val="26"/>
          <w:szCs w:val="26"/>
        </w:rPr>
        <w:br/>
        <w:t>организации для управления многоквартирным домом</w:t>
      </w:r>
    </w:p>
    <w:p w:rsidR="00DB62F5" w:rsidRDefault="00DB62F5" w:rsidP="00DB62F5">
      <w:pPr>
        <w:spacing w:before="240"/>
        <w:jc w:val="center"/>
        <w:rPr>
          <w:sz w:val="24"/>
          <w:szCs w:val="24"/>
        </w:rPr>
      </w:pPr>
      <w:r>
        <w:rPr>
          <w:sz w:val="24"/>
          <w:szCs w:val="24"/>
        </w:rPr>
        <w:t>1. Заявление об участии в конкурсе</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jc w:val="center"/>
        <w:rPr>
          <w:sz w:val="18"/>
          <w:szCs w:val="18"/>
        </w:rPr>
      </w:pPr>
      <w:r>
        <w:rPr>
          <w:sz w:val="18"/>
          <w:szCs w:val="18"/>
        </w:rPr>
        <w:t>(организационно-правовая форма, наименование/фирменное наименование организации</w:t>
      </w:r>
      <w:r>
        <w:rPr>
          <w:sz w:val="18"/>
          <w:szCs w:val="18"/>
        </w:rPr>
        <w:br/>
        <w:t>или ф.и.о. физического лица, данные документа, удостоверяющего личность)</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jc w:val="center"/>
        <w:rPr>
          <w:sz w:val="18"/>
          <w:szCs w:val="18"/>
        </w:rPr>
      </w:pPr>
      <w:r>
        <w:rPr>
          <w:sz w:val="18"/>
          <w:szCs w:val="18"/>
        </w:rPr>
        <w:t>(место нахождения, почтовый адрес организации или место жительства индивидуального предпринимателя)</w:t>
      </w: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(номер телефона)</w:t>
      </w:r>
    </w:p>
    <w:p w:rsidR="00DB62F5" w:rsidRDefault="00DB62F5" w:rsidP="00DB62F5">
      <w:pPr>
        <w:jc w:val="both"/>
        <w:rPr>
          <w:sz w:val="2"/>
          <w:szCs w:val="2"/>
        </w:rPr>
      </w:pPr>
      <w:r>
        <w:rPr>
          <w:sz w:val="24"/>
          <w:szCs w:val="24"/>
        </w:rPr>
        <w:t>заявляет об участии в конкурсе по отбору управляющей организации для управления многоквартирным домом (многоквартирными домами), расположенны</w:t>
      </w:r>
      <w:proofErr w:type="gramStart"/>
      <w:r>
        <w:rPr>
          <w:sz w:val="24"/>
          <w:szCs w:val="24"/>
        </w:rPr>
        <w:t>м(</w:t>
      </w:r>
      <w:proofErr w:type="gramEnd"/>
      <w:r>
        <w:rPr>
          <w:sz w:val="24"/>
          <w:szCs w:val="24"/>
        </w:rPr>
        <w:t>и) по адресу:</w:t>
      </w:r>
      <w:r>
        <w:rPr>
          <w:sz w:val="24"/>
          <w:szCs w:val="24"/>
        </w:rPr>
        <w:br/>
      </w:r>
    </w:p>
    <w:p w:rsidR="00DB62F5" w:rsidRDefault="00DB62F5" w:rsidP="00DB62F5">
      <w:pPr>
        <w:rPr>
          <w:sz w:val="24"/>
          <w:szCs w:val="24"/>
        </w:rPr>
      </w:pPr>
    </w:p>
    <w:p w:rsidR="00DB62F5" w:rsidRDefault="00DB62F5" w:rsidP="00DB62F5">
      <w:pPr>
        <w:pBdr>
          <w:top w:val="single" w:sz="4" w:space="1" w:color="auto"/>
        </w:pBdr>
        <w:rPr>
          <w:sz w:val="2"/>
          <w:szCs w:val="2"/>
        </w:rPr>
      </w:pP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jc w:val="center"/>
        <w:rPr>
          <w:sz w:val="18"/>
          <w:szCs w:val="18"/>
        </w:rPr>
      </w:pPr>
      <w:r>
        <w:rPr>
          <w:sz w:val="18"/>
          <w:szCs w:val="18"/>
        </w:rPr>
        <w:t>(адрес многоквартирного дома)</w:t>
      </w:r>
    </w:p>
    <w:p w:rsidR="00DB62F5" w:rsidRDefault="00DB62F5" w:rsidP="00DB62F5">
      <w:pPr>
        <w:ind w:firstLine="567"/>
        <w:jc w:val="both"/>
        <w:rPr>
          <w:sz w:val="24"/>
          <w:szCs w:val="24"/>
        </w:rPr>
      </w:pPr>
      <w:r>
        <w:rPr>
          <w:sz w:val="24"/>
          <w:szCs w:val="24"/>
        </w:rPr>
        <w:t xml:space="preserve">Средства, внесенные в качестве обеспечения заявки на участие в конкурсе, просим возвратить на счет:  </w:t>
      </w:r>
    </w:p>
    <w:p w:rsidR="00DB62F5" w:rsidRDefault="00DB62F5" w:rsidP="00DB62F5">
      <w:pPr>
        <w:pBdr>
          <w:top w:val="single" w:sz="4" w:space="1" w:color="auto"/>
        </w:pBdr>
        <w:ind w:left="2098"/>
        <w:jc w:val="center"/>
        <w:rPr>
          <w:sz w:val="18"/>
          <w:szCs w:val="18"/>
        </w:rPr>
      </w:pPr>
      <w:r>
        <w:rPr>
          <w:sz w:val="18"/>
          <w:szCs w:val="18"/>
        </w:rPr>
        <w:t>(реквизиты банковского счета)</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rPr>
          <w:sz w:val="2"/>
          <w:szCs w:val="2"/>
        </w:rPr>
      </w:pPr>
    </w:p>
    <w:p w:rsidR="00DB62F5" w:rsidRDefault="00DB62F5" w:rsidP="00DB62F5">
      <w:pPr>
        <w:spacing w:before="240"/>
        <w:jc w:val="center"/>
        <w:rPr>
          <w:sz w:val="24"/>
          <w:szCs w:val="24"/>
        </w:rPr>
      </w:pPr>
      <w:r>
        <w:rPr>
          <w:sz w:val="24"/>
          <w:szCs w:val="24"/>
        </w:rPr>
        <w:t>2. Предложения претендента</w:t>
      </w:r>
      <w:r>
        <w:rPr>
          <w:sz w:val="24"/>
          <w:szCs w:val="24"/>
        </w:rPr>
        <w:br/>
        <w:t>по условиям договора управления многоквартирным домом</w:t>
      </w:r>
    </w:p>
    <w:p w:rsidR="00DB62F5" w:rsidRDefault="00DB62F5" w:rsidP="00DB62F5">
      <w:pPr>
        <w:rPr>
          <w:sz w:val="24"/>
          <w:szCs w:val="24"/>
        </w:rPr>
      </w:pPr>
    </w:p>
    <w:p w:rsidR="00DB62F5" w:rsidRDefault="00DB62F5" w:rsidP="00DB62F5">
      <w:pPr>
        <w:pBdr>
          <w:top w:val="single" w:sz="4" w:space="1" w:color="auto"/>
        </w:pBdr>
        <w:jc w:val="center"/>
        <w:rPr>
          <w:sz w:val="18"/>
          <w:szCs w:val="18"/>
        </w:rPr>
      </w:pPr>
      <w:proofErr w:type="gramStart"/>
      <w:r>
        <w:rPr>
          <w:sz w:val="18"/>
          <w:szCs w:val="18"/>
        </w:rPr>
        <w:t>(описание предлагаемого претендентом в качестве условия договора</w:t>
      </w:r>
      <w:proofErr w:type="gramEnd"/>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управления многоквартирным домом способа внесения</w:t>
      </w: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собственниками помещений в многоквартирном доме и нанимателями жилых помещений по договору социального</w:t>
      </w:r>
      <w:r>
        <w:rPr>
          <w:sz w:val="18"/>
          <w:szCs w:val="18"/>
        </w:rPr>
        <w:br/>
        <w:t>найма и договору найма жилых помещений государственного или муниципального жилищного фонда платы</w:t>
      </w:r>
      <w:r>
        <w:rPr>
          <w:sz w:val="18"/>
          <w:szCs w:val="18"/>
        </w:rPr>
        <w:br/>
        <w:t xml:space="preserve">за содержание и ремонт жилого </w:t>
      </w:r>
      <w:proofErr w:type="gramStart"/>
      <w:r>
        <w:rPr>
          <w:sz w:val="18"/>
          <w:szCs w:val="18"/>
        </w:rPr>
        <w:t>помещения</w:t>
      </w:r>
      <w:proofErr w:type="gramEnd"/>
      <w:r>
        <w:rPr>
          <w:sz w:val="18"/>
          <w:szCs w:val="18"/>
        </w:rPr>
        <w:t xml:space="preserve"> и коммунальные услуги)</w:t>
      </w:r>
    </w:p>
    <w:p w:rsidR="00DB62F5" w:rsidRDefault="00DB62F5" w:rsidP="00DB62F5">
      <w:pPr>
        <w:ind w:firstLine="567"/>
        <w:jc w:val="both"/>
        <w:rPr>
          <w:sz w:val="24"/>
          <w:szCs w:val="24"/>
        </w:rPr>
      </w:pPr>
      <w:r>
        <w:rPr>
          <w:sz w:val="24"/>
          <w:szCs w:val="24"/>
        </w:rP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  </w:t>
      </w:r>
    </w:p>
    <w:p w:rsidR="00DB62F5" w:rsidRDefault="00DB62F5" w:rsidP="00DB62F5">
      <w:pPr>
        <w:pBdr>
          <w:top w:val="single" w:sz="4" w:space="1" w:color="auto"/>
        </w:pBdr>
        <w:ind w:left="8165"/>
        <w:rPr>
          <w:sz w:val="2"/>
          <w:szCs w:val="2"/>
        </w:rPr>
      </w:pP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(реквизиты банковского счета претендента)</w:t>
      </w:r>
    </w:p>
    <w:p w:rsidR="00DB62F5" w:rsidRDefault="00DB62F5" w:rsidP="00DB62F5">
      <w:pPr>
        <w:ind w:firstLine="567"/>
        <w:rPr>
          <w:sz w:val="24"/>
          <w:szCs w:val="24"/>
        </w:rPr>
      </w:pPr>
      <w:r>
        <w:rPr>
          <w:sz w:val="24"/>
          <w:szCs w:val="24"/>
        </w:rPr>
        <w:t>К заявке прилагаются следующие документы:</w:t>
      </w:r>
    </w:p>
    <w:p w:rsidR="00DB62F5" w:rsidRDefault="00DB62F5" w:rsidP="00DB62F5">
      <w:pPr>
        <w:ind w:firstLine="567"/>
        <w:jc w:val="both"/>
        <w:rPr>
          <w:sz w:val="24"/>
          <w:szCs w:val="24"/>
        </w:rPr>
      </w:pPr>
      <w:r>
        <w:rPr>
          <w:sz w:val="24"/>
          <w:szCs w:val="24"/>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(наименование и реквизиты документов, количество листов)</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rPr>
          <w:sz w:val="2"/>
          <w:szCs w:val="2"/>
        </w:rPr>
      </w:pPr>
    </w:p>
    <w:p w:rsidR="00DB62F5" w:rsidRDefault="00DB62F5" w:rsidP="00DB62F5">
      <w:pPr>
        <w:ind w:firstLine="567"/>
        <w:jc w:val="both"/>
        <w:rPr>
          <w:sz w:val="24"/>
          <w:szCs w:val="24"/>
        </w:rPr>
      </w:pPr>
      <w:r>
        <w:rPr>
          <w:sz w:val="24"/>
          <w:szCs w:val="24"/>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(наименование и реквизиты документов, количество листов)</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rPr>
          <w:sz w:val="2"/>
          <w:szCs w:val="2"/>
        </w:rPr>
      </w:pPr>
    </w:p>
    <w:p w:rsidR="00DB62F5" w:rsidRDefault="00DB62F5" w:rsidP="00DB62F5">
      <w:pPr>
        <w:ind w:firstLine="567"/>
        <w:jc w:val="both"/>
        <w:rPr>
          <w:sz w:val="24"/>
          <w:szCs w:val="24"/>
        </w:rPr>
      </w:pPr>
      <w:r>
        <w:rPr>
          <w:sz w:val="24"/>
          <w:szCs w:val="24"/>
        </w:rPr>
        <w:lastRenderedPageBreak/>
        <w:t>3) документы, подтверждающие внесение денежных сре</w:t>
      </w:r>
      <w:proofErr w:type="gramStart"/>
      <w:r>
        <w:rPr>
          <w:sz w:val="24"/>
          <w:szCs w:val="24"/>
        </w:rPr>
        <w:t>дств в к</w:t>
      </w:r>
      <w:proofErr w:type="gramEnd"/>
      <w:r>
        <w:rPr>
          <w:sz w:val="24"/>
          <w:szCs w:val="24"/>
        </w:rPr>
        <w:t>ачестве обеспечения заявки на участие в конкурсе:</w:t>
      </w: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(наименование и реквизиты документов, количество листов)</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rPr>
          <w:sz w:val="2"/>
          <w:szCs w:val="2"/>
        </w:rPr>
      </w:pPr>
    </w:p>
    <w:p w:rsidR="00DB62F5" w:rsidRDefault="00DB62F5" w:rsidP="00DB62F5">
      <w:pPr>
        <w:ind w:firstLine="567"/>
        <w:jc w:val="both"/>
        <w:rPr>
          <w:sz w:val="24"/>
          <w:szCs w:val="24"/>
        </w:rPr>
      </w:pPr>
      <w:r>
        <w:rPr>
          <w:sz w:val="24"/>
          <w:szCs w:val="24"/>
        </w:rP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(наименование и реквизиты документов, количество листов)</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rPr>
          <w:sz w:val="2"/>
          <w:szCs w:val="2"/>
        </w:rPr>
      </w:pPr>
    </w:p>
    <w:p w:rsidR="00DB62F5" w:rsidRDefault="00DB62F5" w:rsidP="00DB62F5">
      <w:pPr>
        <w:ind w:firstLine="567"/>
        <w:rPr>
          <w:sz w:val="24"/>
          <w:szCs w:val="24"/>
        </w:rPr>
      </w:pPr>
      <w:r>
        <w:rPr>
          <w:sz w:val="24"/>
          <w:szCs w:val="24"/>
        </w:rPr>
        <w:t>5) утвержденный бухгалтерский баланс за последний год:</w:t>
      </w:r>
    </w:p>
    <w:p w:rsidR="00DB62F5" w:rsidRDefault="00DB62F5" w:rsidP="00DB62F5">
      <w:pPr>
        <w:rPr>
          <w:sz w:val="24"/>
          <w:szCs w:val="24"/>
        </w:rPr>
      </w:pPr>
    </w:p>
    <w:p w:rsidR="00DB62F5" w:rsidRDefault="00DB62F5" w:rsidP="00DB62F5">
      <w:pPr>
        <w:pBdr>
          <w:top w:val="single" w:sz="4" w:space="1" w:color="auto"/>
        </w:pBdr>
        <w:jc w:val="center"/>
        <w:rPr>
          <w:sz w:val="18"/>
          <w:szCs w:val="18"/>
        </w:rPr>
      </w:pPr>
      <w:r>
        <w:rPr>
          <w:sz w:val="18"/>
          <w:szCs w:val="18"/>
        </w:rPr>
        <w:t>(наименование и реквизиты документов, количество листов)</w:t>
      </w:r>
    </w:p>
    <w:p w:rsidR="00DB62F5" w:rsidRDefault="00DB62F5" w:rsidP="00DB62F5">
      <w:pPr>
        <w:tabs>
          <w:tab w:val="right" w:pos="10206"/>
        </w:tabs>
        <w:rPr>
          <w:sz w:val="24"/>
          <w:szCs w:val="24"/>
        </w:rPr>
      </w:pPr>
      <w:r>
        <w:rPr>
          <w:sz w:val="24"/>
          <w:szCs w:val="24"/>
        </w:rPr>
        <w:tab/>
        <w:t>.</w:t>
      </w:r>
    </w:p>
    <w:p w:rsidR="00DB62F5" w:rsidRDefault="00DB62F5" w:rsidP="00DB62F5">
      <w:pPr>
        <w:pBdr>
          <w:top w:val="single" w:sz="4" w:space="1" w:color="auto"/>
        </w:pBdr>
        <w:ind w:right="91"/>
        <w:rPr>
          <w:sz w:val="2"/>
          <w:szCs w:val="2"/>
        </w:rPr>
      </w:pPr>
    </w:p>
    <w:p w:rsidR="00DB62F5" w:rsidRDefault="00DB62F5" w:rsidP="00DB62F5">
      <w:pPr>
        <w:spacing w:before="240"/>
        <w:rPr>
          <w:sz w:val="24"/>
          <w:szCs w:val="24"/>
        </w:rPr>
      </w:pPr>
    </w:p>
    <w:p w:rsidR="00DB62F5" w:rsidRDefault="00DB62F5" w:rsidP="00DB62F5">
      <w:pPr>
        <w:pBdr>
          <w:top w:val="single" w:sz="4" w:space="1" w:color="auto"/>
        </w:pBdr>
        <w:spacing w:after="120"/>
        <w:jc w:val="center"/>
        <w:rPr>
          <w:sz w:val="18"/>
          <w:szCs w:val="18"/>
        </w:rPr>
      </w:pPr>
      <w:r>
        <w:rPr>
          <w:sz w:val="18"/>
          <w:szCs w:val="18"/>
        </w:rPr>
        <w:t>(должность, ф.и.о. руководителя организации или ф.и.о. индивидуального предпринимателя)</w:t>
      </w:r>
    </w:p>
    <w:tbl>
      <w:tblPr>
        <w:tblW w:w="0" w:type="auto"/>
        <w:tblLayout w:type="fixed"/>
        <w:tblCellMar>
          <w:left w:w="28" w:type="dxa"/>
          <w:right w:w="28" w:type="dxa"/>
        </w:tblCellMar>
        <w:tblLook w:val="04A0"/>
      </w:tblPr>
      <w:tblGrid>
        <w:gridCol w:w="2580"/>
        <w:gridCol w:w="283"/>
        <w:gridCol w:w="3402"/>
      </w:tblGrid>
      <w:tr w:rsidR="00DB62F5" w:rsidTr="00DB62F5">
        <w:tc>
          <w:tcPr>
            <w:tcW w:w="2580" w:type="dxa"/>
            <w:tcBorders>
              <w:top w:val="nil"/>
              <w:left w:val="nil"/>
              <w:bottom w:val="single" w:sz="4" w:space="0" w:color="auto"/>
              <w:right w:val="nil"/>
            </w:tcBorders>
            <w:vAlign w:val="bottom"/>
          </w:tcPr>
          <w:p w:rsidR="00DB62F5" w:rsidRDefault="00DB62F5">
            <w:pPr>
              <w:spacing w:line="276" w:lineRule="auto"/>
              <w:jc w:val="center"/>
              <w:rPr>
                <w:sz w:val="24"/>
                <w:szCs w:val="24"/>
                <w:lang w:eastAsia="en-US"/>
              </w:rPr>
            </w:pPr>
          </w:p>
        </w:tc>
        <w:tc>
          <w:tcPr>
            <w:tcW w:w="283" w:type="dxa"/>
            <w:vAlign w:val="bottom"/>
          </w:tcPr>
          <w:p w:rsidR="00DB62F5" w:rsidRDefault="00DB62F5">
            <w:pPr>
              <w:spacing w:line="276" w:lineRule="auto"/>
              <w:rPr>
                <w:sz w:val="24"/>
                <w:szCs w:val="24"/>
                <w:lang w:eastAsia="en-US"/>
              </w:rPr>
            </w:pPr>
          </w:p>
        </w:tc>
        <w:tc>
          <w:tcPr>
            <w:tcW w:w="3402" w:type="dxa"/>
            <w:tcBorders>
              <w:top w:val="nil"/>
              <w:left w:val="nil"/>
              <w:bottom w:val="single" w:sz="4" w:space="0" w:color="auto"/>
              <w:right w:val="nil"/>
            </w:tcBorders>
            <w:vAlign w:val="bottom"/>
          </w:tcPr>
          <w:p w:rsidR="00DB62F5" w:rsidRDefault="00DB62F5">
            <w:pPr>
              <w:spacing w:line="276" w:lineRule="auto"/>
              <w:jc w:val="center"/>
              <w:rPr>
                <w:sz w:val="24"/>
                <w:szCs w:val="24"/>
                <w:lang w:eastAsia="en-US"/>
              </w:rPr>
            </w:pPr>
          </w:p>
        </w:tc>
      </w:tr>
      <w:tr w:rsidR="00DB62F5" w:rsidTr="00DB62F5">
        <w:tc>
          <w:tcPr>
            <w:tcW w:w="2580" w:type="dxa"/>
            <w:hideMark/>
          </w:tcPr>
          <w:p w:rsidR="00DB62F5" w:rsidRDefault="00DB62F5">
            <w:pPr>
              <w:spacing w:line="276" w:lineRule="auto"/>
              <w:jc w:val="center"/>
              <w:rPr>
                <w:sz w:val="18"/>
                <w:szCs w:val="18"/>
                <w:lang w:eastAsia="en-US"/>
              </w:rPr>
            </w:pPr>
            <w:r>
              <w:rPr>
                <w:sz w:val="18"/>
                <w:szCs w:val="18"/>
                <w:lang w:eastAsia="en-US"/>
              </w:rPr>
              <w:t>(подпись)</w:t>
            </w:r>
          </w:p>
        </w:tc>
        <w:tc>
          <w:tcPr>
            <w:tcW w:w="283" w:type="dxa"/>
          </w:tcPr>
          <w:p w:rsidR="00DB62F5" w:rsidRDefault="00DB62F5">
            <w:pPr>
              <w:spacing w:line="276" w:lineRule="auto"/>
              <w:rPr>
                <w:sz w:val="18"/>
                <w:szCs w:val="18"/>
                <w:lang w:eastAsia="en-US"/>
              </w:rPr>
            </w:pPr>
          </w:p>
        </w:tc>
        <w:tc>
          <w:tcPr>
            <w:tcW w:w="3402" w:type="dxa"/>
            <w:hideMark/>
          </w:tcPr>
          <w:p w:rsidR="00DB62F5" w:rsidRDefault="00DB62F5">
            <w:pPr>
              <w:spacing w:line="276" w:lineRule="auto"/>
              <w:jc w:val="center"/>
              <w:rPr>
                <w:sz w:val="18"/>
                <w:szCs w:val="18"/>
                <w:lang w:eastAsia="en-US"/>
              </w:rPr>
            </w:pPr>
            <w:r>
              <w:rPr>
                <w:sz w:val="18"/>
                <w:szCs w:val="18"/>
                <w:lang w:eastAsia="en-US"/>
              </w:rPr>
              <w:t>(ф.и.о.)</w:t>
            </w:r>
          </w:p>
        </w:tc>
      </w:tr>
    </w:tbl>
    <w:p w:rsidR="00DB62F5" w:rsidRDefault="00DB62F5" w:rsidP="00DB62F5">
      <w:pPr>
        <w:rPr>
          <w:sz w:val="24"/>
          <w:szCs w:val="24"/>
        </w:rPr>
      </w:pPr>
    </w:p>
    <w:tbl>
      <w:tblPr>
        <w:tblW w:w="0" w:type="auto"/>
        <w:tblLayout w:type="fixed"/>
        <w:tblCellMar>
          <w:left w:w="28" w:type="dxa"/>
          <w:right w:w="28" w:type="dxa"/>
        </w:tblCellMar>
        <w:tblLook w:val="04A0"/>
      </w:tblPr>
      <w:tblGrid>
        <w:gridCol w:w="187"/>
        <w:gridCol w:w="425"/>
        <w:gridCol w:w="255"/>
        <w:gridCol w:w="1531"/>
        <w:gridCol w:w="465"/>
        <w:gridCol w:w="227"/>
        <w:gridCol w:w="255"/>
      </w:tblGrid>
      <w:tr w:rsidR="00DB62F5" w:rsidTr="00DB62F5">
        <w:tc>
          <w:tcPr>
            <w:tcW w:w="187" w:type="dxa"/>
            <w:vAlign w:val="bottom"/>
            <w:hideMark/>
          </w:tcPr>
          <w:p w:rsidR="00DB62F5" w:rsidRDefault="00DB62F5">
            <w:pPr>
              <w:spacing w:line="276" w:lineRule="auto"/>
              <w:rPr>
                <w:sz w:val="24"/>
                <w:szCs w:val="24"/>
                <w:lang w:eastAsia="en-US"/>
              </w:rPr>
            </w:pPr>
            <w:r>
              <w:rPr>
                <w:sz w:val="24"/>
                <w:szCs w:val="24"/>
                <w:lang w:eastAsia="en-US"/>
              </w:rPr>
              <w:t>“</w:t>
            </w:r>
          </w:p>
        </w:tc>
        <w:tc>
          <w:tcPr>
            <w:tcW w:w="425" w:type="dxa"/>
            <w:tcBorders>
              <w:top w:val="nil"/>
              <w:left w:val="nil"/>
              <w:bottom w:val="single" w:sz="4" w:space="0" w:color="auto"/>
              <w:right w:val="nil"/>
            </w:tcBorders>
            <w:vAlign w:val="bottom"/>
          </w:tcPr>
          <w:p w:rsidR="00DB62F5" w:rsidRDefault="00DB62F5">
            <w:pPr>
              <w:spacing w:line="276" w:lineRule="auto"/>
              <w:jc w:val="center"/>
              <w:rPr>
                <w:sz w:val="24"/>
                <w:szCs w:val="24"/>
                <w:lang w:eastAsia="en-US"/>
              </w:rPr>
            </w:pPr>
          </w:p>
        </w:tc>
        <w:tc>
          <w:tcPr>
            <w:tcW w:w="255" w:type="dxa"/>
            <w:vAlign w:val="bottom"/>
            <w:hideMark/>
          </w:tcPr>
          <w:p w:rsidR="00DB62F5" w:rsidRDefault="00DB62F5">
            <w:pPr>
              <w:spacing w:line="276" w:lineRule="auto"/>
              <w:rPr>
                <w:sz w:val="24"/>
                <w:szCs w:val="24"/>
                <w:lang w:eastAsia="en-US"/>
              </w:rPr>
            </w:pPr>
            <w:r>
              <w:rPr>
                <w:sz w:val="24"/>
                <w:szCs w:val="24"/>
                <w:lang w:eastAsia="en-US"/>
              </w:rPr>
              <w:t>”</w:t>
            </w:r>
          </w:p>
        </w:tc>
        <w:tc>
          <w:tcPr>
            <w:tcW w:w="1531" w:type="dxa"/>
            <w:tcBorders>
              <w:top w:val="nil"/>
              <w:left w:val="nil"/>
              <w:bottom w:val="single" w:sz="4" w:space="0" w:color="auto"/>
              <w:right w:val="nil"/>
            </w:tcBorders>
            <w:vAlign w:val="bottom"/>
          </w:tcPr>
          <w:p w:rsidR="00DB62F5" w:rsidRDefault="00DB62F5">
            <w:pPr>
              <w:spacing w:line="276" w:lineRule="auto"/>
              <w:jc w:val="center"/>
              <w:rPr>
                <w:sz w:val="24"/>
                <w:szCs w:val="24"/>
                <w:lang w:eastAsia="en-US"/>
              </w:rPr>
            </w:pPr>
          </w:p>
        </w:tc>
        <w:tc>
          <w:tcPr>
            <w:tcW w:w="465" w:type="dxa"/>
            <w:vAlign w:val="bottom"/>
            <w:hideMark/>
          </w:tcPr>
          <w:p w:rsidR="00DB62F5" w:rsidRDefault="00DB62F5">
            <w:pPr>
              <w:spacing w:line="276" w:lineRule="auto"/>
              <w:jc w:val="right"/>
              <w:rPr>
                <w:sz w:val="24"/>
                <w:szCs w:val="24"/>
                <w:lang w:eastAsia="en-US"/>
              </w:rPr>
            </w:pPr>
            <w:r>
              <w:rPr>
                <w:sz w:val="24"/>
                <w:szCs w:val="24"/>
                <w:lang w:eastAsia="en-US"/>
              </w:rPr>
              <w:t>200</w:t>
            </w:r>
          </w:p>
        </w:tc>
        <w:tc>
          <w:tcPr>
            <w:tcW w:w="227" w:type="dxa"/>
            <w:tcBorders>
              <w:top w:val="nil"/>
              <w:left w:val="nil"/>
              <w:bottom w:val="single" w:sz="4" w:space="0" w:color="auto"/>
              <w:right w:val="nil"/>
            </w:tcBorders>
            <w:vAlign w:val="bottom"/>
          </w:tcPr>
          <w:p w:rsidR="00DB62F5" w:rsidRDefault="00DB62F5">
            <w:pPr>
              <w:spacing w:line="276" w:lineRule="auto"/>
              <w:rPr>
                <w:sz w:val="24"/>
                <w:szCs w:val="24"/>
                <w:lang w:eastAsia="en-US"/>
              </w:rPr>
            </w:pPr>
          </w:p>
        </w:tc>
        <w:tc>
          <w:tcPr>
            <w:tcW w:w="255" w:type="dxa"/>
            <w:vAlign w:val="bottom"/>
            <w:hideMark/>
          </w:tcPr>
          <w:p w:rsidR="00DB62F5" w:rsidRDefault="00DB62F5">
            <w:pPr>
              <w:spacing w:line="276" w:lineRule="auto"/>
              <w:jc w:val="right"/>
              <w:rPr>
                <w:sz w:val="24"/>
                <w:szCs w:val="24"/>
                <w:lang w:eastAsia="en-US"/>
              </w:rPr>
            </w:pPr>
            <w:proofErr w:type="gramStart"/>
            <w:r>
              <w:rPr>
                <w:sz w:val="24"/>
                <w:szCs w:val="24"/>
                <w:lang w:eastAsia="en-US"/>
              </w:rPr>
              <w:t>г</w:t>
            </w:r>
            <w:proofErr w:type="gramEnd"/>
            <w:r>
              <w:rPr>
                <w:sz w:val="24"/>
                <w:szCs w:val="24"/>
                <w:lang w:eastAsia="en-US"/>
              </w:rPr>
              <w:t>.</w:t>
            </w:r>
          </w:p>
        </w:tc>
      </w:tr>
    </w:tbl>
    <w:p w:rsidR="00DB62F5" w:rsidRDefault="00DB62F5" w:rsidP="00DB62F5">
      <w:pPr>
        <w:spacing w:before="400"/>
        <w:rPr>
          <w:sz w:val="24"/>
          <w:szCs w:val="24"/>
        </w:rPr>
      </w:pPr>
      <w:r>
        <w:rPr>
          <w:sz w:val="24"/>
          <w:szCs w:val="24"/>
        </w:rPr>
        <w:t>М.П.</w:t>
      </w:r>
    </w:p>
    <w:p w:rsidR="00DB62F5" w:rsidRDefault="00DB62F5" w:rsidP="00DB62F5">
      <w:pPr>
        <w:sectPr w:rsidR="00DB62F5">
          <w:pgSz w:w="11906" w:h="16838"/>
          <w:pgMar w:top="567" w:right="851" w:bottom="1134" w:left="1701" w:header="709" w:footer="709" w:gutter="0"/>
          <w:cols w:space="720"/>
        </w:sectPr>
      </w:pPr>
    </w:p>
    <w:p w:rsidR="00DB62F5" w:rsidRDefault="00DB62F5" w:rsidP="00DB62F5">
      <w:pPr>
        <w:tabs>
          <w:tab w:val="left" w:pos="3000"/>
        </w:tabs>
        <w:ind w:firstLine="567"/>
        <w:jc w:val="right"/>
      </w:pPr>
      <w:r>
        <w:lastRenderedPageBreak/>
        <w:t>Форма №2</w:t>
      </w:r>
    </w:p>
    <w:p w:rsidR="00DB62F5" w:rsidRDefault="00DB62F5" w:rsidP="00DB62F5">
      <w:pPr>
        <w:tabs>
          <w:tab w:val="left" w:pos="3000"/>
        </w:tabs>
        <w:ind w:firstLine="567"/>
        <w:jc w:val="center"/>
      </w:pPr>
    </w:p>
    <w:p w:rsidR="00DB62F5" w:rsidRDefault="00DB62F5" w:rsidP="00DB62F5">
      <w:pPr>
        <w:tabs>
          <w:tab w:val="left" w:pos="3000"/>
        </w:tabs>
        <w:jc w:val="center"/>
        <w:rPr>
          <w:b/>
          <w:sz w:val="24"/>
          <w:szCs w:val="24"/>
        </w:rPr>
      </w:pPr>
      <w:r>
        <w:rPr>
          <w:b/>
          <w:sz w:val="24"/>
          <w:szCs w:val="24"/>
        </w:rPr>
        <w:t>Информация о претенденте</w:t>
      </w:r>
    </w:p>
    <w:p w:rsidR="00DB62F5" w:rsidRDefault="00DB62F5" w:rsidP="00DB62F5">
      <w:pPr>
        <w:tabs>
          <w:tab w:val="left" w:pos="3000"/>
        </w:tabs>
        <w:jc w:val="center"/>
        <w:rPr>
          <w:b/>
          <w:sz w:val="24"/>
          <w:szCs w:val="24"/>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08"/>
        <w:gridCol w:w="4412"/>
        <w:gridCol w:w="335"/>
        <w:gridCol w:w="3805"/>
      </w:tblGrid>
      <w:tr w:rsidR="00DB62F5" w:rsidTr="00DB62F5">
        <w:tc>
          <w:tcPr>
            <w:tcW w:w="808" w:type="dxa"/>
            <w:tcBorders>
              <w:top w:val="single" w:sz="6" w:space="0" w:color="auto"/>
              <w:left w:val="single" w:sz="6" w:space="0" w:color="auto"/>
              <w:bottom w:val="single" w:sz="6" w:space="0" w:color="auto"/>
              <w:right w:val="single" w:sz="6" w:space="0" w:color="auto"/>
            </w:tcBorders>
            <w:hideMark/>
          </w:tcPr>
          <w:p w:rsidR="00DB62F5" w:rsidRDefault="00DB62F5">
            <w:pPr>
              <w:tabs>
                <w:tab w:val="left" w:pos="3000"/>
              </w:tabs>
              <w:spacing w:line="276" w:lineRule="auto"/>
              <w:jc w:val="center"/>
              <w:rPr>
                <w:lang w:eastAsia="en-US"/>
              </w:rPr>
            </w:pPr>
            <w:r>
              <w:rPr>
                <w:lang w:eastAsia="en-US"/>
              </w:rPr>
              <w:t>№</w:t>
            </w: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tabs>
                <w:tab w:val="left" w:pos="3000"/>
              </w:tabs>
              <w:spacing w:line="276" w:lineRule="auto"/>
              <w:jc w:val="center"/>
              <w:rPr>
                <w:lang w:eastAsia="en-US"/>
              </w:rPr>
            </w:pPr>
            <w:r>
              <w:rPr>
                <w:lang w:eastAsia="en-US"/>
              </w:rPr>
              <w:t>ВОПРОСЫ</w:t>
            </w:r>
          </w:p>
        </w:tc>
        <w:tc>
          <w:tcPr>
            <w:tcW w:w="3805" w:type="dxa"/>
            <w:tcBorders>
              <w:top w:val="single" w:sz="6" w:space="0" w:color="auto"/>
              <w:left w:val="single" w:sz="6" w:space="0" w:color="auto"/>
              <w:bottom w:val="single" w:sz="6" w:space="0" w:color="auto"/>
              <w:right w:val="single" w:sz="6" w:space="0" w:color="auto"/>
            </w:tcBorders>
            <w:hideMark/>
          </w:tcPr>
          <w:p w:rsidR="00DB62F5" w:rsidRDefault="00DB62F5">
            <w:pPr>
              <w:tabs>
                <w:tab w:val="left" w:pos="3000"/>
              </w:tabs>
              <w:spacing w:line="276" w:lineRule="auto"/>
              <w:jc w:val="center"/>
              <w:rPr>
                <w:lang w:eastAsia="en-US"/>
              </w:rPr>
            </w:pPr>
            <w:r>
              <w:rPr>
                <w:lang w:eastAsia="en-US"/>
              </w:rPr>
              <w:t>ОТВЕТЫ</w:t>
            </w:r>
          </w:p>
        </w:tc>
      </w:tr>
      <w:tr w:rsidR="00DB62F5" w:rsidTr="00DB62F5">
        <w:tc>
          <w:tcPr>
            <w:tcW w:w="808" w:type="dxa"/>
            <w:tcBorders>
              <w:top w:val="single" w:sz="6" w:space="0" w:color="auto"/>
              <w:left w:val="single" w:sz="6" w:space="0" w:color="auto"/>
              <w:bottom w:val="single" w:sz="6" w:space="0" w:color="auto"/>
              <w:right w:val="single" w:sz="6" w:space="0" w:color="auto"/>
            </w:tcBorders>
            <w:hideMark/>
          </w:tcPr>
          <w:p w:rsidR="00DB62F5" w:rsidRDefault="00DB62F5">
            <w:pPr>
              <w:tabs>
                <w:tab w:val="left" w:pos="3000"/>
              </w:tabs>
              <w:spacing w:line="276" w:lineRule="auto"/>
              <w:jc w:val="center"/>
              <w:rPr>
                <w:lang w:eastAsia="en-US"/>
              </w:rPr>
            </w:pPr>
            <w:r>
              <w:rPr>
                <w:lang w:eastAsia="en-US"/>
              </w:rPr>
              <w:t>1.</w:t>
            </w: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tabs>
                <w:tab w:val="left" w:pos="3000"/>
              </w:tabs>
              <w:spacing w:line="276" w:lineRule="auto"/>
              <w:jc w:val="both"/>
              <w:rPr>
                <w:lang w:eastAsia="en-US"/>
              </w:rPr>
            </w:pPr>
            <w:r>
              <w:rPr>
                <w:lang w:eastAsia="en-US"/>
              </w:rPr>
              <w:t xml:space="preserve">Претендент: </w:t>
            </w:r>
          </w:p>
          <w:p w:rsidR="00DB62F5" w:rsidRDefault="00DB62F5">
            <w:pPr>
              <w:numPr>
                <w:ilvl w:val="0"/>
                <w:numId w:val="5"/>
              </w:numPr>
              <w:tabs>
                <w:tab w:val="left" w:pos="3000"/>
              </w:tabs>
              <w:spacing w:line="276" w:lineRule="auto"/>
              <w:jc w:val="both"/>
              <w:rPr>
                <w:lang w:eastAsia="en-US"/>
              </w:rPr>
            </w:pPr>
            <w:r>
              <w:rPr>
                <w:lang w:eastAsia="en-US"/>
              </w:rPr>
              <w:t>полное и сокращенное наименование организации – для юридических лиц;</w:t>
            </w:r>
          </w:p>
          <w:p w:rsidR="00DB62F5" w:rsidRDefault="00DB62F5">
            <w:pPr>
              <w:numPr>
                <w:ilvl w:val="0"/>
                <w:numId w:val="5"/>
              </w:numPr>
              <w:tabs>
                <w:tab w:val="left" w:pos="3000"/>
              </w:tabs>
              <w:spacing w:line="276" w:lineRule="auto"/>
              <w:jc w:val="both"/>
              <w:rPr>
                <w:lang w:eastAsia="en-US"/>
              </w:rPr>
            </w:pPr>
            <w:r>
              <w:rPr>
                <w:lang w:eastAsia="en-US"/>
              </w:rPr>
              <w:t xml:space="preserve"> фамилия, имя, отчество, (для физических лиц, в том числе индивидуальных предпринимателей)</w:t>
            </w:r>
          </w:p>
          <w:p w:rsidR="00DB62F5" w:rsidRDefault="00DB62F5">
            <w:pPr>
              <w:tabs>
                <w:tab w:val="left" w:pos="3000"/>
              </w:tabs>
              <w:spacing w:line="276" w:lineRule="auto"/>
              <w:jc w:val="both"/>
              <w:rPr>
                <w:lang w:eastAsia="en-US"/>
              </w:rPr>
            </w:pPr>
            <w:proofErr w:type="gramStart"/>
            <w:r>
              <w:rPr>
                <w:i/>
                <w:lang w:eastAsia="en-US"/>
              </w:rPr>
              <w:t>(заполняется 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 свидетельства о внесении записи в единый государственный реестр индивидуальных предпринимателей)</w:t>
            </w:r>
            <w:proofErr w:type="gramEnd"/>
          </w:p>
        </w:tc>
        <w:tc>
          <w:tcPr>
            <w:tcW w:w="3805" w:type="dxa"/>
            <w:tcBorders>
              <w:top w:val="single" w:sz="6" w:space="0" w:color="auto"/>
              <w:left w:val="single" w:sz="6" w:space="0" w:color="auto"/>
              <w:bottom w:val="single" w:sz="6" w:space="0" w:color="auto"/>
              <w:right w:val="single" w:sz="6" w:space="0" w:color="auto"/>
            </w:tcBorders>
          </w:tcPr>
          <w:p w:rsidR="00DB62F5" w:rsidRDefault="00DB62F5">
            <w:pPr>
              <w:tabs>
                <w:tab w:val="left" w:pos="3000"/>
              </w:tabs>
              <w:spacing w:line="276" w:lineRule="auto"/>
              <w:jc w:val="both"/>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center"/>
              <w:rPr>
                <w:lang w:eastAsia="en-US"/>
              </w:rPr>
            </w:pPr>
            <w:r>
              <w:rPr>
                <w:lang w:eastAsia="en-US"/>
              </w:rPr>
              <w:t>2.</w:t>
            </w: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 xml:space="preserve">Организационно-правовая форма </w:t>
            </w:r>
            <w:r>
              <w:rPr>
                <w:i/>
                <w:lang w:eastAsia="en-US"/>
              </w:rPr>
              <w:t>(для юридических лиц)</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both"/>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center"/>
              <w:rPr>
                <w:lang w:eastAsia="en-US"/>
              </w:rPr>
            </w:pPr>
            <w:r>
              <w:rPr>
                <w:lang w:eastAsia="en-US"/>
              </w:rPr>
              <w:t>3.</w:t>
            </w: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 xml:space="preserve">Паспортные данные </w:t>
            </w:r>
            <w:r>
              <w:rPr>
                <w:i/>
                <w:lang w:eastAsia="en-US"/>
              </w:rPr>
              <w:t>(для физических лиц, в том числе индивидуальных предпринимателей)</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both"/>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center"/>
              <w:rPr>
                <w:lang w:eastAsia="en-US"/>
              </w:rPr>
            </w:pPr>
            <w:r>
              <w:rPr>
                <w:lang w:eastAsia="en-US"/>
              </w:rPr>
              <w:t>4.</w:t>
            </w: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Предыдущие полные и сокращенные наименования организации с указанием даты переименования и подтверждением правопреемственности</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both"/>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center"/>
              <w:rPr>
                <w:lang w:eastAsia="en-US"/>
              </w:rPr>
            </w:pPr>
            <w:r>
              <w:rPr>
                <w:lang w:eastAsia="en-US"/>
              </w:rPr>
              <w:t>5.</w:t>
            </w: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tabs>
                <w:tab w:val="num" w:pos="400"/>
              </w:tabs>
              <w:spacing w:line="276" w:lineRule="auto"/>
              <w:jc w:val="both"/>
              <w:rPr>
                <w:lang w:eastAsia="en-US"/>
              </w:rPr>
            </w:pPr>
            <w:r>
              <w:rPr>
                <w:lang w:eastAsia="en-US"/>
              </w:rPr>
              <w:t>Регистрационные данные:</w:t>
            </w:r>
          </w:p>
          <w:p w:rsidR="00DB62F5" w:rsidRDefault="00DB62F5">
            <w:pPr>
              <w:spacing w:line="276" w:lineRule="auto"/>
              <w:jc w:val="both"/>
              <w:rPr>
                <w:lang w:eastAsia="en-US"/>
              </w:rPr>
            </w:pPr>
            <w:r>
              <w:rPr>
                <w:lang w:eastAsia="en-US"/>
              </w:rPr>
              <w:t>5.1.Дата, место и орган регистрации</w:t>
            </w:r>
          </w:p>
          <w:p w:rsidR="00DB62F5" w:rsidRDefault="00DB62F5">
            <w:pPr>
              <w:spacing w:line="276" w:lineRule="auto"/>
              <w:jc w:val="both"/>
              <w:rPr>
                <w:lang w:eastAsia="en-US"/>
              </w:rPr>
            </w:pPr>
            <w:r>
              <w:rPr>
                <w:i/>
                <w:lang w:eastAsia="en-US"/>
              </w:rPr>
              <w:t>(на основании Свидетельства о государственной регистрации)</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center"/>
              <w:rPr>
                <w:lang w:eastAsia="en-US"/>
              </w:rPr>
            </w:pP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5.2.Учредители (перечислить наименования и организационно-правовую форму всех учредителей, чья доля в уставном капитале превышает 10%) и доля их участия (для акционерных обществ с большим количеством участников – выписка из реестра акционеров отдельным документом)</w:t>
            </w:r>
          </w:p>
          <w:p w:rsidR="00DB62F5" w:rsidRDefault="00DB62F5">
            <w:pPr>
              <w:spacing w:line="276" w:lineRule="auto"/>
              <w:jc w:val="both"/>
              <w:rPr>
                <w:lang w:eastAsia="en-US"/>
              </w:rPr>
            </w:pPr>
            <w:r>
              <w:rPr>
                <w:i/>
                <w:lang w:eastAsia="en-US"/>
              </w:rPr>
              <w:t>(на основании Учредительных документов установленной формы (устав, положение, учредительный договор))</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center"/>
              <w:rPr>
                <w:lang w:eastAsia="en-US"/>
              </w:rPr>
            </w:pP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 xml:space="preserve">5.3.Нотариально заверенная копия выписки из единого государственного реестра юридических лиц или индивидуальных предпринимателей </w:t>
            </w:r>
            <w:r>
              <w:rPr>
                <w:i/>
                <w:lang w:eastAsia="en-US"/>
              </w:rPr>
              <w:t>(№ и дата выписки)</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center"/>
              <w:rPr>
                <w:lang w:eastAsia="en-US"/>
              </w:rPr>
            </w:pP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5.4.Основной вид деятельности претендента в соответствии с его учредительными документами.</w:t>
            </w:r>
          </w:p>
          <w:p w:rsidR="00DB62F5" w:rsidRDefault="00DB62F5">
            <w:pPr>
              <w:spacing w:line="276" w:lineRule="auto"/>
              <w:jc w:val="both"/>
              <w:rPr>
                <w:lang w:eastAsia="en-US"/>
              </w:rPr>
            </w:pPr>
            <w:r>
              <w:rPr>
                <w:i/>
                <w:lang w:eastAsia="en-US"/>
              </w:rPr>
              <w:t>(указываются десять ОКВЭД, записанные первыми в ЕГРЮЛ)</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center"/>
              <w:rPr>
                <w:lang w:eastAsia="en-US"/>
              </w:rPr>
            </w:pP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5.5.Срок деятельности претендента (с учетом правопреемственности)</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center"/>
              <w:rPr>
                <w:lang w:eastAsia="en-US"/>
              </w:rPr>
            </w:pP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5.6.Размер уставного капитала</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rPr>
                <w:lang w:eastAsia="en-US"/>
              </w:rPr>
            </w:pPr>
          </w:p>
        </w:tc>
      </w:tr>
      <w:tr w:rsidR="00DB62F5" w:rsidTr="00DB62F5">
        <w:tc>
          <w:tcPr>
            <w:tcW w:w="808"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jc w:val="center"/>
              <w:rPr>
                <w:lang w:eastAsia="en-US"/>
              </w:rPr>
            </w:pPr>
          </w:p>
        </w:tc>
        <w:tc>
          <w:tcPr>
            <w:tcW w:w="4747" w:type="dxa"/>
            <w:gridSpan w:val="2"/>
            <w:tcBorders>
              <w:top w:val="single" w:sz="6" w:space="0" w:color="auto"/>
              <w:left w:val="single" w:sz="6" w:space="0" w:color="auto"/>
              <w:bottom w:val="single" w:sz="6" w:space="0" w:color="auto"/>
              <w:right w:val="single" w:sz="6" w:space="0" w:color="auto"/>
            </w:tcBorders>
            <w:hideMark/>
          </w:tcPr>
          <w:p w:rsidR="00DB62F5" w:rsidRDefault="00DB62F5">
            <w:pPr>
              <w:spacing w:line="276" w:lineRule="auto"/>
              <w:jc w:val="both"/>
              <w:rPr>
                <w:lang w:eastAsia="en-US"/>
              </w:rPr>
            </w:pPr>
            <w:r>
              <w:rPr>
                <w:lang w:eastAsia="en-US"/>
              </w:rPr>
              <w:t xml:space="preserve">5.7.Номер и почтовый адрес Инспекции Федеральной налоговой службы, в которой претендент зарегистрирован в качестве </w:t>
            </w:r>
            <w:r>
              <w:rPr>
                <w:lang w:eastAsia="en-US"/>
              </w:rPr>
              <w:lastRenderedPageBreak/>
              <w:t xml:space="preserve">налогоплательщика </w:t>
            </w:r>
          </w:p>
          <w:p w:rsidR="00DB62F5" w:rsidRDefault="00DB62F5">
            <w:pPr>
              <w:spacing w:line="276" w:lineRule="auto"/>
              <w:jc w:val="both"/>
              <w:rPr>
                <w:i/>
                <w:lang w:eastAsia="en-US"/>
              </w:rPr>
            </w:pPr>
            <w:r>
              <w:rPr>
                <w:i/>
                <w:lang w:eastAsia="en-US"/>
              </w:rPr>
              <w:t xml:space="preserve">(необходимо указать ИНН, КПП, ОГРН, </w:t>
            </w:r>
            <w:r>
              <w:rPr>
                <w:i/>
                <w:lang w:eastAsia="en-US"/>
              </w:rPr>
              <w:br/>
              <w:t>ОКПО участника)</w:t>
            </w:r>
          </w:p>
        </w:tc>
        <w:tc>
          <w:tcPr>
            <w:tcW w:w="3805" w:type="dxa"/>
            <w:tcBorders>
              <w:top w:val="single" w:sz="6" w:space="0" w:color="auto"/>
              <w:left w:val="single" w:sz="6" w:space="0" w:color="auto"/>
              <w:bottom w:val="single" w:sz="6" w:space="0" w:color="auto"/>
              <w:right w:val="single" w:sz="6" w:space="0" w:color="auto"/>
            </w:tcBorders>
          </w:tcPr>
          <w:p w:rsidR="00DB62F5" w:rsidRDefault="00DB62F5">
            <w:pPr>
              <w:spacing w:line="276" w:lineRule="auto"/>
              <w:rPr>
                <w:lang w:eastAsia="en-US"/>
              </w:rPr>
            </w:pPr>
          </w:p>
        </w:tc>
      </w:tr>
      <w:tr w:rsidR="00DB62F5" w:rsidTr="00DB62F5">
        <w:tc>
          <w:tcPr>
            <w:tcW w:w="9360" w:type="dxa"/>
            <w:gridSpan w:val="4"/>
            <w:tcBorders>
              <w:top w:val="nil"/>
              <w:left w:val="nil"/>
              <w:bottom w:val="single" w:sz="4" w:space="0" w:color="auto"/>
              <w:right w:val="nil"/>
            </w:tcBorders>
          </w:tcPr>
          <w:p w:rsidR="00DB62F5" w:rsidRDefault="00DB62F5">
            <w:pPr>
              <w:spacing w:line="276" w:lineRule="auto"/>
              <w:rPr>
                <w:lang w:eastAsia="en-US"/>
              </w:rPr>
            </w:pPr>
          </w:p>
          <w:p w:rsidR="00DB62F5" w:rsidRDefault="00DB62F5">
            <w:pPr>
              <w:spacing w:line="276" w:lineRule="auto"/>
              <w:rPr>
                <w:i/>
                <w:lang w:eastAsia="en-US"/>
              </w:rPr>
            </w:pPr>
            <w:r>
              <w:rPr>
                <w:i/>
                <w:lang w:eastAsia="en-US"/>
              </w:rPr>
              <w:t xml:space="preserve">Вышеуказанные данные могут быть по усмотрению претендента подтверждены путем предоставления следующих документов: </w:t>
            </w:r>
          </w:p>
          <w:p w:rsidR="00DB62F5" w:rsidRDefault="00DB62F5">
            <w:pPr>
              <w:numPr>
                <w:ilvl w:val="0"/>
                <w:numId w:val="6"/>
              </w:numPr>
              <w:tabs>
                <w:tab w:val="num" w:pos="400"/>
              </w:tabs>
              <w:spacing w:line="276" w:lineRule="auto"/>
              <w:ind w:left="0" w:firstLine="0"/>
              <w:rPr>
                <w:i/>
                <w:lang w:eastAsia="en-US"/>
              </w:rPr>
            </w:pPr>
            <w:r>
              <w:rPr>
                <w:i/>
                <w:lang w:eastAsia="en-US"/>
              </w:rPr>
              <w:t>Устав, положение, учредительный договор;</w:t>
            </w:r>
          </w:p>
          <w:p w:rsidR="00DB62F5" w:rsidRDefault="00DB62F5">
            <w:pPr>
              <w:numPr>
                <w:ilvl w:val="0"/>
                <w:numId w:val="6"/>
              </w:numPr>
              <w:tabs>
                <w:tab w:val="num" w:pos="400"/>
              </w:tabs>
              <w:spacing w:line="276" w:lineRule="auto"/>
              <w:ind w:left="0" w:firstLine="0"/>
              <w:rPr>
                <w:i/>
                <w:lang w:eastAsia="en-US"/>
              </w:rPr>
            </w:pPr>
            <w:r>
              <w:rPr>
                <w:i/>
                <w:lang w:eastAsia="en-US"/>
              </w:rPr>
              <w:t>Свидетельство о государственной регистрации;</w:t>
            </w:r>
          </w:p>
          <w:p w:rsidR="00DB62F5" w:rsidRDefault="00DB62F5">
            <w:pPr>
              <w:numPr>
                <w:ilvl w:val="0"/>
                <w:numId w:val="6"/>
              </w:numPr>
              <w:tabs>
                <w:tab w:val="num" w:pos="400"/>
              </w:tabs>
              <w:spacing w:line="276" w:lineRule="auto"/>
              <w:ind w:left="0" w:firstLine="0"/>
              <w:rPr>
                <w:i/>
                <w:lang w:eastAsia="en-US"/>
              </w:rPr>
            </w:pPr>
            <w:r>
              <w:rPr>
                <w:i/>
                <w:lang w:eastAsia="en-US"/>
              </w:rPr>
              <w:t>Информационное письмо об учете в ЕГРЮЛ, ЕГРИП;</w:t>
            </w:r>
          </w:p>
          <w:p w:rsidR="00DB62F5" w:rsidRDefault="00DB62F5">
            <w:pPr>
              <w:numPr>
                <w:ilvl w:val="0"/>
                <w:numId w:val="6"/>
              </w:numPr>
              <w:tabs>
                <w:tab w:val="num" w:pos="400"/>
              </w:tabs>
              <w:spacing w:line="276" w:lineRule="auto"/>
              <w:ind w:left="0" w:firstLine="0"/>
              <w:rPr>
                <w:lang w:eastAsia="en-US"/>
              </w:rPr>
            </w:pPr>
            <w:r>
              <w:rPr>
                <w:i/>
                <w:lang w:eastAsia="en-US"/>
              </w:rPr>
              <w:t>Свидетельство о постановке на учет в налоговом органе.</w:t>
            </w:r>
          </w:p>
          <w:p w:rsidR="00DB62F5" w:rsidRDefault="00DB62F5">
            <w:pPr>
              <w:tabs>
                <w:tab w:val="num" w:pos="400"/>
              </w:tabs>
              <w:spacing w:line="276" w:lineRule="auto"/>
              <w:rPr>
                <w:lang w:eastAsia="en-US"/>
              </w:rPr>
            </w:pPr>
          </w:p>
          <w:p w:rsidR="00DB62F5" w:rsidRDefault="00DB62F5">
            <w:pPr>
              <w:tabs>
                <w:tab w:val="num" w:pos="400"/>
              </w:tabs>
              <w:spacing w:line="276" w:lineRule="auto"/>
              <w:rPr>
                <w:lang w:eastAsia="en-US"/>
              </w:rPr>
            </w:pPr>
          </w:p>
        </w:tc>
      </w:tr>
      <w:tr w:rsidR="00DB62F5" w:rsidTr="00DB62F5">
        <w:trPr>
          <w:cantSplit/>
          <w:trHeight w:val="132"/>
        </w:trPr>
        <w:tc>
          <w:tcPr>
            <w:tcW w:w="5220" w:type="dxa"/>
            <w:gridSpan w:val="2"/>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jc w:val="both"/>
              <w:rPr>
                <w:lang w:eastAsia="en-US"/>
              </w:rPr>
            </w:pPr>
            <w:r>
              <w:rPr>
                <w:lang w:eastAsia="en-US"/>
              </w:rPr>
              <w:t>6.Ф.И.О. руководителя (представителя), документы, подтверждающие полномочия лица на осуществление действий от имени претендента (протокол, доверенность и т.п.)</w:t>
            </w: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cantSplit/>
          <w:trHeight w:val="132"/>
        </w:trPr>
        <w:tc>
          <w:tcPr>
            <w:tcW w:w="5220" w:type="dxa"/>
            <w:gridSpan w:val="2"/>
            <w:tcBorders>
              <w:top w:val="single" w:sz="4" w:space="0" w:color="auto"/>
              <w:left w:val="single" w:sz="4" w:space="0" w:color="auto"/>
              <w:bottom w:val="single" w:sz="4" w:space="0" w:color="auto"/>
              <w:right w:val="single" w:sz="4" w:space="0" w:color="auto"/>
            </w:tcBorders>
          </w:tcPr>
          <w:p w:rsidR="00DB62F5" w:rsidRDefault="00DB62F5">
            <w:pPr>
              <w:pStyle w:val="3"/>
              <w:spacing w:line="276" w:lineRule="auto"/>
              <w:rPr>
                <w:b w:val="0"/>
                <w:sz w:val="20"/>
                <w:lang w:eastAsia="en-US"/>
              </w:rPr>
            </w:pPr>
            <w:r>
              <w:rPr>
                <w:b w:val="0"/>
                <w:sz w:val="20"/>
                <w:lang w:eastAsia="en-US"/>
              </w:rPr>
              <w:t>7.Ф.И.О. гл. бухгалтера</w:t>
            </w:r>
          </w:p>
          <w:p w:rsidR="00DB62F5" w:rsidRDefault="00DB62F5">
            <w:pPr>
              <w:spacing w:line="276" w:lineRule="auto"/>
              <w:jc w:val="both"/>
              <w:rPr>
                <w:lang w:eastAsia="en-US"/>
              </w:rPr>
            </w:pP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cantSplit/>
          <w:trHeight w:val="132"/>
        </w:trPr>
        <w:tc>
          <w:tcPr>
            <w:tcW w:w="5220" w:type="dxa"/>
            <w:gridSpan w:val="2"/>
            <w:vMerge w:val="restart"/>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jc w:val="both"/>
              <w:rPr>
                <w:lang w:eastAsia="en-US"/>
              </w:rPr>
            </w:pPr>
            <w:r>
              <w:rPr>
                <w:lang w:eastAsia="en-US"/>
              </w:rPr>
              <w:t>8.Юридический адрес претендента</w:t>
            </w:r>
          </w:p>
        </w:tc>
        <w:tc>
          <w:tcPr>
            <w:tcW w:w="4140" w:type="dxa"/>
            <w:gridSpan w:val="2"/>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rPr>
                <w:lang w:eastAsia="en-US"/>
              </w:rPr>
            </w:pPr>
            <w:r>
              <w:rPr>
                <w:lang w:eastAsia="en-US"/>
              </w:rPr>
              <w:t>Страна</w:t>
            </w:r>
          </w:p>
        </w:tc>
      </w:tr>
      <w:tr w:rsidR="00DB62F5" w:rsidTr="00DB62F5">
        <w:trPr>
          <w:cantSplit/>
          <w:trHeight w:val="258"/>
        </w:trPr>
        <w:tc>
          <w:tcPr>
            <w:tcW w:w="14107" w:type="dxa"/>
            <w:gridSpan w:val="2"/>
            <w:vMerge/>
            <w:tcBorders>
              <w:top w:val="single" w:sz="4" w:space="0" w:color="auto"/>
              <w:left w:val="single" w:sz="4" w:space="0" w:color="auto"/>
              <w:bottom w:val="single" w:sz="4" w:space="0" w:color="auto"/>
              <w:right w:val="single" w:sz="4" w:space="0" w:color="auto"/>
            </w:tcBorders>
            <w:vAlign w:val="center"/>
            <w:hideMark/>
          </w:tcPr>
          <w:p w:rsidR="00DB62F5" w:rsidRDefault="00DB62F5">
            <w:pPr>
              <w:rPr>
                <w:lang w:eastAsia="en-US"/>
              </w:rPr>
            </w:pPr>
          </w:p>
        </w:tc>
        <w:tc>
          <w:tcPr>
            <w:tcW w:w="4140" w:type="dxa"/>
            <w:gridSpan w:val="2"/>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rPr>
                <w:lang w:eastAsia="en-US"/>
              </w:rPr>
            </w:pPr>
            <w:r>
              <w:rPr>
                <w:lang w:eastAsia="en-US"/>
              </w:rPr>
              <w:t xml:space="preserve">Адрес </w:t>
            </w:r>
          </w:p>
        </w:tc>
      </w:tr>
      <w:tr w:rsidR="00DB62F5" w:rsidTr="00DB62F5">
        <w:trPr>
          <w:cantSplit/>
          <w:trHeight w:val="69"/>
        </w:trPr>
        <w:tc>
          <w:tcPr>
            <w:tcW w:w="5220" w:type="dxa"/>
            <w:gridSpan w:val="2"/>
            <w:vMerge w:val="restart"/>
            <w:tcBorders>
              <w:top w:val="single" w:sz="4" w:space="0" w:color="auto"/>
              <w:left w:val="single" w:sz="4" w:space="0" w:color="auto"/>
              <w:bottom w:val="nil"/>
              <w:right w:val="single" w:sz="4" w:space="0" w:color="auto"/>
            </w:tcBorders>
            <w:hideMark/>
          </w:tcPr>
          <w:p w:rsidR="00DB62F5" w:rsidRDefault="00DB62F5">
            <w:pPr>
              <w:spacing w:line="276" w:lineRule="auto"/>
              <w:jc w:val="both"/>
              <w:rPr>
                <w:lang w:eastAsia="en-US"/>
              </w:rPr>
            </w:pPr>
            <w:r>
              <w:rPr>
                <w:lang w:eastAsia="en-US"/>
              </w:rPr>
              <w:t>9.Почтовый адрес претендента:</w:t>
            </w:r>
          </w:p>
          <w:p w:rsidR="00DB62F5" w:rsidRDefault="00DB62F5">
            <w:pPr>
              <w:spacing w:line="276" w:lineRule="auto"/>
              <w:jc w:val="both"/>
              <w:rPr>
                <w:i/>
                <w:lang w:eastAsia="en-US"/>
              </w:rPr>
            </w:pPr>
            <w:r>
              <w:rPr>
                <w:lang w:eastAsia="en-US"/>
              </w:rPr>
              <w:t xml:space="preserve">Местонахождение </w:t>
            </w:r>
            <w:r>
              <w:rPr>
                <w:i/>
                <w:lang w:eastAsia="en-US"/>
              </w:rPr>
              <w:t>(для юридических лиц)</w:t>
            </w:r>
          </w:p>
          <w:p w:rsidR="00DB62F5" w:rsidRDefault="00DB62F5">
            <w:pPr>
              <w:spacing w:line="276" w:lineRule="auto"/>
              <w:jc w:val="both"/>
              <w:rPr>
                <w:lang w:eastAsia="en-US"/>
              </w:rPr>
            </w:pPr>
            <w:r>
              <w:rPr>
                <w:lang w:eastAsia="en-US"/>
              </w:rPr>
              <w:t xml:space="preserve">Место жительства </w:t>
            </w:r>
            <w:r>
              <w:rPr>
                <w:i/>
                <w:lang w:eastAsia="en-US"/>
              </w:rPr>
              <w:t>(для физических лиц, в том числе индивидуальных предпринимателей):</w:t>
            </w:r>
          </w:p>
        </w:tc>
        <w:tc>
          <w:tcPr>
            <w:tcW w:w="4140" w:type="dxa"/>
            <w:gridSpan w:val="2"/>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rPr>
                <w:lang w:eastAsia="en-US"/>
              </w:rPr>
            </w:pPr>
            <w:r>
              <w:rPr>
                <w:lang w:eastAsia="en-US"/>
              </w:rPr>
              <w:t>Страна</w:t>
            </w:r>
          </w:p>
        </w:tc>
      </w:tr>
      <w:tr w:rsidR="00DB62F5" w:rsidTr="00DB62F5">
        <w:trPr>
          <w:cantSplit/>
          <w:trHeight w:val="67"/>
        </w:trPr>
        <w:tc>
          <w:tcPr>
            <w:tcW w:w="14107" w:type="dxa"/>
            <w:gridSpan w:val="2"/>
            <w:vMerge/>
            <w:tcBorders>
              <w:top w:val="single" w:sz="4" w:space="0" w:color="auto"/>
              <w:left w:val="single" w:sz="4" w:space="0" w:color="auto"/>
              <w:bottom w:val="nil"/>
              <w:right w:val="single" w:sz="4" w:space="0" w:color="auto"/>
            </w:tcBorders>
            <w:vAlign w:val="center"/>
            <w:hideMark/>
          </w:tcPr>
          <w:p w:rsidR="00DB62F5" w:rsidRDefault="00DB62F5">
            <w:pPr>
              <w:rPr>
                <w:lang w:eastAsia="en-US"/>
              </w:rPr>
            </w:pPr>
          </w:p>
        </w:tc>
        <w:tc>
          <w:tcPr>
            <w:tcW w:w="4140" w:type="dxa"/>
            <w:gridSpan w:val="2"/>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rPr>
                <w:lang w:eastAsia="en-US"/>
              </w:rPr>
            </w:pPr>
            <w:r>
              <w:rPr>
                <w:lang w:eastAsia="en-US"/>
              </w:rPr>
              <w:t>Адрес</w:t>
            </w:r>
          </w:p>
        </w:tc>
      </w:tr>
      <w:tr w:rsidR="00DB62F5" w:rsidTr="00DB62F5">
        <w:trPr>
          <w:cantSplit/>
          <w:trHeight w:val="67"/>
        </w:trPr>
        <w:tc>
          <w:tcPr>
            <w:tcW w:w="14107" w:type="dxa"/>
            <w:gridSpan w:val="2"/>
            <w:vMerge/>
            <w:tcBorders>
              <w:top w:val="single" w:sz="4" w:space="0" w:color="auto"/>
              <w:left w:val="single" w:sz="4" w:space="0" w:color="auto"/>
              <w:bottom w:val="nil"/>
              <w:right w:val="single" w:sz="4" w:space="0" w:color="auto"/>
            </w:tcBorders>
            <w:vAlign w:val="center"/>
            <w:hideMark/>
          </w:tcPr>
          <w:p w:rsidR="00DB62F5" w:rsidRDefault="00DB62F5">
            <w:pPr>
              <w:rPr>
                <w:lang w:eastAsia="en-US"/>
              </w:rPr>
            </w:pPr>
          </w:p>
        </w:tc>
        <w:tc>
          <w:tcPr>
            <w:tcW w:w="4140" w:type="dxa"/>
            <w:gridSpan w:val="2"/>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rPr>
                <w:lang w:eastAsia="en-US"/>
              </w:rPr>
            </w:pPr>
            <w:r>
              <w:rPr>
                <w:lang w:eastAsia="en-US"/>
              </w:rPr>
              <w:t>Телефон</w:t>
            </w:r>
          </w:p>
        </w:tc>
      </w:tr>
      <w:tr w:rsidR="00DB62F5" w:rsidTr="00DB62F5">
        <w:trPr>
          <w:cantSplit/>
          <w:trHeight w:val="67"/>
        </w:trPr>
        <w:tc>
          <w:tcPr>
            <w:tcW w:w="14107" w:type="dxa"/>
            <w:gridSpan w:val="2"/>
            <w:vMerge/>
            <w:tcBorders>
              <w:top w:val="single" w:sz="4" w:space="0" w:color="auto"/>
              <w:left w:val="single" w:sz="4" w:space="0" w:color="auto"/>
              <w:bottom w:val="nil"/>
              <w:right w:val="single" w:sz="4" w:space="0" w:color="auto"/>
            </w:tcBorders>
            <w:vAlign w:val="center"/>
            <w:hideMark/>
          </w:tcPr>
          <w:p w:rsidR="00DB62F5" w:rsidRDefault="00DB62F5">
            <w:pPr>
              <w:rPr>
                <w:lang w:eastAsia="en-US"/>
              </w:rPr>
            </w:pPr>
          </w:p>
        </w:tc>
        <w:tc>
          <w:tcPr>
            <w:tcW w:w="4140" w:type="dxa"/>
            <w:gridSpan w:val="2"/>
            <w:tcBorders>
              <w:top w:val="single" w:sz="4" w:space="0" w:color="auto"/>
              <w:left w:val="single" w:sz="4" w:space="0" w:color="auto"/>
              <w:bottom w:val="nil"/>
              <w:right w:val="single" w:sz="4" w:space="0" w:color="auto"/>
            </w:tcBorders>
            <w:hideMark/>
          </w:tcPr>
          <w:p w:rsidR="00DB62F5" w:rsidRDefault="00DB62F5">
            <w:pPr>
              <w:spacing w:line="276" w:lineRule="auto"/>
              <w:rPr>
                <w:lang w:eastAsia="en-US"/>
              </w:rPr>
            </w:pPr>
            <w:r>
              <w:rPr>
                <w:lang w:eastAsia="en-US"/>
              </w:rPr>
              <w:t xml:space="preserve">Факс </w:t>
            </w:r>
          </w:p>
        </w:tc>
      </w:tr>
      <w:tr w:rsidR="00DB62F5" w:rsidTr="00DB62F5">
        <w:trPr>
          <w:trHeight w:val="67"/>
        </w:trPr>
        <w:tc>
          <w:tcPr>
            <w:tcW w:w="5220" w:type="dxa"/>
            <w:gridSpan w:val="2"/>
            <w:tcBorders>
              <w:top w:val="single" w:sz="4" w:space="0" w:color="auto"/>
              <w:left w:val="single" w:sz="4" w:space="0" w:color="auto"/>
              <w:bottom w:val="single" w:sz="4" w:space="0" w:color="auto"/>
              <w:right w:val="single" w:sz="4" w:space="0" w:color="auto"/>
            </w:tcBorders>
            <w:hideMark/>
          </w:tcPr>
          <w:p w:rsidR="00DB62F5" w:rsidRDefault="00DB62F5">
            <w:pPr>
              <w:spacing w:line="276" w:lineRule="auto"/>
              <w:jc w:val="both"/>
              <w:rPr>
                <w:lang w:eastAsia="en-US"/>
              </w:rPr>
            </w:pPr>
            <w:r>
              <w:rPr>
                <w:lang w:eastAsia="en-US"/>
              </w:rPr>
              <w:t>10.Адрес электронной почты претендента</w:t>
            </w: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trHeight w:val="67"/>
        </w:trPr>
        <w:tc>
          <w:tcPr>
            <w:tcW w:w="5220" w:type="dxa"/>
            <w:gridSpan w:val="2"/>
            <w:tcBorders>
              <w:top w:val="single" w:sz="4" w:space="0" w:color="auto"/>
              <w:left w:val="nil"/>
              <w:bottom w:val="single" w:sz="4" w:space="0" w:color="auto"/>
              <w:right w:val="nil"/>
            </w:tcBorders>
          </w:tcPr>
          <w:p w:rsidR="00DB62F5" w:rsidRDefault="00DB62F5">
            <w:pPr>
              <w:spacing w:line="276" w:lineRule="auto"/>
              <w:jc w:val="both"/>
              <w:rPr>
                <w:lang w:eastAsia="en-US"/>
              </w:rPr>
            </w:pPr>
          </w:p>
          <w:p w:rsidR="00DB62F5" w:rsidRDefault="00DB62F5">
            <w:pPr>
              <w:spacing w:line="276" w:lineRule="auto"/>
              <w:jc w:val="both"/>
              <w:rPr>
                <w:lang w:eastAsia="en-US"/>
              </w:rPr>
            </w:pPr>
          </w:p>
          <w:p w:rsidR="00DB62F5" w:rsidRDefault="00DB62F5">
            <w:pPr>
              <w:spacing w:line="276" w:lineRule="auto"/>
              <w:jc w:val="both"/>
              <w:rPr>
                <w:lang w:eastAsia="en-US"/>
              </w:rPr>
            </w:pPr>
          </w:p>
        </w:tc>
        <w:tc>
          <w:tcPr>
            <w:tcW w:w="4140" w:type="dxa"/>
            <w:gridSpan w:val="2"/>
            <w:tcBorders>
              <w:top w:val="single" w:sz="4" w:space="0" w:color="auto"/>
              <w:left w:val="nil"/>
              <w:bottom w:val="single" w:sz="4" w:space="0" w:color="auto"/>
              <w:right w:val="nil"/>
            </w:tcBorders>
          </w:tcPr>
          <w:p w:rsidR="00DB62F5" w:rsidRDefault="00DB62F5">
            <w:pPr>
              <w:spacing w:line="276" w:lineRule="auto"/>
              <w:rPr>
                <w:lang w:eastAsia="en-US"/>
              </w:rPr>
            </w:pPr>
          </w:p>
        </w:tc>
      </w:tr>
      <w:tr w:rsidR="00DB62F5" w:rsidTr="00DB62F5">
        <w:trPr>
          <w:trHeight w:val="67"/>
        </w:trPr>
        <w:tc>
          <w:tcPr>
            <w:tcW w:w="5220" w:type="dxa"/>
            <w:gridSpan w:val="2"/>
            <w:tcBorders>
              <w:top w:val="single" w:sz="4" w:space="0" w:color="auto"/>
              <w:left w:val="single" w:sz="4" w:space="0" w:color="auto"/>
              <w:bottom w:val="nil"/>
              <w:right w:val="single" w:sz="4" w:space="0" w:color="auto"/>
            </w:tcBorders>
            <w:hideMark/>
          </w:tcPr>
          <w:p w:rsidR="00DB62F5" w:rsidRDefault="00DB62F5">
            <w:pPr>
              <w:spacing w:line="276" w:lineRule="auto"/>
              <w:jc w:val="both"/>
              <w:rPr>
                <w:lang w:eastAsia="en-US"/>
              </w:rPr>
            </w:pPr>
            <w:r>
              <w:rPr>
                <w:lang w:eastAsia="en-US"/>
              </w:rPr>
              <w:t xml:space="preserve">11.Банковские реквизиты </w:t>
            </w:r>
            <w:r>
              <w:rPr>
                <w:i/>
                <w:lang w:eastAsia="en-US"/>
              </w:rPr>
              <w:t>(может быть несколько)</w:t>
            </w:r>
            <w:r>
              <w:rPr>
                <w:lang w:eastAsia="en-US"/>
              </w:rPr>
              <w:t>:</w:t>
            </w: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trHeight w:val="67"/>
        </w:trPr>
        <w:tc>
          <w:tcPr>
            <w:tcW w:w="5220" w:type="dxa"/>
            <w:gridSpan w:val="2"/>
            <w:tcBorders>
              <w:top w:val="nil"/>
              <w:left w:val="single" w:sz="4" w:space="0" w:color="auto"/>
              <w:bottom w:val="nil"/>
              <w:right w:val="single" w:sz="4" w:space="0" w:color="auto"/>
            </w:tcBorders>
            <w:hideMark/>
          </w:tcPr>
          <w:p w:rsidR="00DB62F5" w:rsidRDefault="00DB62F5">
            <w:pPr>
              <w:spacing w:line="276" w:lineRule="auto"/>
              <w:jc w:val="both"/>
              <w:rPr>
                <w:lang w:eastAsia="en-US"/>
              </w:rPr>
            </w:pPr>
            <w:r>
              <w:rPr>
                <w:rStyle w:val="af2"/>
                <w:lang w:eastAsia="en-US"/>
              </w:rPr>
              <w:t>12.Наименование и местоположение обслуживающего банка</w:t>
            </w: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trHeight w:val="67"/>
        </w:trPr>
        <w:tc>
          <w:tcPr>
            <w:tcW w:w="5220" w:type="dxa"/>
            <w:gridSpan w:val="2"/>
            <w:tcBorders>
              <w:top w:val="nil"/>
              <w:left w:val="single" w:sz="4" w:space="0" w:color="auto"/>
              <w:bottom w:val="nil"/>
              <w:right w:val="single" w:sz="4" w:space="0" w:color="auto"/>
            </w:tcBorders>
            <w:hideMark/>
          </w:tcPr>
          <w:p w:rsidR="00DB62F5" w:rsidRDefault="00DB62F5">
            <w:pPr>
              <w:spacing w:line="276" w:lineRule="auto"/>
              <w:jc w:val="both"/>
              <w:rPr>
                <w:rStyle w:val="af2"/>
              </w:rPr>
            </w:pPr>
            <w:r>
              <w:rPr>
                <w:lang w:eastAsia="en-US"/>
              </w:rPr>
              <w:t>13.Расчетный счет</w:t>
            </w: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trHeight w:val="67"/>
        </w:trPr>
        <w:tc>
          <w:tcPr>
            <w:tcW w:w="5220" w:type="dxa"/>
            <w:gridSpan w:val="2"/>
            <w:tcBorders>
              <w:top w:val="nil"/>
              <w:left w:val="single" w:sz="4" w:space="0" w:color="auto"/>
              <w:bottom w:val="nil"/>
              <w:right w:val="single" w:sz="4" w:space="0" w:color="auto"/>
            </w:tcBorders>
            <w:hideMark/>
          </w:tcPr>
          <w:p w:rsidR="00DB62F5" w:rsidRDefault="00DB62F5">
            <w:pPr>
              <w:spacing w:line="276" w:lineRule="auto"/>
              <w:jc w:val="both"/>
              <w:rPr>
                <w:rStyle w:val="af2"/>
              </w:rPr>
            </w:pPr>
            <w:r>
              <w:rPr>
                <w:rStyle w:val="af2"/>
                <w:lang w:eastAsia="en-US"/>
              </w:rPr>
              <w:t>14.Корреспондентский счет</w:t>
            </w: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trHeight w:val="67"/>
        </w:trPr>
        <w:tc>
          <w:tcPr>
            <w:tcW w:w="5220" w:type="dxa"/>
            <w:gridSpan w:val="2"/>
            <w:tcBorders>
              <w:top w:val="nil"/>
              <w:left w:val="single" w:sz="4" w:space="0" w:color="auto"/>
              <w:bottom w:val="single" w:sz="4" w:space="0" w:color="auto"/>
              <w:right w:val="single" w:sz="4" w:space="0" w:color="auto"/>
            </w:tcBorders>
            <w:hideMark/>
          </w:tcPr>
          <w:p w:rsidR="00DB62F5" w:rsidRDefault="00DB62F5">
            <w:pPr>
              <w:spacing w:line="276" w:lineRule="auto"/>
              <w:jc w:val="both"/>
              <w:rPr>
                <w:rStyle w:val="af2"/>
              </w:rPr>
            </w:pPr>
            <w:r>
              <w:rPr>
                <w:rStyle w:val="af2"/>
                <w:lang w:eastAsia="en-US"/>
              </w:rPr>
              <w:t>15.Код БИК</w:t>
            </w:r>
          </w:p>
        </w:tc>
        <w:tc>
          <w:tcPr>
            <w:tcW w:w="4140" w:type="dxa"/>
            <w:gridSpan w:val="2"/>
            <w:tcBorders>
              <w:top w:val="single" w:sz="4" w:space="0" w:color="auto"/>
              <w:left w:val="single" w:sz="4" w:space="0" w:color="auto"/>
              <w:bottom w:val="single" w:sz="4" w:space="0" w:color="auto"/>
              <w:right w:val="single" w:sz="4" w:space="0" w:color="auto"/>
            </w:tcBorders>
          </w:tcPr>
          <w:p w:rsidR="00DB62F5" w:rsidRDefault="00DB62F5">
            <w:pPr>
              <w:spacing w:line="276" w:lineRule="auto"/>
              <w:rPr>
                <w:lang w:eastAsia="en-US"/>
              </w:rPr>
            </w:pPr>
          </w:p>
        </w:tc>
      </w:tr>
      <w:tr w:rsidR="00DB62F5" w:rsidTr="00DB62F5">
        <w:trPr>
          <w:trHeight w:val="67"/>
        </w:trPr>
        <w:tc>
          <w:tcPr>
            <w:tcW w:w="9360" w:type="dxa"/>
            <w:gridSpan w:val="4"/>
            <w:tcBorders>
              <w:top w:val="single" w:sz="4" w:space="0" w:color="auto"/>
              <w:left w:val="nil"/>
              <w:bottom w:val="single" w:sz="4" w:space="0" w:color="auto"/>
              <w:right w:val="nil"/>
            </w:tcBorders>
          </w:tcPr>
          <w:p w:rsidR="00DB62F5" w:rsidRDefault="00DB62F5">
            <w:pPr>
              <w:spacing w:line="276" w:lineRule="auto"/>
              <w:jc w:val="both"/>
              <w:rPr>
                <w:lang w:eastAsia="en-US"/>
              </w:rPr>
            </w:pPr>
          </w:p>
          <w:p w:rsidR="00DB62F5" w:rsidRDefault="00DB62F5">
            <w:pPr>
              <w:spacing w:line="276" w:lineRule="auto"/>
              <w:jc w:val="both"/>
              <w:rPr>
                <w:lang w:eastAsia="en-US"/>
              </w:rPr>
            </w:pPr>
            <w:r>
              <w:rPr>
                <w:lang w:eastAsia="en-US"/>
              </w:rPr>
              <w:t>Вышеуказанные данные могут быть подтверждены путем предоставления письма из финансирующего банка об открытии расчетного счета.</w:t>
            </w:r>
          </w:p>
          <w:p w:rsidR="00DB62F5" w:rsidRDefault="00DB62F5">
            <w:pPr>
              <w:spacing w:line="276" w:lineRule="auto"/>
              <w:rPr>
                <w:lang w:eastAsia="en-US"/>
              </w:rPr>
            </w:pPr>
          </w:p>
        </w:tc>
      </w:tr>
    </w:tbl>
    <w:p w:rsidR="00DB62F5" w:rsidRDefault="00DB62F5" w:rsidP="00DB62F5"/>
    <w:p w:rsidR="00DB62F5" w:rsidRDefault="00DB62F5" w:rsidP="00DB62F5">
      <w:pPr>
        <w:ind w:firstLine="400"/>
        <w:rPr>
          <w:i/>
        </w:rPr>
      </w:pPr>
      <w:r>
        <w:rPr>
          <w:i/>
        </w:rPr>
        <w:t>В подтверждение отсутствия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претендентом представляется:</w:t>
      </w:r>
    </w:p>
    <w:p w:rsidR="00DB62F5" w:rsidRDefault="00DB62F5" w:rsidP="00DB62F5">
      <w:pPr>
        <w:numPr>
          <w:ilvl w:val="0"/>
          <w:numId w:val="7"/>
        </w:numPr>
        <w:tabs>
          <w:tab w:val="num" w:pos="927"/>
        </w:tabs>
        <w:ind w:left="0" w:firstLine="0"/>
        <w:jc w:val="both"/>
        <w:rPr>
          <w:i/>
        </w:rPr>
      </w:pPr>
      <w:r>
        <w:rPr>
          <w:i/>
        </w:rPr>
        <w:t>форма №1 «Бухгалтерский баланс» - утвержденный бухгалтерский баланс за последний завершенный отчетный период с отметкой налоговой инспекции и заверенные печатью организации;</w:t>
      </w:r>
    </w:p>
    <w:p w:rsidR="00DB62F5" w:rsidRDefault="00DB62F5" w:rsidP="00DB62F5">
      <w:pPr>
        <w:ind w:firstLine="400"/>
        <w:rPr>
          <w:i/>
        </w:rPr>
      </w:pPr>
    </w:p>
    <w:p w:rsidR="00DB62F5" w:rsidRDefault="00DB62F5" w:rsidP="00DB62F5">
      <w:pPr>
        <w:ind w:firstLine="400"/>
        <w:rPr>
          <w:i/>
        </w:rPr>
      </w:pPr>
      <w:r>
        <w:rPr>
          <w:i/>
        </w:rPr>
        <w:t>В подтверждение финансовой  устойчивости, а также отсутствия задолженности по начисленным налогам, сборам и иным обязательным платежам в бюджеты любого уровня или государственные внебюджетные фонды по усмотрению  претендента могут быть представлены:</w:t>
      </w:r>
    </w:p>
    <w:p w:rsidR="00DB62F5" w:rsidRDefault="00DB62F5" w:rsidP="00DB62F5">
      <w:pPr>
        <w:numPr>
          <w:ilvl w:val="0"/>
          <w:numId w:val="7"/>
        </w:numPr>
        <w:tabs>
          <w:tab w:val="num" w:pos="927"/>
        </w:tabs>
        <w:ind w:left="0" w:firstLine="0"/>
        <w:jc w:val="both"/>
        <w:rPr>
          <w:i/>
        </w:rPr>
      </w:pPr>
      <w:r>
        <w:rPr>
          <w:i/>
        </w:rPr>
        <w:t>форма №2 «Отчет о прибылях и убытках» за два предыдущих года и последний отчетный период отчетного года, с отметкой налоговой инспекции и заверенные печатью организации;</w:t>
      </w:r>
    </w:p>
    <w:p w:rsidR="00DB62F5" w:rsidRDefault="00DB62F5" w:rsidP="00DB62F5">
      <w:pPr>
        <w:numPr>
          <w:ilvl w:val="0"/>
          <w:numId w:val="7"/>
        </w:numPr>
        <w:tabs>
          <w:tab w:val="num" w:pos="927"/>
        </w:tabs>
        <w:ind w:left="0" w:firstLine="0"/>
        <w:jc w:val="both"/>
        <w:rPr>
          <w:i/>
        </w:rPr>
      </w:pPr>
      <w:r>
        <w:rPr>
          <w:i/>
        </w:rPr>
        <w:t>акт сверки, выданный ИФНС о состоянии расчетов с бюджетами всех уровней и внебюджетными фондами за последний отчетный период, заверенный печатью организации.</w:t>
      </w:r>
    </w:p>
    <w:p w:rsidR="00DB62F5" w:rsidRDefault="00DB62F5" w:rsidP="00DB62F5">
      <w:pPr>
        <w:jc w:val="both"/>
        <w:rPr>
          <w:i/>
        </w:rPr>
      </w:pPr>
    </w:p>
    <w:p w:rsidR="00DB62F5" w:rsidRDefault="00DB62F5" w:rsidP="00DB62F5">
      <w:pPr>
        <w:jc w:val="both"/>
        <w:rPr>
          <w:i/>
        </w:rPr>
      </w:pPr>
    </w:p>
    <w:p w:rsidR="00DB62F5" w:rsidRDefault="00DB62F5" w:rsidP="00DB62F5">
      <w:r>
        <w:t>Мы, нижеподписавшиеся, заверяем правильность всех данных, указанных в информации о претенденте.</w:t>
      </w:r>
    </w:p>
    <w:p w:rsidR="00DB62F5" w:rsidRDefault="00DB62F5" w:rsidP="00DB62F5">
      <w:pPr>
        <w:rPr>
          <w:b/>
        </w:rPr>
      </w:pPr>
    </w:p>
    <w:p w:rsidR="00DB62F5" w:rsidRDefault="00DB62F5" w:rsidP="00DB62F5">
      <w:r>
        <w:t>В подтверждение вышеприведенных данных к информации о претенденте прикладываются следующие документы:</w:t>
      </w:r>
    </w:p>
    <w:p w:rsidR="00DB62F5" w:rsidRDefault="00DB62F5" w:rsidP="00DB62F5">
      <w:pPr>
        <w:numPr>
          <w:ilvl w:val="0"/>
          <w:numId w:val="8"/>
        </w:numPr>
        <w:ind w:left="0" w:firstLine="0"/>
      </w:pPr>
      <w:r>
        <w:t xml:space="preserve">__________________ </w:t>
      </w:r>
      <w:r>
        <w:rPr>
          <w:i/>
        </w:rPr>
        <w:t>(название документа)</w:t>
      </w:r>
      <w:r>
        <w:t xml:space="preserve"> ____ </w:t>
      </w:r>
      <w:r>
        <w:rPr>
          <w:i/>
        </w:rPr>
        <w:t>(количество страниц в документе)</w:t>
      </w:r>
      <w:r>
        <w:t>;</w:t>
      </w:r>
    </w:p>
    <w:p w:rsidR="00DB62F5" w:rsidRDefault="00DB62F5" w:rsidP="00DB62F5">
      <w:pPr>
        <w:numPr>
          <w:ilvl w:val="0"/>
          <w:numId w:val="8"/>
        </w:numPr>
        <w:ind w:left="0" w:firstLine="0"/>
      </w:pPr>
      <w:r>
        <w:t xml:space="preserve">__________________ </w:t>
      </w:r>
      <w:r>
        <w:rPr>
          <w:i/>
        </w:rPr>
        <w:t>(название документа)</w:t>
      </w:r>
      <w:r>
        <w:t xml:space="preserve"> ____ </w:t>
      </w:r>
      <w:r>
        <w:rPr>
          <w:i/>
        </w:rPr>
        <w:t>(количество страниц в документе)</w:t>
      </w:r>
      <w:r>
        <w:t>;</w:t>
      </w:r>
    </w:p>
    <w:p w:rsidR="00DB62F5" w:rsidRDefault="00DB62F5" w:rsidP="00DB62F5">
      <w:r>
        <w:t>…………………………………………………………………………………………...</w:t>
      </w:r>
    </w:p>
    <w:p w:rsidR="00DB62F5" w:rsidRDefault="00DB62F5" w:rsidP="00DB62F5">
      <w:proofErr w:type="gramStart"/>
      <w:r>
        <w:rPr>
          <w:lang w:val="en-US"/>
        </w:rPr>
        <w:t>n</w:t>
      </w:r>
      <w:r>
        <w:t xml:space="preserve">.    __________________ </w:t>
      </w:r>
      <w:r>
        <w:rPr>
          <w:i/>
        </w:rPr>
        <w:t>(название документа)</w:t>
      </w:r>
      <w:r>
        <w:t xml:space="preserve"> ____ </w:t>
      </w:r>
      <w:r>
        <w:rPr>
          <w:i/>
        </w:rPr>
        <w:t>(количество страниц в документе).</w:t>
      </w:r>
      <w:proofErr w:type="gramEnd"/>
    </w:p>
    <w:p w:rsidR="00DB62F5" w:rsidRDefault="00DB62F5" w:rsidP="00DB62F5"/>
    <w:p w:rsidR="00DB62F5" w:rsidRDefault="00DB62F5" w:rsidP="00DB62F5"/>
    <w:p w:rsidR="00DB62F5" w:rsidRDefault="00DB62F5" w:rsidP="00DB62F5">
      <w:r>
        <w:t>Руководитель организации</w:t>
      </w:r>
      <w:r>
        <w:tab/>
      </w:r>
      <w:r>
        <w:tab/>
      </w:r>
      <w:r>
        <w:tab/>
        <w:t>___________________        _____________________</w:t>
      </w:r>
    </w:p>
    <w:p w:rsidR="00DB62F5" w:rsidRDefault="00DB62F5" w:rsidP="00DB62F5">
      <w:pPr>
        <w:rPr>
          <w:vertAlign w:val="superscript"/>
        </w:rPr>
      </w:pPr>
      <w:r>
        <w:rPr>
          <w:vertAlign w:val="superscript"/>
        </w:rPr>
        <w:t xml:space="preserve">                                                                                      </w:t>
      </w:r>
      <w:r>
        <w:rPr>
          <w:vertAlign w:val="superscript"/>
        </w:rPr>
        <w:tab/>
      </w:r>
      <w:r>
        <w:rPr>
          <w:vertAlign w:val="superscript"/>
        </w:rPr>
        <w:tab/>
        <w:t xml:space="preserve">      </w:t>
      </w:r>
      <w:r>
        <w:rPr>
          <w:vertAlign w:val="superscript"/>
        </w:rPr>
        <w:tab/>
        <w:t xml:space="preserve">     (подпись)                                                             (Ф.И.О.)</w:t>
      </w:r>
    </w:p>
    <w:p w:rsidR="00DB62F5" w:rsidRDefault="00DB62F5" w:rsidP="00DB62F5">
      <w:pPr>
        <w:ind w:firstLine="4395"/>
      </w:pPr>
      <w:r>
        <w:t>М.П.</w:t>
      </w:r>
    </w:p>
    <w:p w:rsidR="00DB62F5" w:rsidRDefault="00DB62F5" w:rsidP="00DB62F5"/>
    <w:p w:rsidR="009F34F6" w:rsidRDefault="009F34F6"/>
    <w:sectPr w:rsidR="009F34F6" w:rsidSect="009F34F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FE0" w:rsidRDefault="00E87FE0" w:rsidP="00134EBF">
      <w:r>
        <w:separator/>
      </w:r>
    </w:p>
  </w:endnote>
  <w:endnote w:type="continuationSeparator" w:id="0">
    <w:p w:rsidR="00E87FE0" w:rsidRDefault="00E87FE0" w:rsidP="00134E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497A" w:rsidRDefault="0023497A">
    <w:pPr>
      <w:pStyle w:val="a9"/>
      <w:jc w:val="right"/>
    </w:pPr>
    <w:fldSimple w:instr=" PAGE   \* MERGEFORMAT ">
      <w:r w:rsidR="009F1C46">
        <w:rPr>
          <w:noProof/>
        </w:rPr>
        <w:t>35</w:t>
      </w:r>
    </w:fldSimple>
  </w:p>
  <w:p w:rsidR="0023497A" w:rsidRDefault="0023497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FE0" w:rsidRDefault="00E87FE0" w:rsidP="00134EBF">
      <w:r>
        <w:separator/>
      </w:r>
    </w:p>
  </w:footnote>
  <w:footnote w:type="continuationSeparator" w:id="0">
    <w:p w:rsidR="00E87FE0" w:rsidRDefault="00E87FE0" w:rsidP="00134E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pPr>
        <w:ind w:left="0" w:firstLine="0"/>
      </w:pPr>
    </w:lvl>
  </w:abstractNum>
  <w:abstractNum w:abstractNumId="1">
    <w:nsid w:val="0000000A"/>
    <w:multiLevelType w:val="multilevel"/>
    <w:tmpl w:val="0000000A"/>
    <w:lvl w:ilvl="0">
      <w:start w:val="8"/>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9801582"/>
    <w:multiLevelType w:val="hybridMultilevel"/>
    <w:tmpl w:val="80860AEA"/>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1B315A84"/>
    <w:multiLevelType w:val="singleLevel"/>
    <w:tmpl w:val="7C88EC26"/>
    <w:lvl w:ilvl="0">
      <w:start w:val="11"/>
      <w:numFmt w:val="bullet"/>
      <w:lvlText w:val="-"/>
      <w:lvlJc w:val="left"/>
      <w:pPr>
        <w:tabs>
          <w:tab w:val="num" w:pos="927"/>
        </w:tabs>
        <w:ind w:left="927" w:hanging="360"/>
      </w:pPr>
    </w:lvl>
  </w:abstractNum>
  <w:abstractNum w:abstractNumId="5">
    <w:nsid w:val="29EC7DFB"/>
    <w:multiLevelType w:val="hybridMultilevel"/>
    <w:tmpl w:val="CB72518A"/>
    <w:lvl w:ilvl="0" w:tplc="2ECCA88A">
      <w:start w:val="1"/>
      <w:numFmt w:val="decimal"/>
      <w:lvlText w:val="%1."/>
      <w:lvlJc w:val="left"/>
      <w:pPr>
        <w:tabs>
          <w:tab w:val="num" w:pos="633"/>
        </w:tabs>
        <w:ind w:left="520" w:hanging="340"/>
      </w:pPr>
      <w:rPr>
        <w:rFonts w:hint="default"/>
        <w:b w:val="0"/>
        <w:i w:val="0"/>
        <w:sz w:val="24"/>
        <w:szCs w:val="24"/>
      </w:rPr>
    </w:lvl>
    <w:lvl w:ilvl="1" w:tplc="8A5665E8">
      <w:numFmt w:val="bullet"/>
      <w:lvlText w:val=""/>
      <w:lvlJc w:val="left"/>
      <w:pPr>
        <w:tabs>
          <w:tab w:val="num" w:pos="2010"/>
        </w:tabs>
        <w:ind w:left="2010" w:hanging="930"/>
      </w:pPr>
      <w:rPr>
        <w:rFonts w:ascii="Symbol" w:eastAsia="Times New Roman" w:hAnsi="Symbol"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CE0556D"/>
    <w:multiLevelType w:val="hybridMultilevel"/>
    <w:tmpl w:val="D73E16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6B6097"/>
    <w:multiLevelType w:val="hybridMultilevel"/>
    <w:tmpl w:val="2ABA81B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52930B04"/>
    <w:multiLevelType w:val="hybridMultilevel"/>
    <w:tmpl w:val="B73E7280"/>
    <w:lvl w:ilvl="0" w:tplc="FFFFFFFF">
      <w:start w:val="1"/>
      <w:numFmt w:val="upperRoman"/>
      <w:lvlText w:val="%1."/>
      <w:lvlJc w:val="left"/>
      <w:pPr>
        <w:tabs>
          <w:tab w:val="num" w:pos="1080"/>
        </w:tabs>
        <w:ind w:left="1080" w:hanging="720"/>
      </w:pPr>
      <w:rPr>
        <w:color w:val="000000"/>
      </w:rPr>
    </w:lvl>
    <w:lvl w:ilvl="1" w:tplc="FFFFFFFF">
      <w:start w:val="1"/>
      <w:numFmt w:val="bullet"/>
      <w:lvlText w:val="─"/>
      <w:lvlJc w:val="left"/>
      <w:pPr>
        <w:tabs>
          <w:tab w:val="num" w:pos="1440"/>
        </w:tabs>
        <w:ind w:left="1440" w:hanging="360"/>
      </w:pPr>
      <w:rPr>
        <w:rFonts w:ascii="Times New Roman" w:hAnsi="Times New Roman" w:cs="Times New Roman" w:hint="default"/>
        <w:color w:val="000000"/>
      </w:r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59990CD4"/>
    <w:multiLevelType w:val="multilevel"/>
    <w:tmpl w:val="8D1ACAB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D4539FB"/>
    <w:multiLevelType w:val="hybridMultilevel"/>
    <w:tmpl w:val="EE6E9428"/>
    <w:lvl w:ilvl="0" w:tplc="0D7EE3E2">
      <w:start w:val="7"/>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6D7A3E29"/>
    <w:multiLevelType w:val="hybridMultilevel"/>
    <w:tmpl w:val="D69CB2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6"/>
  </w:num>
  <w:num w:numId="11">
    <w:abstractNumId w:val="1"/>
  </w:num>
  <w:num w:numId="12">
    <w:abstractNumId w:val="9"/>
  </w:num>
  <w:num w:numId="13">
    <w:abstractNumId w:val="7"/>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B62F5"/>
    <w:rsid w:val="0000797C"/>
    <w:rsid w:val="000276CF"/>
    <w:rsid w:val="00051B6C"/>
    <w:rsid w:val="00053A91"/>
    <w:rsid w:val="00096C0D"/>
    <w:rsid w:val="000D7D47"/>
    <w:rsid w:val="001242DF"/>
    <w:rsid w:val="00134EBF"/>
    <w:rsid w:val="00136091"/>
    <w:rsid w:val="00153DED"/>
    <w:rsid w:val="00180B7A"/>
    <w:rsid w:val="0018753A"/>
    <w:rsid w:val="00195278"/>
    <w:rsid w:val="001B6407"/>
    <w:rsid w:val="002015DE"/>
    <w:rsid w:val="00210705"/>
    <w:rsid w:val="0022652A"/>
    <w:rsid w:val="0023497A"/>
    <w:rsid w:val="002357A4"/>
    <w:rsid w:val="00236BB0"/>
    <w:rsid w:val="0023745F"/>
    <w:rsid w:val="0027607F"/>
    <w:rsid w:val="002C7325"/>
    <w:rsid w:val="002D7C9B"/>
    <w:rsid w:val="002E53AC"/>
    <w:rsid w:val="002F47E0"/>
    <w:rsid w:val="0034504A"/>
    <w:rsid w:val="003666E3"/>
    <w:rsid w:val="00392D9F"/>
    <w:rsid w:val="003937A7"/>
    <w:rsid w:val="00407461"/>
    <w:rsid w:val="004351F5"/>
    <w:rsid w:val="004B6B58"/>
    <w:rsid w:val="005228FD"/>
    <w:rsid w:val="00527797"/>
    <w:rsid w:val="00552B64"/>
    <w:rsid w:val="0058562B"/>
    <w:rsid w:val="005A0DAE"/>
    <w:rsid w:val="005A4B17"/>
    <w:rsid w:val="005C0925"/>
    <w:rsid w:val="0064678B"/>
    <w:rsid w:val="00664E7F"/>
    <w:rsid w:val="00676D63"/>
    <w:rsid w:val="00696E9B"/>
    <w:rsid w:val="006E2C7D"/>
    <w:rsid w:val="006E7477"/>
    <w:rsid w:val="006F5D98"/>
    <w:rsid w:val="00750CAD"/>
    <w:rsid w:val="00782654"/>
    <w:rsid w:val="00786D58"/>
    <w:rsid w:val="007B6B3A"/>
    <w:rsid w:val="007D4689"/>
    <w:rsid w:val="007E7AE8"/>
    <w:rsid w:val="00824D2F"/>
    <w:rsid w:val="0083493D"/>
    <w:rsid w:val="00852C7E"/>
    <w:rsid w:val="0089056F"/>
    <w:rsid w:val="008970AB"/>
    <w:rsid w:val="00906203"/>
    <w:rsid w:val="00913319"/>
    <w:rsid w:val="00914D4D"/>
    <w:rsid w:val="00930426"/>
    <w:rsid w:val="00951491"/>
    <w:rsid w:val="00955D9A"/>
    <w:rsid w:val="009566C2"/>
    <w:rsid w:val="009576DD"/>
    <w:rsid w:val="0098619E"/>
    <w:rsid w:val="0099733D"/>
    <w:rsid w:val="009C5A4D"/>
    <w:rsid w:val="009C7638"/>
    <w:rsid w:val="009E1211"/>
    <w:rsid w:val="009F1C46"/>
    <w:rsid w:val="009F34F6"/>
    <w:rsid w:val="00A05F6B"/>
    <w:rsid w:val="00A11112"/>
    <w:rsid w:val="00A35D6E"/>
    <w:rsid w:val="00A7204A"/>
    <w:rsid w:val="00A81D70"/>
    <w:rsid w:val="00A85534"/>
    <w:rsid w:val="00A94EE3"/>
    <w:rsid w:val="00AA1F92"/>
    <w:rsid w:val="00AA2CDE"/>
    <w:rsid w:val="00AC28C9"/>
    <w:rsid w:val="00AE51B3"/>
    <w:rsid w:val="00BA2CC4"/>
    <w:rsid w:val="00BB338D"/>
    <w:rsid w:val="00C034DC"/>
    <w:rsid w:val="00C04C54"/>
    <w:rsid w:val="00C20D1C"/>
    <w:rsid w:val="00C23A0B"/>
    <w:rsid w:val="00C307C3"/>
    <w:rsid w:val="00C53A84"/>
    <w:rsid w:val="00D02EFC"/>
    <w:rsid w:val="00D07AE4"/>
    <w:rsid w:val="00D366F0"/>
    <w:rsid w:val="00D50FE9"/>
    <w:rsid w:val="00D5599E"/>
    <w:rsid w:val="00D80E8B"/>
    <w:rsid w:val="00DB62F5"/>
    <w:rsid w:val="00DC0B49"/>
    <w:rsid w:val="00DC20EB"/>
    <w:rsid w:val="00DF00B1"/>
    <w:rsid w:val="00DF7E68"/>
    <w:rsid w:val="00E15FFE"/>
    <w:rsid w:val="00E31362"/>
    <w:rsid w:val="00E3632D"/>
    <w:rsid w:val="00E87FE0"/>
    <w:rsid w:val="00E969BA"/>
    <w:rsid w:val="00ED2F02"/>
    <w:rsid w:val="00EE220B"/>
    <w:rsid w:val="00F022C3"/>
    <w:rsid w:val="00F47C8B"/>
    <w:rsid w:val="00F863FF"/>
    <w:rsid w:val="00FA4838"/>
    <w:rsid w:val="00FC3E1C"/>
    <w:rsid w:val="00FE40B6"/>
    <w:rsid w:val="00FF0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2F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B62F5"/>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B62F5"/>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B62F5"/>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DB62F5"/>
    <w:pPr>
      <w:keepNext/>
      <w:numPr>
        <w:ilvl w:val="12"/>
      </w:numPr>
      <w:tabs>
        <w:tab w:val="left" w:pos="851"/>
      </w:tabs>
      <w:suppressAutoHyphens/>
      <w:snapToGrid w:val="0"/>
      <w:spacing w:before="120" w:line="360" w:lineRule="auto"/>
      <w:ind w:firstLine="567"/>
      <w:jc w:val="both"/>
      <w:outlineLvl w:val="5"/>
    </w:pPr>
    <w:rPr>
      <w:b/>
      <w:color w:val="000000"/>
      <w:sz w:val="24"/>
      <w:u w:val="single"/>
    </w:rPr>
  </w:style>
  <w:style w:type="paragraph" w:styleId="7">
    <w:name w:val="heading 7"/>
    <w:basedOn w:val="a"/>
    <w:next w:val="a"/>
    <w:link w:val="70"/>
    <w:semiHidden/>
    <w:unhideWhenUsed/>
    <w:qFormat/>
    <w:rsid w:val="00DB62F5"/>
    <w:pPr>
      <w:spacing w:before="240" w:after="60"/>
      <w:outlineLvl w:val="6"/>
    </w:pPr>
    <w:rPr>
      <w:sz w:val="24"/>
      <w:szCs w:val="24"/>
    </w:rPr>
  </w:style>
  <w:style w:type="paragraph" w:styleId="9">
    <w:name w:val="heading 9"/>
    <w:basedOn w:val="a"/>
    <w:next w:val="a"/>
    <w:link w:val="90"/>
    <w:semiHidden/>
    <w:unhideWhenUsed/>
    <w:qFormat/>
    <w:rsid w:val="00DB62F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62F5"/>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B62F5"/>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DB62F5"/>
    <w:rPr>
      <w:rFonts w:ascii="Arial" w:eastAsia="Times New Roman" w:hAnsi="Arial" w:cs="Arial"/>
      <w:b/>
      <w:bCs/>
      <w:sz w:val="26"/>
      <w:szCs w:val="26"/>
      <w:lang w:eastAsia="ru-RU"/>
    </w:rPr>
  </w:style>
  <w:style w:type="character" w:customStyle="1" w:styleId="60">
    <w:name w:val="Заголовок 6 Знак"/>
    <w:basedOn w:val="a0"/>
    <w:link w:val="6"/>
    <w:semiHidden/>
    <w:rsid w:val="00DB62F5"/>
    <w:rPr>
      <w:rFonts w:ascii="Times New Roman" w:eastAsia="Times New Roman" w:hAnsi="Times New Roman" w:cs="Times New Roman"/>
      <w:b/>
      <w:color w:val="000000"/>
      <w:sz w:val="24"/>
      <w:szCs w:val="20"/>
      <w:u w:val="single"/>
      <w:lang w:eastAsia="ru-RU"/>
    </w:rPr>
  </w:style>
  <w:style w:type="character" w:customStyle="1" w:styleId="70">
    <w:name w:val="Заголовок 7 Знак"/>
    <w:basedOn w:val="a0"/>
    <w:link w:val="7"/>
    <w:semiHidden/>
    <w:rsid w:val="00DB62F5"/>
    <w:rPr>
      <w:rFonts w:ascii="Times New Roman" w:eastAsia="Times New Roman" w:hAnsi="Times New Roman" w:cs="Times New Roman"/>
      <w:sz w:val="24"/>
      <w:szCs w:val="24"/>
      <w:lang w:eastAsia="ru-RU"/>
    </w:rPr>
  </w:style>
  <w:style w:type="character" w:customStyle="1" w:styleId="90">
    <w:name w:val="Заголовок 9 Знак"/>
    <w:basedOn w:val="a0"/>
    <w:link w:val="9"/>
    <w:semiHidden/>
    <w:rsid w:val="00DB62F5"/>
    <w:rPr>
      <w:rFonts w:ascii="Arial" w:eastAsia="Times New Roman" w:hAnsi="Arial" w:cs="Arial"/>
      <w:lang w:eastAsia="ru-RU"/>
    </w:rPr>
  </w:style>
  <w:style w:type="character" w:styleId="a3">
    <w:name w:val="Hyperlink"/>
    <w:unhideWhenUsed/>
    <w:rsid w:val="00DB62F5"/>
    <w:rPr>
      <w:color w:val="0000FF"/>
      <w:u w:val="single"/>
    </w:rPr>
  </w:style>
  <w:style w:type="character" w:styleId="a4">
    <w:name w:val="FollowedHyperlink"/>
    <w:basedOn w:val="a0"/>
    <w:uiPriority w:val="99"/>
    <w:semiHidden/>
    <w:unhideWhenUsed/>
    <w:rsid w:val="00DB62F5"/>
    <w:rPr>
      <w:color w:val="800080" w:themeColor="followedHyperlink"/>
      <w:u w:val="single"/>
    </w:rPr>
  </w:style>
  <w:style w:type="paragraph" w:styleId="HTML">
    <w:name w:val="HTML Preformatted"/>
    <w:basedOn w:val="a"/>
    <w:link w:val="HTML0"/>
    <w:semiHidden/>
    <w:unhideWhenUsed/>
    <w:rsid w:val="00DB6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basedOn w:val="a0"/>
    <w:link w:val="HTML"/>
    <w:semiHidden/>
    <w:rsid w:val="00DB62F5"/>
    <w:rPr>
      <w:rFonts w:ascii="Courier New" w:eastAsia="Times New Roman" w:hAnsi="Courier New" w:cs="Times New Roman"/>
      <w:sz w:val="20"/>
      <w:szCs w:val="20"/>
    </w:rPr>
  </w:style>
  <w:style w:type="paragraph" w:styleId="a5">
    <w:name w:val="footnote text"/>
    <w:basedOn w:val="a"/>
    <w:link w:val="a6"/>
    <w:semiHidden/>
    <w:unhideWhenUsed/>
    <w:rsid w:val="00DB62F5"/>
    <w:pPr>
      <w:widowControl w:val="0"/>
    </w:pPr>
    <w:rPr>
      <w:sz w:val="24"/>
    </w:rPr>
  </w:style>
  <w:style w:type="character" w:customStyle="1" w:styleId="a6">
    <w:name w:val="Текст сноски Знак"/>
    <w:basedOn w:val="a0"/>
    <w:link w:val="a5"/>
    <w:semiHidden/>
    <w:rsid w:val="00DB62F5"/>
    <w:rPr>
      <w:rFonts w:ascii="Times New Roman" w:eastAsia="Times New Roman" w:hAnsi="Times New Roman" w:cs="Times New Roman"/>
      <w:sz w:val="24"/>
      <w:szCs w:val="20"/>
    </w:rPr>
  </w:style>
  <w:style w:type="paragraph" w:styleId="a7">
    <w:name w:val="header"/>
    <w:basedOn w:val="a"/>
    <w:link w:val="a8"/>
    <w:semiHidden/>
    <w:unhideWhenUsed/>
    <w:rsid w:val="00DB62F5"/>
    <w:pPr>
      <w:tabs>
        <w:tab w:val="center" w:pos="4677"/>
        <w:tab w:val="right" w:pos="9355"/>
      </w:tabs>
    </w:pPr>
    <w:rPr>
      <w:sz w:val="24"/>
      <w:szCs w:val="24"/>
    </w:rPr>
  </w:style>
  <w:style w:type="character" w:customStyle="1" w:styleId="a8">
    <w:name w:val="Верхний колонтитул Знак"/>
    <w:basedOn w:val="a0"/>
    <w:link w:val="a7"/>
    <w:semiHidden/>
    <w:rsid w:val="00DB62F5"/>
    <w:rPr>
      <w:rFonts w:ascii="Times New Roman" w:eastAsia="Times New Roman" w:hAnsi="Times New Roman" w:cs="Times New Roman"/>
      <w:sz w:val="24"/>
      <w:szCs w:val="24"/>
      <w:lang w:eastAsia="ru-RU"/>
    </w:rPr>
  </w:style>
  <w:style w:type="paragraph" w:styleId="a9">
    <w:name w:val="footer"/>
    <w:aliases w:val=" Знак,Знак"/>
    <w:basedOn w:val="a"/>
    <w:link w:val="aa"/>
    <w:uiPriority w:val="99"/>
    <w:unhideWhenUsed/>
    <w:rsid w:val="00DB62F5"/>
    <w:pPr>
      <w:tabs>
        <w:tab w:val="center" w:pos="4677"/>
        <w:tab w:val="right" w:pos="9355"/>
      </w:tabs>
    </w:pPr>
    <w:rPr>
      <w:sz w:val="24"/>
      <w:szCs w:val="24"/>
    </w:rPr>
  </w:style>
  <w:style w:type="character" w:customStyle="1" w:styleId="aa">
    <w:name w:val="Нижний колонтитул Знак"/>
    <w:aliases w:val=" Знак Знак,Знак Знак"/>
    <w:basedOn w:val="a0"/>
    <w:link w:val="a9"/>
    <w:uiPriority w:val="99"/>
    <w:rsid w:val="00DB62F5"/>
    <w:rPr>
      <w:rFonts w:ascii="Times New Roman" w:eastAsia="Times New Roman" w:hAnsi="Times New Roman" w:cs="Times New Roman"/>
      <w:sz w:val="24"/>
      <w:szCs w:val="24"/>
      <w:lang w:eastAsia="ru-RU"/>
    </w:rPr>
  </w:style>
  <w:style w:type="paragraph" w:styleId="ab">
    <w:name w:val="Title"/>
    <w:basedOn w:val="a"/>
    <w:link w:val="ac"/>
    <w:qFormat/>
    <w:rsid w:val="00DB62F5"/>
    <w:pPr>
      <w:jc w:val="center"/>
    </w:pPr>
    <w:rPr>
      <w:b/>
    </w:rPr>
  </w:style>
  <w:style w:type="character" w:customStyle="1" w:styleId="ac">
    <w:name w:val="Название Знак"/>
    <w:basedOn w:val="a0"/>
    <w:link w:val="ab"/>
    <w:rsid w:val="00DB62F5"/>
    <w:rPr>
      <w:rFonts w:ascii="Times New Roman" w:eastAsia="Times New Roman" w:hAnsi="Times New Roman" w:cs="Times New Roman"/>
      <w:b/>
      <w:sz w:val="20"/>
      <w:szCs w:val="20"/>
      <w:lang w:eastAsia="ru-RU"/>
    </w:rPr>
  </w:style>
  <w:style w:type="paragraph" w:styleId="ad">
    <w:name w:val="Body Text"/>
    <w:basedOn w:val="a"/>
    <w:link w:val="ae"/>
    <w:semiHidden/>
    <w:unhideWhenUsed/>
    <w:rsid w:val="00DB62F5"/>
    <w:pPr>
      <w:spacing w:after="120"/>
    </w:pPr>
  </w:style>
  <w:style w:type="character" w:customStyle="1" w:styleId="ae">
    <w:name w:val="Основной текст Знак"/>
    <w:basedOn w:val="a0"/>
    <w:link w:val="ad"/>
    <w:semiHidden/>
    <w:rsid w:val="00DB62F5"/>
    <w:rPr>
      <w:rFonts w:ascii="Times New Roman" w:eastAsia="Times New Roman" w:hAnsi="Times New Roman" w:cs="Times New Roman"/>
      <w:sz w:val="20"/>
      <w:szCs w:val="20"/>
      <w:lang w:eastAsia="ru-RU"/>
    </w:rPr>
  </w:style>
  <w:style w:type="paragraph" w:styleId="21">
    <w:name w:val="Body Text 2"/>
    <w:basedOn w:val="a"/>
    <w:link w:val="22"/>
    <w:semiHidden/>
    <w:unhideWhenUsed/>
    <w:rsid w:val="00DB62F5"/>
    <w:pPr>
      <w:jc w:val="both"/>
    </w:pPr>
    <w:rPr>
      <w:sz w:val="22"/>
    </w:rPr>
  </w:style>
  <w:style w:type="character" w:customStyle="1" w:styleId="22">
    <w:name w:val="Основной текст 2 Знак"/>
    <w:basedOn w:val="a0"/>
    <w:link w:val="21"/>
    <w:semiHidden/>
    <w:rsid w:val="00DB62F5"/>
    <w:rPr>
      <w:rFonts w:ascii="Times New Roman" w:eastAsia="Times New Roman" w:hAnsi="Times New Roman" w:cs="Times New Roman"/>
      <w:szCs w:val="20"/>
      <w:lang w:eastAsia="ru-RU"/>
    </w:rPr>
  </w:style>
  <w:style w:type="paragraph" w:styleId="31">
    <w:name w:val="Body Text 3"/>
    <w:basedOn w:val="a"/>
    <w:link w:val="32"/>
    <w:unhideWhenUsed/>
    <w:rsid w:val="00DB62F5"/>
    <w:pPr>
      <w:spacing w:after="120"/>
    </w:pPr>
    <w:rPr>
      <w:sz w:val="16"/>
      <w:szCs w:val="16"/>
    </w:rPr>
  </w:style>
  <w:style w:type="character" w:customStyle="1" w:styleId="32">
    <w:name w:val="Основной текст 3 Знак"/>
    <w:basedOn w:val="a0"/>
    <w:link w:val="31"/>
    <w:rsid w:val="00DB62F5"/>
    <w:rPr>
      <w:rFonts w:ascii="Times New Roman" w:eastAsia="Times New Roman" w:hAnsi="Times New Roman" w:cs="Times New Roman"/>
      <w:sz w:val="16"/>
      <w:szCs w:val="16"/>
      <w:lang w:eastAsia="ru-RU"/>
    </w:rPr>
  </w:style>
  <w:style w:type="paragraph" w:styleId="33">
    <w:name w:val="Body Text Indent 3"/>
    <w:basedOn w:val="a"/>
    <w:link w:val="34"/>
    <w:semiHidden/>
    <w:unhideWhenUsed/>
    <w:rsid w:val="00DB62F5"/>
    <w:pPr>
      <w:spacing w:after="120"/>
      <w:ind w:left="283"/>
    </w:pPr>
    <w:rPr>
      <w:sz w:val="16"/>
      <w:szCs w:val="16"/>
    </w:rPr>
  </w:style>
  <w:style w:type="character" w:customStyle="1" w:styleId="34">
    <w:name w:val="Основной текст с отступом 3 Знак"/>
    <w:basedOn w:val="a0"/>
    <w:link w:val="33"/>
    <w:semiHidden/>
    <w:rsid w:val="00DB62F5"/>
    <w:rPr>
      <w:rFonts w:ascii="Times New Roman" w:eastAsia="Times New Roman" w:hAnsi="Times New Roman" w:cs="Times New Roman"/>
      <w:sz w:val="16"/>
      <w:szCs w:val="16"/>
      <w:lang w:eastAsia="ru-RU"/>
    </w:rPr>
  </w:style>
  <w:style w:type="paragraph" w:customStyle="1" w:styleId="ConsPlusNormal">
    <w:name w:val="ConsPlusNormal"/>
    <w:uiPriority w:val="99"/>
    <w:rsid w:val="00DB62F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0">
    <w:name w:val="Основной текст 21"/>
    <w:basedOn w:val="a"/>
    <w:rsid w:val="00DB62F5"/>
    <w:pPr>
      <w:tabs>
        <w:tab w:val="left" w:pos="1134"/>
      </w:tabs>
      <w:snapToGrid w:val="0"/>
      <w:spacing w:after="120"/>
      <w:ind w:firstLine="567"/>
      <w:jc w:val="both"/>
    </w:pPr>
    <w:rPr>
      <w:color w:val="000000"/>
      <w:spacing w:val="-4"/>
    </w:rPr>
  </w:style>
  <w:style w:type="paragraph" w:customStyle="1" w:styleId="ConsPlusNonformat">
    <w:name w:val="ConsPlusNonformat"/>
    <w:uiPriority w:val="99"/>
    <w:rsid w:val="00DB62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B62F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
    <w:name w:val="Таблицы (моноширинный)"/>
    <w:basedOn w:val="a"/>
    <w:next w:val="a"/>
    <w:rsid w:val="00DB62F5"/>
    <w:pPr>
      <w:widowControl w:val="0"/>
      <w:autoSpaceDE w:val="0"/>
      <w:autoSpaceDN w:val="0"/>
      <w:adjustRightInd w:val="0"/>
      <w:jc w:val="both"/>
    </w:pPr>
    <w:rPr>
      <w:rFonts w:ascii="Courier New" w:hAnsi="Courier New" w:cs="Courier New"/>
    </w:rPr>
  </w:style>
  <w:style w:type="paragraph" w:customStyle="1" w:styleId="consnonformat">
    <w:name w:val="consnonformat"/>
    <w:basedOn w:val="a"/>
    <w:rsid w:val="00DB62F5"/>
    <w:pPr>
      <w:spacing w:before="100" w:beforeAutospacing="1" w:after="100" w:afterAutospacing="1"/>
    </w:pPr>
    <w:rPr>
      <w:sz w:val="24"/>
      <w:szCs w:val="24"/>
    </w:rPr>
  </w:style>
  <w:style w:type="character" w:styleId="af0">
    <w:name w:val="footnote reference"/>
    <w:semiHidden/>
    <w:unhideWhenUsed/>
    <w:rsid w:val="00DB62F5"/>
    <w:rPr>
      <w:rFonts w:ascii="Times New Roman" w:hAnsi="Times New Roman" w:cs="Times New Roman" w:hint="default"/>
      <w:vertAlign w:val="superscript"/>
    </w:rPr>
  </w:style>
  <w:style w:type="character" w:customStyle="1" w:styleId="FontStyle11">
    <w:name w:val="Font Style11"/>
    <w:rsid w:val="00DB62F5"/>
    <w:rPr>
      <w:rFonts w:ascii="Times New Roman" w:hAnsi="Times New Roman" w:cs="Times New Roman" w:hint="default"/>
      <w:sz w:val="22"/>
      <w:szCs w:val="22"/>
    </w:rPr>
  </w:style>
  <w:style w:type="character" w:customStyle="1" w:styleId="af1">
    <w:name w:val="Гипертекстовая ссылка"/>
    <w:rsid w:val="00DB62F5"/>
    <w:rPr>
      <w:rFonts w:ascii="Times New Roman" w:hAnsi="Times New Roman" w:cs="Times New Roman" w:hint="default"/>
      <w:b/>
      <w:bCs/>
      <w:color w:val="008000"/>
      <w:u w:val="single"/>
    </w:rPr>
  </w:style>
  <w:style w:type="character" w:customStyle="1" w:styleId="af2">
    <w:name w:val="Основной шрифт"/>
    <w:rsid w:val="00DB62F5"/>
  </w:style>
  <w:style w:type="table" w:styleId="af3">
    <w:name w:val="Table Grid"/>
    <w:basedOn w:val="a1"/>
    <w:rsid w:val="00DB62F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basedOn w:val="a"/>
    <w:link w:val="af5"/>
    <w:uiPriority w:val="1"/>
    <w:qFormat/>
    <w:rsid w:val="004351F5"/>
    <w:rPr>
      <w:rFonts w:ascii="Calibri" w:eastAsia="Calibri" w:hAnsi="Calibri"/>
      <w:sz w:val="22"/>
      <w:szCs w:val="22"/>
      <w:lang w:val="en-US" w:eastAsia="en-US" w:bidi="en-US"/>
    </w:rPr>
  </w:style>
  <w:style w:type="paragraph" w:styleId="af6">
    <w:name w:val="List Paragraph"/>
    <w:basedOn w:val="a"/>
    <w:uiPriority w:val="34"/>
    <w:qFormat/>
    <w:rsid w:val="00D02EFC"/>
    <w:pPr>
      <w:ind w:left="720"/>
      <w:contextualSpacing/>
    </w:pPr>
  </w:style>
  <w:style w:type="character" w:customStyle="1" w:styleId="af5">
    <w:name w:val="Без интервала Знак"/>
    <w:link w:val="af4"/>
    <w:uiPriority w:val="1"/>
    <w:locked/>
    <w:rsid w:val="006E2C7D"/>
    <w:rPr>
      <w:rFonts w:ascii="Calibri" w:eastAsia="Calibri" w:hAnsi="Calibri" w:cs="Times New Roman"/>
      <w:lang w:val="en-US" w:bidi="en-US"/>
    </w:rPr>
  </w:style>
  <w:style w:type="paragraph" w:customStyle="1" w:styleId="ConsNormal">
    <w:name w:val="ConsNormal"/>
    <w:link w:val="ConsNormal0"/>
    <w:rsid w:val="00C53A84"/>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C53A84"/>
    <w:rPr>
      <w:rFonts w:ascii="Arial" w:eastAsia="Times New Roman" w:hAnsi="Arial" w:cs="Arial"/>
      <w:sz w:val="20"/>
      <w:szCs w:val="20"/>
      <w:lang w:eastAsia="ru-RU"/>
    </w:rPr>
  </w:style>
  <w:style w:type="paragraph" w:styleId="af7">
    <w:name w:val="Body Text Indent"/>
    <w:basedOn w:val="a"/>
    <w:link w:val="af8"/>
    <w:uiPriority w:val="99"/>
    <w:semiHidden/>
    <w:unhideWhenUsed/>
    <w:rsid w:val="00153DED"/>
    <w:pPr>
      <w:spacing w:after="120"/>
      <w:ind w:left="283"/>
    </w:pPr>
  </w:style>
  <w:style w:type="character" w:customStyle="1" w:styleId="af8">
    <w:name w:val="Основной текст с отступом Знак"/>
    <w:basedOn w:val="a0"/>
    <w:link w:val="af7"/>
    <w:uiPriority w:val="99"/>
    <w:semiHidden/>
    <w:rsid w:val="00153DED"/>
    <w:rPr>
      <w:rFonts w:ascii="Times New Roman" w:eastAsia="Times New Roman" w:hAnsi="Times New Roman" w:cs="Times New Roman"/>
      <w:sz w:val="20"/>
      <w:szCs w:val="20"/>
      <w:lang w:eastAsia="ru-RU"/>
    </w:rPr>
  </w:style>
  <w:style w:type="paragraph" w:customStyle="1" w:styleId="ConsNonformat0">
    <w:name w:val="ConsNonformat"/>
    <w:rsid w:val="00153DE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153DED"/>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PlusTitle">
    <w:name w:val="ConsPlusTitle"/>
    <w:rsid w:val="00153DED"/>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8067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rasadmin@mari-e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5CE7E7-DA0D-4DFD-A15F-3ECE4BA62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1</Pages>
  <Words>22130</Words>
  <Characters>126145</Characters>
  <Application>Microsoft Office Word</Application>
  <DocSecurity>0</DocSecurity>
  <Lines>1051</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147980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 K</dc:creator>
  <cp:keywords/>
  <dc:description/>
  <cp:lastModifiedBy>L K</cp:lastModifiedBy>
  <cp:revision>41</cp:revision>
  <cp:lastPrinted>2017-03-14T10:12:00Z</cp:lastPrinted>
  <dcterms:created xsi:type="dcterms:W3CDTF">2015-05-25T13:24:00Z</dcterms:created>
  <dcterms:modified xsi:type="dcterms:W3CDTF">2017-03-14T10:17:00Z</dcterms:modified>
</cp:coreProperties>
</file>