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026" w:rsidRPr="00CC2026" w:rsidRDefault="005D6D6C" w:rsidP="00CC2026">
      <w:pPr>
        <w:pStyle w:val="a6"/>
        <w:jc w:val="center"/>
        <w:rPr>
          <w:rFonts w:ascii="Times New Roman" w:hAnsi="Times New Roman"/>
          <w:color w:val="000000"/>
          <w:sz w:val="24"/>
          <w:szCs w:val="24"/>
        </w:rPr>
      </w:pPr>
      <w:r w:rsidRPr="00CC2026">
        <w:rPr>
          <w:rFonts w:ascii="Times New Roman" w:hAnsi="Times New Roman"/>
          <w:b/>
          <w:color w:val="052635"/>
          <w:sz w:val="24"/>
          <w:szCs w:val="24"/>
        </w:rPr>
        <w:t>ИЗВЕЩЕНИЕ</w:t>
      </w:r>
      <w:r w:rsidRPr="00CC2026">
        <w:rPr>
          <w:b/>
          <w:color w:val="052635"/>
          <w:sz w:val="24"/>
          <w:szCs w:val="24"/>
        </w:rPr>
        <w:br/>
      </w:r>
    </w:p>
    <w:p w:rsidR="00CC2026" w:rsidRPr="00CC2026" w:rsidRDefault="00CC2026" w:rsidP="00CC2026">
      <w:pPr>
        <w:pStyle w:val="a6"/>
        <w:jc w:val="center"/>
        <w:rPr>
          <w:rFonts w:ascii="Times New Roman" w:hAnsi="Times New Roman"/>
          <w:kern w:val="36"/>
          <w:sz w:val="24"/>
          <w:szCs w:val="24"/>
        </w:rPr>
      </w:pPr>
      <w:r w:rsidRPr="00CC2026">
        <w:rPr>
          <w:rFonts w:ascii="Times New Roman" w:hAnsi="Times New Roman"/>
          <w:color w:val="000000"/>
          <w:sz w:val="24"/>
          <w:szCs w:val="24"/>
        </w:rPr>
        <w:t xml:space="preserve">О проведении открытого конкурса </w:t>
      </w:r>
      <w:r w:rsidRPr="00CC2026">
        <w:rPr>
          <w:rFonts w:ascii="Times New Roman" w:hAnsi="Times New Roman"/>
          <w:kern w:val="36"/>
          <w:sz w:val="24"/>
          <w:szCs w:val="24"/>
        </w:rPr>
        <w:t xml:space="preserve">по отбору организации для оказания услуг по сбору и вывозу </w:t>
      </w:r>
      <w:r w:rsidR="008C077F" w:rsidRPr="008C077F">
        <w:rPr>
          <w:rFonts w:ascii="Times New Roman" w:hAnsi="Times New Roman"/>
          <w:color w:val="1D1B11"/>
          <w:sz w:val="24"/>
          <w:szCs w:val="24"/>
        </w:rPr>
        <w:t>твердых коммунальных отходов</w:t>
      </w:r>
      <w:r w:rsidRPr="00CC2026">
        <w:rPr>
          <w:rFonts w:ascii="Times New Roman" w:hAnsi="Times New Roman"/>
          <w:kern w:val="36"/>
          <w:sz w:val="24"/>
          <w:szCs w:val="24"/>
        </w:rPr>
        <w:t xml:space="preserve"> и крупногабаритного мусора</w:t>
      </w:r>
    </w:p>
    <w:p w:rsidR="00CC2026" w:rsidRPr="00CC2026" w:rsidRDefault="00CC2026" w:rsidP="00CC2026">
      <w:pPr>
        <w:pStyle w:val="a6"/>
        <w:jc w:val="center"/>
        <w:rPr>
          <w:rFonts w:ascii="Times New Roman" w:hAnsi="Times New Roman"/>
          <w:sz w:val="24"/>
          <w:szCs w:val="24"/>
        </w:rPr>
      </w:pPr>
      <w:r w:rsidRPr="00CC2026">
        <w:rPr>
          <w:rFonts w:ascii="Times New Roman" w:hAnsi="Times New Roman"/>
          <w:color w:val="000000"/>
          <w:sz w:val="24"/>
          <w:szCs w:val="24"/>
        </w:rPr>
        <w:t>с территории муниципального образования «Городское поселение Красногорский»</w:t>
      </w:r>
    </w:p>
    <w:p w:rsidR="005D6D6C" w:rsidRPr="00CC2026" w:rsidRDefault="005D6D6C" w:rsidP="00CC2026">
      <w:pPr>
        <w:pStyle w:val="21"/>
        <w:ind w:firstLine="0"/>
        <w:jc w:val="center"/>
        <w:rPr>
          <w:b/>
          <w:color w:val="052635"/>
          <w:sz w:val="24"/>
          <w:szCs w:val="24"/>
        </w:rPr>
      </w:pPr>
    </w:p>
    <w:p w:rsidR="005D6D6C" w:rsidRPr="005D6D6C" w:rsidRDefault="005D6D6C" w:rsidP="005D6D6C">
      <w:pPr>
        <w:pStyle w:val="21"/>
        <w:ind w:firstLine="0"/>
        <w:rPr>
          <w:color w:val="052635"/>
          <w:sz w:val="24"/>
          <w:szCs w:val="24"/>
        </w:rPr>
      </w:pPr>
    </w:p>
    <w:p w:rsidR="005D6D6C" w:rsidRPr="005D6D6C" w:rsidRDefault="005D6D6C" w:rsidP="005D6D6C">
      <w:pPr>
        <w:pStyle w:val="21"/>
        <w:ind w:firstLine="0"/>
        <w:rPr>
          <w:color w:val="052635"/>
          <w:sz w:val="24"/>
          <w:szCs w:val="24"/>
        </w:rPr>
      </w:pPr>
      <w:r w:rsidRPr="005D6D6C">
        <w:rPr>
          <w:color w:val="052635"/>
          <w:sz w:val="24"/>
          <w:szCs w:val="24"/>
        </w:rPr>
        <w:t>1</w:t>
      </w:r>
      <w:r w:rsidRPr="00D26326">
        <w:rPr>
          <w:b/>
          <w:i/>
          <w:color w:val="052635"/>
          <w:sz w:val="24"/>
          <w:szCs w:val="24"/>
        </w:rPr>
        <w:t>. Предмет конкурса</w:t>
      </w:r>
      <w:r w:rsidRPr="005D6D6C">
        <w:rPr>
          <w:color w:val="052635"/>
          <w:sz w:val="24"/>
          <w:szCs w:val="24"/>
        </w:rPr>
        <w:t>:</w:t>
      </w:r>
      <w:r w:rsidR="00CC2026">
        <w:rPr>
          <w:color w:val="052635"/>
          <w:sz w:val="24"/>
          <w:szCs w:val="24"/>
        </w:rPr>
        <w:t xml:space="preserve"> </w:t>
      </w:r>
      <w:r w:rsidR="00CC2026" w:rsidRPr="00CC2026">
        <w:rPr>
          <w:sz w:val="24"/>
          <w:szCs w:val="24"/>
        </w:rPr>
        <w:t xml:space="preserve">выбор организации для оказания услуг по </w:t>
      </w:r>
      <w:r w:rsidR="00CC2026" w:rsidRPr="00CC2026">
        <w:rPr>
          <w:color w:val="1D1B11"/>
          <w:sz w:val="24"/>
          <w:szCs w:val="24"/>
        </w:rPr>
        <w:t xml:space="preserve">сбору и вывозу твердых </w:t>
      </w:r>
      <w:r w:rsidR="008C077F" w:rsidRPr="008C077F">
        <w:rPr>
          <w:color w:val="1D1B11"/>
          <w:sz w:val="24"/>
          <w:szCs w:val="24"/>
        </w:rPr>
        <w:t>коммунальных</w:t>
      </w:r>
      <w:r w:rsidR="00CC2026" w:rsidRPr="00CC2026">
        <w:rPr>
          <w:color w:val="1D1B11"/>
          <w:sz w:val="24"/>
          <w:szCs w:val="24"/>
        </w:rPr>
        <w:t xml:space="preserve"> отходов и </w:t>
      </w:r>
      <w:r w:rsidR="00CC2026" w:rsidRPr="00CC2026">
        <w:rPr>
          <w:kern w:val="36"/>
          <w:sz w:val="24"/>
          <w:szCs w:val="24"/>
        </w:rPr>
        <w:t>крупногабаритного мусора</w:t>
      </w:r>
      <w:r w:rsidR="00CC2026" w:rsidRPr="00CC2026">
        <w:rPr>
          <w:color w:val="1D1B11"/>
          <w:sz w:val="24"/>
          <w:szCs w:val="24"/>
        </w:rPr>
        <w:t xml:space="preserve"> от населения с территории </w:t>
      </w:r>
      <w:r w:rsidR="00CC2026" w:rsidRPr="00CC2026">
        <w:rPr>
          <w:color w:val="000000"/>
          <w:sz w:val="24"/>
          <w:szCs w:val="24"/>
        </w:rPr>
        <w:t>муниципального образования «Городское поселение Красногорский»</w:t>
      </w:r>
      <w:r w:rsidR="00CC2026" w:rsidRPr="00CC2026">
        <w:rPr>
          <w:sz w:val="24"/>
          <w:szCs w:val="24"/>
        </w:rPr>
        <w:t>.</w:t>
      </w:r>
    </w:p>
    <w:p w:rsidR="00CC2026" w:rsidRDefault="00CC2026" w:rsidP="005D6D6C">
      <w:pPr>
        <w:pStyle w:val="21"/>
        <w:ind w:firstLine="0"/>
        <w:rPr>
          <w:color w:val="052635"/>
          <w:sz w:val="24"/>
          <w:szCs w:val="24"/>
        </w:rPr>
      </w:pPr>
    </w:p>
    <w:p w:rsidR="005D6D6C" w:rsidRPr="005D6D6C" w:rsidRDefault="005D6D6C" w:rsidP="005D6D6C">
      <w:pPr>
        <w:pStyle w:val="21"/>
        <w:ind w:firstLine="0"/>
        <w:rPr>
          <w:color w:val="052635"/>
          <w:sz w:val="24"/>
          <w:szCs w:val="24"/>
        </w:rPr>
      </w:pPr>
      <w:r w:rsidRPr="005D6D6C">
        <w:rPr>
          <w:color w:val="052635"/>
          <w:sz w:val="24"/>
          <w:szCs w:val="24"/>
        </w:rPr>
        <w:t xml:space="preserve">2. </w:t>
      </w:r>
      <w:r w:rsidRPr="00D26326">
        <w:rPr>
          <w:b/>
          <w:i/>
          <w:color w:val="052635"/>
          <w:sz w:val="24"/>
          <w:szCs w:val="24"/>
        </w:rPr>
        <w:t>Форма</w:t>
      </w:r>
      <w:r w:rsidRPr="005D6D6C">
        <w:rPr>
          <w:color w:val="052635"/>
          <w:sz w:val="24"/>
          <w:szCs w:val="24"/>
        </w:rPr>
        <w:t>: открытый конкурс.</w:t>
      </w:r>
    </w:p>
    <w:p w:rsidR="005D6D6C" w:rsidRPr="005D6D6C" w:rsidRDefault="005D6D6C" w:rsidP="005D6D6C">
      <w:pPr>
        <w:pStyle w:val="21"/>
        <w:ind w:firstLine="0"/>
        <w:rPr>
          <w:color w:val="052635"/>
          <w:sz w:val="24"/>
          <w:szCs w:val="24"/>
        </w:rPr>
      </w:pPr>
    </w:p>
    <w:p w:rsidR="005D6D6C" w:rsidRDefault="005D6D6C" w:rsidP="005D6D6C">
      <w:pPr>
        <w:pStyle w:val="21"/>
        <w:ind w:firstLine="0"/>
        <w:rPr>
          <w:color w:val="052635"/>
          <w:sz w:val="24"/>
          <w:szCs w:val="24"/>
        </w:rPr>
      </w:pPr>
      <w:r w:rsidRPr="005D6D6C">
        <w:rPr>
          <w:color w:val="052635"/>
          <w:sz w:val="24"/>
          <w:szCs w:val="24"/>
        </w:rPr>
        <w:t xml:space="preserve">3. </w:t>
      </w:r>
      <w:r w:rsidRPr="00D26326">
        <w:rPr>
          <w:b/>
          <w:i/>
          <w:color w:val="052635"/>
          <w:sz w:val="24"/>
          <w:szCs w:val="24"/>
        </w:rPr>
        <w:t>Основание проведения открытого конкурса и нормативные правовые акты, на основании которых проводится конкурс</w:t>
      </w:r>
      <w:r>
        <w:rPr>
          <w:color w:val="052635"/>
          <w:sz w:val="24"/>
          <w:szCs w:val="24"/>
        </w:rPr>
        <w:t>:</w:t>
      </w:r>
    </w:p>
    <w:p w:rsidR="005D6D6C" w:rsidRPr="00CC2026" w:rsidRDefault="00CC2026" w:rsidP="005D6D6C">
      <w:pPr>
        <w:pStyle w:val="21"/>
        <w:ind w:firstLine="0"/>
        <w:rPr>
          <w:color w:val="052635"/>
          <w:sz w:val="24"/>
          <w:szCs w:val="24"/>
        </w:rPr>
      </w:pPr>
      <w:proofErr w:type="gramStart"/>
      <w:r w:rsidRPr="00CC2026">
        <w:rPr>
          <w:sz w:val="24"/>
          <w:szCs w:val="24"/>
        </w:rPr>
        <w:t xml:space="preserve">В соответствии с Федеральными законами от 26.07.2006 №135-ФЗ «О защите конкуренции», от 06.10.2003 № 131-ФЗ «Об общих принципах организации местного самоуправления в Российской Федерации», </w:t>
      </w:r>
      <w:r w:rsidRPr="00CC2026">
        <w:rPr>
          <w:color w:val="052635"/>
          <w:sz w:val="24"/>
          <w:szCs w:val="24"/>
        </w:rPr>
        <w:t>от 24.06.1998 №89-ФЗ «Об отходах производства и потребления», Постановлением Правительства Российской Федерации от 10.02.1997 № 155 «Об утверждении Правил предоставления услуг по вывозу твердых и жидких бытовых отходов»,</w:t>
      </w:r>
      <w:r w:rsidRPr="00CC2026">
        <w:rPr>
          <w:sz w:val="24"/>
          <w:szCs w:val="24"/>
        </w:rPr>
        <w:t xml:space="preserve"> Уставом </w:t>
      </w:r>
      <w:r w:rsidRPr="00CC2026">
        <w:rPr>
          <w:color w:val="000000"/>
          <w:sz w:val="24"/>
          <w:szCs w:val="24"/>
        </w:rPr>
        <w:t>муниципального образования «Городское поселение Красногорский»</w:t>
      </w:r>
      <w:r w:rsidRPr="00CC2026">
        <w:rPr>
          <w:sz w:val="24"/>
          <w:szCs w:val="24"/>
        </w:rPr>
        <w:t>, Решением Собрания депутатов  от</w:t>
      </w:r>
      <w:proofErr w:type="gramEnd"/>
      <w:r w:rsidRPr="00CC2026">
        <w:rPr>
          <w:sz w:val="24"/>
          <w:szCs w:val="24"/>
        </w:rPr>
        <w:t xml:space="preserve"> 16 мая 2012 года № 177 «Об утверждении Правил благоустройства территории  муниципального образования «Городское поселение Красногорский»</w:t>
      </w:r>
      <w:r>
        <w:rPr>
          <w:sz w:val="24"/>
          <w:szCs w:val="24"/>
        </w:rPr>
        <w:t>.</w:t>
      </w:r>
    </w:p>
    <w:p w:rsidR="00CC2026" w:rsidRDefault="00CC2026" w:rsidP="005D6D6C">
      <w:pPr>
        <w:pStyle w:val="21"/>
        <w:ind w:firstLine="0"/>
        <w:rPr>
          <w:color w:val="052635"/>
          <w:sz w:val="24"/>
          <w:szCs w:val="24"/>
        </w:rPr>
      </w:pPr>
    </w:p>
    <w:p w:rsidR="005D6D6C" w:rsidRPr="005D6D6C" w:rsidRDefault="005D6D6C" w:rsidP="005D6D6C">
      <w:pPr>
        <w:pStyle w:val="21"/>
        <w:ind w:firstLine="0"/>
        <w:rPr>
          <w:color w:val="052635"/>
          <w:sz w:val="24"/>
          <w:szCs w:val="24"/>
        </w:rPr>
      </w:pPr>
      <w:r w:rsidRPr="005D6D6C">
        <w:rPr>
          <w:color w:val="052635"/>
          <w:sz w:val="24"/>
          <w:szCs w:val="24"/>
        </w:rPr>
        <w:t xml:space="preserve">4. </w:t>
      </w:r>
      <w:r w:rsidRPr="00D26326">
        <w:rPr>
          <w:b/>
          <w:i/>
          <w:color w:val="052635"/>
          <w:sz w:val="24"/>
          <w:szCs w:val="24"/>
        </w:rPr>
        <w:t>Сведения об организаторе</w:t>
      </w:r>
      <w:r w:rsidRPr="005D6D6C">
        <w:rPr>
          <w:color w:val="052635"/>
          <w:sz w:val="24"/>
          <w:szCs w:val="24"/>
        </w:rPr>
        <w:t>:</w:t>
      </w:r>
    </w:p>
    <w:p w:rsidR="005D6D6C" w:rsidRPr="00CC2026" w:rsidRDefault="005D6D6C" w:rsidP="00CC2026">
      <w:pPr>
        <w:pStyle w:val="a6"/>
        <w:rPr>
          <w:rFonts w:ascii="Times New Roman" w:hAnsi="Times New Roman"/>
          <w:sz w:val="24"/>
          <w:szCs w:val="24"/>
        </w:rPr>
      </w:pPr>
      <w:r w:rsidRPr="00CC2026">
        <w:rPr>
          <w:rFonts w:ascii="Times New Roman" w:hAnsi="Times New Roman"/>
          <w:color w:val="052635"/>
          <w:sz w:val="24"/>
          <w:szCs w:val="24"/>
        </w:rPr>
        <w:t xml:space="preserve">Наименование: </w:t>
      </w:r>
      <w:r w:rsidR="00CC2026" w:rsidRPr="00CC2026">
        <w:rPr>
          <w:rFonts w:ascii="Times New Roman" w:hAnsi="Times New Roman"/>
          <w:sz w:val="24"/>
          <w:szCs w:val="24"/>
        </w:rPr>
        <w:t>Администрация муниципального образования «Городское    поселение   Красногорский»    -    городская    администрация</w:t>
      </w:r>
      <w:r w:rsidRPr="00CC2026">
        <w:rPr>
          <w:color w:val="052635"/>
          <w:sz w:val="24"/>
          <w:szCs w:val="24"/>
        </w:rPr>
        <w:t>;</w:t>
      </w:r>
    </w:p>
    <w:p w:rsidR="005D6D6C" w:rsidRPr="00CC2026" w:rsidRDefault="005D6D6C" w:rsidP="005D6D6C">
      <w:pPr>
        <w:pStyle w:val="21"/>
        <w:ind w:firstLine="0"/>
        <w:rPr>
          <w:color w:val="052635"/>
          <w:sz w:val="24"/>
          <w:szCs w:val="24"/>
        </w:rPr>
      </w:pPr>
      <w:r w:rsidRPr="00CC2026">
        <w:rPr>
          <w:color w:val="052635"/>
          <w:sz w:val="24"/>
          <w:szCs w:val="24"/>
        </w:rPr>
        <w:t xml:space="preserve">Место нахождения: </w:t>
      </w:r>
      <w:r w:rsidR="00CC2026" w:rsidRPr="00CC2026">
        <w:rPr>
          <w:bCs/>
          <w:sz w:val="24"/>
          <w:szCs w:val="24"/>
        </w:rPr>
        <w:t xml:space="preserve">Республика  Марий Эл,  Звениговский район, </w:t>
      </w:r>
      <w:proofErr w:type="spellStart"/>
      <w:r w:rsidR="00CC2026" w:rsidRPr="00CC2026">
        <w:rPr>
          <w:bCs/>
          <w:sz w:val="24"/>
          <w:szCs w:val="24"/>
        </w:rPr>
        <w:t>пгт</w:t>
      </w:r>
      <w:proofErr w:type="spellEnd"/>
      <w:r w:rsidR="00CC2026" w:rsidRPr="00CC2026">
        <w:rPr>
          <w:bCs/>
          <w:sz w:val="24"/>
          <w:szCs w:val="24"/>
        </w:rPr>
        <w:t xml:space="preserve">. Красногорский, ул. </w:t>
      </w:r>
      <w:proofErr w:type="gramStart"/>
      <w:r w:rsidR="00CC2026" w:rsidRPr="00CC2026">
        <w:rPr>
          <w:bCs/>
          <w:sz w:val="24"/>
          <w:szCs w:val="24"/>
        </w:rPr>
        <w:t>Госпитальная</w:t>
      </w:r>
      <w:proofErr w:type="gramEnd"/>
      <w:r w:rsidR="00CC2026" w:rsidRPr="00CC2026">
        <w:rPr>
          <w:bCs/>
          <w:sz w:val="24"/>
          <w:szCs w:val="24"/>
        </w:rPr>
        <w:t>, д.4 «а»</w:t>
      </w:r>
      <w:r w:rsidRPr="00CC2026">
        <w:rPr>
          <w:color w:val="052635"/>
          <w:sz w:val="24"/>
          <w:szCs w:val="24"/>
        </w:rPr>
        <w:t>;</w:t>
      </w:r>
    </w:p>
    <w:p w:rsidR="005D6D6C" w:rsidRPr="00CC2026" w:rsidRDefault="005D6D6C" w:rsidP="005D6D6C">
      <w:pPr>
        <w:pStyle w:val="21"/>
        <w:ind w:firstLine="0"/>
        <w:rPr>
          <w:color w:val="052635"/>
          <w:sz w:val="24"/>
          <w:szCs w:val="24"/>
        </w:rPr>
      </w:pPr>
      <w:r w:rsidRPr="00CC2026">
        <w:rPr>
          <w:color w:val="052635"/>
          <w:sz w:val="24"/>
          <w:szCs w:val="24"/>
        </w:rPr>
        <w:t xml:space="preserve">Почтовый адрес: </w:t>
      </w:r>
      <w:r w:rsidR="00CC2026" w:rsidRPr="00CC2026">
        <w:rPr>
          <w:bCs/>
          <w:sz w:val="24"/>
          <w:szCs w:val="24"/>
        </w:rPr>
        <w:t xml:space="preserve">425090,  Республика  Марий Эл,  Звениговский район, </w:t>
      </w:r>
      <w:proofErr w:type="spellStart"/>
      <w:r w:rsidR="00CC2026" w:rsidRPr="00CC2026">
        <w:rPr>
          <w:bCs/>
          <w:sz w:val="24"/>
          <w:szCs w:val="24"/>
        </w:rPr>
        <w:t>пгт</w:t>
      </w:r>
      <w:proofErr w:type="spellEnd"/>
      <w:r w:rsidR="00CC2026" w:rsidRPr="00CC2026">
        <w:rPr>
          <w:bCs/>
          <w:sz w:val="24"/>
          <w:szCs w:val="24"/>
        </w:rPr>
        <w:t xml:space="preserve">. Красногорский, ул. </w:t>
      </w:r>
      <w:proofErr w:type="gramStart"/>
      <w:r w:rsidR="00CC2026" w:rsidRPr="00CC2026">
        <w:rPr>
          <w:bCs/>
          <w:sz w:val="24"/>
          <w:szCs w:val="24"/>
        </w:rPr>
        <w:t>Госпитальная</w:t>
      </w:r>
      <w:proofErr w:type="gramEnd"/>
      <w:r w:rsidR="00CC2026" w:rsidRPr="00CC2026">
        <w:rPr>
          <w:bCs/>
          <w:sz w:val="24"/>
          <w:szCs w:val="24"/>
        </w:rPr>
        <w:t>, д.4 «а»</w:t>
      </w:r>
      <w:r w:rsidR="00672E24">
        <w:rPr>
          <w:bCs/>
          <w:sz w:val="24"/>
          <w:szCs w:val="24"/>
        </w:rPr>
        <w:t>;</w:t>
      </w:r>
    </w:p>
    <w:p w:rsidR="005D6D6C" w:rsidRDefault="005D6D6C" w:rsidP="005D6D6C">
      <w:pPr>
        <w:pStyle w:val="21"/>
        <w:ind w:firstLine="0"/>
        <w:rPr>
          <w:color w:val="052635"/>
          <w:sz w:val="24"/>
          <w:szCs w:val="24"/>
        </w:rPr>
      </w:pPr>
      <w:r w:rsidRPr="00CC2026">
        <w:rPr>
          <w:color w:val="052635"/>
          <w:sz w:val="24"/>
          <w:szCs w:val="24"/>
        </w:rPr>
        <w:t xml:space="preserve">Адрес электронной почты: </w:t>
      </w:r>
      <w:hyperlink r:id="rId5" w:history="1">
        <w:r w:rsidR="006C0F8B" w:rsidRPr="00E11EC3">
          <w:rPr>
            <w:rStyle w:val="a3"/>
            <w:bCs/>
            <w:sz w:val="24"/>
            <w:szCs w:val="24"/>
            <w:lang w:val="en-US"/>
          </w:rPr>
          <w:t>krasadmin</w:t>
        </w:r>
        <w:r w:rsidR="006C0F8B" w:rsidRPr="00E11EC3">
          <w:rPr>
            <w:rStyle w:val="a3"/>
            <w:bCs/>
            <w:sz w:val="24"/>
            <w:szCs w:val="24"/>
          </w:rPr>
          <w:t>@</w:t>
        </w:r>
        <w:r w:rsidR="006C0F8B" w:rsidRPr="00E11EC3">
          <w:rPr>
            <w:rStyle w:val="a3"/>
            <w:bCs/>
            <w:sz w:val="24"/>
            <w:szCs w:val="24"/>
            <w:lang w:val="en-US"/>
          </w:rPr>
          <w:t>mari</w:t>
        </w:r>
        <w:r w:rsidR="006C0F8B" w:rsidRPr="00E11EC3">
          <w:rPr>
            <w:rStyle w:val="a3"/>
            <w:bCs/>
            <w:sz w:val="24"/>
            <w:szCs w:val="24"/>
          </w:rPr>
          <w:t>-</w:t>
        </w:r>
        <w:r w:rsidR="006C0F8B" w:rsidRPr="00E11EC3">
          <w:rPr>
            <w:rStyle w:val="a3"/>
            <w:bCs/>
            <w:sz w:val="24"/>
            <w:szCs w:val="24"/>
            <w:lang w:val="en-US"/>
          </w:rPr>
          <w:t>el</w:t>
        </w:r>
        <w:r w:rsidR="006C0F8B" w:rsidRPr="00E11EC3">
          <w:rPr>
            <w:rStyle w:val="a3"/>
            <w:bCs/>
            <w:sz w:val="24"/>
            <w:szCs w:val="24"/>
          </w:rPr>
          <w:t>.</w:t>
        </w:r>
        <w:r w:rsidR="006C0F8B" w:rsidRPr="00E11EC3">
          <w:rPr>
            <w:rStyle w:val="a3"/>
            <w:bCs/>
            <w:sz w:val="24"/>
            <w:szCs w:val="24"/>
            <w:lang w:val="en-US"/>
          </w:rPr>
          <w:t>ru</w:t>
        </w:r>
      </w:hyperlink>
      <w:r w:rsidRPr="00CC2026">
        <w:rPr>
          <w:color w:val="052635"/>
          <w:sz w:val="24"/>
          <w:szCs w:val="24"/>
        </w:rPr>
        <w:t>;</w:t>
      </w:r>
    </w:p>
    <w:p w:rsidR="006C0F8B" w:rsidRPr="006C0F8B" w:rsidRDefault="006C0F8B" w:rsidP="005D6D6C">
      <w:pPr>
        <w:pStyle w:val="21"/>
        <w:ind w:firstLine="0"/>
        <w:rPr>
          <w:color w:val="052635"/>
          <w:sz w:val="24"/>
          <w:szCs w:val="24"/>
        </w:rPr>
      </w:pPr>
      <w:r w:rsidRPr="006C0F8B">
        <w:rPr>
          <w:bCs/>
          <w:sz w:val="24"/>
          <w:szCs w:val="24"/>
        </w:rPr>
        <w:t>Официальный сайт:</w:t>
      </w:r>
      <w:r w:rsidRPr="006C0F8B">
        <w:rPr>
          <w:sz w:val="24"/>
          <w:szCs w:val="24"/>
        </w:rPr>
        <w:t xml:space="preserve"> </w:t>
      </w:r>
      <w:proofErr w:type="spellStart"/>
      <w:r w:rsidRPr="006C0F8B">
        <w:rPr>
          <w:sz w:val="24"/>
          <w:szCs w:val="24"/>
          <w:u w:val="single"/>
        </w:rPr>
        <w:t>www.admzven.ru</w:t>
      </w:r>
      <w:proofErr w:type="spellEnd"/>
    </w:p>
    <w:p w:rsidR="005D6D6C" w:rsidRPr="00CC2026" w:rsidRDefault="005D6D6C" w:rsidP="005D6D6C">
      <w:pPr>
        <w:pStyle w:val="21"/>
        <w:ind w:firstLine="0"/>
        <w:rPr>
          <w:color w:val="052635"/>
          <w:sz w:val="24"/>
          <w:szCs w:val="24"/>
        </w:rPr>
      </w:pPr>
      <w:r w:rsidRPr="00CC2026">
        <w:rPr>
          <w:color w:val="052635"/>
          <w:sz w:val="24"/>
          <w:szCs w:val="24"/>
        </w:rPr>
        <w:t xml:space="preserve">Номер контактного телефона: тел. </w:t>
      </w:r>
      <w:r w:rsidR="00CC2026" w:rsidRPr="00CC2026">
        <w:rPr>
          <w:color w:val="052635"/>
          <w:sz w:val="24"/>
          <w:szCs w:val="24"/>
        </w:rPr>
        <w:t>8</w:t>
      </w:r>
      <w:r w:rsidR="00CC2026" w:rsidRPr="00CC2026">
        <w:rPr>
          <w:sz w:val="24"/>
          <w:szCs w:val="24"/>
        </w:rPr>
        <w:t>(83645) 6-51-08</w:t>
      </w:r>
    </w:p>
    <w:p w:rsidR="005D6D6C" w:rsidRPr="005D6D6C" w:rsidRDefault="005D6D6C" w:rsidP="005D6D6C">
      <w:pPr>
        <w:pStyle w:val="21"/>
        <w:ind w:firstLine="0"/>
        <w:rPr>
          <w:color w:val="052635"/>
          <w:sz w:val="24"/>
          <w:szCs w:val="24"/>
        </w:rPr>
      </w:pPr>
    </w:p>
    <w:p w:rsidR="005D6D6C" w:rsidRDefault="005D6D6C" w:rsidP="005D6D6C">
      <w:pPr>
        <w:pStyle w:val="21"/>
        <w:ind w:firstLine="0"/>
        <w:rPr>
          <w:rFonts w:ascii="Verdana" w:hAnsi="Verdana"/>
          <w:color w:val="052635"/>
          <w:sz w:val="19"/>
          <w:szCs w:val="19"/>
        </w:rPr>
      </w:pPr>
      <w:r w:rsidRPr="005D6D6C">
        <w:rPr>
          <w:color w:val="052635"/>
          <w:sz w:val="24"/>
          <w:szCs w:val="24"/>
        </w:rPr>
        <w:t xml:space="preserve">5. </w:t>
      </w:r>
      <w:r w:rsidRPr="00A045BA">
        <w:rPr>
          <w:b/>
          <w:i/>
          <w:color w:val="052635"/>
          <w:sz w:val="24"/>
          <w:szCs w:val="24"/>
        </w:rPr>
        <w:t>Сведения о подаче заявок на участие в конкурсе</w:t>
      </w:r>
      <w:r>
        <w:rPr>
          <w:rFonts w:ascii="Verdana" w:hAnsi="Verdana"/>
          <w:color w:val="052635"/>
          <w:sz w:val="19"/>
          <w:szCs w:val="19"/>
        </w:rPr>
        <w:t>:</w:t>
      </w:r>
    </w:p>
    <w:p w:rsidR="005D6D6C" w:rsidRPr="005D6D6C" w:rsidRDefault="005D6D6C" w:rsidP="005D6D6C">
      <w:pPr>
        <w:pStyle w:val="21"/>
        <w:ind w:firstLine="0"/>
        <w:rPr>
          <w:color w:val="052635"/>
          <w:sz w:val="24"/>
          <w:szCs w:val="24"/>
        </w:rPr>
      </w:pPr>
      <w:r w:rsidRPr="005D6D6C">
        <w:rPr>
          <w:color w:val="052635"/>
          <w:sz w:val="24"/>
          <w:szCs w:val="24"/>
        </w:rPr>
        <w:t xml:space="preserve">Срок: </w:t>
      </w:r>
      <w:r w:rsidR="008E6498" w:rsidRPr="008E6498">
        <w:rPr>
          <w:sz w:val="24"/>
          <w:szCs w:val="24"/>
        </w:rPr>
        <w:t>Прием заявок на участие в конкурсе производится ежедневно, кроме выходных и праздничных дней (время приема – с 08-30 до 12-00 и с 13-00</w:t>
      </w:r>
      <w:r w:rsidR="008E6498">
        <w:rPr>
          <w:szCs w:val="28"/>
        </w:rPr>
        <w:t xml:space="preserve"> </w:t>
      </w:r>
      <w:r w:rsidR="008E6498" w:rsidRPr="008E6498">
        <w:rPr>
          <w:sz w:val="24"/>
          <w:szCs w:val="24"/>
        </w:rPr>
        <w:t>до 16-45</w:t>
      </w:r>
      <w:r w:rsidR="008E6498">
        <w:rPr>
          <w:szCs w:val="28"/>
        </w:rPr>
        <w:t>)</w:t>
      </w:r>
      <w:r w:rsidRPr="005D6D6C">
        <w:rPr>
          <w:color w:val="052635"/>
          <w:sz w:val="24"/>
          <w:szCs w:val="24"/>
        </w:rPr>
        <w:t xml:space="preserve">, </w:t>
      </w:r>
      <w:r w:rsidRPr="005709D7">
        <w:rPr>
          <w:b/>
          <w:color w:val="052635"/>
          <w:sz w:val="24"/>
          <w:szCs w:val="24"/>
        </w:rPr>
        <w:t xml:space="preserve">с </w:t>
      </w:r>
      <w:r w:rsidR="00AB347E" w:rsidRPr="005709D7">
        <w:rPr>
          <w:b/>
          <w:color w:val="052635"/>
          <w:sz w:val="24"/>
          <w:szCs w:val="24"/>
        </w:rPr>
        <w:t xml:space="preserve">07 сентября </w:t>
      </w:r>
      <w:proofErr w:type="gramStart"/>
      <w:r w:rsidR="00AB347E" w:rsidRPr="005709D7">
        <w:rPr>
          <w:b/>
          <w:color w:val="052635"/>
          <w:sz w:val="24"/>
          <w:szCs w:val="24"/>
        </w:rPr>
        <w:t>по</w:t>
      </w:r>
      <w:proofErr w:type="gramEnd"/>
      <w:r w:rsidR="00AB347E" w:rsidRPr="005709D7">
        <w:rPr>
          <w:b/>
          <w:color w:val="052635"/>
          <w:sz w:val="24"/>
          <w:szCs w:val="24"/>
        </w:rPr>
        <w:t xml:space="preserve"> 07 октября 2015 года</w:t>
      </w:r>
      <w:r w:rsidRPr="005709D7">
        <w:rPr>
          <w:b/>
          <w:color w:val="052635"/>
          <w:sz w:val="24"/>
          <w:szCs w:val="24"/>
        </w:rPr>
        <w:t>.</w:t>
      </w:r>
    </w:p>
    <w:p w:rsidR="009F64B4" w:rsidRDefault="005D6D6C" w:rsidP="005D6D6C">
      <w:pPr>
        <w:pStyle w:val="21"/>
        <w:ind w:firstLine="0"/>
        <w:rPr>
          <w:sz w:val="24"/>
          <w:szCs w:val="24"/>
        </w:rPr>
      </w:pPr>
      <w:r w:rsidRPr="005D6D6C">
        <w:rPr>
          <w:color w:val="052635"/>
          <w:sz w:val="24"/>
          <w:szCs w:val="24"/>
        </w:rPr>
        <w:t xml:space="preserve">Место: </w:t>
      </w:r>
      <w:r w:rsidR="009F64B4" w:rsidRPr="002F22C7">
        <w:rPr>
          <w:sz w:val="24"/>
          <w:szCs w:val="24"/>
        </w:rPr>
        <w:t xml:space="preserve">425090, Республика Марий Эл, Звениговский район, </w:t>
      </w:r>
      <w:proofErr w:type="spellStart"/>
      <w:r w:rsidR="009F64B4" w:rsidRPr="002F22C7">
        <w:rPr>
          <w:sz w:val="24"/>
          <w:szCs w:val="24"/>
        </w:rPr>
        <w:t>пгт</w:t>
      </w:r>
      <w:proofErr w:type="spellEnd"/>
      <w:r w:rsidR="009F64B4" w:rsidRPr="002F22C7">
        <w:rPr>
          <w:sz w:val="24"/>
          <w:szCs w:val="24"/>
        </w:rPr>
        <w:t xml:space="preserve">. Красногорский, ул. </w:t>
      </w:r>
      <w:proofErr w:type="gramStart"/>
      <w:r w:rsidR="009F64B4" w:rsidRPr="002F22C7">
        <w:rPr>
          <w:sz w:val="24"/>
          <w:szCs w:val="24"/>
        </w:rPr>
        <w:t>Госпитальная</w:t>
      </w:r>
      <w:proofErr w:type="gramEnd"/>
      <w:r w:rsidR="009F64B4" w:rsidRPr="002F22C7">
        <w:rPr>
          <w:sz w:val="24"/>
          <w:szCs w:val="24"/>
        </w:rPr>
        <w:t>, д.4 «а»</w:t>
      </w:r>
      <w:r w:rsidR="009F64B4">
        <w:rPr>
          <w:sz w:val="24"/>
          <w:szCs w:val="24"/>
        </w:rPr>
        <w:t>.</w:t>
      </w:r>
    </w:p>
    <w:p w:rsidR="009F64B4" w:rsidRPr="009F64B4" w:rsidRDefault="005D6D6C" w:rsidP="009F64B4">
      <w:pPr>
        <w:pStyle w:val="a6"/>
        <w:jc w:val="both"/>
        <w:rPr>
          <w:rFonts w:ascii="Times New Roman" w:hAnsi="Times New Roman"/>
          <w:sz w:val="24"/>
          <w:szCs w:val="24"/>
        </w:rPr>
      </w:pPr>
      <w:r w:rsidRPr="009F64B4">
        <w:rPr>
          <w:rFonts w:ascii="Times New Roman" w:hAnsi="Times New Roman"/>
          <w:color w:val="052635"/>
          <w:sz w:val="24"/>
          <w:szCs w:val="24"/>
        </w:rPr>
        <w:t xml:space="preserve">Порядок: </w:t>
      </w:r>
      <w:r w:rsidR="009F64B4" w:rsidRPr="009F64B4">
        <w:rPr>
          <w:rFonts w:ascii="Times New Roman" w:hAnsi="Times New Roman"/>
          <w:sz w:val="24"/>
          <w:szCs w:val="24"/>
        </w:rPr>
        <w:t>Для участия в конкурсе организация подает заявку на участие в конкурсе в сроки и по форме, которые установлены конкурсной документацией.</w:t>
      </w:r>
    </w:p>
    <w:p w:rsidR="009F64B4" w:rsidRPr="009F64B4" w:rsidRDefault="009F64B4" w:rsidP="009F64B4">
      <w:pPr>
        <w:pStyle w:val="a6"/>
        <w:jc w:val="both"/>
        <w:rPr>
          <w:rFonts w:ascii="Times New Roman" w:hAnsi="Times New Roman"/>
          <w:sz w:val="24"/>
          <w:szCs w:val="24"/>
        </w:rPr>
      </w:pPr>
      <w:r w:rsidRPr="009F64B4">
        <w:rPr>
          <w:rFonts w:ascii="Times New Roman" w:hAnsi="Times New Roman"/>
          <w:sz w:val="24"/>
          <w:szCs w:val="24"/>
        </w:rPr>
        <w:t xml:space="preserve">   Заявка на участие в конкурсе подается в письменной форме в запечатанном конверте. На конверте указывает</w:t>
      </w:r>
      <w:r w:rsidR="003C30E5">
        <w:rPr>
          <w:rFonts w:ascii="Times New Roman" w:hAnsi="Times New Roman"/>
          <w:sz w:val="24"/>
          <w:szCs w:val="24"/>
        </w:rPr>
        <w:t>ся наименование конкурса</w:t>
      </w:r>
      <w:r w:rsidRPr="009F64B4">
        <w:rPr>
          <w:rFonts w:ascii="Times New Roman" w:hAnsi="Times New Roman"/>
          <w:sz w:val="24"/>
          <w:szCs w:val="24"/>
        </w:rPr>
        <w:t>, на участие в котором подается данная заявка. Организация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5709D7" w:rsidRDefault="005709D7" w:rsidP="005D6D6C">
      <w:pPr>
        <w:pStyle w:val="21"/>
        <w:ind w:firstLine="0"/>
        <w:rPr>
          <w:color w:val="052635"/>
          <w:sz w:val="24"/>
          <w:szCs w:val="24"/>
        </w:rPr>
      </w:pPr>
    </w:p>
    <w:p w:rsidR="005709D7" w:rsidRDefault="005709D7" w:rsidP="005D6D6C">
      <w:pPr>
        <w:pStyle w:val="21"/>
        <w:ind w:firstLine="0"/>
        <w:rPr>
          <w:color w:val="052635"/>
          <w:sz w:val="24"/>
          <w:szCs w:val="24"/>
        </w:rPr>
      </w:pPr>
    </w:p>
    <w:p w:rsidR="005709D7" w:rsidRDefault="005709D7" w:rsidP="005D6D6C">
      <w:pPr>
        <w:pStyle w:val="21"/>
        <w:ind w:firstLine="0"/>
        <w:rPr>
          <w:color w:val="052635"/>
          <w:sz w:val="24"/>
          <w:szCs w:val="24"/>
        </w:rPr>
      </w:pPr>
    </w:p>
    <w:p w:rsidR="005709D7" w:rsidRDefault="005709D7" w:rsidP="005D6D6C">
      <w:pPr>
        <w:pStyle w:val="21"/>
        <w:ind w:firstLine="0"/>
        <w:rPr>
          <w:color w:val="052635"/>
          <w:sz w:val="24"/>
          <w:szCs w:val="24"/>
        </w:rPr>
      </w:pPr>
    </w:p>
    <w:p w:rsidR="005D6D6C" w:rsidRDefault="005D6D6C" w:rsidP="005D6D6C">
      <w:pPr>
        <w:pStyle w:val="21"/>
        <w:ind w:firstLine="0"/>
        <w:rPr>
          <w:color w:val="052635"/>
          <w:sz w:val="24"/>
          <w:szCs w:val="24"/>
        </w:rPr>
      </w:pPr>
      <w:r w:rsidRPr="005D6D6C">
        <w:rPr>
          <w:color w:val="052635"/>
          <w:sz w:val="24"/>
          <w:szCs w:val="24"/>
        </w:rPr>
        <w:t xml:space="preserve">6. </w:t>
      </w:r>
      <w:r w:rsidRPr="00D26326">
        <w:rPr>
          <w:b/>
          <w:i/>
          <w:color w:val="052635"/>
          <w:sz w:val="24"/>
          <w:szCs w:val="24"/>
        </w:rPr>
        <w:t>Сведения о вскрытии конвертов с заявками</w:t>
      </w:r>
      <w:r>
        <w:rPr>
          <w:color w:val="052635"/>
          <w:sz w:val="24"/>
          <w:szCs w:val="24"/>
        </w:rPr>
        <w:t>:</w:t>
      </w:r>
    </w:p>
    <w:p w:rsidR="00D26326" w:rsidRDefault="005709D7" w:rsidP="005D6D6C">
      <w:pPr>
        <w:pStyle w:val="21"/>
        <w:ind w:firstLine="0"/>
        <w:rPr>
          <w:color w:val="052635"/>
          <w:sz w:val="24"/>
          <w:szCs w:val="24"/>
        </w:rPr>
      </w:pPr>
      <w:r>
        <w:rPr>
          <w:b/>
          <w:sz w:val="24"/>
          <w:szCs w:val="24"/>
        </w:rPr>
        <w:t>0</w:t>
      </w:r>
      <w:r w:rsidRPr="005709D7">
        <w:rPr>
          <w:b/>
          <w:sz w:val="24"/>
          <w:szCs w:val="24"/>
        </w:rPr>
        <w:t xml:space="preserve">7 </w:t>
      </w:r>
      <w:r>
        <w:rPr>
          <w:b/>
          <w:sz w:val="24"/>
          <w:szCs w:val="24"/>
        </w:rPr>
        <w:t>октября</w:t>
      </w:r>
      <w:r w:rsidRPr="005709D7">
        <w:rPr>
          <w:b/>
          <w:sz w:val="24"/>
          <w:szCs w:val="24"/>
        </w:rPr>
        <w:t xml:space="preserve"> 2015 г</w:t>
      </w:r>
      <w:r w:rsidRPr="005709D7">
        <w:rPr>
          <w:sz w:val="24"/>
          <w:szCs w:val="24"/>
        </w:rPr>
        <w:t>.</w:t>
      </w:r>
      <w:r w:rsidR="00E61C5D">
        <w:rPr>
          <w:sz w:val="24"/>
          <w:szCs w:val="24"/>
        </w:rPr>
        <w:t xml:space="preserve"> в 10</w:t>
      </w:r>
      <w:r w:rsidRPr="002F22C7">
        <w:rPr>
          <w:sz w:val="24"/>
          <w:szCs w:val="24"/>
        </w:rPr>
        <w:t xml:space="preserve">:00 (по московскому времени) по адресу: 425090, Республика Марий Эл, Звениговский район, </w:t>
      </w:r>
      <w:proofErr w:type="spellStart"/>
      <w:r w:rsidRPr="002F22C7">
        <w:rPr>
          <w:sz w:val="24"/>
          <w:szCs w:val="24"/>
        </w:rPr>
        <w:t>пгт</w:t>
      </w:r>
      <w:proofErr w:type="spellEnd"/>
      <w:r w:rsidRPr="002F22C7">
        <w:rPr>
          <w:sz w:val="24"/>
          <w:szCs w:val="24"/>
        </w:rPr>
        <w:t xml:space="preserve">. Красногорский, ул. </w:t>
      </w:r>
      <w:proofErr w:type="gramStart"/>
      <w:r w:rsidRPr="002F22C7">
        <w:rPr>
          <w:sz w:val="24"/>
          <w:szCs w:val="24"/>
        </w:rPr>
        <w:t>Госпитальная</w:t>
      </w:r>
      <w:proofErr w:type="gramEnd"/>
      <w:r w:rsidRPr="002F22C7">
        <w:rPr>
          <w:sz w:val="24"/>
          <w:szCs w:val="24"/>
        </w:rPr>
        <w:t>, д.4 «а»,</w:t>
      </w:r>
      <w:r>
        <w:rPr>
          <w:sz w:val="24"/>
          <w:szCs w:val="24"/>
        </w:rPr>
        <w:t xml:space="preserve"> каб.11,</w:t>
      </w:r>
      <w:r w:rsidRPr="002F22C7">
        <w:rPr>
          <w:sz w:val="24"/>
          <w:szCs w:val="24"/>
        </w:rPr>
        <w:t xml:space="preserve"> Администрация муниципального образования «Городское поселение Красногорский</w:t>
      </w:r>
      <w:r>
        <w:rPr>
          <w:sz w:val="24"/>
          <w:szCs w:val="24"/>
        </w:rPr>
        <w:t>»</w:t>
      </w:r>
      <w:r w:rsidRPr="002F22C7">
        <w:rPr>
          <w:sz w:val="24"/>
          <w:szCs w:val="24"/>
        </w:rPr>
        <w:t>.</w:t>
      </w:r>
    </w:p>
    <w:p w:rsidR="005709D7" w:rsidRDefault="005709D7" w:rsidP="005D6D6C">
      <w:pPr>
        <w:pStyle w:val="21"/>
        <w:ind w:firstLine="0"/>
        <w:rPr>
          <w:color w:val="052635"/>
          <w:sz w:val="24"/>
          <w:szCs w:val="24"/>
        </w:rPr>
      </w:pPr>
    </w:p>
    <w:p w:rsidR="00D26326" w:rsidRDefault="005D6D6C" w:rsidP="005D6D6C">
      <w:pPr>
        <w:pStyle w:val="21"/>
        <w:ind w:firstLine="0"/>
        <w:rPr>
          <w:color w:val="052635"/>
          <w:sz w:val="24"/>
          <w:szCs w:val="24"/>
        </w:rPr>
      </w:pPr>
      <w:r w:rsidRPr="005D6D6C">
        <w:rPr>
          <w:color w:val="052635"/>
          <w:sz w:val="24"/>
          <w:szCs w:val="24"/>
        </w:rPr>
        <w:t xml:space="preserve">7. </w:t>
      </w:r>
      <w:r w:rsidRPr="00D26326">
        <w:rPr>
          <w:b/>
          <w:i/>
          <w:color w:val="052635"/>
          <w:sz w:val="24"/>
          <w:szCs w:val="24"/>
        </w:rPr>
        <w:t>Сведения о рассмотрении заявок</w:t>
      </w:r>
      <w:r w:rsidRPr="005D6D6C">
        <w:rPr>
          <w:color w:val="052635"/>
          <w:sz w:val="24"/>
          <w:szCs w:val="24"/>
        </w:rPr>
        <w:t>:</w:t>
      </w:r>
    </w:p>
    <w:p w:rsidR="00D26326" w:rsidRPr="005D6D6C" w:rsidRDefault="005D6D6C" w:rsidP="00D26326">
      <w:pPr>
        <w:pStyle w:val="21"/>
        <w:ind w:firstLine="0"/>
        <w:rPr>
          <w:color w:val="052635"/>
          <w:sz w:val="24"/>
          <w:szCs w:val="24"/>
        </w:rPr>
      </w:pPr>
      <w:r w:rsidRPr="005D6D6C">
        <w:rPr>
          <w:color w:val="052635"/>
          <w:sz w:val="24"/>
          <w:szCs w:val="24"/>
        </w:rPr>
        <w:t>Место:</w:t>
      </w:r>
      <w:r w:rsidR="00075B54" w:rsidRPr="00075B54">
        <w:rPr>
          <w:sz w:val="24"/>
          <w:szCs w:val="24"/>
        </w:rPr>
        <w:t xml:space="preserve"> </w:t>
      </w:r>
      <w:r w:rsidR="00075B54" w:rsidRPr="002F22C7">
        <w:rPr>
          <w:sz w:val="24"/>
          <w:szCs w:val="24"/>
        </w:rPr>
        <w:t>425090,</w:t>
      </w:r>
      <w:r w:rsidRPr="005D6D6C">
        <w:rPr>
          <w:color w:val="052635"/>
          <w:sz w:val="24"/>
          <w:szCs w:val="24"/>
        </w:rPr>
        <w:t xml:space="preserve"> </w:t>
      </w:r>
      <w:r w:rsidR="005709D7" w:rsidRPr="002F22C7">
        <w:rPr>
          <w:sz w:val="24"/>
          <w:szCs w:val="24"/>
        </w:rPr>
        <w:t xml:space="preserve">Республика Марий Эл, Звениговский район, </w:t>
      </w:r>
      <w:proofErr w:type="spellStart"/>
      <w:r w:rsidR="005709D7" w:rsidRPr="002F22C7">
        <w:rPr>
          <w:sz w:val="24"/>
          <w:szCs w:val="24"/>
        </w:rPr>
        <w:t>пгт</w:t>
      </w:r>
      <w:proofErr w:type="spellEnd"/>
      <w:r w:rsidR="005709D7" w:rsidRPr="002F22C7">
        <w:rPr>
          <w:sz w:val="24"/>
          <w:szCs w:val="24"/>
        </w:rPr>
        <w:t xml:space="preserve">. Красногорский, ул. </w:t>
      </w:r>
      <w:proofErr w:type="gramStart"/>
      <w:r w:rsidR="005709D7" w:rsidRPr="002F22C7">
        <w:rPr>
          <w:sz w:val="24"/>
          <w:szCs w:val="24"/>
        </w:rPr>
        <w:t>Госпитальная</w:t>
      </w:r>
      <w:proofErr w:type="gramEnd"/>
      <w:r w:rsidR="005709D7" w:rsidRPr="002F22C7">
        <w:rPr>
          <w:sz w:val="24"/>
          <w:szCs w:val="24"/>
        </w:rPr>
        <w:t>, д.4 «а»,</w:t>
      </w:r>
      <w:r w:rsidR="005709D7">
        <w:rPr>
          <w:sz w:val="24"/>
          <w:szCs w:val="24"/>
        </w:rPr>
        <w:t xml:space="preserve"> каб.11.</w:t>
      </w:r>
    </w:p>
    <w:p w:rsidR="00D26326" w:rsidRDefault="005709D7" w:rsidP="005D6D6C">
      <w:pPr>
        <w:pStyle w:val="21"/>
        <w:ind w:firstLine="0"/>
        <w:rPr>
          <w:color w:val="052635"/>
          <w:sz w:val="24"/>
          <w:szCs w:val="24"/>
        </w:rPr>
      </w:pPr>
      <w:r>
        <w:rPr>
          <w:color w:val="052635"/>
          <w:sz w:val="24"/>
          <w:szCs w:val="24"/>
        </w:rPr>
        <w:t xml:space="preserve">Дата: </w:t>
      </w:r>
      <w:r w:rsidR="00E61C5D">
        <w:rPr>
          <w:b/>
          <w:color w:val="052635"/>
          <w:sz w:val="24"/>
          <w:szCs w:val="24"/>
        </w:rPr>
        <w:t>08</w:t>
      </w:r>
      <w:r w:rsidR="00D26326" w:rsidRPr="005709D7">
        <w:rPr>
          <w:b/>
          <w:color w:val="052635"/>
          <w:sz w:val="24"/>
          <w:szCs w:val="24"/>
        </w:rPr>
        <w:t xml:space="preserve"> </w:t>
      </w:r>
      <w:r w:rsidRPr="005709D7">
        <w:rPr>
          <w:b/>
          <w:color w:val="052635"/>
          <w:sz w:val="24"/>
          <w:szCs w:val="24"/>
        </w:rPr>
        <w:t>октября 2015</w:t>
      </w:r>
      <w:r w:rsidR="00D26326" w:rsidRPr="005709D7">
        <w:rPr>
          <w:b/>
          <w:color w:val="052635"/>
          <w:sz w:val="24"/>
          <w:szCs w:val="24"/>
        </w:rPr>
        <w:t xml:space="preserve"> года</w:t>
      </w:r>
      <w:r w:rsidR="00D26326">
        <w:rPr>
          <w:color w:val="052635"/>
          <w:sz w:val="24"/>
          <w:szCs w:val="24"/>
        </w:rPr>
        <w:t>;</w:t>
      </w:r>
    </w:p>
    <w:p w:rsidR="00D26326" w:rsidRDefault="007F7A2C" w:rsidP="005D6D6C">
      <w:pPr>
        <w:pStyle w:val="21"/>
        <w:ind w:firstLine="0"/>
        <w:rPr>
          <w:color w:val="052635"/>
          <w:sz w:val="24"/>
          <w:szCs w:val="24"/>
        </w:rPr>
      </w:pPr>
      <w:r>
        <w:rPr>
          <w:color w:val="052635"/>
          <w:sz w:val="24"/>
          <w:szCs w:val="24"/>
        </w:rPr>
        <w:t>Время: 10</w:t>
      </w:r>
      <w:r w:rsidR="00D26326">
        <w:rPr>
          <w:color w:val="052635"/>
          <w:sz w:val="24"/>
          <w:szCs w:val="24"/>
        </w:rPr>
        <w:t>-00.</w:t>
      </w:r>
    </w:p>
    <w:p w:rsidR="005709D7" w:rsidRDefault="005709D7" w:rsidP="005D6D6C">
      <w:pPr>
        <w:pStyle w:val="21"/>
        <w:ind w:firstLine="0"/>
        <w:rPr>
          <w:color w:val="052635"/>
          <w:sz w:val="24"/>
          <w:szCs w:val="24"/>
        </w:rPr>
      </w:pPr>
    </w:p>
    <w:p w:rsidR="00D26326" w:rsidRDefault="005D6D6C" w:rsidP="005D6D6C">
      <w:pPr>
        <w:pStyle w:val="21"/>
        <w:ind w:firstLine="0"/>
        <w:rPr>
          <w:color w:val="052635"/>
          <w:sz w:val="24"/>
          <w:szCs w:val="24"/>
        </w:rPr>
      </w:pPr>
      <w:r w:rsidRPr="005D6D6C">
        <w:rPr>
          <w:color w:val="052635"/>
          <w:sz w:val="24"/>
          <w:szCs w:val="24"/>
        </w:rPr>
        <w:t xml:space="preserve">8. </w:t>
      </w:r>
      <w:r w:rsidR="00D26326" w:rsidRPr="00D26326">
        <w:rPr>
          <w:b/>
          <w:i/>
          <w:color w:val="052635"/>
          <w:sz w:val="24"/>
          <w:szCs w:val="24"/>
        </w:rPr>
        <w:t>Сведения о проведении конкурса</w:t>
      </w:r>
      <w:r w:rsidR="00D26326">
        <w:rPr>
          <w:color w:val="052635"/>
          <w:sz w:val="24"/>
          <w:szCs w:val="24"/>
        </w:rPr>
        <w:t>:</w:t>
      </w:r>
    </w:p>
    <w:p w:rsidR="00075B54" w:rsidRDefault="00D26326" w:rsidP="00D26326">
      <w:pPr>
        <w:pStyle w:val="21"/>
        <w:ind w:firstLine="0"/>
        <w:rPr>
          <w:sz w:val="24"/>
          <w:szCs w:val="24"/>
        </w:rPr>
      </w:pPr>
      <w:r w:rsidRPr="005D6D6C">
        <w:rPr>
          <w:color w:val="052635"/>
          <w:sz w:val="24"/>
          <w:szCs w:val="24"/>
        </w:rPr>
        <w:t xml:space="preserve">Место: </w:t>
      </w:r>
      <w:r w:rsidR="00075B54" w:rsidRPr="002F22C7">
        <w:rPr>
          <w:sz w:val="24"/>
          <w:szCs w:val="24"/>
        </w:rPr>
        <w:t>425090,</w:t>
      </w:r>
      <w:r w:rsidR="00075B54">
        <w:rPr>
          <w:sz w:val="24"/>
          <w:szCs w:val="24"/>
        </w:rPr>
        <w:t xml:space="preserve"> </w:t>
      </w:r>
      <w:r w:rsidR="00075B54" w:rsidRPr="002F22C7">
        <w:rPr>
          <w:sz w:val="24"/>
          <w:szCs w:val="24"/>
        </w:rPr>
        <w:t xml:space="preserve">Республика Марий Эл, Звениговский район, </w:t>
      </w:r>
      <w:proofErr w:type="spellStart"/>
      <w:r w:rsidR="00075B54" w:rsidRPr="002F22C7">
        <w:rPr>
          <w:sz w:val="24"/>
          <w:szCs w:val="24"/>
        </w:rPr>
        <w:t>пгт</w:t>
      </w:r>
      <w:proofErr w:type="spellEnd"/>
      <w:r w:rsidR="00075B54" w:rsidRPr="002F22C7">
        <w:rPr>
          <w:sz w:val="24"/>
          <w:szCs w:val="24"/>
        </w:rPr>
        <w:t xml:space="preserve">. Красногорский, ул. </w:t>
      </w:r>
      <w:proofErr w:type="gramStart"/>
      <w:r w:rsidR="00075B54" w:rsidRPr="002F22C7">
        <w:rPr>
          <w:sz w:val="24"/>
          <w:szCs w:val="24"/>
        </w:rPr>
        <w:t>Госпитальная</w:t>
      </w:r>
      <w:proofErr w:type="gramEnd"/>
      <w:r w:rsidR="00075B54" w:rsidRPr="002F22C7">
        <w:rPr>
          <w:sz w:val="24"/>
          <w:szCs w:val="24"/>
        </w:rPr>
        <w:t>, д.4 «а»,</w:t>
      </w:r>
      <w:r w:rsidR="00075B54">
        <w:rPr>
          <w:sz w:val="24"/>
          <w:szCs w:val="24"/>
        </w:rPr>
        <w:t xml:space="preserve"> каб.11.</w:t>
      </w:r>
    </w:p>
    <w:p w:rsidR="00075B54" w:rsidRDefault="00D26326" w:rsidP="005D6D6C">
      <w:pPr>
        <w:pStyle w:val="21"/>
        <w:ind w:firstLine="0"/>
        <w:rPr>
          <w:color w:val="052635"/>
          <w:sz w:val="24"/>
          <w:szCs w:val="24"/>
        </w:rPr>
      </w:pPr>
      <w:r>
        <w:rPr>
          <w:color w:val="052635"/>
          <w:sz w:val="24"/>
          <w:szCs w:val="24"/>
        </w:rPr>
        <w:t xml:space="preserve">Дата: </w:t>
      </w:r>
      <w:r w:rsidR="00E61C5D">
        <w:rPr>
          <w:b/>
          <w:color w:val="052635"/>
          <w:sz w:val="24"/>
          <w:szCs w:val="24"/>
        </w:rPr>
        <w:t>08</w:t>
      </w:r>
      <w:r w:rsidR="00075B54" w:rsidRPr="005709D7">
        <w:rPr>
          <w:b/>
          <w:color w:val="052635"/>
          <w:sz w:val="24"/>
          <w:szCs w:val="24"/>
        </w:rPr>
        <w:t xml:space="preserve"> октября 2015 года</w:t>
      </w:r>
      <w:r w:rsidR="00075B54">
        <w:rPr>
          <w:color w:val="052635"/>
          <w:sz w:val="24"/>
          <w:szCs w:val="24"/>
        </w:rPr>
        <w:t>;</w:t>
      </w:r>
    </w:p>
    <w:p w:rsidR="00D26326" w:rsidRDefault="007F7A2C" w:rsidP="005D6D6C">
      <w:pPr>
        <w:pStyle w:val="21"/>
        <w:ind w:firstLine="0"/>
        <w:rPr>
          <w:color w:val="052635"/>
          <w:sz w:val="24"/>
          <w:szCs w:val="24"/>
        </w:rPr>
      </w:pPr>
      <w:r>
        <w:rPr>
          <w:color w:val="052635"/>
          <w:sz w:val="24"/>
          <w:szCs w:val="24"/>
        </w:rPr>
        <w:t>Время: 11-00</w:t>
      </w:r>
      <w:r w:rsidR="00D26326">
        <w:rPr>
          <w:color w:val="052635"/>
          <w:sz w:val="24"/>
          <w:szCs w:val="24"/>
        </w:rPr>
        <w:t>.</w:t>
      </w:r>
    </w:p>
    <w:p w:rsidR="001C1E53" w:rsidRDefault="001C1E53" w:rsidP="005D6D6C">
      <w:pPr>
        <w:pStyle w:val="21"/>
        <w:ind w:firstLine="0"/>
        <w:rPr>
          <w:color w:val="052635"/>
          <w:sz w:val="24"/>
          <w:szCs w:val="24"/>
        </w:rPr>
      </w:pPr>
    </w:p>
    <w:p w:rsidR="00D26326" w:rsidRPr="00D26326" w:rsidRDefault="005D6D6C" w:rsidP="005D6D6C">
      <w:pPr>
        <w:pStyle w:val="21"/>
        <w:ind w:firstLine="0"/>
        <w:rPr>
          <w:color w:val="052635"/>
          <w:sz w:val="24"/>
          <w:szCs w:val="24"/>
        </w:rPr>
      </w:pPr>
      <w:r w:rsidRPr="00D26326">
        <w:rPr>
          <w:color w:val="052635"/>
          <w:sz w:val="24"/>
          <w:szCs w:val="24"/>
        </w:rPr>
        <w:t xml:space="preserve">9. </w:t>
      </w:r>
      <w:r w:rsidRPr="00D26326">
        <w:rPr>
          <w:b/>
          <w:i/>
          <w:color w:val="052635"/>
          <w:sz w:val="24"/>
          <w:szCs w:val="24"/>
        </w:rPr>
        <w:t>Тр</w:t>
      </w:r>
      <w:r w:rsidR="00D26326" w:rsidRPr="00D26326">
        <w:rPr>
          <w:b/>
          <w:i/>
          <w:color w:val="052635"/>
          <w:sz w:val="24"/>
          <w:szCs w:val="24"/>
        </w:rPr>
        <w:t>ебования к участникам конкурса</w:t>
      </w:r>
      <w:r w:rsidR="00D26326" w:rsidRPr="00D26326">
        <w:rPr>
          <w:color w:val="052635"/>
          <w:sz w:val="24"/>
          <w:szCs w:val="24"/>
        </w:rPr>
        <w:t>:</w:t>
      </w:r>
    </w:p>
    <w:p w:rsidR="005D42BA" w:rsidRPr="004A42AF" w:rsidRDefault="005D42BA" w:rsidP="004A42AF">
      <w:pPr>
        <w:pStyle w:val="a6"/>
        <w:jc w:val="both"/>
        <w:rPr>
          <w:rFonts w:ascii="Times New Roman" w:hAnsi="Times New Roman"/>
          <w:sz w:val="24"/>
          <w:szCs w:val="24"/>
        </w:rPr>
      </w:pPr>
      <w:r w:rsidRPr="004A42AF">
        <w:rPr>
          <w:rFonts w:ascii="Times New Roman" w:hAnsi="Times New Roman"/>
          <w:sz w:val="24"/>
          <w:szCs w:val="24"/>
        </w:rPr>
        <w:t>К участникам конкурса предъявляются следующие требования:</w:t>
      </w:r>
    </w:p>
    <w:p w:rsidR="005D42BA" w:rsidRPr="004A42AF" w:rsidRDefault="005D42BA" w:rsidP="004A42AF">
      <w:pPr>
        <w:pStyle w:val="a6"/>
        <w:jc w:val="both"/>
        <w:rPr>
          <w:rFonts w:ascii="Times New Roman" w:hAnsi="Times New Roman"/>
          <w:sz w:val="24"/>
          <w:szCs w:val="24"/>
        </w:rPr>
      </w:pPr>
      <w:r w:rsidRPr="004A42AF">
        <w:rPr>
          <w:rFonts w:ascii="Times New Roman" w:hAnsi="Times New Roman"/>
          <w:sz w:val="24"/>
          <w:szCs w:val="24"/>
        </w:rPr>
        <w:t xml:space="preserve">   - соответствие организации требованиям, установленным законодательством Российской Федерации к лицам, осуществляющим сбор и вывоз бытовых отходов</w:t>
      </w:r>
      <w:r w:rsidRPr="004A42AF">
        <w:rPr>
          <w:rFonts w:ascii="Times New Roman" w:hAnsi="Times New Roman"/>
          <w:color w:val="1D1B11"/>
          <w:sz w:val="24"/>
          <w:szCs w:val="24"/>
        </w:rPr>
        <w:t xml:space="preserve"> и </w:t>
      </w:r>
      <w:r w:rsidRPr="004A42AF">
        <w:rPr>
          <w:rFonts w:ascii="Times New Roman" w:hAnsi="Times New Roman"/>
          <w:kern w:val="36"/>
          <w:sz w:val="24"/>
          <w:szCs w:val="24"/>
        </w:rPr>
        <w:t>крупногабаритного мусора</w:t>
      </w:r>
      <w:r w:rsidRPr="004A42AF">
        <w:rPr>
          <w:rFonts w:ascii="Times New Roman" w:hAnsi="Times New Roman"/>
          <w:sz w:val="24"/>
          <w:szCs w:val="24"/>
        </w:rPr>
        <w:t>, в том числе наличие документов, необходимых для осуществления деятельности по сбору и вывозу бытовых отходов и мусора;</w:t>
      </w:r>
    </w:p>
    <w:p w:rsidR="005D42BA" w:rsidRPr="004A42AF" w:rsidRDefault="005D42BA" w:rsidP="004A42AF">
      <w:pPr>
        <w:pStyle w:val="a6"/>
        <w:jc w:val="both"/>
        <w:rPr>
          <w:rFonts w:ascii="Times New Roman" w:hAnsi="Times New Roman"/>
          <w:sz w:val="24"/>
          <w:szCs w:val="24"/>
        </w:rPr>
      </w:pPr>
      <w:r w:rsidRPr="004A42AF">
        <w:rPr>
          <w:rFonts w:ascii="Times New Roman" w:hAnsi="Times New Roman"/>
          <w:sz w:val="24"/>
          <w:szCs w:val="24"/>
        </w:rPr>
        <w:t xml:space="preserve">      - </w:t>
      </w:r>
      <w:proofErr w:type="spellStart"/>
      <w:r w:rsidRPr="004A42AF">
        <w:rPr>
          <w:rFonts w:ascii="Times New Roman" w:hAnsi="Times New Roman"/>
          <w:sz w:val="24"/>
          <w:szCs w:val="24"/>
        </w:rPr>
        <w:t>непроведение</w:t>
      </w:r>
      <w:proofErr w:type="spellEnd"/>
      <w:r w:rsidRPr="004A42AF">
        <w:rPr>
          <w:rFonts w:ascii="Times New Roman" w:hAnsi="Times New Roman"/>
          <w:sz w:val="24"/>
          <w:szCs w:val="24"/>
        </w:rPr>
        <w:t xml:space="preserve"> ликвидации организации юридического лица и отсутствие решения арбитражного суда о признании организации - юридического лица, индивидуального предпринимателя банкротом и об открытии конкурсного производства;</w:t>
      </w:r>
    </w:p>
    <w:p w:rsidR="005D42BA" w:rsidRPr="004A42AF" w:rsidRDefault="005D42BA" w:rsidP="004A42AF">
      <w:pPr>
        <w:pStyle w:val="a6"/>
        <w:jc w:val="both"/>
        <w:rPr>
          <w:rFonts w:ascii="Times New Roman" w:hAnsi="Times New Roman"/>
          <w:sz w:val="24"/>
          <w:szCs w:val="24"/>
        </w:rPr>
      </w:pPr>
      <w:r w:rsidRPr="004A42AF">
        <w:rPr>
          <w:rFonts w:ascii="Times New Roman" w:hAnsi="Times New Roman"/>
          <w:sz w:val="24"/>
          <w:szCs w:val="24"/>
        </w:rPr>
        <w:t xml:space="preserve">   - </w:t>
      </w:r>
      <w:proofErr w:type="spellStart"/>
      <w:r w:rsidRPr="004A42AF">
        <w:rPr>
          <w:rFonts w:ascii="Times New Roman" w:hAnsi="Times New Roman"/>
          <w:sz w:val="24"/>
          <w:szCs w:val="24"/>
        </w:rPr>
        <w:t>неприостановление</w:t>
      </w:r>
      <w:proofErr w:type="spellEnd"/>
      <w:r w:rsidRPr="004A42AF">
        <w:rPr>
          <w:rFonts w:ascii="Times New Roman" w:hAnsi="Times New Roman"/>
          <w:sz w:val="24"/>
          <w:szCs w:val="24"/>
        </w:rPr>
        <w:t xml:space="preserve"> деятельности организации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5D42BA" w:rsidRPr="004A42AF" w:rsidRDefault="005D42BA" w:rsidP="004A42AF">
      <w:pPr>
        <w:pStyle w:val="a6"/>
        <w:jc w:val="both"/>
        <w:rPr>
          <w:rFonts w:ascii="Times New Roman" w:hAnsi="Times New Roman"/>
          <w:sz w:val="24"/>
          <w:szCs w:val="24"/>
        </w:rPr>
      </w:pPr>
      <w:r w:rsidRPr="004A42AF">
        <w:rPr>
          <w:rFonts w:ascii="Times New Roman" w:hAnsi="Times New Roman"/>
          <w:sz w:val="24"/>
          <w:szCs w:val="24"/>
        </w:rPr>
        <w:t xml:space="preserve">   - отсутствие у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организации по данным бухгалтерской отчетности за последний завершенный отчетный период. Организация считается соответствующей установленному требованию в случае, если она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D26326" w:rsidRDefault="00D26326" w:rsidP="005D6D6C">
      <w:pPr>
        <w:pStyle w:val="21"/>
        <w:ind w:firstLine="0"/>
        <w:rPr>
          <w:color w:val="052635"/>
          <w:sz w:val="24"/>
          <w:szCs w:val="24"/>
        </w:rPr>
      </w:pPr>
    </w:p>
    <w:p w:rsidR="00D26326" w:rsidRPr="00D26326" w:rsidRDefault="005D6D6C" w:rsidP="005D6D6C">
      <w:pPr>
        <w:pStyle w:val="21"/>
        <w:ind w:firstLine="0"/>
        <w:rPr>
          <w:color w:val="052635"/>
          <w:sz w:val="24"/>
          <w:szCs w:val="24"/>
        </w:rPr>
      </w:pPr>
      <w:r w:rsidRPr="00D26326">
        <w:rPr>
          <w:color w:val="052635"/>
          <w:sz w:val="24"/>
          <w:szCs w:val="24"/>
        </w:rPr>
        <w:t xml:space="preserve">10. </w:t>
      </w:r>
      <w:r w:rsidRPr="00D26326">
        <w:rPr>
          <w:b/>
          <w:i/>
          <w:color w:val="052635"/>
          <w:sz w:val="24"/>
          <w:szCs w:val="24"/>
        </w:rPr>
        <w:t>Размер обеспечения заявки на участие в конкурсе и обеспечения исполнения обязательств</w:t>
      </w:r>
      <w:r w:rsidRPr="00D26326">
        <w:rPr>
          <w:color w:val="052635"/>
          <w:sz w:val="24"/>
          <w:szCs w:val="24"/>
        </w:rPr>
        <w:t>: обеспечение заявки не установлено</w:t>
      </w:r>
      <w:r w:rsidR="00D26326" w:rsidRPr="00D26326">
        <w:rPr>
          <w:color w:val="052635"/>
          <w:sz w:val="24"/>
          <w:szCs w:val="24"/>
        </w:rPr>
        <w:t>.</w:t>
      </w:r>
    </w:p>
    <w:p w:rsidR="00D26326" w:rsidRPr="00D26326" w:rsidRDefault="00D26326" w:rsidP="005D6D6C">
      <w:pPr>
        <w:pStyle w:val="21"/>
        <w:ind w:firstLine="0"/>
        <w:rPr>
          <w:color w:val="052635"/>
          <w:sz w:val="24"/>
          <w:szCs w:val="24"/>
        </w:rPr>
      </w:pPr>
    </w:p>
    <w:p w:rsidR="00D26326" w:rsidRPr="00D26326" w:rsidRDefault="005D6D6C" w:rsidP="005D6D6C">
      <w:pPr>
        <w:pStyle w:val="21"/>
        <w:ind w:firstLine="0"/>
        <w:rPr>
          <w:color w:val="052635"/>
          <w:sz w:val="24"/>
          <w:szCs w:val="24"/>
        </w:rPr>
      </w:pPr>
      <w:r w:rsidRPr="00D26326">
        <w:rPr>
          <w:color w:val="052635"/>
          <w:sz w:val="24"/>
          <w:szCs w:val="24"/>
        </w:rPr>
        <w:t xml:space="preserve">11. </w:t>
      </w:r>
      <w:r w:rsidRPr="00D26326">
        <w:rPr>
          <w:b/>
          <w:i/>
          <w:color w:val="052635"/>
          <w:sz w:val="24"/>
          <w:szCs w:val="24"/>
        </w:rPr>
        <w:t>Критерии оценк</w:t>
      </w:r>
      <w:r w:rsidR="00D26326" w:rsidRPr="00D26326">
        <w:rPr>
          <w:b/>
          <w:i/>
          <w:color w:val="052635"/>
          <w:sz w:val="24"/>
          <w:szCs w:val="24"/>
        </w:rPr>
        <w:t>и заявок на участие в конкурсе:</w:t>
      </w:r>
    </w:p>
    <w:p w:rsidR="00AB56DC" w:rsidRDefault="005D6D6C" w:rsidP="005D6D6C">
      <w:pPr>
        <w:pStyle w:val="21"/>
        <w:ind w:firstLine="0"/>
        <w:rPr>
          <w:color w:val="052635"/>
          <w:sz w:val="24"/>
          <w:szCs w:val="24"/>
        </w:rPr>
      </w:pPr>
      <w:r w:rsidRPr="00D26326">
        <w:rPr>
          <w:color w:val="052635"/>
          <w:sz w:val="24"/>
          <w:szCs w:val="24"/>
        </w:rPr>
        <w:t>1</w:t>
      </w:r>
      <w:r w:rsidRPr="00AB56DC">
        <w:rPr>
          <w:color w:val="052635"/>
          <w:sz w:val="24"/>
          <w:szCs w:val="24"/>
        </w:rPr>
        <w:t>)</w:t>
      </w:r>
      <w:r w:rsidR="00AB56DC" w:rsidRPr="00AB56DC">
        <w:rPr>
          <w:color w:val="052635"/>
          <w:sz w:val="24"/>
          <w:szCs w:val="24"/>
        </w:rPr>
        <w:t xml:space="preserve"> </w:t>
      </w:r>
      <w:r w:rsidR="00AB56DC" w:rsidRPr="00AB56DC">
        <w:rPr>
          <w:color w:val="1D1B11"/>
          <w:sz w:val="24"/>
          <w:szCs w:val="24"/>
        </w:rPr>
        <w:t>количество специализированного транспорта;</w:t>
      </w:r>
      <w:r w:rsidR="00AB56DC" w:rsidRPr="00AB56DC">
        <w:rPr>
          <w:color w:val="052635"/>
          <w:sz w:val="24"/>
          <w:szCs w:val="24"/>
        </w:rPr>
        <w:t xml:space="preserve"> </w:t>
      </w:r>
    </w:p>
    <w:p w:rsidR="00D26326" w:rsidRPr="00AB56DC" w:rsidRDefault="005D6D6C" w:rsidP="005D6D6C">
      <w:pPr>
        <w:pStyle w:val="21"/>
        <w:ind w:firstLine="0"/>
        <w:rPr>
          <w:color w:val="052635"/>
          <w:sz w:val="24"/>
          <w:szCs w:val="24"/>
        </w:rPr>
      </w:pPr>
      <w:r w:rsidRPr="00AB56DC">
        <w:rPr>
          <w:color w:val="052635"/>
          <w:sz w:val="24"/>
          <w:szCs w:val="24"/>
        </w:rPr>
        <w:t xml:space="preserve">2) </w:t>
      </w:r>
      <w:r w:rsidR="006773F2" w:rsidRPr="006773F2">
        <w:rPr>
          <w:color w:val="1D1B11"/>
          <w:sz w:val="24"/>
          <w:szCs w:val="24"/>
        </w:rPr>
        <w:t>количество оборудования (контейнеров)</w:t>
      </w:r>
      <w:r w:rsidR="00D26326" w:rsidRPr="00AB56DC">
        <w:rPr>
          <w:color w:val="052635"/>
          <w:sz w:val="24"/>
          <w:szCs w:val="24"/>
        </w:rPr>
        <w:t>;</w:t>
      </w:r>
    </w:p>
    <w:p w:rsidR="00D26326" w:rsidRPr="00AB56DC" w:rsidRDefault="005D6D6C" w:rsidP="005D6D6C">
      <w:pPr>
        <w:pStyle w:val="21"/>
        <w:ind w:firstLine="0"/>
        <w:rPr>
          <w:color w:val="052635"/>
          <w:sz w:val="24"/>
          <w:szCs w:val="24"/>
        </w:rPr>
      </w:pPr>
      <w:r w:rsidRPr="00AB56DC">
        <w:rPr>
          <w:color w:val="052635"/>
          <w:sz w:val="24"/>
          <w:szCs w:val="24"/>
        </w:rPr>
        <w:t xml:space="preserve">3) </w:t>
      </w:r>
      <w:r w:rsidR="00E0501A">
        <w:rPr>
          <w:color w:val="1D1B11"/>
          <w:sz w:val="24"/>
          <w:szCs w:val="24"/>
        </w:rPr>
        <w:t>наличие телефонной связи</w:t>
      </w:r>
      <w:r w:rsidR="00D26326" w:rsidRPr="00AB56DC">
        <w:rPr>
          <w:color w:val="052635"/>
          <w:sz w:val="24"/>
          <w:szCs w:val="24"/>
        </w:rPr>
        <w:t>;</w:t>
      </w:r>
    </w:p>
    <w:p w:rsidR="00606997" w:rsidRPr="00AB56DC" w:rsidRDefault="00606997" w:rsidP="005D6D6C">
      <w:pPr>
        <w:pStyle w:val="21"/>
        <w:ind w:firstLine="0"/>
        <w:rPr>
          <w:color w:val="052635"/>
          <w:sz w:val="24"/>
          <w:szCs w:val="24"/>
        </w:rPr>
      </w:pPr>
      <w:r w:rsidRPr="00AB56DC">
        <w:rPr>
          <w:color w:val="052635"/>
          <w:sz w:val="24"/>
          <w:szCs w:val="24"/>
        </w:rPr>
        <w:t xml:space="preserve">4) </w:t>
      </w:r>
      <w:r w:rsidR="00AB56DC" w:rsidRPr="00AB56DC">
        <w:rPr>
          <w:color w:val="1D1B11"/>
          <w:sz w:val="24"/>
          <w:szCs w:val="24"/>
        </w:rPr>
        <w:t>Право собственности на движимое имущество</w:t>
      </w:r>
      <w:r w:rsidR="00FF733E">
        <w:rPr>
          <w:color w:val="1D1B11"/>
          <w:sz w:val="24"/>
          <w:szCs w:val="24"/>
        </w:rPr>
        <w:t>.</w:t>
      </w:r>
    </w:p>
    <w:p w:rsidR="00D26326" w:rsidRPr="00AB56DC" w:rsidRDefault="00D26326" w:rsidP="005D6D6C">
      <w:pPr>
        <w:pStyle w:val="21"/>
        <w:ind w:firstLine="0"/>
        <w:rPr>
          <w:color w:val="052635"/>
          <w:sz w:val="24"/>
          <w:szCs w:val="24"/>
        </w:rPr>
      </w:pPr>
    </w:p>
    <w:p w:rsidR="00D26326" w:rsidRPr="00D26326" w:rsidRDefault="00A045BA" w:rsidP="005D6D6C">
      <w:pPr>
        <w:pStyle w:val="21"/>
        <w:ind w:firstLine="0"/>
        <w:rPr>
          <w:b/>
          <w:i/>
          <w:color w:val="052635"/>
          <w:sz w:val="24"/>
          <w:szCs w:val="24"/>
        </w:rPr>
      </w:pPr>
      <w:r>
        <w:rPr>
          <w:b/>
          <w:i/>
          <w:color w:val="052635"/>
          <w:sz w:val="24"/>
          <w:szCs w:val="24"/>
        </w:rPr>
        <w:t>Приложение</w:t>
      </w:r>
      <w:r w:rsidR="00D26326" w:rsidRPr="00D26326">
        <w:rPr>
          <w:b/>
          <w:i/>
          <w:color w:val="052635"/>
          <w:sz w:val="24"/>
          <w:szCs w:val="24"/>
        </w:rPr>
        <w:t>:</w:t>
      </w:r>
    </w:p>
    <w:p w:rsidR="003C1DDD" w:rsidRPr="00A045BA" w:rsidRDefault="00A045BA" w:rsidP="00A045BA">
      <w:pPr>
        <w:pStyle w:val="21"/>
        <w:ind w:firstLine="0"/>
        <w:rPr>
          <w:color w:val="052635"/>
          <w:sz w:val="24"/>
          <w:szCs w:val="24"/>
        </w:rPr>
      </w:pPr>
      <w:bookmarkStart w:id="0" w:name="_GoBack"/>
      <w:bookmarkEnd w:id="0"/>
      <w:r w:rsidRPr="00A045BA">
        <w:rPr>
          <w:color w:val="1D1B11"/>
          <w:sz w:val="24"/>
          <w:szCs w:val="24"/>
        </w:rPr>
        <w:t>Конкурсная документация</w:t>
      </w:r>
    </w:p>
    <w:sectPr w:rsidR="003C1DDD" w:rsidRPr="00A045BA" w:rsidSect="005D6D6C">
      <w:pgSz w:w="11906" w:h="16838"/>
      <w:pgMar w:top="1134" w:right="991"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savePreviewPicture/>
  <w:compat/>
  <w:rsids>
    <w:rsidRoot w:val="00507202"/>
    <w:rsid w:val="00075B54"/>
    <w:rsid w:val="00143322"/>
    <w:rsid w:val="001A0AAF"/>
    <w:rsid w:val="001A66FA"/>
    <w:rsid w:val="001C1E53"/>
    <w:rsid w:val="00204BD5"/>
    <w:rsid w:val="00344E41"/>
    <w:rsid w:val="003C1DDD"/>
    <w:rsid w:val="003C30E5"/>
    <w:rsid w:val="004A42AF"/>
    <w:rsid w:val="00507202"/>
    <w:rsid w:val="005709D7"/>
    <w:rsid w:val="005D42BA"/>
    <w:rsid w:val="005D6D6C"/>
    <w:rsid w:val="00606997"/>
    <w:rsid w:val="00672E24"/>
    <w:rsid w:val="006773F2"/>
    <w:rsid w:val="006B09C5"/>
    <w:rsid w:val="006C0F8B"/>
    <w:rsid w:val="006E346C"/>
    <w:rsid w:val="007106FB"/>
    <w:rsid w:val="007C6F51"/>
    <w:rsid w:val="007F3975"/>
    <w:rsid w:val="007F7A2C"/>
    <w:rsid w:val="00851C4D"/>
    <w:rsid w:val="008C077F"/>
    <w:rsid w:val="008C55E5"/>
    <w:rsid w:val="008E6498"/>
    <w:rsid w:val="00915AF9"/>
    <w:rsid w:val="00955D74"/>
    <w:rsid w:val="00976712"/>
    <w:rsid w:val="009F64B4"/>
    <w:rsid w:val="00A045BA"/>
    <w:rsid w:val="00AB347E"/>
    <w:rsid w:val="00AB56DC"/>
    <w:rsid w:val="00B52BAC"/>
    <w:rsid w:val="00BA6BDD"/>
    <w:rsid w:val="00BE5588"/>
    <w:rsid w:val="00CC2026"/>
    <w:rsid w:val="00D03979"/>
    <w:rsid w:val="00D26326"/>
    <w:rsid w:val="00D41463"/>
    <w:rsid w:val="00D95599"/>
    <w:rsid w:val="00E0501A"/>
    <w:rsid w:val="00E61C5D"/>
    <w:rsid w:val="00FA68DF"/>
    <w:rsid w:val="00FF73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D6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6D6C"/>
    <w:rPr>
      <w:color w:val="1759B4"/>
      <w:u w:val="single"/>
    </w:rPr>
  </w:style>
  <w:style w:type="character" w:customStyle="1" w:styleId="news-date-time1">
    <w:name w:val="news-date-time1"/>
    <w:basedOn w:val="a0"/>
    <w:rsid w:val="005D6D6C"/>
    <w:rPr>
      <w:color w:val="8A8A8A"/>
    </w:rPr>
  </w:style>
  <w:style w:type="paragraph" w:customStyle="1" w:styleId="21">
    <w:name w:val="Основной текст с отступом 21"/>
    <w:basedOn w:val="a"/>
    <w:rsid w:val="005D6D6C"/>
    <w:pPr>
      <w:suppressAutoHyphens/>
      <w:spacing w:after="0" w:line="240" w:lineRule="auto"/>
      <w:ind w:firstLine="142"/>
      <w:jc w:val="both"/>
    </w:pPr>
    <w:rPr>
      <w:rFonts w:ascii="Times New Roman" w:hAnsi="Times New Roman"/>
      <w:sz w:val="28"/>
      <w:szCs w:val="20"/>
    </w:rPr>
  </w:style>
  <w:style w:type="paragraph" w:styleId="a4">
    <w:name w:val="Balloon Text"/>
    <w:basedOn w:val="a"/>
    <w:link w:val="a5"/>
    <w:uiPriority w:val="99"/>
    <w:semiHidden/>
    <w:unhideWhenUsed/>
    <w:rsid w:val="0060699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6997"/>
    <w:rPr>
      <w:rFonts w:ascii="Tahoma" w:eastAsia="Times New Roman" w:hAnsi="Tahoma" w:cs="Tahoma"/>
      <w:sz w:val="16"/>
      <w:szCs w:val="16"/>
      <w:lang w:eastAsia="ru-RU"/>
    </w:rPr>
  </w:style>
  <w:style w:type="paragraph" w:styleId="a6">
    <w:name w:val="No Spacing"/>
    <w:uiPriority w:val="1"/>
    <w:qFormat/>
    <w:rsid w:val="00CC202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D6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D6D6C"/>
    <w:rPr>
      <w:color w:val="1759B4"/>
      <w:u w:val="single"/>
    </w:rPr>
  </w:style>
  <w:style w:type="character" w:customStyle="1" w:styleId="news-date-time1">
    <w:name w:val="news-date-time1"/>
    <w:basedOn w:val="a0"/>
    <w:rsid w:val="005D6D6C"/>
    <w:rPr>
      <w:color w:val="8A8A8A"/>
    </w:rPr>
  </w:style>
  <w:style w:type="paragraph" w:customStyle="1" w:styleId="21">
    <w:name w:val="Основной текст с отступом 21"/>
    <w:basedOn w:val="a"/>
    <w:rsid w:val="005D6D6C"/>
    <w:pPr>
      <w:suppressAutoHyphens/>
      <w:spacing w:after="0" w:line="240" w:lineRule="auto"/>
      <w:ind w:firstLine="142"/>
      <w:jc w:val="both"/>
    </w:pPr>
    <w:rPr>
      <w:rFonts w:ascii="Times New Roman" w:hAnsi="Times New Roman"/>
      <w:sz w:val="28"/>
      <w:szCs w:val="20"/>
    </w:rPr>
  </w:style>
  <w:style w:type="paragraph" w:styleId="a4">
    <w:name w:val="Balloon Text"/>
    <w:basedOn w:val="a"/>
    <w:link w:val="a5"/>
    <w:uiPriority w:val="99"/>
    <w:semiHidden/>
    <w:unhideWhenUsed/>
    <w:rsid w:val="0060699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699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krasadmin@mari-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E902B0-C2A2-496C-B514-3DCF6E1C6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773</Words>
  <Characters>4410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Home</cp:lastModifiedBy>
  <cp:revision>18</cp:revision>
  <cp:lastPrinted>2013-11-11T04:47:00Z</cp:lastPrinted>
  <dcterms:created xsi:type="dcterms:W3CDTF">2015-09-01T12:09:00Z</dcterms:created>
  <dcterms:modified xsi:type="dcterms:W3CDTF">2015-10-08T11:04:00Z</dcterms:modified>
</cp:coreProperties>
</file>