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E" w:rsidRPr="00B96138" w:rsidRDefault="00B2062E" w:rsidP="00B20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B3FC632" wp14:editId="28A323EA">
            <wp:simplePos x="0" y="0"/>
            <wp:positionH relativeFrom="column">
              <wp:posOffset>2717502</wp:posOffset>
            </wp:positionH>
            <wp:positionV relativeFrom="paragraph">
              <wp:posOffset>94728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4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B2062E" w:rsidRPr="00B96138" w:rsidTr="001E3B97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B2062E" w:rsidRPr="00B96138" w:rsidRDefault="00B2062E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:rsidR="00B2062E" w:rsidRPr="00B96138" w:rsidRDefault="00B2062E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:rsidR="00B2062E" w:rsidRPr="00B96138" w:rsidRDefault="00B2062E" w:rsidP="001E3B97">
            <w:pPr>
              <w:spacing w:after="0" w:line="240" w:lineRule="auto"/>
              <w:ind w:left="-16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62E" w:rsidRPr="00B96138" w:rsidTr="001E3B97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B2062E" w:rsidRPr="00B96138" w:rsidRDefault="00B2062E" w:rsidP="001E3B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062E" w:rsidRPr="00B96138" w:rsidRDefault="00B2062E" w:rsidP="00B20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62E" w:rsidRPr="00B96138" w:rsidRDefault="001A6430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2024 г. № 261</w:t>
      </w: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Администрации Звениговского муниципального района Республики Марий Эл от 05.07.2023 г. № 588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B2062E" w:rsidRDefault="00B2062E" w:rsidP="00B206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60B6" w:rsidRPr="00B96138" w:rsidRDefault="00F960B6" w:rsidP="00B206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A6851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851">
        <w:rPr>
          <w:rFonts w:ascii="Times New Roman" w:eastAsia="Calibri" w:hAnsi="Times New Roman" w:cs="Times New Roman"/>
          <w:sz w:val="28"/>
          <w:szCs w:val="28"/>
        </w:rPr>
        <w:t>«Порядка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заказом»</w:t>
      </w:r>
      <w:r w:rsidR="00775259">
        <w:rPr>
          <w:rFonts w:ascii="Times New Roman" w:eastAsia="Calibri" w:hAnsi="Times New Roman" w:cs="Times New Roman"/>
          <w:sz w:val="28"/>
          <w:szCs w:val="28"/>
        </w:rPr>
        <w:t>,</w:t>
      </w:r>
      <w:r w:rsidR="00AA6851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AA6851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AA68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 от </w:t>
      </w:r>
      <w:r w:rsidR="009C4DE2">
        <w:rPr>
          <w:rFonts w:ascii="Times New Roman" w:eastAsia="Calibri" w:hAnsi="Times New Roman" w:cs="Times New Roman"/>
          <w:sz w:val="28"/>
          <w:szCs w:val="28"/>
        </w:rPr>
        <w:t xml:space="preserve">05.07.2023 г. </w:t>
      </w:r>
      <w:r w:rsidR="00775259">
        <w:rPr>
          <w:rFonts w:ascii="Times New Roman" w:eastAsia="Calibri" w:hAnsi="Times New Roman" w:cs="Times New Roman"/>
          <w:sz w:val="28"/>
          <w:szCs w:val="28"/>
        </w:rPr>
        <w:t xml:space="preserve">№ 588 </w:t>
      </w:r>
      <w:r w:rsidR="006F1A7E">
        <w:rPr>
          <w:rFonts w:ascii="Times New Roman" w:eastAsia="Calibri" w:hAnsi="Times New Roman" w:cs="Times New Roman"/>
          <w:sz w:val="28"/>
          <w:szCs w:val="28"/>
        </w:rPr>
        <w:t>и учитывая особенности</w:t>
      </w:r>
      <w:r w:rsidR="006F1A7E" w:rsidRPr="00B96138">
        <w:rPr>
          <w:rFonts w:ascii="Times New Roman" w:eastAsia="Calibri" w:hAnsi="Times New Roman" w:cs="Times New Roman"/>
          <w:sz w:val="28"/>
          <w:szCs w:val="28"/>
        </w:rPr>
        <w:t xml:space="preserve"> работы государственных, региональных и иных информационных систем</w:t>
      </w:r>
      <w:r w:rsidR="006F1A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пунктами 6.1, 6.3</w:t>
      </w:r>
      <w:r w:rsidR="003C7691">
        <w:rPr>
          <w:rFonts w:ascii="Times New Roman" w:eastAsia="Calibri" w:hAnsi="Times New Roman" w:cs="Times New Roman"/>
          <w:sz w:val="28"/>
          <w:szCs w:val="28"/>
        </w:rPr>
        <w:t>, 6.10</w:t>
      </w:r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335FD" w:rsidP="00B335FD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следующие изменения</w:t>
      </w:r>
      <w:r w:rsidR="00B2062E" w:rsidRPr="00B335FD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Звениговского муниципального района Республики Марий Эл от 05.07.2023 г. № 588 «Об утверждении Порядка предоставления субсидии юридическим лицам, индивидуальным предпринимателям, физическим лицам – </w:t>
      </w:r>
      <w:r w:rsidR="00B2062E" w:rsidRPr="00B335FD">
        <w:rPr>
          <w:rFonts w:ascii="Times New Roman" w:eastAsia="Calibri" w:hAnsi="Times New Roman" w:cs="Times New Roman"/>
          <w:sz w:val="28"/>
          <w:szCs w:val="28"/>
        </w:rPr>
        <w:lastRenderedPageBreak/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</w:t>
      </w:r>
      <w:r>
        <w:rPr>
          <w:rFonts w:ascii="Times New Roman" w:eastAsia="Calibri" w:hAnsi="Times New Roman" w:cs="Times New Roman"/>
          <w:sz w:val="28"/>
          <w:szCs w:val="28"/>
        </w:rPr>
        <w:t>ьным сертификатом»</w:t>
      </w:r>
      <w:r w:rsidR="007752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5259" w:rsidRDefault="00775259" w:rsidP="00775259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В Порядке </w:t>
      </w:r>
      <w:r w:rsidRPr="00B335FD">
        <w:rPr>
          <w:rFonts w:ascii="Times New Roman" w:eastAsia="Calibri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</w:t>
      </w:r>
      <w:r>
        <w:rPr>
          <w:rFonts w:ascii="Times New Roman" w:eastAsia="Calibri" w:hAnsi="Times New Roman" w:cs="Times New Roman"/>
          <w:sz w:val="28"/>
          <w:szCs w:val="28"/>
        </w:rPr>
        <w:t>ьным сертификатом (приложение к постановлению):</w:t>
      </w:r>
    </w:p>
    <w:p w:rsidR="00B335FD" w:rsidRPr="00B96138" w:rsidRDefault="00775259" w:rsidP="005A1869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5A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5FD" w:rsidRPr="00B96138">
        <w:rPr>
          <w:rFonts w:ascii="Times New Roman" w:eastAsia="Calibri" w:hAnsi="Times New Roman" w:cs="Times New Roman"/>
          <w:sz w:val="28"/>
          <w:szCs w:val="28"/>
        </w:rPr>
        <w:t>Абзац 4 пункта 5 изложить в следующей редакции:</w:t>
      </w:r>
    </w:p>
    <w:p w:rsidR="00B335FD" w:rsidRPr="00B96138" w:rsidRDefault="00B335FD" w:rsidP="00B335F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района Республики Марий Эл;»;</w:t>
      </w:r>
    </w:p>
    <w:p w:rsidR="00B335FD" w:rsidRPr="00B335FD" w:rsidRDefault="00775259" w:rsidP="005A1869">
      <w:pPr>
        <w:pStyle w:val="a3"/>
        <w:tabs>
          <w:tab w:val="left" w:pos="567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B335FD" w:rsidRPr="00B335FD">
        <w:rPr>
          <w:rFonts w:ascii="Times New Roman" w:eastAsia="Calibri" w:hAnsi="Times New Roman" w:cs="Times New Roman"/>
          <w:sz w:val="28"/>
          <w:szCs w:val="28"/>
        </w:rPr>
        <w:t>Абзац 1 пункта 8 изложить в следующей редакции:</w:t>
      </w:r>
    </w:p>
    <w:p w:rsidR="00B335FD" w:rsidRPr="00B96138" w:rsidRDefault="00B335FD" w:rsidP="00B335F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проверку отчета.»;</w:t>
      </w:r>
    </w:p>
    <w:p w:rsidR="00B335FD" w:rsidRPr="00B335FD" w:rsidRDefault="00775259" w:rsidP="005A1869">
      <w:pPr>
        <w:pStyle w:val="a3"/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5A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 4 пункта 11</w:t>
      </w:r>
      <w:r w:rsidR="00B335FD" w:rsidRPr="00B335F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335FD" w:rsidRPr="00B335FD" w:rsidRDefault="00B335FD" w:rsidP="00B335F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Эл;».</w:t>
      </w:r>
    </w:p>
    <w:p w:rsidR="00B2062E" w:rsidRDefault="0069341B" w:rsidP="005A186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Настоящее</w:t>
      </w:r>
      <w:r w:rsidR="00B2062E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</w:t>
      </w:r>
      <w:r w:rsidR="00B2062E" w:rsidRPr="00B96138">
        <w:rPr>
          <w:rFonts w:ascii="Times New Roman" w:eastAsia="Calibri" w:hAnsi="Times New Roman" w:cs="Times New Roman"/>
          <w:sz w:val="28"/>
          <w:szCs w:val="28"/>
        </w:rPr>
        <w:t xml:space="preserve">т в силу </w:t>
      </w:r>
      <w:r w:rsidR="00B2062E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 на официаль</w:t>
      </w:r>
      <w:r>
        <w:rPr>
          <w:rFonts w:ascii="Times New Roman" w:eastAsia="Calibri" w:hAnsi="Times New Roman" w:cs="Times New Roman"/>
          <w:sz w:val="28"/>
          <w:szCs w:val="28"/>
        </w:rPr>
        <w:t>ном портале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2062E" w:rsidRPr="00B96138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января 2024 года.</w:t>
      </w: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С.В. Петров                               </w:t>
      </w: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BCD" w:rsidRDefault="00460BCD" w:rsidP="00B2062E"/>
    <w:p w:rsidR="00460BCD" w:rsidRDefault="00460BCD" w:rsidP="00B2062E"/>
    <w:p w:rsidR="00460BCD" w:rsidRPr="00460BCD" w:rsidRDefault="00460BCD" w:rsidP="00B2062E">
      <w:pPr>
        <w:rPr>
          <w:rFonts w:ascii="Times New Roman" w:hAnsi="Times New Roman" w:cs="Times New Roman"/>
          <w:sz w:val="20"/>
          <w:szCs w:val="20"/>
        </w:rPr>
      </w:pPr>
      <w:r w:rsidRPr="00460BCD">
        <w:rPr>
          <w:rFonts w:ascii="Times New Roman" w:hAnsi="Times New Roman" w:cs="Times New Roman"/>
          <w:sz w:val="20"/>
          <w:szCs w:val="20"/>
        </w:rPr>
        <w:t>Михайлова Д.Х.</w:t>
      </w:r>
    </w:p>
    <w:sectPr w:rsidR="00460BCD" w:rsidRPr="00460BCD" w:rsidSect="00F960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6B" w:rsidRDefault="00C91F6B" w:rsidP="00F960B6">
      <w:pPr>
        <w:spacing w:after="0" w:line="240" w:lineRule="auto"/>
      </w:pPr>
      <w:r>
        <w:separator/>
      </w:r>
    </w:p>
  </w:endnote>
  <w:endnote w:type="continuationSeparator" w:id="0">
    <w:p w:rsidR="00C91F6B" w:rsidRDefault="00C91F6B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6B" w:rsidRDefault="00C91F6B" w:rsidP="00F960B6">
      <w:pPr>
        <w:spacing w:after="0" w:line="240" w:lineRule="auto"/>
      </w:pPr>
      <w:r>
        <w:separator/>
      </w:r>
    </w:p>
  </w:footnote>
  <w:footnote w:type="continuationSeparator" w:id="0">
    <w:p w:rsidR="00C91F6B" w:rsidRDefault="00C91F6B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5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60B6" w:rsidRPr="00F960B6" w:rsidRDefault="00F960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60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0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60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78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0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60B6" w:rsidRDefault="00F960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908A8ED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8201F"/>
    <w:multiLevelType w:val="hybridMultilevel"/>
    <w:tmpl w:val="EF342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4"/>
    <w:rsid w:val="001A6430"/>
    <w:rsid w:val="002E3572"/>
    <w:rsid w:val="003C7691"/>
    <w:rsid w:val="003F2494"/>
    <w:rsid w:val="00402205"/>
    <w:rsid w:val="00460BCD"/>
    <w:rsid w:val="004C037F"/>
    <w:rsid w:val="005A1869"/>
    <w:rsid w:val="005A782F"/>
    <w:rsid w:val="0069341B"/>
    <w:rsid w:val="006F1A7E"/>
    <w:rsid w:val="00770250"/>
    <w:rsid w:val="00775122"/>
    <w:rsid w:val="00775259"/>
    <w:rsid w:val="00816E84"/>
    <w:rsid w:val="009C4DE2"/>
    <w:rsid w:val="00A23FBD"/>
    <w:rsid w:val="00AA6851"/>
    <w:rsid w:val="00AD6648"/>
    <w:rsid w:val="00B2062E"/>
    <w:rsid w:val="00B335FD"/>
    <w:rsid w:val="00C91992"/>
    <w:rsid w:val="00C91F6B"/>
    <w:rsid w:val="00F960B6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FD28-58AC-4145-B74C-9CC23E2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B6"/>
  </w:style>
  <w:style w:type="paragraph" w:styleId="a6">
    <w:name w:val="footer"/>
    <w:basedOn w:val="a"/>
    <w:link w:val="a7"/>
    <w:uiPriority w:val="99"/>
    <w:unhideWhenUsed/>
    <w:rsid w:val="00F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14</cp:revision>
  <cp:lastPrinted>2024-03-18T11:12:00Z</cp:lastPrinted>
  <dcterms:created xsi:type="dcterms:W3CDTF">2024-03-12T13:28:00Z</dcterms:created>
  <dcterms:modified xsi:type="dcterms:W3CDTF">2024-04-04T07:53:00Z</dcterms:modified>
</cp:coreProperties>
</file>