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47CD9" w:rsidRPr="00DB67CF" w:rsidRDefault="00547CD9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4433"/>
        <w:gridCol w:w="239"/>
        <w:gridCol w:w="4439"/>
        <w:gridCol w:w="425"/>
      </w:tblGrid>
      <w:tr w:rsidR="00547CD9" w:rsidRPr="00547CD9" w:rsidTr="00DC54A4">
        <w:tc>
          <w:tcPr>
            <w:tcW w:w="4433" w:type="dxa"/>
            <w:shd w:val="clear" w:color="auto" w:fill="auto"/>
            <w:vAlign w:val="center"/>
          </w:tcPr>
          <w:p w:rsid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МАРИЙ ЭЛ РЕСПУБЛИК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МУНИЦИПАЛ РАЙОН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ЧЕРНООЗЁРСКИЙ ЯЛ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КУНДЕМЫН</w:t>
            </w:r>
            <w:r w:rsidRPr="00547C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АДМИНИСТРАЦИЙЖЕ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4864" w:type="dxa"/>
            <w:gridSpan w:val="2"/>
            <w:shd w:val="clear" w:color="auto" w:fill="auto"/>
          </w:tcPr>
          <w:p w:rsidR="00547CD9" w:rsidRPr="00547CD9" w:rsidRDefault="00547CD9" w:rsidP="00547CD9">
            <w:pPr>
              <w:pStyle w:val="a7"/>
              <w:contextualSpacing/>
              <w:rPr>
                <w:spacing w:val="-6"/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ЧЕРНООЗЕРСКАЯ</w:t>
            </w:r>
          </w:p>
          <w:p w:rsidR="00547CD9" w:rsidRPr="00547CD9" w:rsidRDefault="00547CD9" w:rsidP="00547CD9">
            <w:pPr>
              <w:pStyle w:val="a7"/>
              <w:contextualSpacing/>
              <w:rPr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СЕЛЬСКАЯ</w:t>
            </w:r>
          </w:p>
          <w:p w:rsid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ЗВЕНИГОВСКОГО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РЕСПУБЛИКИ МАРИЙ ЭЛ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7CD9" w:rsidRPr="00547CD9" w:rsidTr="00DC54A4">
        <w:tc>
          <w:tcPr>
            <w:tcW w:w="4433" w:type="dxa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Черноозерский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ур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., 3 п., Черное Озеро п.,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Звенигово район, Марий Эл Республик, 425079</w:t>
            </w:r>
          </w:p>
        </w:tc>
        <w:tc>
          <w:tcPr>
            <w:tcW w:w="239" w:type="dxa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</w:p>
        </w:tc>
        <w:tc>
          <w:tcPr>
            <w:tcW w:w="4864" w:type="dxa"/>
            <w:gridSpan w:val="2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ул. Черноозерская, д. 3, п. Черное Озеро,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Звениговский район, Республика Марий Эл, 425079</w:t>
            </w:r>
          </w:p>
        </w:tc>
      </w:tr>
      <w:tr w:rsidR="00547CD9" w:rsidRPr="00E720C7" w:rsidTr="00DC54A4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11" w:type="dxa"/>
            <w:gridSpan w:val="3"/>
            <w:tcBorders>
              <w:top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</w:pP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</w:rPr>
              <w:t>тел</w:t>
            </w: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  <w:t>.: 89677533936, e-mail: adm_chernoeozero@rambler.ru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820D76" w:rsidRDefault="00E720C7" w:rsidP="00820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64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F641A4">
        <w:rPr>
          <w:rFonts w:ascii="Times New Roman" w:hAnsi="Times New Roman" w:cs="Times New Roman"/>
          <w:sz w:val="28"/>
          <w:szCs w:val="28"/>
        </w:rPr>
        <w:t xml:space="preserve"> 2021 г. №</w:t>
      </w:r>
      <w:r>
        <w:rPr>
          <w:rFonts w:ascii="Times New Roman" w:hAnsi="Times New Roman" w:cs="Times New Roman"/>
          <w:sz w:val="28"/>
          <w:szCs w:val="28"/>
        </w:rPr>
        <w:t xml:space="preserve"> 192                 </w:t>
      </w:r>
      <w:r w:rsidR="00820D76">
        <w:rPr>
          <w:rFonts w:ascii="Times New Roman" w:hAnsi="Times New Roman" w:cs="Times New Roman"/>
          <w:sz w:val="28"/>
          <w:szCs w:val="28"/>
        </w:rPr>
        <w:t xml:space="preserve"> Главе Черноозерского сельского посел</w:t>
      </w:r>
      <w:r w:rsidR="00820D76">
        <w:rPr>
          <w:rFonts w:ascii="Times New Roman" w:hAnsi="Times New Roman" w:cs="Times New Roman"/>
          <w:sz w:val="28"/>
          <w:szCs w:val="28"/>
        </w:rPr>
        <w:t>е</w:t>
      </w:r>
      <w:r w:rsidR="00820D76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820D76" w:rsidRDefault="00820D76" w:rsidP="00820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Собрания депутатов</w:t>
      </w:r>
    </w:p>
    <w:p w:rsidR="00DB67CF" w:rsidRPr="00F641A4" w:rsidRDefault="00820D76" w:rsidP="00820D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Э.А.Николаеву </w:t>
      </w:r>
    </w:p>
    <w:p w:rsidR="000E33DC" w:rsidRPr="00D77489" w:rsidRDefault="000E33DC" w:rsidP="000E33D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20D76" w:rsidRDefault="000E33DC" w:rsidP="000E33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20D76" w:rsidRPr="00A66FEB" w:rsidRDefault="00820D76" w:rsidP="00820D7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Черноозерская</w:t>
      </w:r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</w:t>
      </w:r>
      <w:r w:rsidRPr="00A66FEB">
        <w:rPr>
          <w:rFonts w:ascii="Times New Roman" w:hAnsi="Times New Roman"/>
          <w:sz w:val="28"/>
          <w:szCs w:val="28"/>
        </w:rPr>
        <w:t>т</w:t>
      </w:r>
      <w:r w:rsidRPr="00A66FEB">
        <w:rPr>
          <w:rFonts w:ascii="Times New Roman" w:hAnsi="Times New Roman"/>
          <w:sz w:val="28"/>
          <w:szCs w:val="28"/>
        </w:rPr>
        <w:t xml:space="preserve">рения на сессии Собрания депутатов </w:t>
      </w:r>
      <w:r>
        <w:rPr>
          <w:rFonts w:ascii="Times New Roman" w:hAnsi="Times New Roman"/>
          <w:sz w:val="28"/>
          <w:szCs w:val="28"/>
        </w:rPr>
        <w:t>Черноозерского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ноозерского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</w:t>
      </w:r>
      <w:r w:rsidRPr="00A66FEB">
        <w:rPr>
          <w:rFonts w:ascii="Times New Roman" w:hAnsi="Times New Roman"/>
          <w:sz w:val="28"/>
          <w:szCs w:val="28"/>
        </w:rPr>
        <w:t>а</w:t>
      </w:r>
      <w:r w:rsidRPr="00A66FEB">
        <w:rPr>
          <w:rFonts w:ascii="Times New Roman" w:hAnsi="Times New Roman"/>
          <w:sz w:val="28"/>
          <w:szCs w:val="28"/>
        </w:rPr>
        <w:t xml:space="preserve">ния депутатов  «О бюджете </w:t>
      </w:r>
      <w:r>
        <w:rPr>
          <w:rFonts w:ascii="Times New Roman" w:hAnsi="Times New Roman"/>
          <w:sz w:val="28"/>
          <w:szCs w:val="28"/>
        </w:rPr>
        <w:t>Черноозерского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 Звениго</w:t>
      </w:r>
      <w:r w:rsidRPr="00A66FEB">
        <w:rPr>
          <w:rFonts w:ascii="Times New Roman" w:hAnsi="Times New Roman"/>
          <w:sz w:val="28"/>
          <w:szCs w:val="28"/>
        </w:rPr>
        <w:t>в</w:t>
      </w:r>
      <w:r w:rsidRPr="00A66FEB">
        <w:rPr>
          <w:rFonts w:ascii="Times New Roman" w:hAnsi="Times New Roman"/>
          <w:sz w:val="28"/>
          <w:szCs w:val="28"/>
        </w:rPr>
        <w:t>ского муниципального района Республики Марий Эл на 202</w:t>
      </w:r>
      <w:r>
        <w:rPr>
          <w:rFonts w:ascii="Times New Roman" w:hAnsi="Times New Roman"/>
          <w:sz w:val="28"/>
          <w:szCs w:val="28"/>
        </w:rPr>
        <w:t>1</w:t>
      </w:r>
      <w:r w:rsidRPr="00A66FE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вый период 2022 и 2023 годов</w:t>
      </w:r>
      <w:r w:rsidRPr="00A66FEB">
        <w:rPr>
          <w:rFonts w:ascii="Times New Roman" w:hAnsi="Times New Roman"/>
          <w:sz w:val="28"/>
          <w:szCs w:val="28"/>
        </w:rPr>
        <w:t>», с приложениями с учетом рекомендаций Министерства финансов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Республики Марий Эл.</w:t>
      </w:r>
    </w:p>
    <w:p w:rsidR="000E33DC" w:rsidRDefault="000E33DC" w:rsidP="00820D7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 Черноозерского сельского поселения на 2021 год вносятся следующие изменения.</w:t>
      </w:r>
    </w:p>
    <w:p w:rsidR="000E33DC" w:rsidRDefault="000E33DC" w:rsidP="000E33DC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Расходная часть бюджета увеличивается за счет остатка средств на счете </w:t>
      </w:r>
      <w:r w:rsidR="00820D76">
        <w:rPr>
          <w:rFonts w:ascii="Times New Roman" w:hAnsi="Times New Roman" w:cs="Times New Roman"/>
          <w:sz w:val="28"/>
          <w:szCs w:val="28"/>
        </w:rPr>
        <w:t xml:space="preserve">на 1 января 2021 года </w:t>
      </w:r>
      <w:r>
        <w:rPr>
          <w:rFonts w:ascii="Times New Roman" w:hAnsi="Times New Roman" w:cs="Times New Roman"/>
          <w:sz w:val="28"/>
          <w:szCs w:val="28"/>
        </w:rPr>
        <w:t>на 72,0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по подразделу </w:t>
      </w:r>
      <w:r>
        <w:rPr>
          <w:rFonts w:ascii="Times New Roman" w:eastAsia="Times New Roman" w:hAnsi="Times New Roman" w:cs="Times New Roman"/>
          <w:sz w:val="28"/>
          <w:szCs w:val="28"/>
        </w:rPr>
        <w:t>0409 «Д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рожное хозяйство (дорожные фонды)» на оплату услуг </w:t>
      </w:r>
      <w:r w:rsidR="00820D76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расчистке дорог от снега и оформление документации по межеванию дорог.</w:t>
      </w:r>
    </w:p>
    <w:p w:rsidR="000E33DC" w:rsidRDefault="000E33DC" w:rsidP="000E33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Бюджет Черноозерского сельского поселения на 2021 год по доходам составит 1599,1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по расходам 1671,1 тыс.рублей. Дефицит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Черноозерского сельского поселения на 2021 год составит 72,0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за счет и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счетах по учету средств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Приложения 1,7,9,11 изложены в новой редакции.</w:t>
      </w:r>
    </w:p>
    <w:p w:rsidR="000E33DC" w:rsidRPr="00AF78E0" w:rsidRDefault="000E33DC" w:rsidP="000E33D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 Черноозерского сельского поселения на плановый период 2022 и 2023 годов изменения не вносятся.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r w:rsidR="00CF5221">
        <w:rPr>
          <w:rFonts w:ascii="Times New Roman" w:hAnsi="Times New Roman" w:cs="Times New Roman"/>
          <w:sz w:val="28"/>
          <w:szCs w:val="28"/>
        </w:rPr>
        <w:t>Черноозерской</w:t>
      </w:r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r w:rsidR="00CF5221">
        <w:rPr>
          <w:rFonts w:ascii="Times New Roman" w:hAnsi="Times New Roman" w:cs="Times New Roman"/>
          <w:sz w:val="28"/>
          <w:szCs w:val="28"/>
        </w:rPr>
        <w:t>О.А. Михайлова</w:t>
      </w:r>
    </w:p>
    <w:sectPr w:rsidR="00DB7CFC" w:rsidSect="00E411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B67CF"/>
    <w:rsid w:val="000E33DC"/>
    <w:rsid w:val="00105CCF"/>
    <w:rsid w:val="001E67D5"/>
    <w:rsid w:val="00210276"/>
    <w:rsid w:val="004F451E"/>
    <w:rsid w:val="00547CD9"/>
    <w:rsid w:val="0059395A"/>
    <w:rsid w:val="00753129"/>
    <w:rsid w:val="007715EB"/>
    <w:rsid w:val="00820D76"/>
    <w:rsid w:val="00875C7D"/>
    <w:rsid w:val="009C11A3"/>
    <w:rsid w:val="00CF5221"/>
    <w:rsid w:val="00D3602F"/>
    <w:rsid w:val="00DB67CF"/>
    <w:rsid w:val="00DB7CFC"/>
    <w:rsid w:val="00E411CC"/>
    <w:rsid w:val="00E720C7"/>
    <w:rsid w:val="00F35750"/>
    <w:rsid w:val="00F641A4"/>
    <w:rsid w:val="00F8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  <w:style w:type="paragraph" w:styleId="a7">
    <w:name w:val="Body Text"/>
    <w:basedOn w:val="a"/>
    <w:link w:val="a8"/>
    <w:rsid w:val="00547CD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547CD9"/>
    <w:rPr>
      <w:rFonts w:ascii="Times New Roman" w:eastAsia="Times New Roman" w:hAnsi="Times New Roman" w:cs="Times New Roman"/>
      <w:b/>
      <w:bCs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297</Words>
  <Characters>1693</Characters>
  <Application>Microsoft Office Word</Application>
  <DocSecurity>0</DocSecurity>
  <Lines>14</Lines>
  <Paragraphs>3</Paragraphs>
  <ScaleCrop>false</ScaleCrop>
  <Company>Grizli777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User</cp:lastModifiedBy>
  <cp:revision>15</cp:revision>
  <cp:lastPrinted>2021-04-14T15:04:00Z</cp:lastPrinted>
  <dcterms:created xsi:type="dcterms:W3CDTF">2020-09-16T05:17:00Z</dcterms:created>
  <dcterms:modified xsi:type="dcterms:W3CDTF">2021-04-14T15:04:00Z</dcterms:modified>
</cp:coreProperties>
</file>