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A4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A4">
        <w:rPr>
          <w:rFonts w:ascii="Times New Roman" w:eastAsia="Calibri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A4">
        <w:rPr>
          <w:rFonts w:ascii="Times New Roman" w:eastAsia="Calibri" w:hAnsi="Times New Roman" w:cs="Times New Roman"/>
          <w:sz w:val="28"/>
          <w:szCs w:val="28"/>
        </w:rPr>
        <w:t>« Черноозерское сельское поселение»</w:t>
      </w: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A4">
        <w:rPr>
          <w:rFonts w:ascii="Times New Roman" w:eastAsia="Calibri" w:hAnsi="Times New Roman" w:cs="Times New Roman"/>
          <w:sz w:val="28"/>
          <w:szCs w:val="28"/>
        </w:rPr>
        <w:t>Республики Марий Эл</w:t>
      </w: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3A4" w:rsidRPr="005F43A4" w:rsidRDefault="005F43A4" w:rsidP="005F43A4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A4">
        <w:rPr>
          <w:rFonts w:ascii="Times New Roman" w:eastAsia="Calibri" w:hAnsi="Times New Roman" w:cs="Times New Roman"/>
          <w:sz w:val="28"/>
          <w:szCs w:val="28"/>
        </w:rPr>
        <w:t xml:space="preserve">Созыв 3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43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E1AB0">
        <w:rPr>
          <w:rFonts w:ascii="Times New Roman" w:eastAsia="Calibri" w:hAnsi="Times New Roman" w:cs="Times New Roman"/>
          <w:sz w:val="28"/>
          <w:szCs w:val="28"/>
        </w:rPr>
        <w:t>18</w:t>
      </w:r>
      <w:r w:rsidRPr="005F43A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</w:t>
      </w:r>
      <w:r w:rsidRPr="005F43A4">
        <w:rPr>
          <w:rFonts w:ascii="Times New Roman" w:eastAsia="Calibri" w:hAnsi="Times New Roman" w:cs="Times New Roman"/>
          <w:sz w:val="28"/>
          <w:szCs w:val="28"/>
        </w:rPr>
        <w:t>ля   2019 года</w:t>
      </w:r>
    </w:p>
    <w:p w:rsidR="005F43A4" w:rsidRPr="005F43A4" w:rsidRDefault="006E1AB0" w:rsidP="005F43A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A4" w:rsidRPr="005F43A4">
        <w:rPr>
          <w:rFonts w:ascii="Times New Roman" w:eastAsia="Calibri" w:hAnsi="Times New Roman" w:cs="Times New Roman"/>
          <w:sz w:val="28"/>
          <w:szCs w:val="28"/>
        </w:rPr>
        <w:t>Сессия 35                                                                             пос. Черное Озеро</w:t>
      </w:r>
    </w:p>
    <w:p w:rsidR="005F43A4" w:rsidRPr="005F43A4" w:rsidRDefault="006E1AB0" w:rsidP="005F43A4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43A4" w:rsidRPr="005F43A4">
        <w:rPr>
          <w:rFonts w:ascii="Times New Roman" w:eastAsia="Calibri" w:hAnsi="Times New Roman" w:cs="Times New Roman"/>
          <w:sz w:val="28"/>
          <w:szCs w:val="28"/>
        </w:rPr>
        <w:t>№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F43A4" w:rsidRPr="005F43A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573196" w:rsidRDefault="00573196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FEE" w:rsidRPr="00550FEE" w:rsidRDefault="005F43A4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BF3">
        <w:rPr>
          <w:rFonts w:ascii="Times New Roman" w:hAnsi="Times New Roman" w:cs="Times New Roman"/>
          <w:sz w:val="28"/>
          <w:szCs w:val="28"/>
        </w:rPr>
        <w:t>Об утверждении П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оложения о порядке привлечения граждан к выполнению на добровольной основе социально значимых </w:t>
      </w:r>
      <w:r w:rsidR="000B70E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«Черноозерское сельское поселение»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0B70E1" w:rsidRPr="00550FEE">
        <w:rPr>
          <w:rFonts w:ascii="Times New Roman" w:hAnsi="Times New Roman" w:cs="Times New Roman"/>
          <w:sz w:val="28"/>
          <w:szCs w:val="28"/>
        </w:rPr>
        <w:t>работ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3A4" w:rsidRPr="00550FEE" w:rsidRDefault="00550FEE" w:rsidP="000B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В соответствии с частью 2 статьи 17 Федер</w:t>
      </w:r>
      <w:r w:rsidR="00573196">
        <w:rPr>
          <w:rFonts w:ascii="Times New Roman" w:hAnsi="Times New Roman" w:cs="Times New Roman"/>
          <w:sz w:val="28"/>
          <w:szCs w:val="28"/>
        </w:rPr>
        <w:t>ального закона от 06.10.2003 №131-ФЗ «</w:t>
      </w:r>
      <w:r w:rsidRPr="00550F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7319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50FEE">
        <w:rPr>
          <w:rFonts w:ascii="Times New Roman" w:hAnsi="Times New Roman" w:cs="Times New Roman"/>
          <w:sz w:val="28"/>
          <w:szCs w:val="28"/>
        </w:rPr>
        <w:t xml:space="preserve">, статьей Устава </w:t>
      </w:r>
      <w:r w:rsidR="00573196">
        <w:rPr>
          <w:rFonts w:ascii="Times New Roman" w:hAnsi="Times New Roman" w:cs="Times New Roman"/>
          <w:sz w:val="28"/>
          <w:szCs w:val="28"/>
        </w:rPr>
        <w:tab/>
      </w:r>
      <w:r w:rsidR="005F43A4">
        <w:rPr>
          <w:rFonts w:ascii="Times New Roman" w:hAnsi="Times New Roman" w:cs="Times New Roman"/>
          <w:sz w:val="28"/>
          <w:szCs w:val="28"/>
        </w:rPr>
        <w:t>муниципального образования «Черноозерское сельское поселение», Собрание депутатов муниципального образования «Черноозерское сельское поселение»</w:t>
      </w:r>
      <w:r w:rsidR="005F43A4" w:rsidRPr="00550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A4" w:rsidRPr="00550FEE" w:rsidRDefault="005F43A4" w:rsidP="005F4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50FEE" w:rsidRPr="00550FEE" w:rsidRDefault="00573196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0FEE" w:rsidRPr="00550FEE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Утвердить Порядок привлечения граждан к выполнению на добровольной основе социально значимых </w:t>
      </w:r>
      <w:r w:rsidR="000B70E1">
        <w:rPr>
          <w:rFonts w:ascii="Times New Roman" w:hAnsi="Times New Roman" w:cs="Times New Roman"/>
          <w:sz w:val="28"/>
          <w:szCs w:val="28"/>
        </w:rPr>
        <w:t>для</w:t>
      </w:r>
      <w:r w:rsidR="005F43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«Черноозерское сельское поселение»</w:t>
      </w:r>
      <w:r w:rsidR="005F43A4"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0B70E1">
        <w:rPr>
          <w:rFonts w:ascii="Times New Roman" w:hAnsi="Times New Roman" w:cs="Times New Roman"/>
          <w:sz w:val="28"/>
          <w:szCs w:val="28"/>
        </w:rPr>
        <w:t>работ</w:t>
      </w:r>
      <w:r w:rsidR="005F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B70E1" w:rsidRDefault="000B70E1" w:rsidP="0096063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7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7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E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после его обнародования и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0B70E1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0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  <w:r w:rsidRPr="000B70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70E1" w:rsidRDefault="000B70E1" w:rsidP="000B70E1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sz w:val="28"/>
          <w:szCs w:val="28"/>
        </w:rPr>
        <w:t>«Черноозерское сельское поселение»</w:t>
      </w:r>
    </w:p>
    <w:p w:rsidR="000B70E1" w:rsidRPr="000B70E1" w:rsidRDefault="000B70E1" w:rsidP="009606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А.И.Михайлов </w:t>
      </w: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3196" w:rsidRPr="00573196" w:rsidRDefault="00573196" w:rsidP="005731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0B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Pr="000B70E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i/>
        </w:rPr>
      </w:pPr>
      <w:r w:rsidRPr="000B70E1">
        <w:rPr>
          <w:rFonts w:ascii="Times New Roman" w:hAnsi="Times New Roman" w:cs="Times New Roman"/>
          <w:i/>
        </w:rPr>
        <w:lastRenderedPageBreak/>
        <w:t>Приложение</w:t>
      </w:r>
    </w:p>
    <w:p w:rsidR="000B70E1" w:rsidRPr="000B70E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i/>
        </w:rPr>
      </w:pPr>
      <w:r w:rsidRPr="000B70E1">
        <w:rPr>
          <w:rFonts w:ascii="Times New Roman" w:hAnsi="Times New Roman" w:cs="Times New Roman"/>
          <w:i/>
        </w:rPr>
        <w:t xml:space="preserve">к решению </w:t>
      </w:r>
      <w:r w:rsidR="000B70E1" w:rsidRPr="000B70E1">
        <w:rPr>
          <w:rFonts w:ascii="Times New Roman" w:hAnsi="Times New Roman" w:cs="Times New Roman"/>
          <w:i/>
        </w:rPr>
        <w:t xml:space="preserve">Собрания депутатов </w:t>
      </w:r>
    </w:p>
    <w:p w:rsidR="0067699A" w:rsidRPr="000B70E1" w:rsidRDefault="000B70E1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i/>
        </w:rPr>
      </w:pPr>
      <w:r w:rsidRPr="000B70E1">
        <w:rPr>
          <w:rFonts w:ascii="Times New Roman" w:hAnsi="Times New Roman" w:cs="Times New Roman"/>
          <w:i/>
        </w:rPr>
        <w:t xml:space="preserve">МО «Черноозерское сельское поселение» </w:t>
      </w:r>
      <w:r w:rsidR="0067699A" w:rsidRPr="000B70E1">
        <w:rPr>
          <w:rFonts w:ascii="Times New Roman" w:hAnsi="Times New Roman" w:cs="Times New Roman"/>
          <w:i/>
        </w:rPr>
        <w:t xml:space="preserve"> </w:t>
      </w:r>
    </w:p>
    <w:p w:rsidR="0067699A" w:rsidRPr="000B70E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i/>
        </w:rPr>
      </w:pPr>
      <w:r w:rsidRPr="000B70E1">
        <w:rPr>
          <w:rFonts w:ascii="Times New Roman" w:hAnsi="Times New Roman" w:cs="Times New Roman"/>
          <w:i/>
        </w:rPr>
        <w:t>от «</w:t>
      </w:r>
      <w:r w:rsidR="006E1AB0">
        <w:rPr>
          <w:rFonts w:ascii="Times New Roman" w:hAnsi="Times New Roman" w:cs="Times New Roman"/>
          <w:i/>
        </w:rPr>
        <w:t>18</w:t>
      </w:r>
      <w:r w:rsidRPr="000B70E1">
        <w:rPr>
          <w:rFonts w:ascii="Times New Roman" w:hAnsi="Times New Roman" w:cs="Times New Roman"/>
          <w:i/>
        </w:rPr>
        <w:t xml:space="preserve">» </w:t>
      </w:r>
      <w:r w:rsidR="00FF21F8">
        <w:rPr>
          <w:rFonts w:ascii="Times New Roman" w:hAnsi="Times New Roman" w:cs="Times New Roman"/>
          <w:i/>
        </w:rPr>
        <w:t xml:space="preserve">апреля </w:t>
      </w:r>
      <w:r w:rsidRPr="000B70E1">
        <w:rPr>
          <w:rFonts w:ascii="Times New Roman" w:hAnsi="Times New Roman" w:cs="Times New Roman"/>
          <w:i/>
        </w:rPr>
        <w:t xml:space="preserve"> 20</w:t>
      </w:r>
      <w:r w:rsidR="000B70E1" w:rsidRPr="000B70E1">
        <w:rPr>
          <w:rFonts w:ascii="Times New Roman" w:hAnsi="Times New Roman" w:cs="Times New Roman"/>
          <w:i/>
        </w:rPr>
        <w:t xml:space="preserve">19 </w:t>
      </w:r>
      <w:r w:rsidRPr="000B70E1">
        <w:rPr>
          <w:rFonts w:ascii="Times New Roman" w:hAnsi="Times New Roman" w:cs="Times New Roman"/>
          <w:i/>
        </w:rPr>
        <w:t xml:space="preserve">года № </w:t>
      </w:r>
      <w:r w:rsidR="006E1AB0">
        <w:rPr>
          <w:rFonts w:ascii="Times New Roman" w:hAnsi="Times New Roman" w:cs="Times New Roman"/>
          <w:i/>
        </w:rPr>
        <w:t>188</w:t>
      </w:r>
    </w:p>
    <w:p w:rsidR="00550FEE" w:rsidRPr="0067699A" w:rsidRDefault="00550FEE" w:rsidP="0067699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99A" w:rsidRPr="00550FEE" w:rsidRDefault="0067699A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Default="00550FEE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B70E1" w:rsidRPr="000B70E1" w:rsidRDefault="00550FEE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о порядке привлечения граждан к выполнению на добровольной основе социально значимых </w:t>
      </w:r>
      <w:r w:rsidR="000B70E1">
        <w:rPr>
          <w:rFonts w:ascii="Times New Roman" w:hAnsi="Times New Roman" w:cs="Times New Roman"/>
          <w:sz w:val="28"/>
          <w:szCs w:val="28"/>
        </w:rPr>
        <w:t xml:space="preserve">для </w:t>
      </w:r>
      <w:r w:rsidR="0067699A" w:rsidRPr="00676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99A" w:rsidRPr="000B7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70E1" w:rsidRPr="000B7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EE" w:rsidRPr="000B70E1" w:rsidRDefault="000B70E1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sz w:val="28"/>
          <w:szCs w:val="28"/>
        </w:rPr>
        <w:t>«Черноозерское сельское поселение»</w:t>
      </w:r>
      <w:r w:rsidR="0067699A" w:rsidRPr="000B7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</w:p>
    <w:p w:rsidR="0067699A" w:rsidRPr="00550FEE" w:rsidRDefault="0067699A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063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привлечения граждан к выполнению на добровольной основе социально значимых </w:t>
      </w:r>
      <w:r w:rsidR="000B70E1" w:rsidRPr="00960635">
        <w:rPr>
          <w:rFonts w:ascii="Times New Roman" w:hAnsi="Times New Roman" w:cs="Times New Roman"/>
          <w:sz w:val="28"/>
          <w:szCs w:val="28"/>
        </w:rPr>
        <w:t>для  муниципального образования «Черноозерское сельское поселение»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B70E1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Pr="00960635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частью 2 статьи 17 Федерально</w:t>
      </w:r>
      <w:r w:rsidR="0067699A" w:rsidRPr="00960635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182BE9" w:rsidRPr="00960635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="0067699A" w:rsidRPr="00960635">
        <w:rPr>
          <w:rFonts w:ascii="Times New Roman" w:hAnsi="Times New Roman" w:cs="Times New Roman"/>
          <w:sz w:val="28"/>
          <w:szCs w:val="28"/>
        </w:rPr>
        <w:t>«</w:t>
      </w:r>
      <w:r w:rsidRPr="0096063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</w:t>
      </w:r>
      <w:r w:rsidR="0067699A" w:rsidRPr="00960635">
        <w:rPr>
          <w:rFonts w:ascii="Times New Roman" w:hAnsi="Times New Roman" w:cs="Times New Roman"/>
          <w:sz w:val="28"/>
          <w:szCs w:val="28"/>
        </w:rPr>
        <w:t>й Федерации»</w:t>
      </w:r>
      <w:r w:rsidRPr="0096063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B70E1" w:rsidRPr="009606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«Черноозерское сельское поселение» </w:t>
      </w:r>
      <w:r w:rsidR="0067699A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Pr="00960635">
        <w:rPr>
          <w:rFonts w:ascii="Times New Roman" w:hAnsi="Times New Roman" w:cs="Times New Roman"/>
          <w:sz w:val="28"/>
          <w:szCs w:val="28"/>
        </w:rPr>
        <w:t>и определяет порядок организации привлечения граждан к выполнению на добровольной</w:t>
      </w:r>
      <w:proofErr w:type="gramEnd"/>
      <w:r w:rsidRPr="00960635">
        <w:rPr>
          <w:rFonts w:ascii="Times New Roman" w:hAnsi="Times New Roman" w:cs="Times New Roman"/>
          <w:sz w:val="28"/>
          <w:szCs w:val="28"/>
        </w:rPr>
        <w:t xml:space="preserve"> основе социально значимых для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«Черноозерское сельское поселение» </w:t>
      </w:r>
      <w:r w:rsidRPr="00960635">
        <w:rPr>
          <w:rFonts w:ascii="Times New Roman" w:hAnsi="Times New Roman" w:cs="Times New Roman"/>
          <w:sz w:val="28"/>
          <w:szCs w:val="28"/>
        </w:rPr>
        <w:t>работ (в том числе дежурств) в целях решения вопросов местного значения.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2. По решению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9606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«Черноозерское сельское поселение»</w:t>
      </w:r>
      <w:r w:rsidRPr="00960635">
        <w:rPr>
          <w:rFonts w:ascii="Times New Roman" w:hAnsi="Times New Roman" w:cs="Times New Roman"/>
          <w:sz w:val="28"/>
          <w:szCs w:val="28"/>
        </w:rPr>
        <w:t xml:space="preserve">, главы муниципального образования либо главы местной администрации население </w:t>
      </w:r>
      <w:r w:rsidR="008C7315" w:rsidRPr="00960635">
        <w:rPr>
          <w:rFonts w:ascii="Times New Roman" w:hAnsi="Times New Roman" w:cs="Times New Roman"/>
          <w:sz w:val="28"/>
          <w:szCs w:val="28"/>
        </w:rPr>
        <w:t>муниципального образования «Черноозерское сельское поселение»</w:t>
      </w:r>
      <w:r w:rsidR="0067699A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(далее - поселение) </w:t>
      </w:r>
      <w:r w:rsidRPr="00960635">
        <w:rPr>
          <w:rFonts w:ascii="Times New Roman" w:hAnsi="Times New Roman" w:cs="Times New Roman"/>
          <w:sz w:val="28"/>
          <w:szCs w:val="28"/>
        </w:rPr>
        <w:t>может привлекаться к выполнению на добровольной основе социально значимых работ (в том числе дежурств) в целях решения следующих вопросов местного значения: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1) участия в предупреждении и ликвидации последствий чрезвычайных ситуаций в границах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>;</w:t>
      </w:r>
    </w:p>
    <w:p w:rsidR="00550FEE" w:rsidRPr="00960635" w:rsidRDefault="00AE2C00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2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) обеспечения первичных мер пожарной безопасности в границах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="00550FEE" w:rsidRPr="00960635">
        <w:rPr>
          <w:rFonts w:ascii="Times New Roman" w:hAnsi="Times New Roman" w:cs="Times New Roman"/>
          <w:sz w:val="28"/>
          <w:szCs w:val="28"/>
        </w:rPr>
        <w:t>;</w:t>
      </w:r>
    </w:p>
    <w:p w:rsidR="00550FEE" w:rsidRPr="00960635" w:rsidRDefault="00AE2C00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3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) создания условий для массового отдыха жителей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50FEE" w:rsidRPr="00960635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 населения;</w:t>
      </w:r>
    </w:p>
    <w:p w:rsidR="00550FEE" w:rsidRPr="00960635" w:rsidRDefault="00AE2C00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4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) организации благоустройства и озеленения территории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3. К социально значимым работам в целях решения вопросов местного значения, указанных в пункте 1 настоящего Положения, относятся только работы, не требующие специальной профессиональной подготовки.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4. К выполнению социально значимых работ привлекаются граждане: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1) на добровольной основе;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2) достигшие совершеннолетия;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3) трудоспособные;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4) в свободное от основной работы или учебы время;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5) на безвозмездной основе;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6) не более чем один раз в три месяца;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7) не более четырех часов подряд.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lastRenderedPageBreak/>
        <w:t xml:space="preserve">5. В решении о привлечении граждан к выполнению социально значимых для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 работ должны быть указаны: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2) время, место и планируемые сроки проведения работ;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3) перечень видов работ, для выполнения которых привлекается население;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4) порядок и источники финансирования;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5) лицо, ответственное за организацию и проведение социально значимых работ.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6. С инициативой проведения социально значимых работ могут выступать органы территориального общественного самоуправления, граждане по результатам проведения собраний (конференций).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7. Помимо решения представительного органа муниципального образования, решение о привлечении граждан к выполнению на добровольной основе социально значимых для муниципального образования работ (в том числе дежурств) может оформляться в виде: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1) постановления главы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 в случае, когда решение о привлечении граждан принимает глава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 или с инициативой проведения социально значимых работ выступают граждане;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2) постановления главы администрации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16C83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Pr="00960635">
        <w:rPr>
          <w:rFonts w:ascii="Times New Roman" w:hAnsi="Times New Roman" w:cs="Times New Roman"/>
          <w:sz w:val="28"/>
          <w:szCs w:val="28"/>
        </w:rPr>
        <w:t xml:space="preserve">в случае, когда решение о привлечении граждан принимает глава администрации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="00B16C83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Pr="00960635">
        <w:rPr>
          <w:rFonts w:ascii="Times New Roman" w:hAnsi="Times New Roman" w:cs="Times New Roman"/>
          <w:sz w:val="28"/>
          <w:szCs w:val="28"/>
        </w:rPr>
        <w:t xml:space="preserve">или с инициативой проведения социально значимых работ выступают органы территориального общественного самоуправления. 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8. Решение о привлечении граждан к выполнению социально значимых для муниципального образования работ должно быть опубликовано.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Решение о привлечении граждан к выполнению социально значимых для поселения работ вступает в силу после его официального опубликования.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9. Организация и материально-техническое обеспечение проведения социально значимых работ осуществляются местной администрацией.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10. Администрация </w:t>
      </w:r>
      <w:r w:rsidR="00960635" w:rsidRPr="009606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="00B16C83" w:rsidRPr="00960635">
        <w:rPr>
          <w:rFonts w:ascii="Times New Roman" w:hAnsi="Times New Roman" w:cs="Times New Roman"/>
          <w:sz w:val="28"/>
          <w:szCs w:val="28"/>
        </w:rPr>
        <w:t>обеспечивает</w:t>
      </w:r>
      <w:r w:rsidR="00960635" w:rsidRPr="00960635">
        <w:rPr>
          <w:rFonts w:ascii="Times New Roman" w:hAnsi="Times New Roman" w:cs="Times New Roman"/>
          <w:sz w:val="28"/>
          <w:szCs w:val="28"/>
        </w:rPr>
        <w:t>:</w:t>
      </w:r>
    </w:p>
    <w:p w:rsidR="00960635" w:rsidRPr="00960635" w:rsidRDefault="00B16C83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 оповещение жителей поселения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 о видах социально значимых работ, времени и местах их проведения, местах сбора;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принимает заявки на участие в социально значимых работах;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осуществляет регистрацию участников, проверяя соблюдение требований, предусмотренных пунктом 4 настоящего Порядка;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обеспечивает участников социально значимых работ необходимым инвентарем;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 проводит инструктаж по технике безопасности;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определяет участникам конкретный вид и объем работ;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обеспечивает непосредственный </w:t>
      </w:r>
      <w:proofErr w:type="gramStart"/>
      <w:r w:rsidRPr="00960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0635">
        <w:rPr>
          <w:rFonts w:ascii="Times New Roman" w:hAnsi="Times New Roman" w:cs="Times New Roman"/>
          <w:sz w:val="28"/>
          <w:szCs w:val="28"/>
        </w:rPr>
        <w:t xml:space="preserve"> ходом проведения социально значимых работ; 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отчитывается перед </w:t>
      </w:r>
      <w:r w:rsidR="00960635" w:rsidRPr="00960635">
        <w:rPr>
          <w:rFonts w:ascii="Times New Roman" w:hAnsi="Times New Roman" w:cs="Times New Roman"/>
          <w:sz w:val="28"/>
          <w:szCs w:val="28"/>
        </w:rPr>
        <w:t>Собранием депутатов 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 о результатах проведения социально значимых работ.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lastRenderedPageBreak/>
        <w:t>11.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12. Информация об итогах проведения социально значимых работ подлежит опубликованию</w:t>
      </w:r>
      <w:r w:rsidR="0084766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60635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847664">
        <w:rPr>
          <w:rFonts w:ascii="Times New Roman" w:hAnsi="Times New Roman" w:cs="Times New Roman"/>
          <w:sz w:val="28"/>
          <w:szCs w:val="28"/>
        </w:rPr>
        <w:t>ию</w:t>
      </w:r>
      <w:r w:rsidRPr="0096063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6063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>.</w:t>
      </w:r>
    </w:p>
    <w:p w:rsidR="007B4702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13. По результатам выполнения социально значимых работ жители муниципального образования могут быть поощрены от имени </w:t>
      </w:r>
      <w:r w:rsidR="00960635" w:rsidRPr="00960635">
        <w:rPr>
          <w:rFonts w:ascii="Times New Roman" w:hAnsi="Times New Roman" w:cs="Times New Roman"/>
          <w:sz w:val="28"/>
          <w:szCs w:val="28"/>
        </w:rPr>
        <w:t>Собрания депутатов 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, главы администрации </w:t>
      </w:r>
      <w:r w:rsidR="0096063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>.</w:t>
      </w:r>
    </w:p>
    <w:sectPr w:rsidR="007B4702" w:rsidRPr="00960635" w:rsidSect="00573196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26" w:rsidRDefault="00965D26" w:rsidP="00573196">
      <w:pPr>
        <w:spacing w:after="0" w:line="240" w:lineRule="auto"/>
      </w:pPr>
      <w:r>
        <w:separator/>
      </w:r>
    </w:p>
  </w:endnote>
  <w:endnote w:type="continuationSeparator" w:id="0">
    <w:p w:rsidR="00965D26" w:rsidRDefault="00965D26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26" w:rsidRDefault="00965D26" w:rsidP="00573196">
      <w:pPr>
        <w:spacing w:after="0" w:line="240" w:lineRule="auto"/>
      </w:pPr>
      <w:r>
        <w:separator/>
      </w:r>
    </w:p>
  </w:footnote>
  <w:footnote w:type="continuationSeparator" w:id="0">
    <w:p w:rsidR="00965D26" w:rsidRDefault="00965D26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583"/>
    </w:sdtPr>
    <w:sdtContent>
      <w:p w:rsidR="00573196" w:rsidRDefault="00391D69">
        <w:pPr>
          <w:pStyle w:val="a3"/>
          <w:jc w:val="center"/>
        </w:pPr>
        <w:r>
          <w:fldChar w:fldCharType="begin"/>
        </w:r>
        <w:r w:rsidR="00573196">
          <w:instrText>PAGE   \* MERGEFORMAT</w:instrText>
        </w:r>
        <w:r>
          <w:fldChar w:fldCharType="separate"/>
        </w:r>
        <w:r w:rsidR="006E1AB0">
          <w:rPr>
            <w:noProof/>
          </w:rPr>
          <w:t>2</w:t>
        </w:r>
        <w:r>
          <w:fldChar w:fldCharType="end"/>
        </w:r>
      </w:p>
    </w:sdtContent>
  </w:sdt>
  <w:p w:rsidR="00573196" w:rsidRDefault="005731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D5"/>
    <w:rsid w:val="000B70E1"/>
    <w:rsid w:val="00182BE9"/>
    <w:rsid w:val="00380DDA"/>
    <w:rsid w:val="00391D69"/>
    <w:rsid w:val="003A3C35"/>
    <w:rsid w:val="00550FEE"/>
    <w:rsid w:val="00573196"/>
    <w:rsid w:val="005D458B"/>
    <w:rsid w:val="005F43A4"/>
    <w:rsid w:val="006637D5"/>
    <w:rsid w:val="0067699A"/>
    <w:rsid w:val="006E1AB0"/>
    <w:rsid w:val="007B4702"/>
    <w:rsid w:val="00847664"/>
    <w:rsid w:val="008C7315"/>
    <w:rsid w:val="00960635"/>
    <w:rsid w:val="00965D26"/>
    <w:rsid w:val="009932F2"/>
    <w:rsid w:val="00AE2C00"/>
    <w:rsid w:val="00AF681A"/>
    <w:rsid w:val="00B16C83"/>
    <w:rsid w:val="00B5280F"/>
    <w:rsid w:val="00C04DB2"/>
    <w:rsid w:val="00C67162"/>
    <w:rsid w:val="00CC5433"/>
    <w:rsid w:val="00DF2947"/>
    <w:rsid w:val="00F54BF3"/>
    <w:rsid w:val="00FF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styleId="a7">
    <w:name w:val="No Spacing"/>
    <w:uiPriority w:val="1"/>
    <w:qFormat/>
    <w:rsid w:val="005F43A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2019-04-18T10:50:00Z</cp:lastPrinted>
  <dcterms:created xsi:type="dcterms:W3CDTF">2019-03-19T07:42:00Z</dcterms:created>
  <dcterms:modified xsi:type="dcterms:W3CDTF">2019-04-23T09:36:00Z</dcterms:modified>
</cp:coreProperties>
</file>