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64" w:rsidRDefault="00DD486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D4864" w:rsidRPr="00993982" w:rsidTr="00EF7F08">
        <w:tc>
          <w:tcPr>
            <w:tcW w:w="4785" w:type="dxa"/>
            <w:hideMark/>
          </w:tcPr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РОССИЙ ФЕДЕРАЦИЙ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МАРИЙ ЭЛ РЕСПУБЛИКА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«СУСЛОНГЕР ОЛА ШОТАН ИЛЕМ»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 xml:space="preserve">МУНИЦИПАЛЬНЫЙ 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ОБРАЗОВАНИЙЫН АДМИНИСТРАЦИЙЖЫМ</w:t>
            </w:r>
          </w:p>
          <w:p w:rsidR="00DD4864" w:rsidRPr="00993982" w:rsidRDefault="00DD4864" w:rsidP="00EF7F08">
            <w:pPr>
              <w:keepNext/>
              <w:jc w:val="center"/>
              <w:outlineLvl w:val="0"/>
              <w:rPr>
                <w:rFonts w:cs="Times New Roman"/>
                <w:b/>
                <w:sz w:val="24"/>
                <w:lang w:eastAsia="ru-RU"/>
              </w:rPr>
            </w:pPr>
            <w:r w:rsidRPr="00993982">
              <w:rPr>
                <w:rFonts w:cs="Times New Roman"/>
                <w:b/>
                <w:sz w:val="24"/>
                <w:lang w:eastAsia="ru-RU"/>
              </w:rPr>
              <w:t>ПУНЧАЛЖЕ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425050, Марий Эл Республик, Звенигово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 xml:space="preserve">район, Суслонгер </w:t>
            </w:r>
            <w:proofErr w:type="spellStart"/>
            <w:r w:rsidRPr="00993982">
              <w:rPr>
                <w:rFonts w:cs="Times New Roman"/>
                <w:sz w:val="20"/>
                <w:lang w:eastAsia="ru-RU"/>
              </w:rPr>
              <w:t>пгт</w:t>
            </w:r>
            <w:proofErr w:type="spellEnd"/>
            <w:r w:rsidRPr="00993982">
              <w:rPr>
                <w:rFonts w:cs="Times New Roman"/>
                <w:sz w:val="20"/>
                <w:lang w:eastAsia="ru-RU"/>
              </w:rPr>
              <w:t xml:space="preserve">., </w:t>
            </w:r>
            <w:proofErr w:type="gramStart"/>
            <w:r w:rsidRPr="00993982">
              <w:rPr>
                <w:rFonts w:cs="Times New Roman"/>
                <w:sz w:val="20"/>
                <w:lang w:eastAsia="ru-RU"/>
              </w:rPr>
              <w:t>Железнодорожная</w:t>
            </w:r>
            <w:proofErr w:type="gramEnd"/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993982">
              <w:rPr>
                <w:rFonts w:cs="Times New Roman"/>
                <w:sz w:val="20"/>
                <w:lang w:eastAsia="ru-RU"/>
              </w:rPr>
              <w:t>урем</w:t>
            </w:r>
            <w:proofErr w:type="spellEnd"/>
            <w:r w:rsidRPr="00993982">
              <w:rPr>
                <w:rFonts w:cs="Times New Roman"/>
                <w:sz w:val="20"/>
                <w:lang w:eastAsia="ru-RU"/>
              </w:rPr>
              <w:t>, 60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тел. (83645)-6-76-74, факс 6-76-74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=================================</w:t>
            </w:r>
          </w:p>
        </w:tc>
        <w:tc>
          <w:tcPr>
            <w:tcW w:w="4785" w:type="dxa"/>
            <w:hideMark/>
          </w:tcPr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РОССИЙСКАЯ ФЕДЕРАЦИЯ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РЕСПУБЛИКА МАРИЙ ЭЛ</w:t>
            </w:r>
          </w:p>
          <w:p w:rsidR="00DD4864" w:rsidRPr="00993982" w:rsidRDefault="00DD4864" w:rsidP="00EF7F08">
            <w:pPr>
              <w:keepNext/>
              <w:jc w:val="center"/>
              <w:outlineLvl w:val="0"/>
              <w:rPr>
                <w:rFonts w:cs="Times New Roman"/>
                <w:b/>
                <w:sz w:val="24"/>
                <w:lang w:eastAsia="ru-RU"/>
              </w:rPr>
            </w:pPr>
            <w:r w:rsidRPr="00993982">
              <w:rPr>
                <w:rFonts w:cs="Times New Roman"/>
                <w:b/>
                <w:sz w:val="24"/>
                <w:lang w:eastAsia="ru-RU"/>
              </w:rPr>
              <w:t>ПОСТАНОВЛЕНИЕ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АДМИНИСТРАЦИИ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МУНИЦИПАЛЬНОГО ОБРАЗОВАНИЯ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4"/>
                <w:lang w:eastAsia="ru-RU"/>
              </w:rPr>
            </w:pPr>
            <w:r w:rsidRPr="00993982">
              <w:rPr>
                <w:rFonts w:cs="Times New Roman"/>
                <w:sz w:val="24"/>
                <w:lang w:eastAsia="ru-RU"/>
              </w:rPr>
              <w:t>«ГОРОДСКОЕ ПОСЕЛЕНИЕ СУСЛОНГЕР»</w:t>
            </w:r>
          </w:p>
          <w:p w:rsidR="00DD4864" w:rsidRPr="00993982" w:rsidRDefault="00DD4864" w:rsidP="00EF7F08">
            <w:pPr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425050, Республика Марий Эл, Звениговский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 xml:space="preserve">район, </w:t>
            </w:r>
            <w:proofErr w:type="spellStart"/>
            <w:r w:rsidRPr="00993982">
              <w:rPr>
                <w:rFonts w:cs="Times New Roman"/>
                <w:sz w:val="20"/>
                <w:lang w:eastAsia="ru-RU"/>
              </w:rPr>
              <w:t>пгт</w:t>
            </w:r>
            <w:proofErr w:type="spellEnd"/>
            <w:r w:rsidRPr="00993982">
              <w:rPr>
                <w:rFonts w:cs="Times New Roman"/>
                <w:sz w:val="20"/>
                <w:lang w:eastAsia="ru-RU"/>
              </w:rPr>
              <w:t xml:space="preserve">. Суслонгер, ул. Железнодорожная, 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дом 60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тел. (83645)-6-76-74, факс 6-76-74</w:t>
            </w:r>
          </w:p>
          <w:p w:rsidR="00DD4864" w:rsidRPr="00993982" w:rsidRDefault="00DD4864" w:rsidP="00EF7F08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993982">
              <w:rPr>
                <w:rFonts w:cs="Times New Roman"/>
                <w:sz w:val="20"/>
                <w:lang w:eastAsia="ru-RU"/>
              </w:rPr>
              <w:t>===================================</w:t>
            </w:r>
          </w:p>
        </w:tc>
      </w:tr>
    </w:tbl>
    <w:p w:rsidR="00DD4864" w:rsidRPr="00993982" w:rsidRDefault="00DD4864" w:rsidP="00DD4864">
      <w:pPr>
        <w:ind w:left="705"/>
        <w:jc w:val="both"/>
        <w:rPr>
          <w:rFonts w:cs="Times New Roman"/>
          <w:sz w:val="24"/>
          <w:szCs w:val="24"/>
          <w:lang w:eastAsia="ru-RU"/>
        </w:rPr>
      </w:pPr>
    </w:p>
    <w:p w:rsidR="00DD4864" w:rsidRPr="00DD4864" w:rsidRDefault="003938C3" w:rsidP="00DD4864">
      <w:pPr>
        <w:jc w:val="center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   </w:t>
      </w:r>
      <w:r w:rsidR="00DD4864" w:rsidRPr="00993982">
        <w:rPr>
          <w:rFonts w:cs="Times New Roman"/>
          <w:szCs w:val="28"/>
          <w:lang w:eastAsia="ru-RU"/>
        </w:rPr>
        <w:t xml:space="preserve">№ </w:t>
      </w:r>
      <w:r w:rsidR="00DD4864">
        <w:rPr>
          <w:rFonts w:cs="Times New Roman"/>
          <w:szCs w:val="28"/>
          <w:lang w:eastAsia="ru-RU"/>
        </w:rPr>
        <w:t>42                                                                    от  «02» апреля  2018</w:t>
      </w:r>
      <w:r w:rsidR="00DD4864" w:rsidRPr="00993982">
        <w:rPr>
          <w:rFonts w:cs="Times New Roman"/>
          <w:szCs w:val="28"/>
          <w:lang w:eastAsia="ru-RU"/>
        </w:rPr>
        <w:t xml:space="preserve"> г.</w:t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  <w:r w:rsidR="00DD4864" w:rsidRPr="00993982">
        <w:rPr>
          <w:rFonts w:cs="Times New Roman"/>
          <w:szCs w:val="28"/>
          <w:lang w:eastAsia="ru-RU"/>
        </w:rPr>
        <w:tab/>
      </w:r>
    </w:p>
    <w:p w:rsidR="00DD4864" w:rsidRDefault="00DD4864" w:rsidP="00DD4864">
      <w:pPr>
        <w:pStyle w:val="a5"/>
        <w:spacing w:before="0"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подготовке проекта о внесении изменений  в  Правила </w:t>
      </w:r>
    </w:p>
    <w:p w:rsidR="00DD4864" w:rsidRDefault="00DD4864" w:rsidP="00DD4864">
      <w:pPr>
        <w:pStyle w:val="a5"/>
        <w:spacing w:before="0"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землепользования и застройки муниципального образования </w:t>
      </w:r>
    </w:p>
    <w:p w:rsidR="00DD4864" w:rsidRDefault="00DD4864" w:rsidP="00DD4864">
      <w:pPr>
        <w:pStyle w:val="a5"/>
        <w:spacing w:before="0" w:after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«Городское поселение Суслонгер»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Default="00DD4864" w:rsidP="00DD4864">
      <w:pPr>
        <w:pStyle w:val="a5"/>
        <w:spacing w:before="0" w:after="0"/>
        <w:ind w:firstLine="708"/>
        <w:jc w:val="both"/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>
        <w:rPr>
          <w:color w:val="000000"/>
          <w:sz w:val="26"/>
          <w:szCs w:val="26"/>
        </w:rPr>
        <w:t>, «</w:t>
      </w:r>
      <w:r>
        <w:rPr>
          <w:bCs/>
          <w:color w:val="000000"/>
          <w:sz w:val="26"/>
          <w:szCs w:val="26"/>
        </w:rPr>
        <w:t>Правил землепользования и застройки муниципального образования «Городское поселение Суслонгер»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администрация муниципального образования </w:t>
      </w:r>
      <w:r>
        <w:rPr>
          <w:bCs/>
          <w:color w:val="000000"/>
          <w:sz w:val="26"/>
          <w:szCs w:val="26"/>
        </w:rPr>
        <w:t>«Городское поселение Суслонгер»,</w:t>
      </w:r>
      <w:r>
        <w:rPr>
          <w:b/>
          <w:bCs/>
          <w:color w:val="000000"/>
          <w:sz w:val="26"/>
          <w:szCs w:val="26"/>
        </w:rPr>
        <w:t xml:space="preserve">   </w:t>
      </w:r>
    </w:p>
    <w:p w:rsidR="00DD4864" w:rsidRDefault="00DD4864" w:rsidP="00DD4864">
      <w:pPr>
        <w:pStyle w:val="a5"/>
        <w:spacing w:before="0" w:after="0"/>
        <w:ind w:firstLine="708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е т: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Приступить к подготовке проекта  о внесении изменений в Правила землепользования и застройки муниципального образования </w:t>
      </w:r>
      <w:r>
        <w:rPr>
          <w:bCs/>
          <w:color w:val="000000"/>
          <w:sz w:val="26"/>
          <w:szCs w:val="26"/>
        </w:rPr>
        <w:t>««Городское поселение Суслонгер»</w:t>
      </w:r>
      <w:r>
        <w:rPr>
          <w:color w:val="000000"/>
          <w:sz w:val="26"/>
          <w:szCs w:val="26"/>
        </w:rPr>
        <w:t xml:space="preserve">.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Утвердить прилагаемый состав комиссии по подготовке проекта Правил землепользования и застройки муниципального образования </w:t>
      </w:r>
      <w:r>
        <w:rPr>
          <w:bCs/>
          <w:color w:val="000000"/>
          <w:sz w:val="26"/>
          <w:szCs w:val="26"/>
        </w:rPr>
        <w:t>«Городское поселение Суслонгер»</w:t>
      </w:r>
      <w:r>
        <w:rPr>
          <w:color w:val="000000"/>
          <w:sz w:val="26"/>
          <w:szCs w:val="26"/>
        </w:rPr>
        <w:t>.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Утвердить прилагаемый Порядок и сроки проведения работ по подготовке проекта Правил землепользования и застройки муниципального образования </w:t>
      </w:r>
      <w:r>
        <w:rPr>
          <w:bCs/>
          <w:color w:val="000000"/>
          <w:sz w:val="26"/>
          <w:szCs w:val="26"/>
        </w:rPr>
        <w:t>«Городское поселение Суслонгер»</w:t>
      </w:r>
      <w:r>
        <w:rPr>
          <w:color w:val="000000"/>
          <w:sz w:val="26"/>
          <w:szCs w:val="26"/>
        </w:rPr>
        <w:t xml:space="preserve">. </w:t>
      </w:r>
    </w:p>
    <w:p w:rsidR="00DD4864" w:rsidRDefault="00DD4864" w:rsidP="00DD486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Обнародовать настоящее постановление и разместить на официальном сайте муниципального образования «Советский муниципальный район» в информационно-телекоммуникационной сети «Интернет» (адрес доступа: </w:t>
      </w:r>
      <w:r>
        <w:rPr>
          <w:spacing w:val="-1"/>
          <w:sz w:val="26"/>
          <w:szCs w:val="26"/>
        </w:rPr>
        <w:t>mari-el.gov.ru)</w:t>
      </w:r>
    </w:p>
    <w:p w:rsidR="00DD4864" w:rsidRDefault="00DD4864" w:rsidP="00DD4864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>
        <w:rPr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DD4864" w:rsidRDefault="00DD4864" w:rsidP="00DD4864">
      <w:pPr>
        <w:pStyle w:val="a5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7.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выполнением настоящего постановления оставляю за собой.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272"/>
      </w:tblGrid>
      <w:tr w:rsidR="00DD4864" w:rsidTr="00EF7F08">
        <w:tc>
          <w:tcPr>
            <w:tcW w:w="4928" w:type="dxa"/>
          </w:tcPr>
          <w:p w:rsidR="00DD4864" w:rsidRDefault="00DD4864" w:rsidP="00EF7F08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</w:t>
            </w:r>
          </w:p>
          <w:p w:rsidR="00DD4864" w:rsidRDefault="00DD4864" w:rsidP="00EF7F08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DD4864" w:rsidRDefault="006B7721" w:rsidP="00EF7F08">
            <w:pPr>
              <w:pStyle w:val="a3"/>
              <w:tabs>
                <w:tab w:val="left" w:pos="708"/>
              </w:tabs>
              <w:jc w:val="center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«Городское поселение Суслонгер</w:t>
            </w:r>
            <w:r w:rsidR="00DD4864"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4272" w:type="dxa"/>
          </w:tcPr>
          <w:p w:rsidR="00DD4864" w:rsidRDefault="00DD4864" w:rsidP="00EF7F08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DD4864" w:rsidRDefault="00DD4864" w:rsidP="00EF7F08">
            <w:pPr>
              <w:jc w:val="right"/>
              <w:rPr>
                <w:sz w:val="26"/>
                <w:szCs w:val="26"/>
              </w:rPr>
            </w:pPr>
          </w:p>
          <w:p w:rsidR="00DD4864" w:rsidRDefault="00DD4864" w:rsidP="00EF7F08">
            <w:pPr>
              <w:autoSpaceDN w:val="0"/>
              <w:jc w:val="right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Кудряшов</w:t>
            </w:r>
          </w:p>
        </w:tc>
      </w:tr>
    </w:tbl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3F487F" w:rsidRDefault="003F487F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3F487F" w:rsidRDefault="003F487F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3F487F" w:rsidRDefault="003F487F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Утверждено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Постановлением 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главы администрации</w:t>
      </w:r>
      <w:r>
        <w:rPr>
          <w:color w:val="000000"/>
        </w:rPr>
        <w:br/>
        <w:t xml:space="preserve"> муниципального образовани</w:t>
      </w:r>
      <w:r w:rsidR="003F487F">
        <w:rPr>
          <w:color w:val="000000"/>
        </w:rPr>
        <w:t>я</w:t>
      </w:r>
      <w:r w:rsidR="003F487F">
        <w:rPr>
          <w:color w:val="000000"/>
        </w:rPr>
        <w:br/>
        <w:t>«Городское поселение Суслонгер»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от «02</w:t>
      </w:r>
      <w:r w:rsidR="00AC4716">
        <w:rPr>
          <w:color w:val="000000"/>
        </w:rPr>
        <w:t xml:space="preserve">»  </w:t>
      </w:r>
      <w:r>
        <w:rPr>
          <w:color w:val="000000"/>
        </w:rPr>
        <w:t xml:space="preserve">апреля  2018 г. № 42    </w:t>
      </w:r>
    </w:p>
    <w:p w:rsidR="00DD4864" w:rsidRDefault="00DD4864" w:rsidP="00DD4864">
      <w:pPr>
        <w:pStyle w:val="a5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D4864" w:rsidRDefault="00DD4864" w:rsidP="00DD4864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D4864" w:rsidRDefault="00DD4864" w:rsidP="00DD4864">
      <w:pPr>
        <w:pStyle w:val="a5"/>
        <w:spacing w:before="0" w:after="0"/>
        <w:jc w:val="center"/>
        <w:rPr>
          <w:b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 xml:space="preserve"> комиссии по</w:t>
      </w:r>
      <w:r>
        <w:rPr>
          <w:rFonts w:ascii="Verdana" w:hAnsi="Verdana"/>
          <w:b/>
          <w:color w:val="000000"/>
          <w:sz w:val="17"/>
          <w:szCs w:val="17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подготовке проекта Правил землепользования и застройки муниципального образования «Городское поселение Суслонгер» </w:t>
      </w:r>
    </w:p>
    <w:p w:rsidR="00DD4864" w:rsidRDefault="00DD4864" w:rsidP="00DD4864">
      <w:pPr>
        <w:pStyle w:val="a5"/>
        <w:rPr>
          <w:rFonts w:ascii="Verdana" w:hAnsi="Verdana"/>
          <w:color w:val="000000"/>
          <w:sz w:val="17"/>
          <w:szCs w:val="17"/>
        </w:rPr>
      </w:pPr>
    </w:p>
    <w:tbl>
      <w:tblPr>
        <w:tblW w:w="87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6237"/>
      </w:tblGrid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Кудряшов С.В.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 xml:space="preserve">-  глава  администрации  МО </w:t>
            </w:r>
            <w:r>
              <w:rPr>
                <w:bCs/>
                <w:color w:val="000000"/>
                <w:szCs w:val="28"/>
              </w:rPr>
              <w:t xml:space="preserve">«Городское поселение Суслонгер», </w:t>
            </w:r>
            <w:r>
              <w:rPr>
                <w:szCs w:val="28"/>
              </w:rPr>
              <w:t>председатель  комиссии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Корнилов В.В.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 xml:space="preserve">-  глава  муниципального образования  </w:t>
            </w:r>
            <w:r>
              <w:rPr>
                <w:bCs/>
                <w:color w:val="000000"/>
                <w:szCs w:val="28"/>
              </w:rPr>
              <w:t>«Городское поселение Суслонгер»,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>Фокина Н.В.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 xml:space="preserve">- ведущий специалист администрации  МО </w:t>
            </w:r>
            <w:r>
              <w:rPr>
                <w:bCs/>
                <w:color w:val="000000"/>
                <w:szCs w:val="28"/>
              </w:rPr>
              <w:t xml:space="preserve"> «Городское поселение Суслонгер»,</w:t>
            </w:r>
            <w:r>
              <w:rPr>
                <w:szCs w:val="28"/>
              </w:rPr>
              <w:t xml:space="preserve"> секретарь комиссии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Ахматгалиева</w:t>
            </w:r>
            <w:proofErr w:type="spellEnd"/>
            <w:r>
              <w:rPr>
                <w:szCs w:val="28"/>
              </w:rPr>
              <w:t xml:space="preserve"> И.А.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администрации  МО </w:t>
            </w:r>
            <w:r>
              <w:rPr>
                <w:bCs/>
                <w:color w:val="000000"/>
                <w:szCs w:val="28"/>
              </w:rPr>
              <w:t xml:space="preserve"> «Городское поселение Суслонгер»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>Николаева Е.Ю.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администрации  МО </w:t>
            </w:r>
            <w:r>
              <w:rPr>
                <w:bCs/>
                <w:color w:val="000000"/>
                <w:szCs w:val="28"/>
              </w:rPr>
              <w:t xml:space="preserve"> «Городское поселение Суслонгер»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Акошкина</w:t>
            </w:r>
            <w:proofErr w:type="spellEnd"/>
            <w:r>
              <w:rPr>
                <w:szCs w:val="28"/>
              </w:rPr>
              <w:t xml:space="preserve"> Н.И.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87F" w:rsidRDefault="00DD4864" w:rsidP="00EF7F08">
            <w:pPr>
              <w:rPr>
                <w:szCs w:val="28"/>
              </w:rPr>
            </w:pPr>
            <w:r w:rsidRPr="003F487F">
              <w:rPr>
                <w:szCs w:val="28"/>
              </w:rPr>
              <w:t xml:space="preserve">- </w:t>
            </w:r>
            <w:bookmarkStart w:id="0" w:name="_GoBack"/>
            <w:bookmarkEnd w:id="0"/>
            <w:r w:rsidR="003F487F" w:rsidRPr="003F487F">
              <w:rPr>
                <w:szCs w:val="28"/>
              </w:rPr>
              <w:t xml:space="preserve">ведущий специалист  сектора </w:t>
            </w:r>
            <w:r w:rsidRPr="003F487F">
              <w:rPr>
                <w:szCs w:val="28"/>
              </w:rPr>
              <w:t xml:space="preserve"> архитектуры</w:t>
            </w:r>
            <w:r w:rsidR="003F487F" w:rsidRPr="003F487F">
              <w:rPr>
                <w:szCs w:val="28"/>
              </w:rPr>
              <w:t xml:space="preserve"> </w:t>
            </w:r>
            <w:r w:rsidR="003F487F">
              <w:rPr>
                <w:szCs w:val="28"/>
              </w:rPr>
              <w:t xml:space="preserve"> администрации </w:t>
            </w:r>
            <w:r w:rsidR="003F487F" w:rsidRPr="003F487F">
              <w:rPr>
                <w:szCs w:val="28"/>
              </w:rPr>
              <w:t xml:space="preserve">МО «Звениговский муниципальный район» </w:t>
            </w:r>
            <w:r w:rsidRPr="003F487F">
              <w:rPr>
                <w:szCs w:val="28"/>
              </w:rPr>
              <w:t xml:space="preserve"> </w:t>
            </w:r>
          </w:p>
          <w:p w:rsidR="00DD4864" w:rsidRDefault="003F487F" w:rsidP="003F487F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3F487F" w:rsidRPr="003F487F" w:rsidRDefault="003F487F" w:rsidP="003F487F">
            <w:pPr>
              <w:rPr>
                <w:szCs w:val="28"/>
              </w:rPr>
            </w:pPr>
          </w:p>
        </w:tc>
      </w:tr>
      <w:tr w:rsidR="00DD4864" w:rsidTr="00EF7F08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64" w:rsidRDefault="00DD4864" w:rsidP="00EF7F08">
            <w:pPr>
              <w:autoSpaceDN w:val="0"/>
              <w:rPr>
                <w:szCs w:val="28"/>
              </w:rPr>
            </w:pPr>
            <w:r>
              <w:rPr>
                <w:szCs w:val="28"/>
              </w:rPr>
              <w:t>Иванова Е.В.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864" w:rsidRDefault="00DD4864" w:rsidP="00EF7F08">
            <w:pPr>
              <w:rPr>
                <w:szCs w:val="28"/>
              </w:rPr>
            </w:pPr>
            <w:r>
              <w:rPr>
                <w:szCs w:val="28"/>
              </w:rPr>
              <w:t>- руководитель  отдела по управлению муниципальным имуществом и земельными ресурсами</w:t>
            </w:r>
            <w:r w:rsidR="003F487F">
              <w:rPr>
                <w:szCs w:val="28"/>
              </w:rPr>
              <w:t xml:space="preserve"> администрации МО «Звениговский муниципальный район» </w:t>
            </w:r>
            <w:r>
              <w:rPr>
                <w:szCs w:val="28"/>
              </w:rPr>
              <w:t xml:space="preserve"> (по согласованию)</w:t>
            </w:r>
          </w:p>
          <w:p w:rsidR="00DD4864" w:rsidRDefault="00DD4864" w:rsidP="00EF7F08">
            <w:pPr>
              <w:autoSpaceDN w:val="0"/>
              <w:rPr>
                <w:rFonts w:cs="Times New Roman"/>
                <w:szCs w:val="28"/>
              </w:rPr>
            </w:pPr>
          </w:p>
        </w:tc>
      </w:tr>
    </w:tbl>
    <w:p w:rsidR="00DD4864" w:rsidRDefault="00DD4864" w:rsidP="00DD4864">
      <w:pPr>
        <w:jc w:val="right"/>
        <w:rPr>
          <w:sz w:val="20"/>
        </w:rPr>
      </w:pPr>
    </w:p>
    <w:p w:rsidR="00DD4864" w:rsidRDefault="00DD4864" w:rsidP="00DD4864">
      <w:pPr>
        <w:jc w:val="right"/>
        <w:rPr>
          <w:color w:val="000000"/>
          <w:sz w:val="24"/>
          <w:szCs w:val="24"/>
        </w:rPr>
      </w:pPr>
      <w:r>
        <w:br w:type="page"/>
      </w:r>
      <w:r>
        <w:lastRenderedPageBreak/>
        <w:t xml:space="preserve">  </w:t>
      </w:r>
      <w:r>
        <w:rPr>
          <w:color w:val="000000"/>
          <w:sz w:val="24"/>
          <w:szCs w:val="24"/>
        </w:rPr>
        <w:t>Утверждено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Постановлением   главы администрации</w:t>
      </w:r>
      <w:r>
        <w:rPr>
          <w:color w:val="000000"/>
        </w:rPr>
        <w:br/>
        <w:t xml:space="preserve"> муниципального образования</w:t>
      </w:r>
      <w:r w:rsidR="006B7721">
        <w:rPr>
          <w:color w:val="000000"/>
        </w:rPr>
        <w:br/>
        <w:t xml:space="preserve"> «Городское поселение Суслонгер</w:t>
      </w:r>
      <w:r>
        <w:rPr>
          <w:color w:val="000000"/>
        </w:rPr>
        <w:t>»</w:t>
      </w:r>
    </w:p>
    <w:p w:rsidR="00DD4864" w:rsidRDefault="00DD4864" w:rsidP="00DD4864">
      <w:pPr>
        <w:pStyle w:val="a5"/>
        <w:spacing w:before="0" w:after="0"/>
        <w:ind w:firstLine="709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от «</w:t>
      </w:r>
      <w:r w:rsidR="00AC4716">
        <w:rPr>
          <w:color w:val="000000"/>
        </w:rPr>
        <w:t>02</w:t>
      </w:r>
      <w:r>
        <w:rPr>
          <w:color w:val="000000"/>
        </w:rPr>
        <w:t xml:space="preserve">»  </w:t>
      </w:r>
      <w:r w:rsidR="00AC4716">
        <w:rPr>
          <w:color w:val="000000"/>
        </w:rPr>
        <w:t>апреля</w:t>
      </w:r>
      <w:r>
        <w:rPr>
          <w:color w:val="000000"/>
        </w:rPr>
        <w:t xml:space="preserve"> 2018 г. № </w:t>
      </w:r>
      <w:r w:rsidR="00AC4716">
        <w:rPr>
          <w:color w:val="000000"/>
        </w:rPr>
        <w:t>42</w:t>
      </w:r>
      <w:r>
        <w:rPr>
          <w:color w:val="000000"/>
        </w:rPr>
        <w:t xml:space="preserve">    </w:t>
      </w:r>
    </w:p>
    <w:p w:rsidR="00DD4864" w:rsidRDefault="00DD4864" w:rsidP="00DD4864">
      <w:pPr>
        <w:pStyle w:val="a5"/>
        <w:spacing w:before="0" w:after="0"/>
        <w:ind w:firstLine="709"/>
        <w:jc w:val="center"/>
        <w:rPr>
          <w:color w:val="000000"/>
        </w:rPr>
      </w:pPr>
    </w:p>
    <w:p w:rsidR="00DD4864" w:rsidRDefault="00DD4864" w:rsidP="00DD4864">
      <w:pPr>
        <w:pStyle w:val="a5"/>
        <w:spacing w:before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Порядок и сроки проведения работ по подготовке Проекта о внесении изменений в правила землепользования и застройки муниципального образования «Городское поселение </w:t>
      </w:r>
      <w:r w:rsidR="00AC4716">
        <w:rPr>
          <w:b/>
          <w:bCs/>
          <w:color w:val="000000"/>
          <w:sz w:val="28"/>
          <w:szCs w:val="28"/>
        </w:rPr>
        <w:t>Суслонгер</w:t>
      </w:r>
      <w:r>
        <w:rPr>
          <w:b/>
          <w:bCs/>
          <w:color w:val="000000"/>
          <w:sz w:val="28"/>
          <w:szCs w:val="28"/>
        </w:rPr>
        <w:t xml:space="preserve">»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5311"/>
        <w:gridCol w:w="3686"/>
      </w:tblGrid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постановления администрацией муниципального образования «</w:t>
            </w:r>
            <w:r w:rsidR="00AC4716">
              <w:rPr>
                <w:sz w:val="24"/>
                <w:szCs w:val="24"/>
              </w:rPr>
              <w:t>Городское поселение Суслонгер</w:t>
            </w:r>
            <w:r>
              <w:rPr>
                <w:sz w:val="24"/>
                <w:szCs w:val="24"/>
              </w:rPr>
              <w:t>» о подготовке проекта о внесении изменений в  Правила землепользования и застройки муниципального образования «</w:t>
            </w:r>
            <w:r w:rsidR="00AC4716">
              <w:rPr>
                <w:sz w:val="24"/>
                <w:szCs w:val="24"/>
              </w:rPr>
              <w:t>Городское поселение Суслонгер</w:t>
            </w:r>
            <w:r>
              <w:rPr>
                <w:sz w:val="24"/>
                <w:szCs w:val="24"/>
              </w:rPr>
              <w:t>» (далее – Правила)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AC4716" w:rsidP="00AC4716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D4864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4</w:t>
            </w:r>
            <w:r w:rsidR="00DD4864">
              <w:rPr>
                <w:sz w:val="24"/>
                <w:szCs w:val="24"/>
              </w:rPr>
              <w:t>.2018г. применительно ко всем территориям поселения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Pr="003F487F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 w:rsidRPr="003F487F">
              <w:rPr>
                <w:sz w:val="24"/>
                <w:szCs w:val="24"/>
              </w:rPr>
              <w:t xml:space="preserve">Опубликования Постановление о подготовке проекта о внесении изменений в  Правила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от даты принятия решения о подготовке проекта о внесении изменений 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 по подготовке проекта о внесении изменений в  Правила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30 дней от даты опубликования решения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органом местного самоуправления проекта о внесении изменений в Правила, представленного комиссией, на соответствие требованиям технических регламентов, генеральному плану муниципального образования «</w:t>
            </w:r>
            <w:r w:rsidR="003F487F">
              <w:rPr>
                <w:sz w:val="24"/>
                <w:szCs w:val="24"/>
              </w:rPr>
              <w:t>Городское поселение Суслонгер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от даты получения проекта о внесении изменений, представленных комиссией по подготовке проекта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3F487F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главой администрации муниципальное образование «Городское поселение С</w:t>
            </w:r>
            <w:r w:rsidR="003F487F">
              <w:rPr>
                <w:sz w:val="24"/>
                <w:szCs w:val="24"/>
              </w:rPr>
              <w:t>услонгер</w:t>
            </w:r>
            <w:r>
              <w:rPr>
                <w:sz w:val="24"/>
                <w:szCs w:val="24"/>
              </w:rPr>
              <w:t>» от уполномоченного органа архитектуры и градостроительства заключения по проекту о внесении изменений в Правила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главой  муниципального образования «</w:t>
            </w:r>
            <w:r w:rsidR="003F487F">
              <w:rPr>
                <w:sz w:val="24"/>
                <w:szCs w:val="24"/>
              </w:rPr>
              <w:t>Городское поселение Суслонгер</w:t>
            </w:r>
            <w:r>
              <w:rPr>
                <w:sz w:val="24"/>
                <w:szCs w:val="24"/>
              </w:rPr>
              <w:t>» решения о проведении публичных слушаний по проекту о внесении изменений в  Правила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по проекту о внесении изменений в  Правила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двух и не более четырех месяцев от даты опубликования проекта</w:t>
            </w:r>
          </w:p>
        </w:tc>
      </w:tr>
      <w:tr w:rsidR="00DD4864" w:rsidTr="00EF7F08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главе  администрации муниципального образования «</w:t>
            </w:r>
            <w:r w:rsidR="003F487F">
              <w:rPr>
                <w:sz w:val="24"/>
                <w:szCs w:val="24"/>
              </w:rPr>
              <w:t>Городское поселение Суслонгер</w:t>
            </w:r>
            <w:r>
              <w:rPr>
                <w:sz w:val="24"/>
                <w:szCs w:val="24"/>
              </w:rPr>
              <w:t>» проекта о внесении изменений в  Правила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DD4864" w:rsidTr="003F487F">
        <w:trPr>
          <w:trHeight w:val="169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3F487F">
            <w:pPr>
              <w:autoSpaceDN w:val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главой администрации муниципального образования «</w:t>
            </w:r>
            <w:r w:rsidR="003F487F">
              <w:rPr>
                <w:sz w:val="24"/>
                <w:szCs w:val="24"/>
              </w:rPr>
              <w:t>Городское поселение Суслонгер</w:t>
            </w:r>
            <w:r>
              <w:rPr>
                <w:sz w:val="24"/>
                <w:szCs w:val="24"/>
              </w:rPr>
              <w:t>» решения о направлении проекта о внесении изменений в  Правила в представительный орган местного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64" w:rsidRDefault="00DD4864" w:rsidP="00EF7F08">
            <w:pPr>
              <w:autoSpaceDN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после представления комиссией по подготовке проекта о внесении изменений в правила землепользования и застройки и обязательных приложений</w:t>
            </w:r>
          </w:p>
        </w:tc>
      </w:tr>
    </w:tbl>
    <w:p w:rsidR="00DD4864" w:rsidRDefault="00DD4864" w:rsidP="00DD4864">
      <w:pPr>
        <w:rPr>
          <w:sz w:val="18"/>
          <w:szCs w:val="18"/>
        </w:rPr>
      </w:pPr>
    </w:p>
    <w:p w:rsidR="00DD4864" w:rsidRDefault="00DD4864"/>
    <w:sectPr w:rsidR="00DD4864" w:rsidSect="003F487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1"/>
    <w:rsid w:val="000D3221"/>
    <w:rsid w:val="002F135F"/>
    <w:rsid w:val="003938C3"/>
    <w:rsid w:val="003F487F"/>
    <w:rsid w:val="006B7721"/>
    <w:rsid w:val="008E34E0"/>
    <w:rsid w:val="00AC4716"/>
    <w:rsid w:val="00DD4864"/>
    <w:rsid w:val="00FC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semiHidden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64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864"/>
    <w:rPr>
      <w:rFonts w:ascii="Times New Roman" w:eastAsia="Times New Roman" w:hAnsi="Times New Roman" w:cs="Georgia"/>
      <w:sz w:val="28"/>
      <w:szCs w:val="20"/>
      <w:lang w:eastAsia="ar-SA"/>
    </w:rPr>
  </w:style>
  <w:style w:type="paragraph" w:styleId="a5">
    <w:name w:val="Normal (Web)"/>
    <w:basedOn w:val="a"/>
    <w:semiHidden/>
    <w:unhideWhenUsed/>
    <w:rsid w:val="00DD4864"/>
    <w:pPr>
      <w:autoSpaceDN w:val="0"/>
      <w:spacing w:before="100" w:after="100"/>
    </w:pPr>
    <w:rPr>
      <w:rFonts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77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5</cp:revision>
  <cp:lastPrinted>2018-04-05T08:20:00Z</cp:lastPrinted>
  <dcterms:created xsi:type="dcterms:W3CDTF">2018-04-05T07:08:00Z</dcterms:created>
  <dcterms:modified xsi:type="dcterms:W3CDTF">2018-04-05T08:47:00Z</dcterms:modified>
</cp:coreProperties>
</file>